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EAC5" w14:textId="77777777" w:rsidR="005E6137" w:rsidRDefault="005E6137" w:rsidP="00A362D5">
      <w:pPr>
        <w:pStyle w:val="Nzov"/>
      </w:pPr>
      <w:r w:rsidRPr="005E6137">
        <w:t>Ako testovať predaj zájazdov (termíny, kapacita, last minute)</w:t>
      </w:r>
    </w:p>
    <w:p w14:paraId="3B84F426" w14:textId="77777777" w:rsidR="00A362D5" w:rsidRPr="00A362D5" w:rsidRDefault="00A362D5" w:rsidP="00A362D5"/>
    <w:p w14:paraId="6B1E6ED1" w14:textId="77777777" w:rsidR="005E6137" w:rsidRDefault="005E6137" w:rsidP="005E6137">
      <w:r w:rsidRPr="005E6137">
        <w:rPr>
          <w:b/>
          <w:bCs/>
        </w:rPr>
        <w:t>Príklad</w:t>
      </w:r>
      <w:r w:rsidRPr="005E6137">
        <w:br/>
        <w:t>Predstav si klientku, ktorá si na webe vyberie zájazd do Turecka. Počas rezervácie vidí posledné 2 voľné miesta, zaplatí, dostane potvrdenie — no o pár minút prichádza e-mail, že kapacita je už obsadená.</w:t>
      </w:r>
      <w:r w:rsidRPr="005E6137">
        <w:br/>
        <w:t>V praxi ide o zlyhanie v synchronizácii termínov a dostupnosti medzi systémom cestovnej kancelárie a partnermi (hotel, dopravca). Takéto chyby nielen frustrujú klientov, ale aj narúšajú dôveru v značku.</w:t>
      </w:r>
      <w:r w:rsidRPr="005E6137">
        <w:br/>
        <w:t>Predaj zájazdov preto patrí medzi komplexné testovacie scenáre, kde treba preveriť celý reťazec – od ponuky po potvrdenie.</w:t>
      </w:r>
    </w:p>
    <w:p w14:paraId="22BDAB16" w14:textId="77777777" w:rsidR="00A362D5" w:rsidRPr="005E6137" w:rsidRDefault="00A362D5" w:rsidP="005E6137"/>
    <w:p w14:paraId="098E2D75" w14:textId="77777777" w:rsidR="005E6137" w:rsidRPr="005E6137" w:rsidRDefault="005E6137" w:rsidP="00A362D5">
      <w:pPr>
        <w:pStyle w:val="Nadpis1"/>
      </w:pPr>
      <w:r w:rsidRPr="005E6137">
        <w:t>Ako otestovať</w:t>
      </w:r>
    </w:p>
    <w:p w14:paraId="2E7299C7" w14:textId="77777777" w:rsidR="005E6137" w:rsidRPr="005E6137" w:rsidRDefault="005E6137" w:rsidP="005E6137">
      <w:pPr>
        <w:numPr>
          <w:ilvl w:val="0"/>
          <w:numId w:val="1"/>
        </w:numPr>
      </w:pPr>
      <w:r w:rsidRPr="005E6137">
        <w:rPr>
          <w:b/>
          <w:bCs/>
        </w:rPr>
        <w:t>Zobrazenie ponúk a termínov</w:t>
      </w:r>
    </w:p>
    <w:p w14:paraId="7D822A93" w14:textId="77777777" w:rsidR="005E6137" w:rsidRPr="005E6137" w:rsidRDefault="005E6137" w:rsidP="00A362D5">
      <w:pPr>
        <w:pStyle w:val="Odsekzoznamu"/>
        <w:numPr>
          <w:ilvl w:val="0"/>
          <w:numId w:val="17"/>
        </w:numPr>
      </w:pPr>
      <w:r w:rsidRPr="005E6137">
        <w:t>Over, že dátumy odchodov a návratov sa zobrazujú podľa správneho kalendára (vrátane prechodov mesiacov).</w:t>
      </w:r>
    </w:p>
    <w:p w14:paraId="05A84DF4" w14:textId="77777777" w:rsidR="005E6137" w:rsidRPr="005E6137" w:rsidRDefault="005E6137" w:rsidP="00A362D5">
      <w:pPr>
        <w:pStyle w:val="Odsekzoznamu"/>
        <w:numPr>
          <w:ilvl w:val="0"/>
          <w:numId w:val="17"/>
        </w:numPr>
      </w:pPr>
      <w:r w:rsidRPr="005E6137">
        <w:t>Testuj vyhľadávanie podľa termínu, dĺžky pobytu a destinácie – musí vrátiť len reálne dostupné zájazdy.</w:t>
      </w:r>
    </w:p>
    <w:p w14:paraId="24C3498E" w14:textId="77777777" w:rsidR="005E6137" w:rsidRPr="005E6137" w:rsidRDefault="005E6137" w:rsidP="00A362D5">
      <w:pPr>
        <w:pStyle w:val="Odsekzoznamu"/>
        <w:numPr>
          <w:ilvl w:val="0"/>
          <w:numId w:val="17"/>
        </w:numPr>
      </w:pPr>
      <w:r w:rsidRPr="005E6137">
        <w:t>Otestuj, či sa last minute zájazdy správne odlišujú (napr. zľavou alebo ikonou).</w:t>
      </w:r>
    </w:p>
    <w:p w14:paraId="72E9A419" w14:textId="77777777" w:rsidR="005E6137" w:rsidRPr="005E6137" w:rsidRDefault="005E6137" w:rsidP="005E6137">
      <w:pPr>
        <w:numPr>
          <w:ilvl w:val="0"/>
          <w:numId w:val="3"/>
        </w:numPr>
      </w:pPr>
      <w:r w:rsidRPr="005E6137">
        <w:rPr>
          <w:b/>
          <w:bCs/>
        </w:rPr>
        <w:t>Kapacita a dostupnosť</w:t>
      </w:r>
    </w:p>
    <w:p w14:paraId="08495948" w14:textId="77777777" w:rsidR="005E6137" w:rsidRPr="005E6137" w:rsidRDefault="005E6137" w:rsidP="00A362D5">
      <w:pPr>
        <w:pStyle w:val="Odsekzoznamu"/>
        <w:numPr>
          <w:ilvl w:val="0"/>
          <w:numId w:val="18"/>
        </w:numPr>
      </w:pPr>
      <w:r w:rsidRPr="005E6137">
        <w:t>Simuluj súbežné rezervácie viacerých klientov na posledné miesto – over konflikt a správne blokovanie kapacity.</w:t>
      </w:r>
    </w:p>
    <w:p w14:paraId="00F2DEED" w14:textId="77777777" w:rsidR="005E6137" w:rsidRPr="005E6137" w:rsidRDefault="005E6137" w:rsidP="00A362D5">
      <w:pPr>
        <w:pStyle w:val="Odsekzoznamu"/>
        <w:numPr>
          <w:ilvl w:val="0"/>
          <w:numId w:val="18"/>
        </w:numPr>
      </w:pPr>
      <w:r w:rsidRPr="005E6137">
        <w:t>Po zrušení objednávky musí byť miesto opäť uvoľnené pre ďalšieho klienta.</w:t>
      </w:r>
    </w:p>
    <w:p w14:paraId="005ECD51" w14:textId="77777777" w:rsidR="005E6137" w:rsidRPr="005E6137" w:rsidRDefault="005E6137" w:rsidP="00A362D5">
      <w:pPr>
        <w:pStyle w:val="Odsekzoznamu"/>
        <w:numPr>
          <w:ilvl w:val="0"/>
          <w:numId w:val="18"/>
        </w:numPr>
      </w:pPr>
      <w:r w:rsidRPr="005E6137">
        <w:t>Sleduj synchronizáciu s hotelovým a dopravným systémom – údaje sa musia aktualizovať v reálnom čase.</w:t>
      </w:r>
    </w:p>
    <w:p w14:paraId="4FF75E23" w14:textId="77777777" w:rsidR="005E6137" w:rsidRPr="005E6137" w:rsidRDefault="005E6137" w:rsidP="005E6137">
      <w:pPr>
        <w:numPr>
          <w:ilvl w:val="0"/>
          <w:numId w:val="5"/>
        </w:numPr>
      </w:pPr>
      <w:r w:rsidRPr="005E6137">
        <w:rPr>
          <w:b/>
          <w:bCs/>
        </w:rPr>
        <w:t>Cenotvorba a zľavy</w:t>
      </w:r>
    </w:p>
    <w:p w14:paraId="5FE35584" w14:textId="77777777" w:rsidR="005E6137" w:rsidRPr="005E6137" w:rsidRDefault="005E6137" w:rsidP="00A362D5">
      <w:pPr>
        <w:pStyle w:val="Odsekzoznamu"/>
        <w:numPr>
          <w:ilvl w:val="0"/>
          <w:numId w:val="19"/>
        </w:numPr>
      </w:pPr>
      <w:r w:rsidRPr="005E6137">
        <w:t>Otestuj správne uplatnenie cien podľa sezóny, typu izby a počtu osôb.</w:t>
      </w:r>
    </w:p>
    <w:p w14:paraId="2F549381" w14:textId="77777777" w:rsidR="005E6137" w:rsidRPr="005E6137" w:rsidRDefault="005E6137" w:rsidP="00A362D5">
      <w:pPr>
        <w:pStyle w:val="Odsekzoznamu"/>
        <w:numPr>
          <w:ilvl w:val="0"/>
          <w:numId w:val="19"/>
        </w:numPr>
      </w:pPr>
      <w:r w:rsidRPr="005E6137">
        <w:t xml:space="preserve">Validuj zľavy: </w:t>
      </w:r>
      <w:proofErr w:type="spellStart"/>
      <w:r w:rsidRPr="00A362D5">
        <w:rPr>
          <w:i/>
          <w:iCs/>
        </w:rPr>
        <w:t>first</w:t>
      </w:r>
      <w:proofErr w:type="spellEnd"/>
      <w:r w:rsidRPr="00A362D5">
        <w:rPr>
          <w:i/>
          <w:iCs/>
        </w:rPr>
        <w:t xml:space="preserve"> minute</w:t>
      </w:r>
      <w:r w:rsidRPr="005E6137">
        <w:t xml:space="preserve">, </w:t>
      </w:r>
      <w:r w:rsidRPr="00A362D5">
        <w:rPr>
          <w:i/>
          <w:iCs/>
        </w:rPr>
        <w:t>last minute</w:t>
      </w:r>
      <w:r w:rsidRPr="005E6137">
        <w:t xml:space="preserve">, vernostné a </w:t>
      </w:r>
      <w:proofErr w:type="spellStart"/>
      <w:r w:rsidRPr="005E6137">
        <w:t>promo</w:t>
      </w:r>
      <w:proofErr w:type="spellEnd"/>
      <w:r w:rsidRPr="005E6137">
        <w:t xml:space="preserve"> kódy – nesmú sa navzájom vylučovať bez dôvodu.</w:t>
      </w:r>
    </w:p>
    <w:p w14:paraId="5AAB7A94" w14:textId="77777777" w:rsidR="005E6137" w:rsidRPr="005E6137" w:rsidRDefault="005E6137" w:rsidP="00A362D5">
      <w:pPr>
        <w:pStyle w:val="Odsekzoznamu"/>
        <w:numPr>
          <w:ilvl w:val="0"/>
          <w:numId w:val="19"/>
        </w:numPr>
      </w:pPr>
      <w:r w:rsidRPr="005E6137">
        <w:t>Kontroluj zaokrúhľovanie cien a prepočet pri zmene meny.</w:t>
      </w:r>
    </w:p>
    <w:p w14:paraId="7F8A5AE0" w14:textId="77777777" w:rsidR="005E6137" w:rsidRPr="005E6137" w:rsidRDefault="005E6137" w:rsidP="005E6137">
      <w:pPr>
        <w:numPr>
          <w:ilvl w:val="0"/>
          <w:numId w:val="7"/>
        </w:numPr>
      </w:pPr>
      <w:r w:rsidRPr="005E6137">
        <w:rPr>
          <w:b/>
          <w:bCs/>
        </w:rPr>
        <w:t>Rezervačný proces</w:t>
      </w:r>
    </w:p>
    <w:p w14:paraId="79CD3EC7" w14:textId="77777777" w:rsidR="005E6137" w:rsidRPr="005E6137" w:rsidRDefault="005E6137" w:rsidP="00A362D5">
      <w:pPr>
        <w:pStyle w:val="Odsekzoznamu"/>
        <w:numPr>
          <w:ilvl w:val="0"/>
          <w:numId w:val="20"/>
        </w:numPr>
      </w:pPr>
      <w:r w:rsidRPr="005E6137">
        <w:t>Prejdi kompletný proces výberu zájazdu, vrátane doplnkov (poistenie, transfer).</w:t>
      </w:r>
    </w:p>
    <w:p w14:paraId="51EE5ECA" w14:textId="77777777" w:rsidR="005E6137" w:rsidRPr="005E6137" w:rsidRDefault="005E6137" w:rsidP="00A362D5">
      <w:pPr>
        <w:pStyle w:val="Odsekzoznamu"/>
        <w:numPr>
          <w:ilvl w:val="0"/>
          <w:numId w:val="20"/>
        </w:numPr>
      </w:pPr>
      <w:r w:rsidRPr="005E6137">
        <w:t>Sleduj dynamické zmeny cien po výbere osoby, dátumu alebo služby.</w:t>
      </w:r>
    </w:p>
    <w:p w14:paraId="40B74705" w14:textId="77777777" w:rsidR="005E6137" w:rsidRPr="005E6137" w:rsidRDefault="005E6137" w:rsidP="00A362D5">
      <w:pPr>
        <w:pStyle w:val="Odsekzoznamu"/>
        <w:numPr>
          <w:ilvl w:val="0"/>
          <w:numId w:val="20"/>
        </w:numPr>
      </w:pPr>
      <w:r w:rsidRPr="005E6137">
        <w:t>Testuj zobrazenie chybových hlásení (napr. „kapacita vyčerpaná“) a ich preklad do iných jazykov.</w:t>
      </w:r>
    </w:p>
    <w:p w14:paraId="522C6A46" w14:textId="77777777" w:rsidR="005E6137" w:rsidRPr="005E6137" w:rsidRDefault="005E6137" w:rsidP="005E6137">
      <w:pPr>
        <w:numPr>
          <w:ilvl w:val="0"/>
          <w:numId w:val="9"/>
        </w:numPr>
      </w:pPr>
      <w:r w:rsidRPr="005E6137">
        <w:rPr>
          <w:b/>
          <w:bCs/>
        </w:rPr>
        <w:lastRenderedPageBreak/>
        <w:t>Last minute a časové limity</w:t>
      </w:r>
    </w:p>
    <w:p w14:paraId="0CF5E902" w14:textId="77777777" w:rsidR="005E6137" w:rsidRPr="005E6137" w:rsidRDefault="005E6137" w:rsidP="00A362D5">
      <w:pPr>
        <w:pStyle w:val="Odsekzoznamu"/>
        <w:numPr>
          <w:ilvl w:val="0"/>
          <w:numId w:val="21"/>
        </w:numPr>
      </w:pPr>
      <w:r w:rsidRPr="005E6137">
        <w:t xml:space="preserve">Over, že po uplynutí času </w:t>
      </w:r>
      <w:r w:rsidRPr="00A362D5">
        <w:rPr>
          <w:i/>
          <w:iCs/>
        </w:rPr>
        <w:t>do odletu</w:t>
      </w:r>
      <w:r w:rsidRPr="005E6137">
        <w:t xml:space="preserve"> sa zájazd automaticky stiahne z ponuky.</w:t>
      </w:r>
    </w:p>
    <w:p w14:paraId="50F8A294" w14:textId="77777777" w:rsidR="005E6137" w:rsidRPr="005E6137" w:rsidRDefault="005E6137" w:rsidP="00A362D5">
      <w:pPr>
        <w:pStyle w:val="Odsekzoznamu"/>
        <w:numPr>
          <w:ilvl w:val="0"/>
          <w:numId w:val="21"/>
        </w:numPr>
      </w:pPr>
      <w:r w:rsidRPr="005E6137">
        <w:t>Testuj správanie pri rezervácii po termíne – systém musí zablokovať kúpu.</w:t>
      </w:r>
    </w:p>
    <w:p w14:paraId="6D81F216" w14:textId="77777777" w:rsidR="005E6137" w:rsidRPr="005E6137" w:rsidRDefault="005E6137" w:rsidP="00A362D5">
      <w:pPr>
        <w:pStyle w:val="Odsekzoznamu"/>
        <w:numPr>
          <w:ilvl w:val="0"/>
          <w:numId w:val="21"/>
        </w:numPr>
      </w:pPr>
      <w:r w:rsidRPr="005E6137">
        <w:t>Sleduj aktualizáciu cien v krátkych intervaloch (napr. každých 15 minút).</w:t>
      </w:r>
    </w:p>
    <w:p w14:paraId="2D312C88" w14:textId="77777777" w:rsidR="005E6137" w:rsidRPr="005E6137" w:rsidRDefault="005E6137" w:rsidP="005E6137">
      <w:pPr>
        <w:numPr>
          <w:ilvl w:val="0"/>
          <w:numId w:val="11"/>
        </w:numPr>
      </w:pPr>
      <w:r w:rsidRPr="005E6137">
        <w:rPr>
          <w:b/>
          <w:bCs/>
        </w:rPr>
        <w:t>Potvrdenie a dokumenty</w:t>
      </w:r>
    </w:p>
    <w:p w14:paraId="52861EAB" w14:textId="77777777" w:rsidR="005E6137" w:rsidRPr="005E6137" w:rsidRDefault="005E6137" w:rsidP="00A362D5">
      <w:pPr>
        <w:pStyle w:val="Odsekzoznamu"/>
        <w:numPr>
          <w:ilvl w:val="0"/>
          <w:numId w:val="22"/>
        </w:numPr>
      </w:pPr>
      <w:r w:rsidRPr="005E6137">
        <w:t xml:space="preserve">Po dokončení objednávky musí prísť e-mail alebo </w:t>
      </w:r>
      <w:proofErr w:type="spellStart"/>
      <w:r w:rsidRPr="005E6137">
        <w:t>voucher</w:t>
      </w:r>
      <w:proofErr w:type="spellEnd"/>
      <w:r w:rsidRPr="005E6137">
        <w:t xml:space="preserve"> s presným termínom, destináciou a cenou.</w:t>
      </w:r>
    </w:p>
    <w:p w14:paraId="7E5367F9" w14:textId="77777777" w:rsidR="005E6137" w:rsidRPr="005E6137" w:rsidRDefault="005E6137" w:rsidP="00A362D5">
      <w:pPr>
        <w:pStyle w:val="Odsekzoznamu"/>
        <w:numPr>
          <w:ilvl w:val="0"/>
          <w:numId w:val="22"/>
        </w:numPr>
      </w:pPr>
      <w:r w:rsidRPr="005E6137">
        <w:t>Otestuj viacjazyčné verzie potvrdení a správne údaje o cestovateľoch.</w:t>
      </w:r>
    </w:p>
    <w:p w14:paraId="60C8C433" w14:textId="77777777" w:rsidR="005E6137" w:rsidRPr="005E6137" w:rsidRDefault="005E6137" w:rsidP="00A362D5">
      <w:pPr>
        <w:pStyle w:val="Odsekzoznamu"/>
        <w:numPr>
          <w:ilvl w:val="0"/>
          <w:numId w:val="22"/>
        </w:numPr>
      </w:pPr>
      <w:r w:rsidRPr="005E6137">
        <w:t>Validuj formát PDF a správne načítanie dátumov a mien z databázy.</w:t>
      </w:r>
    </w:p>
    <w:p w14:paraId="111BC567" w14:textId="77777777" w:rsidR="005E6137" w:rsidRPr="005E6137" w:rsidRDefault="005E6137" w:rsidP="005E6137">
      <w:pPr>
        <w:numPr>
          <w:ilvl w:val="0"/>
          <w:numId w:val="13"/>
        </w:numPr>
      </w:pPr>
      <w:r w:rsidRPr="005E6137">
        <w:rPr>
          <w:b/>
          <w:bCs/>
        </w:rPr>
        <w:t>Integrácie a logovanie</w:t>
      </w:r>
    </w:p>
    <w:p w14:paraId="7170B0F8" w14:textId="77777777" w:rsidR="005E6137" w:rsidRPr="005E6137" w:rsidRDefault="005E6137" w:rsidP="00A362D5">
      <w:pPr>
        <w:pStyle w:val="Odsekzoznamu"/>
        <w:numPr>
          <w:ilvl w:val="0"/>
          <w:numId w:val="23"/>
        </w:numPr>
      </w:pPr>
      <w:r w:rsidRPr="005E6137">
        <w:t xml:space="preserve">Sleduj API komunikáciu medzi systémom </w:t>
      </w:r>
      <w:proofErr w:type="spellStart"/>
      <w:r w:rsidRPr="005E6137">
        <w:t>cestovky</w:t>
      </w:r>
      <w:proofErr w:type="spellEnd"/>
      <w:r w:rsidRPr="005E6137">
        <w:t xml:space="preserve">, hotelom a dopravcom (statusy </w:t>
      </w:r>
      <w:proofErr w:type="spellStart"/>
      <w:r w:rsidRPr="00A362D5">
        <w:rPr>
          <w:i/>
          <w:iCs/>
        </w:rPr>
        <w:t>confirmed</w:t>
      </w:r>
      <w:proofErr w:type="spellEnd"/>
      <w:r w:rsidRPr="005E6137">
        <w:t xml:space="preserve">, </w:t>
      </w:r>
      <w:proofErr w:type="spellStart"/>
      <w:r w:rsidRPr="00A362D5">
        <w:rPr>
          <w:i/>
          <w:iCs/>
        </w:rPr>
        <w:t>cancelled</w:t>
      </w:r>
      <w:proofErr w:type="spellEnd"/>
      <w:r w:rsidRPr="005E6137">
        <w:t xml:space="preserve">, </w:t>
      </w:r>
      <w:proofErr w:type="spellStart"/>
      <w:r w:rsidRPr="00A362D5">
        <w:rPr>
          <w:i/>
          <w:iCs/>
        </w:rPr>
        <w:t>error</w:t>
      </w:r>
      <w:proofErr w:type="spellEnd"/>
      <w:r w:rsidRPr="005E6137">
        <w:t>).</w:t>
      </w:r>
    </w:p>
    <w:p w14:paraId="0B420EE9" w14:textId="77777777" w:rsidR="005E6137" w:rsidRPr="005E6137" w:rsidRDefault="005E6137" w:rsidP="00A362D5">
      <w:pPr>
        <w:pStyle w:val="Odsekzoznamu"/>
        <w:numPr>
          <w:ilvl w:val="0"/>
          <w:numId w:val="23"/>
        </w:numPr>
      </w:pPr>
      <w:r w:rsidRPr="005E6137">
        <w:t xml:space="preserve">Testuj reakcie na chyby – chýbajúce potvrdenie partnera, </w:t>
      </w:r>
      <w:proofErr w:type="spellStart"/>
      <w:r w:rsidRPr="005E6137">
        <w:t>timeout</w:t>
      </w:r>
      <w:proofErr w:type="spellEnd"/>
      <w:r w:rsidRPr="005E6137">
        <w:t>, výpadok siete.</w:t>
      </w:r>
    </w:p>
    <w:p w14:paraId="0042BB05" w14:textId="77777777" w:rsidR="005E6137" w:rsidRPr="005E6137" w:rsidRDefault="005E6137" w:rsidP="00A362D5">
      <w:pPr>
        <w:pStyle w:val="Odsekzoznamu"/>
        <w:numPr>
          <w:ilvl w:val="0"/>
          <w:numId w:val="23"/>
        </w:numPr>
      </w:pPr>
      <w:r w:rsidRPr="005E6137">
        <w:t xml:space="preserve">Over, že sa všetky chyby logujú a zobrazujú v prehľade pre </w:t>
      </w:r>
      <w:proofErr w:type="spellStart"/>
      <w:r w:rsidRPr="005E6137">
        <w:t>support</w:t>
      </w:r>
      <w:proofErr w:type="spellEnd"/>
      <w:r w:rsidRPr="005E6137">
        <w:t>.</w:t>
      </w:r>
    </w:p>
    <w:p w14:paraId="1B0D4F0A" w14:textId="77777777" w:rsidR="005E6137" w:rsidRPr="005E6137" w:rsidRDefault="005E6137" w:rsidP="005E6137">
      <w:pPr>
        <w:numPr>
          <w:ilvl w:val="0"/>
          <w:numId w:val="15"/>
        </w:numPr>
      </w:pPr>
      <w:r w:rsidRPr="005E6137">
        <w:rPr>
          <w:b/>
          <w:bCs/>
        </w:rPr>
        <w:t>Používateľská skúsenosť</w:t>
      </w:r>
    </w:p>
    <w:p w14:paraId="689DEA27" w14:textId="77777777" w:rsidR="005E6137" w:rsidRPr="005E6137" w:rsidRDefault="005E6137" w:rsidP="00A362D5">
      <w:pPr>
        <w:pStyle w:val="Odsekzoznamu"/>
        <w:numPr>
          <w:ilvl w:val="0"/>
          <w:numId w:val="24"/>
        </w:numPr>
      </w:pPr>
      <w:r w:rsidRPr="005E6137">
        <w:t>Skontroluj, že web jasne zobrazuje stav objednávky a dostupnosť (napr. „posledné 2 miesta“).</w:t>
      </w:r>
    </w:p>
    <w:p w14:paraId="0D2CD940" w14:textId="77777777" w:rsidR="005E6137" w:rsidRPr="005E6137" w:rsidRDefault="005E6137" w:rsidP="00A362D5">
      <w:pPr>
        <w:pStyle w:val="Odsekzoznamu"/>
        <w:numPr>
          <w:ilvl w:val="0"/>
          <w:numId w:val="24"/>
        </w:numPr>
      </w:pPr>
      <w:r w:rsidRPr="005E6137">
        <w:t>Testuj notifikácie: e-maily, SMS a push správy pri potvrdení alebo zmene.</w:t>
      </w:r>
    </w:p>
    <w:p w14:paraId="0C972220" w14:textId="77777777" w:rsidR="005E6137" w:rsidRPr="005E6137" w:rsidRDefault="005E6137" w:rsidP="00A362D5">
      <w:pPr>
        <w:pStyle w:val="Odsekzoznamu"/>
        <w:numPr>
          <w:ilvl w:val="0"/>
          <w:numId w:val="24"/>
        </w:numPr>
      </w:pPr>
      <w:r w:rsidRPr="005E6137">
        <w:t>Over, že používateľ vidí zrozumiteľné informácie o cene, dátume a službách.</w:t>
      </w:r>
    </w:p>
    <w:p w14:paraId="1D04F01B" w14:textId="2724F5BC" w:rsidR="005E6137" w:rsidRPr="005E6137" w:rsidRDefault="005E6137" w:rsidP="005E6137">
      <w:pPr>
        <w:rPr>
          <w:b/>
          <w:bCs/>
        </w:rPr>
      </w:pPr>
      <w:r w:rsidRPr="005E6137">
        <w:br/>
      </w:r>
      <w:r w:rsidRPr="005E6137">
        <w:rPr>
          <w:b/>
          <w:bCs/>
        </w:rPr>
        <w:t>#testing #qa #traveltech #automation #ux #lastminute</w:t>
      </w:r>
    </w:p>
    <w:p w14:paraId="60B9E127" w14:textId="65D9B69F" w:rsidR="00713383" w:rsidRPr="005E6137" w:rsidRDefault="00713383" w:rsidP="005E6137"/>
    <w:sectPr w:rsidR="00713383" w:rsidRPr="005E6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0008"/>
    <w:multiLevelType w:val="multilevel"/>
    <w:tmpl w:val="B378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9F6"/>
    <w:multiLevelType w:val="multilevel"/>
    <w:tmpl w:val="6DE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33CC7"/>
    <w:multiLevelType w:val="hybridMultilevel"/>
    <w:tmpl w:val="AB82384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A7BB5"/>
    <w:multiLevelType w:val="multilevel"/>
    <w:tmpl w:val="65D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A605D"/>
    <w:multiLevelType w:val="hybridMultilevel"/>
    <w:tmpl w:val="3E407D0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C38B8"/>
    <w:multiLevelType w:val="hybridMultilevel"/>
    <w:tmpl w:val="4C4C59E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023545"/>
    <w:multiLevelType w:val="multilevel"/>
    <w:tmpl w:val="A766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41871"/>
    <w:multiLevelType w:val="multilevel"/>
    <w:tmpl w:val="C74A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90209"/>
    <w:multiLevelType w:val="multilevel"/>
    <w:tmpl w:val="5F34D3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21CB4"/>
    <w:multiLevelType w:val="multilevel"/>
    <w:tmpl w:val="C90C59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C3B9A"/>
    <w:multiLevelType w:val="multilevel"/>
    <w:tmpl w:val="9F1462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473C9"/>
    <w:multiLevelType w:val="multilevel"/>
    <w:tmpl w:val="4FE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15FDB"/>
    <w:multiLevelType w:val="multilevel"/>
    <w:tmpl w:val="654CA3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E50B0"/>
    <w:multiLevelType w:val="multilevel"/>
    <w:tmpl w:val="7B82AC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182C4F"/>
    <w:multiLevelType w:val="multilevel"/>
    <w:tmpl w:val="F60CD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C6120"/>
    <w:multiLevelType w:val="hybridMultilevel"/>
    <w:tmpl w:val="81AE67C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E73F5B"/>
    <w:multiLevelType w:val="hybridMultilevel"/>
    <w:tmpl w:val="7E0C205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053036"/>
    <w:multiLevelType w:val="multilevel"/>
    <w:tmpl w:val="795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A57A7"/>
    <w:multiLevelType w:val="hybridMultilevel"/>
    <w:tmpl w:val="E9ACEB5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041EBD"/>
    <w:multiLevelType w:val="multilevel"/>
    <w:tmpl w:val="ED1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E19BC"/>
    <w:multiLevelType w:val="multilevel"/>
    <w:tmpl w:val="0B88B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27DEC"/>
    <w:multiLevelType w:val="hybridMultilevel"/>
    <w:tmpl w:val="51C43A2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8B04BB"/>
    <w:multiLevelType w:val="multilevel"/>
    <w:tmpl w:val="519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55170"/>
    <w:multiLevelType w:val="hybridMultilevel"/>
    <w:tmpl w:val="11CACF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5756052">
    <w:abstractNumId w:val="22"/>
  </w:num>
  <w:num w:numId="2" w16cid:durableId="1602833418">
    <w:abstractNumId w:val="11"/>
  </w:num>
  <w:num w:numId="3" w16cid:durableId="106823950">
    <w:abstractNumId w:val="14"/>
  </w:num>
  <w:num w:numId="4" w16cid:durableId="623195222">
    <w:abstractNumId w:val="6"/>
  </w:num>
  <w:num w:numId="5" w16cid:durableId="1572151357">
    <w:abstractNumId w:val="20"/>
  </w:num>
  <w:num w:numId="6" w16cid:durableId="1771389200">
    <w:abstractNumId w:val="1"/>
  </w:num>
  <w:num w:numId="7" w16cid:durableId="1650598687">
    <w:abstractNumId w:val="8"/>
  </w:num>
  <w:num w:numId="8" w16cid:durableId="1960839610">
    <w:abstractNumId w:val="0"/>
  </w:num>
  <w:num w:numId="9" w16cid:durableId="936250013">
    <w:abstractNumId w:val="13"/>
  </w:num>
  <w:num w:numId="10" w16cid:durableId="1606310015">
    <w:abstractNumId w:val="19"/>
  </w:num>
  <w:num w:numId="11" w16cid:durableId="1340237071">
    <w:abstractNumId w:val="10"/>
  </w:num>
  <w:num w:numId="12" w16cid:durableId="719013394">
    <w:abstractNumId w:val="7"/>
  </w:num>
  <w:num w:numId="13" w16cid:durableId="679046121">
    <w:abstractNumId w:val="12"/>
  </w:num>
  <w:num w:numId="14" w16cid:durableId="1959288649">
    <w:abstractNumId w:val="3"/>
  </w:num>
  <w:num w:numId="15" w16cid:durableId="527446458">
    <w:abstractNumId w:val="9"/>
  </w:num>
  <w:num w:numId="16" w16cid:durableId="1520973380">
    <w:abstractNumId w:val="17"/>
  </w:num>
  <w:num w:numId="17" w16cid:durableId="1837113870">
    <w:abstractNumId w:val="4"/>
  </w:num>
  <w:num w:numId="18" w16cid:durableId="1197281564">
    <w:abstractNumId w:val="2"/>
  </w:num>
  <w:num w:numId="19" w16cid:durableId="184487977">
    <w:abstractNumId w:val="5"/>
  </w:num>
  <w:num w:numId="20" w16cid:durableId="403454539">
    <w:abstractNumId w:val="23"/>
  </w:num>
  <w:num w:numId="21" w16cid:durableId="655650085">
    <w:abstractNumId w:val="16"/>
  </w:num>
  <w:num w:numId="22" w16cid:durableId="1765689728">
    <w:abstractNumId w:val="18"/>
  </w:num>
  <w:num w:numId="23" w16cid:durableId="1041783877">
    <w:abstractNumId w:val="21"/>
  </w:num>
  <w:num w:numId="24" w16cid:durableId="20964380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37"/>
    <w:rsid w:val="005E6137"/>
    <w:rsid w:val="00713383"/>
    <w:rsid w:val="00806317"/>
    <w:rsid w:val="00817978"/>
    <w:rsid w:val="00976080"/>
    <w:rsid w:val="00A362D5"/>
    <w:rsid w:val="00E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CBC9"/>
  <w15:chartTrackingRefBased/>
  <w15:docId w15:val="{7C66F9D1-F514-49B5-A535-1F9A7778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E6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E6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E6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E6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E6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E6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E6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E6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E6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E6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E6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E6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E613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E613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E613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E613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E613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E613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E6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E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E6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E6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E6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E613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E613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E613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E6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E613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E6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2487</Characters>
  <Application>Microsoft Office Word</Application>
  <DocSecurity>0</DocSecurity>
  <Lines>67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2025-10-21T10:05:00Z</dcterms:created>
  <dcterms:modified xsi:type="dcterms:W3CDTF">2025-10-21T10:49:00Z</dcterms:modified>
</cp:coreProperties>
</file>