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2179C" w14:textId="44E7E5D8" w:rsidR="00FE072F" w:rsidRPr="00265DAA" w:rsidRDefault="00265DAA" w:rsidP="00265DAA">
      <w:pPr>
        <w:pStyle w:val="Ttulo"/>
        <w:pBdr>
          <w:bottom w:val="single" w:sz="8" w:space="20" w:color="4F81BD" w:themeColor="accent1"/>
        </w:pBdr>
        <w:rPr>
          <w:color w:val="auto"/>
          <w:lang w:val="es-ES"/>
        </w:rPr>
      </w:pPr>
      <w:r w:rsidRPr="00265DAA">
        <w:rPr>
          <w:color w:val="auto"/>
          <w:lang w:val="es-ES"/>
        </w:rPr>
        <w:t>Cumplimiento Normativo y Ética</w:t>
      </w:r>
    </w:p>
    <w:p w14:paraId="7A30828D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 xml:space="preserve">Imagina que estás trabajando en el departamento de TI de una empresa que está desarrollando una aplicación móvil para gestionar reservas en centros deportivos municipales. Esta </w:t>
      </w:r>
      <w:r w:rsidRPr="00265DAA">
        <w:rPr>
          <w:lang w:val="es-ES"/>
        </w:rPr>
        <w:t>aplicación recogerá y almacenará datos personales como nombre, DNI, correo electrónico, historial de reservas, e incluso ubicación aproximada para mostrar centros cercanos.</w:t>
      </w:r>
      <w:r w:rsidRPr="00265DAA">
        <w:rPr>
          <w:lang w:val="es-ES"/>
        </w:rPr>
        <w:br/>
      </w:r>
      <w:r w:rsidRPr="00265DAA">
        <w:rPr>
          <w:lang w:val="es-ES"/>
        </w:rPr>
        <w:br/>
        <w:t xml:space="preserve">Tu tarea es analizar el proyecto desde la perspectiva legal y ética, respondiendo </w:t>
      </w:r>
      <w:r w:rsidRPr="00265DAA">
        <w:rPr>
          <w:lang w:val="es-ES"/>
        </w:rPr>
        <w:t>a los siguientes puntos:</w:t>
      </w:r>
    </w:p>
    <w:p w14:paraId="320D54FB" w14:textId="77777777" w:rsidR="00FE072F" w:rsidRPr="00265DAA" w:rsidRDefault="00265DAA">
      <w:pPr>
        <w:pStyle w:val="Ttulo1"/>
        <w:rPr>
          <w:color w:val="auto"/>
          <w:lang w:val="es-ES"/>
        </w:rPr>
      </w:pPr>
      <w:r w:rsidRPr="00265DAA">
        <w:rPr>
          <w:color w:val="auto"/>
          <w:lang w:val="es-ES"/>
        </w:rPr>
        <w:t>1</w:t>
      </w:r>
      <w:r w:rsidRPr="00265DAA">
        <w:rPr>
          <w:color w:val="auto"/>
          <w:lang w:val="es-ES"/>
        </w:rPr>
        <w:t>. Protección de datos (GDPR y LOPDGDD)</w:t>
      </w:r>
    </w:p>
    <w:p w14:paraId="44820177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>a) Identifica tres principios del GDPR que se deben aplicar en este proyecto y explica cómo los implementarías en la app.</w:t>
      </w:r>
    </w:p>
    <w:p w14:paraId="4A7F1BBB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>b) ¿Qué medidas legales deben tomarse si la app va a ser utilizada po</w:t>
      </w:r>
      <w:r w:rsidRPr="00265DAA">
        <w:rPr>
          <w:lang w:val="es-ES"/>
        </w:rPr>
        <w:t>r menores de edad?</w:t>
      </w:r>
    </w:p>
    <w:p w14:paraId="0957A52F" w14:textId="77777777" w:rsidR="00FE072F" w:rsidRPr="00265DAA" w:rsidRDefault="00265DAA">
      <w:pPr>
        <w:pStyle w:val="Ttulo1"/>
        <w:rPr>
          <w:color w:val="auto"/>
          <w:lang w:val="es-ES"/>
        </w:rPr>
      </w:pPr>
      <w:r w:rsidRPr="00265DAA">
        <w:rPr>
          <w:color w:val="auto"/>
          <w:lang w:val="es-ES"/>
        </w:rPr>
        <w:t>2. Identidad y huella digital</w:t>
      </w:r>
    </w:p>
    <w:p w14:paraId="0268C429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>a) ¿Qué tipos de huella digital generaría un usuario al utilizar esta app? Diferencia entre activa y pasiva.</w:t>
      </w:r>
    </w:p>
    <w:p w14:paraId="083A0255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 xml:space="preserve">b) ¿Qué recomendaciones darías a los usuarios para proteger su identidad digital mientras usan la </w:t>
      </w:r>
      <w:r w:rsidRPr="00265DAA">
        <w:rPr>
          <w:lang w:val="es-ES"/>
        </w:rPr>
        <w:t>aplicación?</w:t>
      </w:r>
    </w:p>
    <w:p w14:paraId="34783B84" w14:textId="77777777" w:rsidR="00FE072F" w:rsidRPr="00265DAA" w:rsidRDefault="00265DAA">
      <w:pPr>
        <w:pStyle w:val="Ttulo1"/>
        <w:rPr>
          <w:color w:val="auto"/>
          <w:lang w:val="es-ES"/>
        </w:rPr>
      </w:pPr>
      <w:r w:rsidRPr="00265DAA">
        <w:rPr>
          <w:color w:val="auto"/>
          <w:lang w:val="es-ES"/>
        </w:rPr>
        <w:t>3. Ética en el uso de los datos</w:t>
      </w:r>
    </w:p>
    <w:p w14:paraId="0390101D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>a) ¿Qué uso de los datos personales recogidos consideras ético y cuál no? Justifica tu respuesta.</w:t>
      </w:r>
    </w:p>
    <w:p w14:paraId="48C6D29B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>b) ¿Qué problemas éticos podrían surgir si se utiliza inteligencia artificial para recomendar centros o actividade</w:t>
      </w:r>
      <w:r w:rsidRPr="00265DAA">
        <w:rPr>
          <w:lang w:val="es-ES"/>
        </w:rPr>
        <w:t>s personalizadas?</w:t>
      </w:r>
    </w:p>
    <w:p w14:paraId="0E8A70FF" w14:textId="77777777" w:rsidR="00FE072F" w:rsidRPr="00265DAA" w:rsidRDefault="00265DAA">
      <w:pPr>
        <w:pStyle w:val="Ttulo1"/>
        <w:rPr>
          <w:color w:val="auto"/>
          <w:lang w:val="es-ES"/>
        </w:rPr>
      </w:pPr>
      <w:r w:rsidRPr="00265DAA">
        <w:rPr>
          <w:color w:val="auto"/>
          <w:lang w:val="es-ES"/>
        </w:rPr>
        <w:t>4. Mejores prácticas técnicas y organizativas</w:t>
      </w:r>
    </w:p>
    <w:p w14:paraId="701D98FC" w14:textId="77777777" w:rsidR="00FE072F" w:rsidRPr="00265DAA" w:rsidRDefault="00265DAA">
      <w:pPr>
        <w:rPr>
          <w:lang w:val="es-ES"/>
        </w:rPr>
      </w:pPr>
      <w:r w:rsidRPr="00265DAA">
        <w:rPr>
          <w:lang w:val="es-ES"/>
        </w:rPr>
        <w:t>Propón al menos tres medidas técnicas o de diseño para cumplir con las normativas y garantizar la seguridad y privacidad de los datos en la app.</w:t>
      </w:r>
    </w:p>
    <w:sectPr w:rsidR="00FE072F" w:rsidRPr="00265D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DAA"/>
    <w:rsid w:val="0029639D"/>
    <w:rsid w:val="00326F90"/>
    <w:rsid w:val="00AA1D8D"/>
    <w:rsid w:val="00B47730"/>
    <w:rsid w:val="00CB0664"/>
    <w:rsid w:val="00FC693F"/>
    <w:rsid w:val="00FE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A96BB"/>
  <w14:defaultImageDpi w14:val="300"/>
  <w15:docId w15:val="{7FB31629-20BE-4083-BC2D-5C0265BC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Federico Jahn</cp:lastModifiedBy>
  <cp:revision>2</cp:revision>
  <dcterms:created xsi:type="dcterms:W3CDTF">2026-02-01T18:16:00Z</dcterms:created>
  <dcterms:modified xsi:type="dcterms:W3CDTF">2026-02-01T18:16:00Z</dcterms:modified>
  <cp:category/>
</cp:coreProperties>
</file>