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Phước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김동주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Thương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김영임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Tài Duẫn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김재윤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Hồ Khánh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오호경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Pháp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Xuân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최미순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Hiếu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박정환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원혜진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박유나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Triết Hiền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박철현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Lý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송제홍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Thụy Vy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이서희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Xuyến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이수연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이종명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이주옥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Hy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Thiên Nga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이제아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Châu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최영주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Huyền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한상현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Đạo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한도희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Quyên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서주연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Chinh Du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한정우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Hoa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유계화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Lam Phong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최찬호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Duyên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이재순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Dương Bình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김한빈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Bích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김수민</w:t>
            </w:r>
          </w:p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p>
      <w:pPr>
        <w:sectPr>
          <w:pgSz w:w="16838" w:h="11906" w:orient="landscape"/>
          <w:pgMar w:top="397" w:right="397" w:bottom="397" w:left="397" w:header="0" w:footer="0" w:gutter="0"/>
          <w:pgNumType/>
          <w:docGrid w:linePitch="360"/>
        </w:sectPr>
      </w:pPr>
    </w:p>
    <w:tbl>
      <w:tblPr>
        <w:tblW w:type="dxa" w:w="15306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02"/>
        <w:gridCol w:w="5102"/>
        <w:gridCol w:w="5102"/>
      </w:tblGrid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Trang Thanh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김예나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Ngọc Mai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쩐응옥마이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Mỹ Tâm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김소영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Minh Trường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김종현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Huấn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김대훈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Anh Duy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박준우</w:t>
            </w:r>
          </w:p>
        </w:tc>
      </w:tr>
      <w:tr>
        <w:trPr>
          <w:cantSplit/>
          <w:trHeight w:val="3402" w:hRule="exact"/>
        </w:trPr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20"/>
              <w:jc w:val="center"/>
            </w:pPr>
            <w:r>
              <w:rPr>
                <w:rFonts w:ascii="Arial" w:cs="Arial" w:eastAsia="Arial" w:hAnsi="Arial"/>
                <w:b/>
                <w:bCs/>
                <w:sz w:val="88"/>
                <w:szCs w:val="88"/>
              </w:rPr>
              <w:t xml:space="preserve">Thành Trung</w:t>
            </w:r>
          </w:p>
          <w:p>
            <w:pPr>
              <w:jc w:val="center"/>
            </w:pPr>
            <w:r>
              <w:rPr>
                <w:rFonts w:ascii="Malgun Gothic" w:cs="Malgun Gothic" w:eastAsia="Malgun Gothic" w:hAnsi="Malgun Gothic"/>
                <w:color w:val="444444"/>
                <w:sz w:val="26"/>
                <w:szCs w:val="26"/>
              </w:rPr>
              <w:t xml:space="preserve">이주복</w:t>
            </w:r>
          </w:p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  <w:tc>
          <w:tcPr>
            <w:tcW w:type="dxa" w:w="51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/>
        </w:tc>
      </w:tr>
    </w:tbl>
    <w:p>
      <w:pPr>
        <w:spacing w:after="0" w:before="0" w:line="20" w:lineRule="exact"/>
      </w:pPr>
      <w:r>
        <w:rPr>
          <w:sz w:val="2"/>
          <w:szCs w:val="2"/>
        </w:rPr>
        <w:t xml:space="preserve"/>
      </w:r>
    </w:p>
    <w:sectPr>
      <w:pgSz w:w="16838" w:h="11906" w:orient="landscape"/>
      <w:pgMar w:top="397" w:right="397" w:bottom="397" w:left="397" w:header="0" w:footer="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2026-10-01T02:36:36.441Z</dcterms:created>
  <dcterms:modified xsi:type="dcterms:W3CDTF">2026-10-01T02:36:36.448Z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