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4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5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4.xml" ContentType="application/xml"/>
  <Override PartName="/customXml/itemProps4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006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006"/>
      </w:tblGrid>
      <w:tr>
        <w:trPr>
          <w:trHeight w:val="2348" w:hRule="atLeast"/>
        </w:trPr>
        <w:tc>
          <w:tcPr>
            <w:tcW w:w="9006" w:type="dxa"/>
            <w:tcBorders/>
            <w:vAlign w:val="center"/>
          </w:tcPr>
          <w:tbl>
            <w:tblPr>
              <w:tblpPr w:bottomFromText="0" w:horzAnchor="text" w:leftFromText="180" w:rightFromText="180" w:tblpX="108" w:tblpY="-660" w:topFromText="0" w:vertAnchor="margin"/>
              <w:tblW w:w="8806" w:type="dxa"/>
              <w:jc w:val="left"/>
              <w:tblInd w:w="0" w:type="dxa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4a0" w:noHBand="0" w:noVBand="1" w:firstColumn="1" w:lastRow="0" w:lastColumn="0" w:firstRow="1"/>
            </w:tblPr>
            <w:tblGrid>
              <w:gridCol w:w="1356"/>
              <w:gridCol w:w="6117"/>
              <w:gridCol w:w="1333"/>
            </w:tblGrid>
            <w:tr>
              <w:trPr>
                <w:trHeight w:val="915" w:hRule="atLeast"/>
                <w:cantSplit w:val="true"/>
              </w:trPr>
              <w:tc>
                <w:tcPr>
                  <w:tcW w:w="135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color="auto" w:fill="FFFFFF" w:themeFill="background1" w:val="clear"/>
                  <w:vAlign w:val="center"/>
                </w:tcPr>
                <w:p>
                  <w:pPr>
                    <w:pStyle w:val="FISNormal"/>
                    <w:keepNext w:val="true"/>
                    <w:tabs>
                      <w:tab w:val="clear" w:pos="567"/>
                      <w:tab w:val="left" w:pos="142" w:leader="none"/>
                      <w:tab w:val="left" w:pos="1134" w:leader="none"/>
                    </w:tabs>
                    <w:spacing w:before="120" w:after="0"/>
                    <w:ind w:left="0" w:hanging="360"/>
                    <w:jc w:val="center"/>
                    <w:rPr>
                      <w:rFonts w:ascii="Times New Roman" w:hAnsi="Times New Roman"/>
                      <w:b/>
                      <w:b/>
                      <w:bCs/>
                      <w:sz w:val="26"/>
                      <w:szCs w:val="26"/>
                    </w:rPr>
                  </w:pPr>
                  <w:r>
                    <w:rPr/>
                    <w:drawing>
                      <wp:inline distT="0" distB="0" distL="0" distR="0">
                        <wp:extent cx="720090" cy="123190"/>
                        <wp:effectExtent l="0" t="0" r="0" b="0"/>
                        <wp:docPr id="1" name="Picture 29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Picture 29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20090" cy="1231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1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color="auto" w:fill="FFFFFF" w:themeFill="background1" w:val="clear"/>
                  <w:vAlign w:val="center"/>
                </w:tcPr>
                <w:p>
                  <w:pPr>
                    <w:pStyle w:val="TextBody"/>
                    <w:tabs>
                      <w:tab w:val="clear" w:pos="720"/>
                      <w:tab w:val="left" w:pos="8910" w:leader="underscore"/>
                    </w:tabs>
                    <w:spacing w:lineRule="auto" w:line="300" w:before="120" w:after="0"/>
                    <w:ind w:left="0" w:right="33" w:hanging="0"/>
                    <w:jc w:val="center"/>
                    <w:rPr>
                      <w:bCs/>
                      <w:sz w:val="26"/>
                      <w:szCs w:val="26"/>
                      <w:lang w:val="en-US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 xml:space="preserve">HỆ THỐNG </w:t>
                  </w:r>
                  <w:r>
                    <w:rPr>
                      <w:b/>
                      <w:bCs/>
                      <w:sz w:val="26"/>
                      <w:szCs w:val="26"/>
                      <w:lang w:val="en-US"/>
                    </w:rPr>
                    <w:t>xxx</w:t>
                  </w:r>
                </w:p>
              </w:tc>
              <w:tc>
                <w:tcPr>
                  <w:tcW w:w="133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color="auto" w:fill="FFFFFF" w:themeFill="background1" w:val="clear"/>
                  <w:vAlign w:val="center"/>
                </w:tcPr>
                <w:p>
                  <w:pPr>
                    <w:pStyle w:val="FISNormal"/>
                    <w:keepNext w:val="true"/>
                    <w:tabs>
                      <w:tab w:val="clear" w:pos="567"/>
                      <w:tab w:val="left" w:pos="142" w:leader="none"/>
                      <w:tab w:val="left" w:pos="1134" w:leader="none"/>
                    </w:tabs>
                    <w:spacing w:before="120" w:after="0"/>
                    <w:ind w:left="0" w:hanging="360"/>
                    <w:jc w:val="center"/>
                    <w:rPr>
                      <w:rFonts w:ascii="Times New Roman" w:hAnsi="Times New Roman"/>
                      <w:b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sz w:val="26"/>
                      <w:szCs w:val="26"/>
                    </w:rPr>
                  </w:r>
                </w:p>
              </w:tc>
            </w:tr>
          </w:tbl>
          <w:p>
            <w:pPr>
              <w:pStyle w:val="Normal"/>
              <w:spacing w:lineRule="auto" w:line="300"/>
              <w:ind w:left="360" w:hanging="141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</w:r>
          </w:p>
        </w:tc>
      </w:tr>
    </w:tbl>
    <w:p>
      <w:pPr>
        <w:pStyle w:val="Caption1"/>
        <w:spacing w:lineRule="auto" w:line="300" w:before="120" w:after="0"/>
        <w:rPr>
          <w:sz w:val="26"/>
          <w:szCs w:val="26"/>
        </w:rPr>
      </w:pPr>
      <w:r>
        <w:rPr>
          <w:b w:val="false"/>
          <w:sz w:val="26"/>
          <w:szCs w:val="26"/>
        </w:rPr>
        <w:t>Hợp đồng số</w:t>
      </w:r>
      <w:r>
        <w:rPr>
          <w:sz w:val="26"/>
          <w:szCs w:val="26"/>
        </w:rPr>
        <w:t>: xxx</w:t>
      </w:r>
      <w:r>
        <w:rPr>
          <w:sz w:val="26"/>
          <w:szCs w:val="26"/>
          <w:lang w:val="pt-PT"/>
        </w:rPr>
        <w:t xml:space="preserve"> ngày  tháng  năm </w:t>
      </w:r>
      <w:bookmarkStart w:id="0" w:name="_Hlk40578630"/>
      <w:bookmarkEnd w:id="0"/>
    </w:p>
    <w:p>
      <w:pPr>
        <w:pStyle w:val="Normal"/>
        <w:spacing w:lineRule="auto" w:line="300"/>
        <w:jc w:val="center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uto" w:line="300"/>
        <w:jc w:val="center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uto" w:line="300"/>
        <w:jc w:val="center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uto" w:line="300"/>
        <w:jc w:val="center"/>
        <w:rPr>
          <w:b/>
          <w:b/>
          <w:sz w:val="48"/>
          <w:szCs w:val="48"/>
        </w:rPr>
      </w:pPr>
      <w:r>
        <w:rPr>
          <w:b/>
          <w:sz w:val="48"/>
          <w:szCs w:val="48"/>
        </w:rPr>
        <w:t xml:space="preserve">TÀI LIỆU HƯỚNG DẪN LƯU TRỮ, </w:t>
      </w:r>
    </w:p>
    <w:p>
      <w:pPr>
        <w:pStyle w:val="Normal"/>
        <w:spacing w:lineRule="auto" w:line="300"/>
        <w:jc w:val="center"/>
        <w:rPr>
          <w:b/>
          <w:b/>
          <w:sz w:val="48"/>
          <w:szCs w:val="48"/>
        </w:rPr>
      </w:pPr>
      <w:r>
        <w:rPr>
          <w:b/>
          <w:sz w:val="48"/>
          <w:szCs w:val="48"/>
        </w:rPr>
        <w:t xml:space="preserve">KHÔI PHỤC HỆ THỐNG </w:t>
      </w:r>
    </w:p>
    <w:p>
      <w:pPr>
        <w:pStyle w:val="Normal"/>
        <w:spacing w:lineRule="auto" w:line="300"/>
        <w:jc w:val="center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"/>
        <w:spacing w:lineRule="auto" w:line="300"/>
        <w:ind w:left="2127" w:firstLine="363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uto" w:line="300"/>
        <w:ind w:left="2127" w:firstLine="363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uto" w:line="300"/>
        <w:ind w:left="2127" w:firstLine="363"/>
        <w:jc w:val="left"/>
        <w:rPr>
          <w:sz w:val="26"/>
          <w:szCs w:val="26"/>
        </w:rPr>
      </w:pPr>
      <w:r>
        <w:rPr>
          <w:sz w:val="26"/>
          <w:szCs w:val="26"/>
        </w:rPr>
        <w:t xml:space="preserve">Mã dự án: </w:t>
      </w:r>
      <w:r>
        <w:rPr>
          <w:b/>
          <w:sz w:val="26"/>
          <w:szCs w:val="26"/>
        </w:rPr>
        <w:t>VNIST_XXX</w:t>
      </w:r>
    </w:p>
    <w:p>
      <w:pPr>
        <w:pStyle w:val="Normal"/>
        <w:spacing w:lineRule="auto" w:line="300"/>
        <w:ind w:left="2127" w:firstLine="363"/>
        <w:jc w:val="left"/>
        <w:rPr>
          <w:sz w:val="26"/>
          <w:szCs w:val="26"/>
        </w:rPr>
      </w:pPr>
      <w:r>
        <w:rPr>
          <w:sz w:val="26"/>
          <w:szCs w:val="26"/>
        </w:rPr>
        <w:t xml:space="preserve">Mã tài liệu: </w:t>
      </w:r>
      <w:r>
        <w:rPr>
          <w:b/>
          <w:sz w:val="26"/>
          <w:szCs w:val="26"/>
        </w:rPr>
        <w:t>VNIST_XXX</w:t>
      </w:r>
      <w:r>
        <w:rPr>
          <w:sz w:val="26"/>
          <w:szCs w:val="26"/>
        </w:rPr>
        <w:t>_</w:t>
      </w:r>
      <w:r>
        <w:rPr>
          <w:b/>
          <w:sz w:val="26"/>
          <w:szCs w:val="26"/>
        </w:rPr>
        <w:t>BRS</w:t>
      </w:r>
    </w:p>
    <w:p>
      <w:pPr>
        <w:pStyle w:val="Normal"/>
        <w:spacing w:lineRule="auto" w:line="300"/>
        <w:ind w:left="2127" w:firstLine="363"/>
        <w:jc w:val="left"/>
        <w:rPr>
          <w:sz w:val="26"/>
          <w:szCs w:val="26"/>
        </w:rPr>
      </w:pPr>
      <w:r>
        <w:rPr>
          <w:sz w:val="26"/>
          <w:szCs w:val="26"/>
        </w:rPr>
        <w:t xml:space="preserve">Phiên bản: </w:t>
      </w:r>
      <w:r>
        <w:rPr>
          <w:b/>
          <w:sz w:val="26"/>
          <w:szCs w:val="26"/>
        </w:rPr>
        <w:t>2.0</w:t>
      </w:r>
    </w:p>
    <w:p>
      <w:pPr>
        <w:pStyle w:val="Normal"/>
        <w:spacing w:lineRule="auto" w:line="300"/>
        <w:jc w:val="center"/>
        <w:rPr>
          <w:b/>
          <w:b/>
          <w:i/>
          <w:i/>
          <w:sz w:val="26"/>
          <w:szCs w:val="26"/>
        </w:rPr>
      </w:pPr>
      <w:r>
        <w:rPr>
          <w:b/>
          <w:i/>
          <w:sz w:val="26"/>
          <w:szCs w:val="26"/>
        </w:rPr>
      </w:r>
    </w:p>
    <w:p>
      <w:pPr>
        <w:pStyle w:val="Normal"/>
        <w:spacing w:lineRule="auto" w:line="300"/>
        <w:jc w:val="center"/>
        <w:rPr>
          <w:b/>
          <w:b/>
          <w:i/>
          <w:i/>
          <w:sz w:val="26"/>
          <w:szCs w:val="26"/>
        </w:rPr>
      </w:pPr>
      <w:r>
        <w:rPr>
          <w:b/>
          <w:i/>
          <w:sz w:val="26"/>
          <w:szCs w:val="26"/>
        </w:rPr>
      </w:r>
    </w:p>
    <w:p>
      <w:pPr>
        <w:pStyle w:val="Normal"/>
        <w:spacing w:lineRule="auto" w:line="300"/>
        <w:jc w:val="center"/>
        <w:rPr>
          <w:b/>
          <w:b/>
          <w:i/>
          <w:i/>
          <w:sz w:val="26"/>
          <w:szCs w:val="26"/>
        </w:rPr>
      </w:pPr>
      <w:r>
        <w:rPr>
          <w:b/>
          <w:i/>
          <w:sz w:val="26"/>
          <w:szCs w:val="26"/>
        </w:rPr>
      </w:r>
    </w:p>
    <w:p>
      <w:pPr>
        <w:pStyle w:val="Normal"/>
        <w:spacing w:lineRule="auto" w:line="300"/>
        <w:jc w:val="center"/>
        <w:rPr>
          <w:b/>
          <w:b/>
          <w:i/>
          <w:i/>
          <w:sz w:val="26"/>
          <w:szCs w:val="26"/>
        </w:rPr>
      </w:pPr>
      <w:r>
        <w:rPr>
          <w:b/>
          <w:i/>
          <w:sz w:val="26"/>
          <w:szCs w:val="26"/>
        </w:rPr>
      </w:r>
    </w:p>
    <w:p>
      <w:pPr>
        <w:pStyle w:val="Normal"/>
        <w:spacing w:lineRule="auto" w:line="300"/>
        <w:jc w:val="center"/>
        <w:rPr>
          <w:b/>
          <w:b/>
          <w:i/>
          <w:i/>
          <w:sz w:val="26"/>
          <w:szCs w:val="26"/>
        </w:rPr>
      </w:pPr>
      <w:r>
        <w:rPr>
          <w:b/>
          <w:i/>
          <w:sz w:val="26"/>
          <w:szCs w:val="26"/>
        </w:rPr>
      </w:r>
    </w:p>
    <w:p>
      <w:pPr>
        <w:pStyle w:val="Normal"/>
        <w:spacing w:lineRule="auto" w:line="300"/>
        <w:jc w:val="center"/>
        <w:rPr>
          <w:b/>
          <w:b/>
          <w:i/>
          <w:i/>
          <w:sz w:val="26"/>
          <w:szCs w:val="26"/>
        </w:rPr>
      </w:pPr>
      <w:r>
        <w:rPr>
          <w:b/>
          <w:i/>
          <w:sz w:val="26"/>
          <w:szCs w:val="26"/>
        </w:rPr>
      </w:r>
    </w:p>
    <w:p>
      <w:pPr>
        <w:pStyle w:val="Normal"/>
        <w:spacing w:lineRule="auto" w:line="300"/>
        <w:ind w:left="0" w:hanging="0"/>
        <w:rPr>
          <w:b/>
          <w:b/>
          <w:i/>
          <w:i/>
          <w:sz w:val="26"/>
          <w:szCs w:val="26"/>
        </w:rPr>
      </w:pPr>
      <w:r>
        <w:rPr>
          <w:b/>
          <w:i/>
          <w:sz w:val="26"/>
          <w:szCs w:val="26"/>
        </w:rPr>
      </w:r>
    </w:p>
    <w:p>
      <w:pPr>
        <w:pStyle w:val="Normal"/>
        <w:spacing w:lineRule="auto" w:line="300"/>
        <w:ind w:left="0" w:hanging="0"/>
        <w:rPr>
          <w:b/>
          <w:b/>
          <w:i/>
          <w:i/>
          <w:sz w:val="26"/>
          <w:szCs w:val="26"/>
        </w:rPr>
      </w:pPr>
      <w:r>
        <w:rPr>
          <w:b/>
          <w:i/>
          <w:sz w:val="26"/>
          <w:szCs w:val="26"/>
        </w:rPr>
      </w:r>
    </w:p>
    <w:p>
      <w:pPr>
        <w:pStyle w:val="Normal"/>
        <w:spacing w:lineRule="auto" w:line="300"/>
        <w:ind w:left="0" w:hanging="0"/>
        <w:rPr>
          <w:b/>
          <w:b/>
          <w:i/>
          <w:i/>
          <w:sz w:val="26"/>
          <w:szCs w:val="26"/>
        </w:rPr>
      </w:pPr>
      <w:r>
        <w:rPr>
          <w:b/>
          <w:i/>
          <w:sz w:val="26"/>
          <w:szCs w:val="26"/>
        </w:rPr>
      </w:r>
    </w:p>
    <w:p>
      <w:pPr>
        <w:pStyle w:val="Normal"/>
        <w:spacing w:lineRule="auto" w:line="300"/>
        <w:ind w:left="0" w:hanging="0"/>
        <w:rPr>
          <w:b/>
          <w:b/>
          <w:i/>
          <w:i/>
          <w:sz w:val="26"/>
          <w:szCs w:val="26"/>
        </w:rPr>
      </w:pPr>
      <w:r>
        <w:rPr>
          <w:b/>
          <w:i/>
          <w:sz w:val="26"/>
          <w:szCs w:val="26"/>
        </w:rPr>
      </w:r>
    </w:p>
    <w:p>
      <w:pPr>
        <w:pStyle w:val="Normal"/>
        <w:spacing w:lineRule="auto" w:line="300"/>
        <w:jc w:val="center"/>
        <w:rPr>
          <w:b/>
          <w:b/>
          <w:i/>
          <w:i/>
          <w:sz w:val="26"/>
          <w:szCs w:val="26"/>
        </w:rPr>
      </w:pPr>
      <w:r>
        <w:rPr>
          <w:b/>
          <w:i/>
          <w:sz w:val="26"/>
          <w:szCs w:val="26"/>
        </w:rPr>
        <w:t>Hà Nội, 12-2019</w:t>
      </w:r>
    </w:p>
    <w:tbl>
      <w:tblPr>
        <w:tblW w:w="5000" w:type="pct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108"/>
        <w:gridCol w:w="4153"/>
        <w:gridCol w:w="3093"/>
      </w:tblGrid>
      <w:tr>
        <w:trPr>
          <w:trHeight w:val="419" w:hRule="atLeast"/>
        </w:trPr>
        <w:tc>
          <w:tcPr>
            <w:tcW w:w="9354" w:type="dxa"/>
            <w:gridSpan w:val="3"/>
            <w:tcBorders/>
            <w:shd w:color="auto" w:fill="D9E2F3" w:themeFill="accent1" w:themeFillTint="33" w:val="clear"/>
            <w:vAlign w:val="center"/>
          </w:tcPr>
          <w:p>
            <w:pPr>
              <w:pStyle w:val="Normal"/>
              <w:keepNext w:val="true"/>
              <w:keepLines/>
              <w:spacing w:lineRule="auto" w:line="300" w:before="120" w:after="0"/>
              <w:jc w:val="center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TRANG KÝ </w:t>
            </w:r>
          </w:p>
        </w:tc>
      </w:tr>
      <w:tr>
        <w:trPr>
          <w:trHeight w:val="436" w:hRule="atLeast"/>
        </w:trPr>
        <w:tc>
          <w:tcPr>
            <w:tcW w:w="2108" w:type="dxa"/>
            <w:tcBorders/>
            <w:vAlign w:val="center"/>
          </w:tcPr>
          <w:p>
            <w:pPr>
              <w:pStyle w:val="Normal"/>
              <w:keepNext w:val="true"/>
              <w:keepLines/>
              <w:spacing w:lineRule="auto" w:line="300" w:before="120" w:after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</w:r>
          </w:p>
          <w:p>
            <w:pPr>
              <w:pStyle w:val="Normal"/>
              <w:keepNext w:val="true"/>
              <w:keepLines/>
              <w:spacing w:lineRule="auto" w:line="30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Người lập</w:t>
            </w:r>
          </w:p>
        </w:tc>
        <w:tc>
          <w:tcPr>
            <w:tcW w:w="4153" w:type="dxa"/>
            <w:tcBorders/>
            <w:vAlign w:val="center"/>
          </w:tcPr>
          <w:p>
            <w:pPr>
              <w:pStyle w:val="Normal"/>
              <w:keepNext w:val="true"/>
              <w:keepLines/>
              <w:spacing w:lineRule="auto" w:line="300" w:before="120" w:after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</w:r>
          </w:p>
          <w:p>
            <w:pPr>
              <w:pStyle w:val="Normal"/>
              <w:keepNext w:val="true"/>
              <w:keepLines/>
              <w:spacing w:lineRule="auto" w:line="30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</w:r>
          </w:p>
        </w:tc>
        <w:tc>
          <w:tcPr>
            <w:tcW w:w="3093" w:type="dxa"/>
            <w:tcBorders/>
            <w:vAlign w:val="center"/>
          </w:tcPr>
          <w:p>
            <w:pPr>
              <w:pStyle w:val="Normal"/>
              <w:keepNext w:val="true"/>
              <w:keepLines/>
              <w:spacing w:lineRule="auto" w:line="300" w:before="120" w:after="0"/>
              <w:rPr>
                <w:i/>
                <w:i/>
                <w:sz w:val="26"/>
                <w:szCs w:val="26"/>
              </w:rPr>
            </w:pPr>
            <w:r>
              <w:rPr>
                <w:i/>
                <w:sz w:val="26"/>
                <w:szCs w:val="26"/>
              </w:rPr>
            </w:r>
          </w:p>
          <w:p>
            <w:pPr>
              <w:pStyle w:val="Normal"/>
              <w:keepNext w:val="true"/>
              <w:keepLines/>
              <w:spacing w:lineRule="auto" w:line="300"/>
              <w:rPr>
                <w:i/>
                <w:i/>
                <w:sz w:val="26"/>
                <w:szCs w:val="26"/>
              </w:rPr>
            </w:pPr>
            <w:r>
              <w:rPr>
                <w:i/>
                <w:sz w:val="26"/>
                <w:szCs w:val="26"/>
              </w:rPr>
              <w:t>Ngày lập</w:t>
            </w:r>
          </w:p>
        </w:tc>
      </w:tr>
      <w:tr>
        <w:trPr>
          <w:trHeight w:val="366" w:hRule="atLeast"/>
        </w:trPr>
        <w:tc>
          <w:tcPr>
            <w:tcW w:w="2108" w:type="dxa"/>
            <w:tcBorders/>
            <w:vAlign w:val="center"/>
          </w:tcPr>
          <w:p>
            <w:pPr>
              <w:pStyle w:val="Normal"/>
              <w:keepNext w:val="true"/>
              <w:keepLines/>
              <w:spacing w:lineRule="auto" w:line="300" w:before="120" w:after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</w:r>
          </w:p>
        </w:tc>
        <w:tc>
          <w:tcPr>
            <w:tcW w:w="4153" w:type="dxa"/>
            <w:tcBorders/>
            <w:vAlign w:val="center"/>
          </w:tcPr>
          <w:p>
            <w:pPr>
              <w:pStyle w:val="Normal"/>
              <w:keepNext w:val="true"/>
              <w:keepLines/>
              <w:spacing w:lineRule="auto" w:line="300" w:before="120" w:after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Trưởng nhóm thiết kế &amp; phát triển</w:t>
            </w:r>
          </w:p>
        </w:tc>
        <w:tc>
          <w:tcPr>
            <w:tcW w:w="3093" w:type="dxa"/>
            <w:tcBorders/>
            <w:vAlign w:val="center"/>
          </w:tcPr>
          <w:p>
            <w:pPr>
              <w:pStyle w:val="Normal"/>
              <w:keepNext w:val="true"/>
              <w:keepLines/>
              <w:spacing w:lineRule="auto" w:line="300" w:before="120" w:after="0"/>
              <w:rPr>
                <w:i/>
                <w:i/>
                <w:sz w:val="26"/>
                <w:szCs w:val="26"/>
              </w:rPr>
            </w:pPr>
            <w:r>
              <w:rPr>
                <w:i/>
                <w:sz w:val="26"/>
                <w:szCs w:val="26"/>
              </w:rPr>
            </w:r>
          </w:p>
        </w:tc>
      </w:tr>
      <w:tr>
        <w:trPr>
          <w:trHeight w:val="261" w:hRule="atLeast"/>
        </w:trPr>
        <w:tc>
          <w:tcPr>
            <w:tcW w:w="2108" w:type="dxa"/>
            <w:tcBorders/>
            <w:vAlign w:val="center"/>
          </w:tcPr>
          <w:p>
            <w:pPr>
              <w:pStyle w:val="Normal"/>
              <w:keepNext w:val="true"/>
              <w:keepLines/>
              <w:spacing w:lineRule="auto" w:line="300" w:before="120" w:after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</w:r>
          </w:p>
        </w:tc>
        <w:tc>
          <w:tcPr>
            <w:tcW w:w="4153" w:type="dxa"/>
            <w:tcBorders/>
            <w:vAlign w:val="center"/>
          </w:tcPr>
          <w:p>
            <w:pPr>
              <w:pStyle w:val="Normal"/>
              <w:keepNext w:val="true"/>
              <w:keepLines/>
              <w:spacing w:lineRule="auto" w:line="300" w:before="120" w:after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</w:r>
          </w:p>
          <w:p>
            <w:pPr>
              <w:pStyle w:val="Normal"/>
              <w:keepNext w:val="true"/>
              <w:keepLines/>
              <w:spacing w:lineRule="auto" w:line="30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</w:r>
          </w:p>
          <w:p>
            <w:pPr>
              <w:pStyle w:val="Normal"/>
              <w:keepNext w:val="true"/>
              <w:keepLines/>
              <w:spacing w:lineRule="auto" w:line="30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</w:r>
          </w:p>
        </w:tc>
        <w:tc>
          <w:tcPr>
            <w:tcW w:w="3093" w:type="dxa"/>
            <w:tcBorders/>
            <w:vAlign w:val="center"/>
          </w:tcPr>
          <w:p>
            <w:pPr>
              <w:pStyle w:val="Normal"/>
              <w:keepNext w:val="true"/>
              <w:keepLines/>
              <w:spacing w:lineRule="auto" w:line="300" w:before="120" w:after="0"/>
              <w:rPr>
                <w:i/>
                <w:i/>
                <w:sz w:val="26"/>
                <w:szCs w:val="26"/>
              </w:rPr>
            </w:pPr>
            <w:r>
              <w:rPr>
                <w:i/>
                <w:sz w:val="26"/>
                <w:szCs w:val="26"/>
              </w:rPr>
            </w:r>
          </w:p>
        </w:tc>
      </w:tr>
      <w:tr>
        <w:trPr>
          <w:trHeight w:val="1962" w:hRule="atLeast"/>
        </w:trPr>
        <w:tc>
          <w:tcPr>
            <w:tcW w:w="2108" w:type="dxa"/>
            <w:tcBorders/>
          </w:tcPr>
          <w:p>
            <w:pPr>
              <w:pStyle w:val="Normal"/>
              <w:keepNext w:val="true"/>
              <w:keepLines/>
              <w:spacing w:lineRule="auto" w:line="300" w:before="120" w:after="0"/>
              <w:jc w:val="left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Người xem xét</w:t>
            </w:r>
          </w:p>
        </w:tc>
        <w:tc>
          <w:tcPr>
            <w:tcW w:w="4153" w:type="dxa"/>
            <w:tcBorders/>
            <w:vAlign w:val="center"/>
          </w:tcPr>
          <w:p>
            <w:pPr>
              <w:pStyle w:val="Normal"/>
              <w:keepNext w:val="true"/>
              <w:keepLines/>
              <w:spacing w:lineRule="auto" w:line="300" w:before="120" w:after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Kiểm soát chất lượng </w:t>
            </w:r>
          </w:p>
          <w:p>
            <w:pPr>
              <w:pStyle w:val="Normal"/>
              <w:keepNext w:val="true"/>
              <w:keepLines/>
              <w:spacing w:lineRule="auto" w:line="30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</w:r>
          </w:p>
          <w:p>
            <w:pPr>
              <w:pStyle w:val="Normal"/>
              <w:keepNext w:val="true"/>
              <w:keepLines/>
              <w:spacing w:lineRule="auto" w:line="300"/>
              <w:ind w:left="0" w:hanging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</w:r>
          </w:p>
        </w:tc>
        <w:tc>
          <w:tcPr>
            <w:tcW w:w="3093" w:type="dxa"/>
            <w:tcBorders/>
          </w:tcPr>
          <w:p>
            <w:pPr>
              <w:pStyle w:val="Normal"/>
              <w:keepNext w:val="true"/>
              <w:keepLines/>
              <w:spacing w:lineRule="auto" w:line="300" w:before="120" w:after="0"/>
              <w:jc w:val="left"/>
              <w:rPr>
                <w:i/>
                <w:i/>
                <w:sz w:val="26"/>
                <w:szCs w:val="26"/>
              </w:rPr>
            </w:pPr>
            <w:r>
              <w:rPr>
                <w:i/>
                <w:sz w:val="26"/>
                <w:szCs w:val="26"/>
              </w:rPr>
              <w:t>Ngày xem xét</w:t>
            </w:r>
          </w:p>
          <w:p>
            <w:pPr>
              <w:pStyle w:val="Normal"/>
              <w:keepNext w:val="true"/>
              <w:keepLines/>
              <w:spacing w:lineRule="auto" w:line="300"/>
              <w:jc w:val="left"/>
              <w:rPr>
                <w:i/>
                <w:i/>
                <w:sz w:val="26"/>
                <w:szCs w:val="26"/>
              </w:rPr>
            </w:pPr>
            <w:r>
              <w:rPr>
                <w:i/>
                <w:sz w:val="26"/>
                <w:szCs w:val="26"/>
              </w:rPr>
            </w:r>
          </w:p>
          <w:p>
            <w:pPr>
              <w:pStyle w:val="Normal"/>
              <w:keepNext w:val="true"/>
              <w:keepLines/>
              <w:spacing w:lineRule="auto" w:line="300"/>
              <w:ind w:left="0" w:hanging="0"/>
              <w:jc w:val="left"/>
              <w:rPr>
                <w:i/>
                <w:i/>
                <w:sz w:val="26"/>
                <w:szCs w:val="26"/>
              </w:rPr>
            </w:pPr>
            <w:r>
              <w:rPr>
                <w:i/>
                <w:sz w:val="26"/>
                <w:szCs w:val="26"/>
              </w:rPr>
            </w:r>
          </w:p>
        </w:tc>
      </w:tr>
      <w:tr>
        <w:trPr>
          <w:trHeight w:val="378" w:hRule="atLeast"/>
        </w:trPr>
        <w:tc>
          <w:tcPr>
            <w:tcW w:w="2108" w:type="dxa"/>
            <w:tcBorders/>
            <w:vAlign w:val="center"/>
          </w:tcPr>
          <w:p>
            <w:pPr>
              <w:pStyle w:val="Normal"/>
              <w:keepNext w:val="true"/>
              <w:keepLines/>
              <w:spacing w:lineRule="auto" w:line="300" w:before="120" w:after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</w:r>
          </w:p>
          <w:p>
            <w:pPr>
              <w:pStyle w:val="Normal"/>
              <w:keepNext w:val="true"/>
              <w:keepLines/>
              <w:spacing w:lineRule="auto" w:line="30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Người phê duyệt</w:t>
            </w:r>
          </w:p>
        </w:tc>
        <w:tc>
          <w:tcPr>
            <w:tcW w:w="4153" w:type="dxa"/>
            <w:tcBorders/>
            <w:vAlign w:val="center"/>
          </w:tcPr>
          <w:p>
            <w:pPr>
              <w:pStyle w:val="Normal"/>
              <w:keepNext w:val="true"/>
              <w:keepLines/>
              <w:spacing w:lineRule="auto" w:line="300" w:before="120" w:after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</w:r>
          </w:p>
          <w:p>
            <w:pPr>
              <w:pStyle w:val="Normal"/>
              <w:keepNext w:val="true"/>
              <w:keepLines/>
              <w:spacing w:lineRule="auto" w:line="300"/>
              <w:ind w:left="0" w:hanging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</w:r>
          </w:p>
        </w:tc>
        <w:tc>
          <w:tcPr>
            <w:tcW w:w="3093" w:type="dxa"/>
            <w:tcBorders/>
            <w:vAlign w:val="center"/>
          </w:tcPr>
          <w:p>
            <w:pPr>
              <w:pStyle w:val="Normal"/>
              <w:keepNext w:val="true"/>
              <w:keepLines/>
              <w:spacing w:lineRule="auto" w:line="300" w:before="120" w:after="0"/>
              <w:rPr>
                <w:i/>
                <w:i/>
                <w:sz w:val="26"/>
                <w:szCs w:val="26"/>
              </w:rPr>
            </w:pPr>
            <w:r>
              <w:rPr>
                <w:i/>
                <w:sz w:val="26"/>
                <w:szCs w:val="26"/>
              </w:rPr>
            </w:r>
          </w:p>
          <w:p>
            <w:pPr>
              <w:pStyle w:val="Normal"/>
              <w:keepNext w:val="true"/>
              <w:keepLines/>
              <w:spacing w:lineRule="auto" w:line="300"/>
              <w:rPr>
                <w:i/>
                <w:i/>
                <w:sz w:val="26"/>
                <w:szCs w:val="26"/>
              </w:rPr>
            </w:pPr>
            <w:r>
              <w:rPr>
                <w:i/>
                <w:sz w:val="26"/>
                <w:szCs w:val="26"/>
              </w:rPr>
              <w:t>Ngày phê duyệt</w:t>
            </w:r>
          </w:p>
        </w:tc>
      </w:tr>
      <w:tr>
        <w:trPr>
          <w:trHeight w:val="425" w:hRule="atLeast"/>
        </w:trPr>
        <w:tc>
          <w:tcPr>
            <w:tcW w:w="2108" w:type="dxa"/>
            <w:tcBorders/>
            <w:vAlign w:val="center"/>
          </w:tcPr>
          <w:p>
            <w:pPr>
              <w:pStyle w:val="Normal"/>
              <w:keepNext w:val="true"/>
              <w:keepLines/>
              <w:spacing w:lineRule="auto" w:line="300" w:before="120" w:after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</w:r>
          </w:p>
        </w:tc>
        <w:tc>
          <w:tcPr>
            <w:tcW w:w="4153" w:type="dxa"/>
            <w:tcBorders/>
            <w:vAlign w:val="center"/>
          </w:tcPr>
          <w:p>
            <w:pPr>
              <w:pStyle w:val="Normal"/>
              <w:keepNext w:val="true"/>
              <w:keepLines/>
              <w:spacing w:lineRule="auto" w:line="300" w:before="120" w:after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Quản trị dự án</w:t>
            </w:r>
          </w:p>
        </w:tc>
        <w:tc>
          <w:tcPr>
            <w:tcW w:w="3093" w:type="dxa"/>
            <w:tcBorders/>
            <w:vAlign w:val="center"/>
          </w:tcPr>
          <w:p>
            <w:pPr>
              <w:pStyle w:val="Normal"/>
              <w:keepNext w:val="true"/>
              <w:keepLines/>
              <w:spacing w:lineRule="auto" w:line="300" w:before="120" w:after="0"/>
              <w:rPr>
                <w:i/>
                <w:i/>
                <w:sz w:val="26"/>
                <w:szCs w:val="26"/>
              </w:rPr>
            </w:pPr>
            <w:r>
              <w:rPr>
                <w:i/>
                <w:sz w:val="26"/>
                <w:szCs w:val="26"/>
              </w:rPr>
            </w:r>
            <w:bookmarkStart w:id="1" w:name="_Hlk40578549"/>
            <w:bookmarkStart w:id="2" w:name="_Hlk40578549"/>
            <w:bookmarkEnd w:id="2"/>
          </w:p>
        </w:tc>
      </w:tr>
    </w:tbl>
    <w:p>
      <w:pPr>
        <w:pStyle w:val="Normal"/>
        <w:keepNext w:val="true"/>
        <w:keepLines/>
        <w:spacing w:lineRule="auto" w:line="300"/>
        <w:rPr>
          <w:sz w:val="26"/>
          <w:szCs w:val="26"/>
        </w:rPr>
      </w:pPr>
      <w:r>
        <w:rPr>
          <w:sz w:val="26"/>
          <w:szCs w:val="26"/>
        </w:rPr>
      </w:r>
      <w:r>
        <w:br w:type="page"/>
      </w:r>
    </w:p>
    <w:p>
      <w:pPr>
        <w:pStyle w:val="Normal"/>
        <w:keepNext w:val="true"/>
        <w:keepLines/>
        <w:spacing w:lineRule="auto" w:line="300"/>
        <w:jc w:val="center"/>
        <w:rPr>
          <w:b/>
          <w:b/>
          <w:sz w:val="26"/>
          <w:szCs w:val="26"/>
          <w:lang w:val="pt-PT"/>
        </w:rPr>
      </w:pPr>
      <w:r>
        <w:rPr>
          <w:b/>
          <w:sz w:val="26"/>
          <w:szCs w:val="26"/>
          <w:lang w:val="pt-PT"/>
        </w:rPr>
        <w:t>BẢNG GHI NHẬN THAY ĐỔI PHIÊN BẢN</w:t>
      </w:r>
    </w:p>
    <w:tbl>
      <w:tblPr>
        <w:tblW w:w="4950" w:type="pct"/>
        <w:jc w:val="center"/>
        <w:tblInd w:w="0" w:type="dxa"/>
        <w:tblCellMar>
          <w:top w:w="0" w:type="dxa"/>
          <w:left w:w="80" w:type="dxa"/>
          <w:bottom w:w="0" w:type="dxa"/>
          <w:right w:w="80" w:type="dxa"/>
        </w:tblCellMar>
        <w:tblLook w:val="0000" w:noHBand="0" w:noVBand="0" w:firstColumn="0" w:lastRow="0" w:lastColumn="0" w:firstRow="0"/>
      </w:tblPr>
      <w:tblGrid>
        <w:gridCol w:w="1889"/>
        <w:gridCol w:w="1695"/>
        <w:gridCol w:w="2090"/>
        <w:gridCol w:w="3585"/>
      </w:tblGrid>
      <w:tr>
        <w:trPr>
          <w:tblHeader w:val="true"/>
          <w:trHeight w:val="480" w:hRule="atLeast"/>
        </w:trPr>
        <w:tc>
          <w:tcPr>
            <w:tcW w:w="1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BE5F1" w:val="clear"/>
            <w:vAlign w:val="center"/>
          </w:tcPr>
          <w:p>
            <w:pPr>
              <w:pStyle w:val="Normal"/>
              <w:keepNext w:val="true"/>
              <w:keepLines/>
              <w:spacing w:lineRule="auto" w:line="300" w:before="120" w:after="0"/>
              <w:jc w:val="center"/>
              <w:rPr>
                <w:b/>
                <w:b/>
                <w:sz w:val="26"/>
                <w:szCs w:val="26"/>
                <w:lang w:val="pt-PT"/>
              </w:rPr>
            </w:pPr>
            <w:r>
              <w:rPr>
                <w:b/>
                <w:sz w:val="26"/>
                <w:szCs w:val="26"/>
                <w:lang w:val="pt-PT"/>
              </w:rPr>
              <w:t>Ngày thay đổi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BE5F1" w:val="clear"/>
            <w:vAlign w:val="center"/>
          </w:tcPr>
          <w:p>
            <w:pPr>
              <w:pStyle w:val="Normal"/>
              <w:keepNext w:val="true"/>
              <w:keepLines/>
              <w:spacing w:lineRule="auto" w:line="300" w:before="120" w:after="0"/>
              <w:jc w:val="center"/>
              <w:rPr>
                <w:b/>
                <w:b/>
                <w:sz w:val="26"/>
                <w:szCs w:val="26"/>
                <w:lang w:val="pt-PT"/>
              </w:rPr>
            </w:pPr>
            <w:r>
              <w:rPr>
                <w:b/>
                <w:sz w:val="26"/>
                <w:szCs w:val="26"/>
                <w:lang w:val="pt-PT"/>
              </w:rPr>
              <w:t>Phiên bản</w:t>
            </w:r>
          </w:p>
        </w:tc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BE5F1" w:val="clear"/>
            <w:vAlign w:val="center"/>
          </w:tcPr>
          <w:p>
            <w:pPr>
              <w:pStyle w:val="Normal"/>
              <w:keepNext w:val="true"/>
              <w:keepLines/>
              <w:spacing w:lineRule="auto" w:line="300" w:before="120" w:after="0"/>
              <w:jc w:val="center"/>
              <w:rPr>
                <w:b/>
                <w:b/>
                <w:sz w:val="26"/>
                <w:szCs w:val="26"/>
                <w:lang w:val="pt-PT"/>
              </w:rPr>
            </w:pPr>
            <w:r>
              <w:rPr>
                <w:b/>
                <w:sz w:val="26"/>
                <w:szCs w:val="26"/>
                <w:lang w:val="pt-PT"/>
              </w:rPr>
              <w:t>Lý do</w:t>
            </w:r>
          </w:p>
        </w:tc>
        <w:tc>
          <w:tcPr>
            <w:tcW w:w="3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BE5F1" w:val="clear"/>
            <w:vAlign w:val="center"/>
          </w:tcPr>
          <w:p>
            <w:pPr>
              <w:pStyle w:val="Normal"/>
              <w:keepNext w:val="true"/>
              <w:keepLines/>
              <w:spacing w:lineRule="auto" w:line="300" w:before="120" w:after="0"/>
              <w:jc w:val="center"/>
              <w:rPr>
                <w:b/>
                <w:b/>
                <w:sz w:val="26"/>
                <w:szCs w:val="26"/>
                <w:lang w:val="pt-PT"/>
              </w:rPr>
            </w:pPr>
            <w:r>
              <w:rPr>
                <w:b/>
                <w:sz w:val="26"/>
                <w:szCs w:val="26"/>
                <w:lang w:val="pt-PT"/>
              </w:rPr>
              <w:t>Mô tả thay đổi</w:t>
            </w:r>
          </w:p>
        </w:tc>
      </w:tr>
      <w:tr>
        <w:trPr>
          <w:trHeight w:val="648" w:hRule="atLeast"/>
        </w:trPr>
        <w:tc>
          <w:tcPr>
            <w:tcW w:w="1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keepNext w:val="true"/>
              <w:keepLines/>
              <w:spacing w:lineRule="auto" w:line="300" w:before="120" w:after="0"/>
              <w:ind w:left="0" w:hanging="0"/>
              <w:rPr>
                <w:sz w:val="26"/>
                <w:szCs w:val="26"/>
                <w:lang w:val="pt-PT" w:eastAsia="vi-VN"/>
              </w:rPr>
            </w:pPr>
            <w:r>
              <w:rPr>
                <w:sz w:val="26"/>
                <w:szCs w:val="26"/>
                <w:lang w:val="pt-PT" w:eastAsia="vi-VN"/>
              </w:rPr>
              <w:t>18/06/2020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keepNext w:val="true"/>
              <w:keepLines/>
              <w:spacing w:lineRule="auto" w:line="300" w:before="120" w:after="0"/>
              <w:rPr>
                <w:sz w:val="26"/>
                <w:szCs w:val="26"/>
                <w:lang w:val="pt-PT" w:eastAsia="vi-VN"/>
              </w:rPr>
            </w:pPr>
            <w:r>
              <w:rPr>
                <w:sz w:val="26"/>
                <w:szCs w:val="26"/>
                <w:lang w:val="pt-PT" w:eastAsia="vi-VN"/>
              </w:rPr>
              <w:t>1.0</w:t>
            </w:r>
          </w:p>
        </w:tc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keepNext w:val="true"/>
              <w:keepLines/>
              <w:spacing w:lineRule="auto" w:line="300" w:before="120" w:after="0"/>
              <w:rPr>
                <w:sz w:val="26"/>
                <w:szCs w:val="26"/>
                <w:lang w:val="pt-PT" w:eastAsia="vi-VN"/>
              </w:rPr>
            </w:pPr>
            <w:r>
              <w:rPr>
                <w:sz w:val="26"/>
                <w:szCs w:val="26"/>
                <w:lang w:val="pt-PT" w:eastAsia="vi-VN"/>
              </w:rPr>
              <w:t>Tạo mới</w:t>
            </w:r>
          </w:p>
        </w:tc>
        <w:tc>
          <w:tcPr>
            <w:tcW w:w="3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keepNext w:val="true"/>
              <w:keepLines/>
              <w:spacing w:lineRule="auto" w:line="300" w:before="120" w:after="0"/>
              <w:rPr>
                <w:sz w:val="26"/>
                <w:szCs w:val="26"/>
                <w:lang w:eastAsia="vi-VN"/>
              </w:rPr>
            </w:pPr>
            <w:r>
              <w:rPr>
                <w:sz w:val="26"/>
                <w:szCs w:val="26"/>
                <w:lang w:val="pt-PT" w:eastAsia="vi-VN"/>
              </w:rPr>
              <w:t>Phiên bản khởi tạo</w:t>
            </w:r>
          </w:p>
        </w:tc>
      </w:tr>
    </w:tbl>
    <w:p>
      <w:pPr>
        <w:pStyle w:val="Normal"/>
        <w:keepNext w:val="true"/>
        <w:keepLines/>
        <w:spacing w:lineRule="auto" w:line="300"/>
        <w:ind w:left="360" w:hanging="90"/>
        <w:jc w:val="center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uto" w:line="300"/>
        <w:ind w:left="0" w:hanging="0"/>
        <w:jc w:val="left"/>
        <w:rPr>
          <w:sz w:val="26"/>
          <w:szCs w:val="26"/>
        </w:rPr>
      </w:pPr>
      <w:r>
        <w:rPr>
          <w:sz w:val="26"/>
          <w:szCs w:val="26"/>
        </w:rPr>
      </w:r>
      <w:r>
        <w:br w:type="page"/>
      </w:r>
    </w:p>
    <w:p>
      <w:pPr>
        <w:pStyle w:val="Normal"/>
        <w:keepNext w:val="true"/>
        <w:keepLines/>
        <w:spacing w:lineRule="auto" w:line="300"/>
        <w:ind w:left="360" w:hanging="90"/>
        <w:jc w:val="center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>THUẬT NGỮ VIẾT TẮT</w:t>
      </w:r>
    </w:p>
    <w:tbl>
      <w:tblPr>
        <w:tblW w:w="9535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715"/>
        <w:gridCol w:w="2114"/>
        <w:gridCol w:w="6706"/>
      </w:tblGrid>
      <w:tr>
        <w:trPr>
          <w:tblHeader w:val="true"/>
          <w:trHeight w:val="576" w:hRule="atLeast"/>
          <w:cantSplit w:val="true"/>
        </w:trPr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00" w:before="120" w:after="0"/>
              <w:ind w:left="357" w:hanging="357"/>
              <w:jc w:val="center"/>
              <w:rPr>
                <w:b/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STT</w:t>
            </w:r>
          </w:p>
        </w:tc>
        <w:tc>
          <w:tcPr>
            <w:tcW w:w="2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00" w:before="120" w:after="0"/>
              <w:ind w:left="357" w:hanging="357"/>
              <w:jc w:val="center"/>
              <w:rPr>
                <w:b/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Thuật ngữ</w:t>
            </w:r>
          </w:p>
        </w:tc>
        <w:tc>
          <w:tcPr>
            <w:tcW w:w="6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00" w:before="120" w:after="0"/>
              <w:ind w:left="357" w:hanging="357"/>
              <w:jc w:val="center"/>
              <w:rPr>
                <w:b/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Diễn giải</w:t>
            </w:r>
          </w:p>
        </w:tc>
      </w:tr>
      <w:tr>
        <w:trPr>
          <w:cantSplit w:val="true"/>
        </w:trPr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00" w:before="120" w:after="0"/>
              <w:ind w:left="-63" w:hanging="360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2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00" w:before="120" w:after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CSDL</w:t>
            </w:r>
          </w:p>
        </w:tc>
        <w:tc>
          <w:tcPr>
            <w:tcW w:w="6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00" w:before="120" w:after="0"/>
              <w:ind w:left="34" w:hanging="0"/>
              <w:jc w:val="left"/>
              <w:rPr>
                <w:color w:val="000000"/>
                <w:sz w:val="26"/>
                <w:szCs w:val="26"/>
                <w:lang w:val="nb-NO"/>
              </w:rPr>
            </w:pPr>
            <w:r>
              <w:rPr>
                <w:sz w:val="26"/>
                <w:szCs w:val="26"/>
                <w:lang w:val="fr-FR"/>
              </w:rPr>
              <w:t>Cơ sở dữ liệu</w:t>
            </w:r>
          </w:p>
        </w:tc>
      </w:tr>
      <w:tr>
        <w:trPr>
          <w:cantSplit w:val="true"/>
        </w:trPr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00" w:before="120" w:after="0"/>
              <w:ind w:left="-63" w:hanging="360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2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00" w:before="120" w:after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SSH</w:t>
            </w:r>
          </w:p>
        </w:tc>
        <w:tc>
          <w:tcPr>
            <w:tcW w:w="6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00" w:before="120" w:after="0"/>
              <w:ind w:left="34" w:hanging="0"/>
              <w:jc w:val="left"/>
              <w:rPr>
                <w:lang w:val="fr-FR"/>
              </w:rPr>
            </w:pPr>
            <w:r>
              <w:rPr>
                <w:bCs/>
                <w:lang w:val="fr-FR"/>
              </w:rPr>
              <w:t>Secure Shell</w:t>
            </w:r>
          </w:p>
        </w:tc>
      </w:tr>
    </w:tbl>
    <w:p>
      <w:pPr>
        <w:pStyle w:val="Normal"/>
        <w:keepNext w:val="true"/>
        <w:keepLines/>
        <w:spacing w:lineRule="auto" w:line="300"/>
        <w:ind w:left="360" w:hanging="90"/>
        <w:jc w:val="center"/>
        <w:rPr>
          <w:sz w:val="26"/>
          <w:szCs w:val="26"/>
        </w:rPr>
      </w:pPr>
      <w:r>
        <w:rPr>
          <w:sz w:val="26"/>
          <w:szCs w:val="26"/>
        </w:rPr>
      </w:r>
      <w:r>
        <w:br w:type="page"/>
      </w:r>
    </w:p>
    <w:p>
      <w:pPr>
        <w:pStyle w:val="Normal"/>
        <w:keepNext w:val="true"/>
        <w:keepLines/>
        <w:spacing w:lineRule="auto" w:line="300"/>
        <w:ind w:left="360" w:hanging="90"/>
        <w:jc w:val="center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>MỤC LỤC</w:t>
      </w:r>
    </w:p>
    <w:sdt>
      <w:sdtPr>
        <w:docPartObj>
          <w:docPartGallery w:val="Table of Contents"/>
          <w:docPartUnique w:val="true"/>
        </w:docPartObj>
        <w:id w:val="33086843"/>
      </w:sdtPr>
      <w:sdtContent>
        <w:p>
          <w:pPr>
            <w:pStyle w:val="Normal"/>
            <w:keepNext w:val="true"/>
            <w:keepLines/>
            <w:spacing w:lineRule="auto" w:line="300"/>
            <w:ind w:left="0" w:hanging="0"/>
            <w:rPr>
              <w:sz w:val="26"/>
              <w:szCs w:val="26"/>
            </w:rPr>
          </w:pPr>
          <w:r>
            <w:rPr>
              <w:sz w:val="26"/>
              <w:szCs w:val="26"/>
            </w:rPr>
          </w:r>
        </w:p>
        <w:p>
          <w:pPr>
            <w:pStyle w:val="Contents1"/>
            <w:tabs>
              <w:tab w:val="clear" w:pos="720"/>
              <w:tab w:val="left" w:pos="520" w:leader="none"/>
              <w:tab w:val="right" w:pos="9344" w:leader="dot"/>
            </w:tabs>
            <w:rPr>
              <w:rFonts w:ascii="Calibri" w:hAnsi="Calibri" w:eastAsia="游明朝" w:cs="" w:asciiTheme="minorHAnsi" w:cstheme="minorBidi" w:eastAsiaTheme="minorEastAsia" w:hAnsiTheme="minorHAnsi"/>
              <w:sz w:val="22"/>
              <w:szCs w:val="22"/>
              <w:lang w:val="vi-VN" w:eastAsia="vi-VN"/>
            </w:rPr>
          </w:pPr>
          <w:r>
            <w:fldChar w:fldCharType="begin"/>
          </w:r>
          <w:r>
            <w:rPr>
              <w:webHidden/>
              <w:rStyle w:val="IndexLink"/>
              <w:caps/>
              <w:rFonts w:ascii="Times New Roman Bold" w:hAnsi="Times New Roman Bold"/>
            </w:rPr>
            <w:instrText> TOC \z \o "1-3" \u \h</w:instrText>
          </w:r>
          <w:r>
            <w:rPr>
              <w:webHidden/>
              <w:rStyle w:val="IndexLink"/>
              <w:caps/>
              <w:rFonts w:ascii="Times New Roman Bold" w:hAnsi="Times New Roman Bold"/>
            </w:rPr>
            <w:fldChar w:fldCharType="separate"/>
          </w:r>
          <w:hyperlink w:anchor="_Toc44072892">
            <w:r>
              <w:rPr>
                <w:webHidden/>
                <w:rStyle w:val="IndexLink"/>
                <w:rFonts w:ascii="Times New Roman Bold" w:hAnsi="Times New Roman Bold"/>
                <w:caps/>
              </w:rPr>
              <w:t>A.</w:t>
            </w:r>
            <w:r>
              <w:rPr>
                <w:rStyle w:val="IndexLink"/>
                <w:rFonts w:eastAsia="游明朝" w:cs="" w:ascii="Calibri" w:hAnsi="Calibri" w:asciiTheme="minorHAnsi" w:cstheme="minorBidi" w:eastAsiaTheme="minorEastAsia" w:hAnsiTheme="minorHAnsi"/>
                <w:sz w:val="22"/>
                <w:szCs w:val="22"/>
                <w:lang w:val="vi-VN" w:eastAsia="vi-VN"/>
              </w:rPr>
              <w:tab/>
            </w:r>
            <w:r>
              <w:rPr>
                <w:rStyle w:val="IndexLink"/>
              </w:rPr>
              <w:t>TỔNG QUAN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_Toc44072892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20"/>
              <w:tab w:val="left" w:pos="660" w:leader="none"/>
              <w:tab w:val="right" w:pos="9344" w:leader="dot"/>
            </w:tabs>
            <w:rPr>
              <w:rFonts w:ascii="Calibri" w:hAnsi="Calibri" w:eastAsia="游明朝" w:cs="" w:asciiTheme="minorHAnsi" w:cstheme="minorBidi" w:eastAsiaTheme="minorEastAsia" w:hAnsiTheme="minorHAnsi"/>
              <w:sz w:val="22"/>
              <w:szCs w:val="22"/>
              <w:lang w:val="vi-VN" w:eastAsia="vi-VN"/>
            </w:rPr>
          </w:pPr>
          <w:hyperlink w:anchor="_Toc44072893">
            <w:r>
              <w:rPr>
                <w:webHidden/>
                <w:rStyle w:val="IndexLink"/>
              </w:rPr>
              <w:t>I.</w:t>
            </w:r>
            <w:r>
              <w:rPr>
                <w:rStyle w:val="IndexLink"/>
                <w:rFonts w:eastAsia="游明朝" w:cs="" w:ascii="Calibri" w:hAnsi="Calibri" w:asciiTheme="minorHAnsi" w:cstheme="minorBidi" w:eastAsiaTheme="minorEastAsia" w:hAnsiTheme="minorHAnsi"/>
                <w:sz w:val="22"/>
                <w:szCs w:val="22"/>
                <w:lang w:val="vi-VN" w:eastAsia="vi-VN"/>
              </w:rPr>
              <w:tab/>
            </w:r>
            <w:r>
              <w:rPr>
                <w:rStyle w:val="IndexLink"/>
              </w:rPr>
              <w:t>Mục đích và phạm vi tài liệu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_Toc44072893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20"/>
              <w:tab w:val="left" w:pos="880" w:leader="none"/>
              <w:tab w:val="right" w:pos="9344" w:leader="dot"/>
            </w:tabs>
            <w:rPr>
              <w:rFonts w:ascii="Calibri" w:hAnsi="Calibri" w:eastAsia="游明朝" w:cs="" w:asciiTheme="minorHAnsi" w:cstheme="minorBidi" w:eastAsiaTheme="minorEastAsia" w:hAnsiTheme="minorHAnsi"/>
              <w:sz w:val="22"/>
              <w:szCs w:val="22"/>
              <w:lang w:val="vi-VN" w:eastAsia="vi-VN"/>
            </w:rPr>
          </w:pPr>
          <w:hyperlink w:anchor="_Toc44072894">
            <w:r>
              <w:rPr>
                <w:webHidden/>
                <w:rStyle w:val="IndexLink"/>
              </w:rPr>
              <w:t>II.</w:t>
            </w:r>
            <w:r>
              <w:rPr>
                <w:rStyle w:val="IndexLink"/>
                <w:rFonts w:eastAsia="游明朝" w:cs="" w:ascii="Calibri" w:hAnsi="Calibri" w:asciiTheme="minorHAnsi" w:cstheme="minorBidi" w:eastAsiaTheme="minorEastAsia" w:hAnsiTheme="minorHAnsi"/>
                <w:sz w:val="22"/>
                <w:szCs w:val="22"/>
                <w:lang w:val="vi-VN" w:eastAsia="vi-VN"/>
              </w:rPr>
              <w:tab/>
            </w:r>
            <w:r>
              <w:rPr>
                <w:rStyle w:val="IndexLink"/>
              </w:rPr>
              <w:t>Tài liệu tham khảo: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_Toc44072894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20"/>
              <w:tab w:val="left" w:pos="880" w:leader="none"/>
              <w:tab w:val="right" w:pos="9344" w:leader="dot"/>
            </w:tabs>
            <w:rPr>
              <w:rFonts w:ascii="Calibri" w:hAnsi="Calibri" w:eastAsia="游明朝" w:cs="" w:asciiTheme="minorHAnsi" w:cstheme="minorBidi" w:eastAsiaTheme="minorEastAsia" w:hAnsiTheme="minorHAnsi"/>
              <w:sz w:val="22"/>
              <w:szCs w:val="22"/>
              <w:lang w:val="vi-VN" w:eastAsia="vi-VN"/>
            </w:rPr>
          </w:pPr>
          <w:hyperlink w:anchor="_Toc44072895">
            <w:r>
              <w:rPr>
                <w:webHidden/>
                <w:rStyle w:val="IndexLink"/>
              </w:rPr>
              <w:t>III.</w:t>
            </w:r>
            <w:r>
              <w:rPr>
                <w:rStyle w:val="IndexLink"/>
                <w:rFonts w:eastAsia="游明朝" w:cs="" w:ascii="Calibri" w:hAnsi="Calibri" w:asciiTheme="minorHAnsi" w:cstheme="minorBidi" w:eastAsiaTheme="minorEastAsia" w:hAnsiTheme="minorHAnsi"/>
                <w:sz w:val="22"/>
                <w:szCs w:val="22"/>
                <w:lang w:val="vi-VN" w:eastAsia="vi-VN"/>
              </w:rPr>
              <w:tab/>
            </w:r>
            <w:r>
              <w:rPr>
                <w:rStyle w:val="IndexLink"/>
              </w:rPr>
              <w:t>Chuẩn bị môi trường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_Toc44072895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720"/>
              <w:tab w:val="left" w:pos="1320" w:leader="none"/>
              <w:tab w:val="right" w:pos="9344" w:leader="dot"/>
            </w:tabs>
            <w:rPr>
              <w:rFonts w:ascii="Calibri" w:hAnsi="Calibri" w:eastAsia="游明朝" w:cs="" w:asciiTheme="minorHAnsi" w:cstheme="minorBidi" w:eastAsiaTheme="minorEastAsia" w:hAnsiTheme="minorHAnsi"/>
              <w:sz w:val="22"/>
              <w:szCs w:val="22"/>
              <w:lang w:val="vi-VN" w:eastAsia="vi-VN"/>
            </w:rPr>
          </w:pPr>
          <w:hyperlink w:anchor="_Toc44072896">
            <w:r>
              <w:rPr>
                <w:webHidden/>
                <w:rStyle w:val="IndexLink"/>
                <w:rFonts w:eastAsia="游ゴシック Light" w:ascii="Times New Roman Bold" w:hAnsi="Times New Roman Bold" w:eastAsiaTheme="majorEastAsia"/>
              </w:rPr>
              <w:t>III.1.</w:t>
            </w:r>
            <w:r>
              <w:rPr>
                <w:rStyle w:val="IndexLink"/>
                <w:rFonts w:eastAsia="游明朝" w:cs="" w:ascii="Calibri" w:hAnsi="Calibri" w:asciiTheme="minorHAnsi" w:cstheme="minorBidi" w:eastAsiaTheme="minorEastAsia" w:hAnsiTheme="minorHAnsi"/>
                <w:sz w:val="22"/>
                <w:szCs w:val="22"/>
                <w:lang w:val="vi-VN" w:eastAsia="vi-VN"/>
              </w:rPr>
              <w:tab/>
            </w:r>
            <w:r>
              <w:rPr>
                <w:rStyle w:val="IndexLink"/>
              </w:rPr>
              <w:t>Cài đặt WinSCP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_Toc44072896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20"/>
              <w:tab w:val="left" w:pos="520" w:leader="none"/>
              <w:tab w:val="right" w:pos="9344" w:leader="dot"/>
            </w:tabs>
            <w:rPr>
              <w:rFonts w:ascii="Calibri" w:hAnsi="Calibri" w:eastAsia="游明朝" w:cs="" w:asciiTheme="minorHAnsi" w:cstheme="minorBidi" w:eastAsiaTheme="minorEastAsia" w:hAnsiTheme="minorHAnsi"/>
              <w:sz w:val="22"/>
              <w:szCs w:val="22"/>
              <w:lang w:val="vi-VN" w:eastAsia="vi-VN"/>
            </w:rPr>
          </w:pPr>
          <w:hyperlink w:anchor="_Toc44072897">
            <w:r>
              <w:rPr>
                <w:webHidden/>
                <w:rStyle w:val="IndexLink"/>
                <w:rFonts w:ascii="Times New Roman Bold" w:hAnsi="Times New Roman Bold"/>
                <w:caps/>
              </w:rPr>
              <w:t>B.</w:t>
            </w:r>
            <w:r>
              <w:rPr>
                <w:rStyle w:val="IndexLink"/>
                <w:rFonts w:eastAsia="游明朝" w:cs="" w:ascii="Calibri" w:hAnsi="Calibri" w:asciiTheme="minorHAnsi" w:cstheme="minorBidi" w:eastAsiaTheme="minorEastAsia" w:hAnsiTheme="minorHAnsi"/>
                <w:sz w:val="22"/>
                <w:szCs w:val="22"/>
                <w:lang w:val="vi-VN" w:eastAsia="vi-VN"/>
              </w:rPr>
              <w:tab/>
            </w:r>
            <w:r>
              <w:rPr>
                <w:rStyle w:val="IndexLink"/>
              </w:rPr>
              <w:t>SAO LƯU VÀ PHỤC HỒI HỆ THỐNG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_Toc44072897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20"/>
              <w:tab w:val="left" w:pos="660" w:leader="none"/>
              <w:tab w:val="right" w:pos="9344" w:leader="dot"/>
            </w:tabs>
            <w:rPr>
              <w:rFonts w:ascii="Calibri" w:hAnsi="Calibri" w:eastAsia="游明朝" w:cs="" w:asciiTheme="minorHAnsi" w:cstheme="minorBidi" w:eastAsiaTheme="minorEastAsia" w:hAnsiTheme="minorHAnsi"/>
              <w:sz w:val="22"/>
              <w:szCs w:val="22"/>
              <w:lang w:val="vi-VN" w:eastAsia="vi-VN"/>
            </w:rPr>
          </w:pPr>
          <w:hyperlink w:anchor="_Toc44072898">
            <w:r>
              <w:rPr>
                <w:webHidden/>
                <w:rStyle w:val="IndexLink"/>
              </w:rPr>
              <w:t>I.</w:t>
            </w:r>
            <w:r>
              <w:rPr>
                <w:rStyle w:val="IndexLink"/>
                <w:rFonts w:eastAsia="游明朝" w:cs="" w:ascii="Calibri" w:hAnsi="Calibri" w:asciiTheme="minorHAnsi" w:cstheme="minorBidi" w:eastAsiaTheme="minorEastAsia" w:hAnsiTheme="minorHAnsi"/>
                <w:sz w:val="22"/>
                <w:szCs w:val="22"/>
                <w:lang w:val="vi-VN" w:eastAsia="vi-VN"/>
              </w:rPr>
              <w:tab/>
            </w:r>
            <w:r>
              <w:rPr>
                <w:rStyle w:val="IndexLink"/>
              </w:rPr>
              <w:t>Sao lưu (Backup)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_Toc44072898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720"/>
              <w:tab w:val="left" w:pos="1100" w:leader="none"/>
              <w:tab w:val="right" w:pos="9344" w:leader="dot"/>
            </w:tabs>
            <w:rPr>
              <w:rFonts w:ascii="Calibri" w:hAnsi="Calibri" w:eastAsia="游明朝" w:cs="" w:asciiTheme="minorHAnsi" w:cstheme="minorBidi" w:eastAsiaTheme="minorEastAsia" w:hAnsiTheme="minorHAnsi"/>
              <w:sz w:val="22"/>
              <w:szCs w:val="22"/>
              <w:lang w:val="vi-VN" w:eastAsia="vi-VN"/>
            </w:rPr>
          </w:pPr>
          <w:hyperlink w:anchor="_Toc44072899">
            <w:r>
              <w:rPr>
                <w:webHidden/>
                <w:rStyle w:val="IndexLink"/>
                <w:rFonts w:ascii="Times New Roman Bold" w:hAnsi="Times New Roman Bold"/>
              </w:rPr>
              <w:t>I.1.</w:t>
            </w:r>
            <w:r>
              <w:rPr>
                <w:rStyle w:val="IndexLink"/>
                <w:rFonts w:eastAsia="游明朝" w:cs="" w:ascii="Calibri" w:hAnsi="Calibri" w:asciiTheme="minorHAnsi" w:cstheme="minorBidi" w:eastAsiaTheme="minorEastAsia" w:hAnsiTheme="minorHAnsi"/>
                <w:sz w:val="22"/>
                <w:szCs w:val="22"/>
                <w:lang w:val="vi-VN" w:eastAsia="vi-VN"/>
              </w:rPr>
              <w:tab/>
            </w:r>
            <w:r>
              <w:rPr>
                <w:rStyle w:val="IndexLink"/>
              </w:rPr>
              <w:t>Sao lưu Database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_Toc44072899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720"/>
              <w:tab w:val="left" w:pos="1100" w:leader="none"/>
              <w:tab w:val="right" w:pos="9344" w:leader="dot"/>
            </w:tabs>
            <w:rPr>
              <w:rFonts w:ascii="Calibri" w:hAnsi="Calibri" w:eastAsia="游明朝" w:cs="" w:asciiTheme="minorHAnsi" w:cstheme="minorBidi" w:eastAsiaTheme="minorEastAsia" w:hAnsiTheme="minorHAnsi"/>
              <w:sz w:val="22"/>
              <w:szCs w:val="22"/>
              <w:lang w:val="vi-VN" w:eastAsia="vi-VN"/>
            </w:rPr>
          </w:pPr>
          <w:hyperlink w:anchor="_Toc44072900">
            <w:r>
              <w:rPr>
                <w:webHidden/>
                <w:rStyle w:val="IndexLink"/>
                <w:rFonts w:ascii="Times New Roman Bold" w:hAnsi="Times New Roman Bold"/>
              </w:rPr>
              <w:t>I.2.</w:t>
            </w:r>
            <w:r>
              <w:rPr>
                <w:rStyle w:val="IndexLink"/>
                <w:rFonts w:eastAsia="游明朝" w:cs="" w:ascii="Calibri" w:hAnsi="Calibri" w:asciiTheme="minorHAnsi" w:cstheme="minorBidi" w:eastAsiaTheme="minorEastAsia" w:hAnsiTheme="minorHAnsi"/>
                <w:sz w:val="22"/>
                <w:szCs w:val="22"/>
                <w:lang w:val="vi-VN" w:eastAsia="vi-VN"/>
              </w:rPr>
              <w:tab/>
            </w:r>
            <w:r>
              <w:rPr>
                <w:rStyle w:val="IndexLink"/>
              </w:rPr>
              <w:t>Sao lưu thư mục ứng dụng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_Toc44072900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720"/>
              <w:tab w:val="left" w:pos="1100" w:leader="none"/>
              <w:tab w:val="right" w:pos="9344" w:leader="dot"/>
            </w:tabs>
            <w:rPr>
              <w:rFonts w:ascii="Calibri" w:hAnsi="Calibri" w:eastAsia="游明朝" w:cs="" w:asciiTheme="minorHAnsi" w:cstheme="minorBidi" w:eastAsiaTheme="minorEastAsia" w:hAnsiTheme="minorHAnsi"/>
              <w:sz w:val="22"/>
              <w:szCs w:val="22"/>
              <w:lang w:val="vi-VN" w:eastAsia="vi-VN"/>
            </w:rPr>
          </w:pPr>
          <w:hyperlink w:anchor="_Toc44072901">
            <w:r>
              <w:rPr>
                <w:webHidden/>
                <w:rStyle w:val="IndexLink"/>
                <w:rFonts w:ascii="Times New Roman Bold" w:hAnsi="Times New Roman Bold"/>
              </w:rPr>
              <w:t>I.3.</w:t>
            </w:r>
            <w:r>
              <w:rPr>
                <w:rStyle w:val="IndexLink"/>
                <w:rFonts w:eastAsia="游明朝" w:cs="" w:ascii="Calibri" w:hAnsi="Calibri" w:asciiTheme="minorHAnsi" w:cstheme="minorBidi" w:eastAsiaTheme="minorEastAsia" w:hAnsiTheme="minorHAnsi"/>
                <w:sz w:val="22"/>
                <w:szCs w:val="22"/>
                <w:lang w:val="vi-VN" w:eastAsia="vi-VN"/>
              </w:rPr>
              <w:tab/>
            </w:r>
            <w:r>
              <w:rPr>
                <w:rStyle w:val="IndexLink"/>
              </w:rPr>
              <w:t>Lựa chọn đối tượng sao lưu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_Toc44072901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720"/>
              <w:tab w:val="left" w:pos="1100" w:leader="none"/>
              <w:tab w:val="right" w:pos="9344" w:leader="dot"/>
            </w:tabs>
            <w:rPr>
              <w:rFonts w:ascii="Calibri" w:hAnsi="Calibri" w:eastAsia="游明朝" w:cs="" w:asciiTheme="minorHAnsi" w:cstheme="minorBidi" w:eastAsiaTheme="minorEastAsia" w:hAnsiTheme="minorHAnsi"/>
              <w:sz w:val="22"/>
              <w:szCs w:val="22"/>
              <w:lang w:val="vi-VN" w:eastAsia="vi-VN"/>
            </w:rPr>
          </w:pPr>
          <w:hyperlink w:anchor="_Toc44072902">
            <w:r>
              <w:rPr>
                <w:webHidden/>
                <w:rStyle w:val="IndexLink"/>
                <w:rFonts w:ascii="Times New Roman Bold" w:hAnsi="Times New Roman Bold"/>
              </w:rPr>
              <w:t>I.4.</w:t>
            </w:r>
            <w:r>
              <w:rPr>
                <w:rStyle w:val="IndexLink"/>
                <w:rFonts w:eastAsia="游明朝" w:cs="" w:ascii="Calibri" w:hAnsi="Calibri" w:asciiTheme="minorHAnsi" w:cstheme="minorBidi" w:eastAsiaTheme="minorEastAsia" w:hAnsiTheme="minorHAnsi"/>
                <w:sz w:val="22"/>
                <w:szCs w:val="22"/>
                <w:lang w:val="vi-VN" w:eastAsia="vi-VN"/>
              </w:rPr>
              <w:tab/>
            </w:r>
            <w:r>
              <w:rPr>
                <w:rStyle w:val="IndexLink"/>
              </w:rPr>
              <w:t>Lập kế hoạch và cấu hình sao lưu tự động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_Toc44072902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720"/>
              <w:tab w:val="left" w:pos="1100" w:leader="none"/>
              <w:tab w:val="right" w:pos="9344" w:leader="dot"/>
            </w:tabs>
            <w:rPr>
              <w:rFonts w:ascii="Calibri" w:hAnsi="Calibri" w:eastAsia="游明朝" w:cs="" w:asciiTheme="minorHAnsi" w:cstheme="minorBidi" w:eastAsiaTheme="minorEastAsia" w:hAnsiTheme="minorHAnsi"/>
              <w:sz w:val="22"/>
              <w:szCs w:val="22"/>
              <w:lang w:val="vi-VN" w:eastAsia="vi-VN"/>
            </w:rPr>
          </w:pPr>
          <w:hyperlink w:anchor="_Toc44072903">
            <w:r>
              <w:rPr>
                <w:webHidden/>
                <w:rStyle w:val="IndexLink"/>
                <w:rFonts w:ascii="Times New Roman Bold" w:hAnsi="Times New Roman Bold"/>
              </w:rPr>
              <w:t>I.5.</w:t>
            </w:r>
            <w:r>
              <w:rPr>
                <w:rStyle w:val="IndexLink"/>
                <w:rFonts w:eastAsia="游明朝" w:cs="" w:ascii="Calibri" w:hAnsi="Calibri" w:asciiTheme="minorHAnsi" w:cstheme="minorBidi" w:eastAsiaTheme="minorEastAsia" w:hAnsiTheme="minorHAnsi"/>
                <w:sz w:val="22"/>
                <w:szCs w:val="22"/>
                <w:lang w:val="vi-VN" w:eastAsia="vi-VN"/>
              </w:rPr>
              <w:tab/>
            </w:r>
            <w:r>
              <w:rPr>
                <w:rStyle w:val="IndexLink"/>
              </w:rPr>
              <w:t>Sao lưu máy chủ vận hành web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_Toc44072903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20"/>
              <w:tab w:val="left" w:pos="880" w:leader="none"/>
              <w:tab w:val="right" w:pos="9344" w:leader="dot"/>
            </w:tabs>
            <w:rPr>
              <w:rFonts w:ascii="Calibri" w:hAnsi="Calibri" w:eastAsia="游明朝" w:cs="" w:asciiTheme="minorHAnsi" w:cstheme="minorBidi" w:eastAsiaTheme="minorEastAsia" w:hAnsiTheme="minorHAnsi"/>
              <w:sz w:val="22"/>
              <w:szCs w:val="22"/>
              <w:lang w:val="vi-VN" w:eastAsia="vi-VN"/>
            </w:rPr>
          </w:pPr>
          <w:hyperlink w:anchor="_Toc44072904">
            <w:r>
              <w:rPr>
                <w:webHidden/>
                <w:rStyle w:val="IndexLink"/>
              </w:rPr>
              <w:t>II.</w:t>
            </w:r>
            <w:r>
              <w:rPr>
                <w:rStyle w:val="IndexLink"/>
                <w:rFonts w:eastAsia="游明朝" w:cs="" w:ascii="Calibri" w:hAnsi="Calibri" w:asciiTheme="minorHAnsi" w:cstheme="minorBidi" w:eastAsiaTheme="minorEastAsia" w:hAnsiTheme="minorHAnsi"/>
                <w:sz w:val="22"/>
                <w:szCs w:val="22"/>
                <w:lang w:val="vi-VN" w:eastAsia="vi-VN"/>
              </w:rPr>
              <w:tab/>
            </w:r>
            <w:r>
              <w:rPr>
                <w:rStyle w:val="IndexLink"/>
              </w:rPr>
              <w:t>Phục hồi (Restore)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_Toc44072904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720"/>
              <w:tab w:val="left" w:pos="1320" w:leader="none"/>
              <w:tab w:val="right" w:pos="9344" w:leader="dot"/>
            </w:tabs>
            <w:rPr>
              <w:rFonts w:ascii="Calibri" w:hAnsi="Calibri" w:eastAsia="游明朝" w:cs="" w:asciiTheme="minorHAnsi" w:cstheme="minorBidi" w:eastAsiaTheme="minorEastAsia" w:hAnsiTheme="minorHAnsi"/>
              <w:sz w:val="22"/>
              <w:szCs w:val="22"/>
              <w:lang w:val="vi-VN" w:eastAsia="vi-VN"/>
            </w:rPr>
          </w:pPr>
          <w:hyperlink w:anchor="_Toc44072905">
            <w:r>
              <w:rPr>
                <w:webHidden/>
                <w:rStyle w:val="IndexLink"/>
                <w:rFonts w:ascii="Times New Roman Bold" w:hAnsi="Times New Roman Bold"/>
              </w:rPr>
              <w:t>II.1.</w:t>
            </w:r>
            <w:r>
              <w:rPr>
                <w:rStyle w:val="IndexLink"/>
                <w:rFonts w:eastAsia="游明朝" w:cs="" w:ascii="Calibri" w:hAnsi="Calibri" w:asciiTheme="minorHAnsi" w:cstheme="minorBidi" w:eastAsiaTheme="minorEastAsia" w:hAnsiTheme="minorHAnsi"/>
                <w:sz w:val="22"/>
                <w:szCs w:val="22"/>
                <w:lang w:val="vi-VN" w:eastAsia="vi-VN"/>
              </w:rPr>
              <w:tab/>
            </w:r>
            <w:r>
              <w:rPr>
                <w:rStyle w:val="IndexLink"/>
              </w:rPr>
              <w:t>Phục hồi Database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_Toc44072905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720"/>
              <w:tab w:val="left" w:pos="1320" w:leader="none"/>
              <w:tab w:val="right" w:pos="9344" w:leader="dot"/>
            </w:tabs>
            <w:rPr>
              <w:rFonts w:ascii="Calibri" w:hAnsi="Calibri" w:eastAsia="游明朝" w:cs="" w:asciiTheme="minorHAnsi" w:cstheme="minorBidi" w:eastAsiaTheme="minorEastAsia" w:hAnsiTheme="minorHAnsi"/>
              <w:sz w:val="22"/>
              <w:szCs w:val="22"/>
              <w:lang w:val="vi-VN" w:eastAsia="vi-VN"/>
            </w:rPr>
          </w:pPr>
          <w:hyperlink w:anchor="_Toc44072906">
            <w:r>
              <w:rPr>
                <w:webHidden/>
                <w:rStyle w:val="IndexLink"/>
                <w:rFonts w:ascii="Times New Roman Bold" w:hAnsi="Times New Roman Bold"/>
              </w:rPr>
              <w:t>II.2.</w:t>
            </w:r>
            <w:r>
              <w:rPr>
                <w:rStyle w:val="IndexLink"/>
                <w:rFonts w:eastAsia="游明朝" w:cs="" w:ascii="Calibri" w:hAnsi="Calibri" w:asciiTheme="minorHAnsi" w:cstheme="minorBidi" w:eastAsiaTheme="minorEastAsia" w:hAnsiTheme="minorHAnsi"/>
                <w:sz w:val="22"/>
                <w:szCs w:val="22"/>
                <w:lang w:val="vi-VN" w:eastAsia="vi-VN"/>
              </w:rPr>
              <w:tab/>
            </w:r>
            <w:r>
              <w:rPr>
                <w:rStyle w:val="IndexLink"/>
              </w:rPr>
              <w:t>Phục hồi lại thư mục ứng dụng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_Toc44072906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720"/>
              <w:tab w:val="left" w:pos="1320" w:leader="none"/>
              <w:tab w:val="right" w:pos="9344" w:leader="dot"/>
            </w:tabs>
            <w:rPr>
              <w:rFonts w:ascii="Calibri" w:hAnsi="Calibri" w:eastAsia="游明朝" w:cs="" w:asciiTheme="minorHAnsi" w:cstheme="minorBidi" w:eastAsiaTheme="minorEastAsia" w:hAnsiTheme="minorHAnsi"/>
              <w:sz w:val="22"/>
              <w:szCs w:val="22"/>
              <w:lang w:val="vi-VN" w:eastAsia="vi-VN"/>
            </w:rPr>
          </w:pPr>
          <w:hyperlink w:anchor="_Toc44072907">
            <w:r>
              <w:rPr>
                <w:webHidden/>
                <w:rStyle w:val="IndexLink"/>
                <w:rFonts w:ascii="Times New Roman Bold" w:hAnsi="Times New Roman Bold"/>
              </w:rPr>
              <w:t>II.3.</w:t>
            </w:r>
            <w:r>
              <w:rPr>
                <w:rStyle w:val="IndexLink"/>
                <w:rFonts w:eastAsia="游明朝" w:cs="" w:ascii="Calibri" w:hAnsi="Calibri" w:asciiTheme="minorHAnsi" w:cstheme="minorBidi" w:eastAsiaTheme="minorEastAsia" w:hAnsiTheme="minorHAnsi"/>
                <w:sz w:val="22"/>
                <w:szCs w:val="22"/>
                <w:lang w:val="vi-VN" w:eastAsia="vi-VN"/>
              </w:rPr>
              <w:tab/>
            </w:r>
            <w:r>
              <w:rPr>
                <w:rStyle w:val="IndexLink"/>
                <w:rFonts w:eastAsia="Times New Roman"/>
              </w:rPr>
              <w:t>Kiểm tra các thư mục và dữ liệu đã sao lưu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_Toc44072907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20</w:t>
            </w:r>
            <w:r>
              <w:rPr>
                <w:webHidden/>
              </w:rPr>
              <w:fldChar w:fldCharType="end"/>
            </w:r>
          </w:hyperlink>
          <w:r>
            <w:rPr>
              <w:rStyle w:val="IndexLink"/>
              <w:vanish w:val="false"/>
            </w:rPr>
            <w:fldChar w:fldCharType="end"/>
          </w:r>
        </w:p>
      </w:sdtContent>
    </w:sdt>
    <w:p>
      <w:pPr>
        <w:pStyle w:val="Normal"/>
        <w:keepNext w:val="true"/>
        <w:keepLines/>
        <w:spacing w:lineRule="auto" w:line="240"/>
        <w:ind w:left="0" w:hanging="0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ListParagraph"/>
        <w:spacing w:lineRule="auto" w:line="300"/>
        <w:ind w:left="432" w:hanging="0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uto" w:line="259" w:before="0" w:after="160"/>
        <w:ind w:left="0" w:hanging="0"/>
        <w:jc w:val="left"/>
        <w:rPr>
          <w:sz w:val="26"/>
          <w:szCs w:val="26"/>
        </w:rPr>
      </w:pPr>
      <w:r>
        <w:rPr>
          <w:sz w:val="26"/>
          <w:szCs w:val="26"/>
        </w:rPr>
      </w:r>
      <w:r>
        <w:br w:type="page"/>
      </w:r>
    </w:p>
    <w:p>
      <w:pPr>
        <w:pStyle w:val="Normal"/>
        <w:spacing w:lineRule="auto" w:line="300"/>
        <w:ind w:left="0" w:hanging="0"/>
        <w:jc w:val="center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DANH MỤC HÌNH VẼ</w:t>
      </w:r>
    </w:p>
    <w:p>
      <w:pPr>
        <w:pStyle w:val="Tableoffigures"/>
        <w:tabs>
          <w:tab w:val="clear" w:pos="720"/>
          <w:tab w:val="right" w:pos="9344" w:leader="dot"/>
        </w:tabs>
        <w:rPr>
          <w:rFonts w:ascii="Calibri" w:hAnsi="Calibri" w:eastAsia="游明朝" w:cs="" w:asciiTheme="minorHAnsi" w:cstheme="minorBidi" w:eastAsiaTheme="minorEastAsia" w:hAnsiTheme="minorHAnsi"/>
          <w:sz w:val="22"/>
          <w:szCs w:val="22"/>
          <w:lang w:val="vi-VN" w:eastAsia="vi-VN"/>
        </w:rPr>
      </w:pPr>
      <w:r>
        <w:fldChar w:fldCharType="begin"/>
      </w:r>
      <w:r>
        <w:rPr>
          <w:rStyle w:val="IndexLink"/>
        </w:rPr>
        <w:instrText> TOC \c "Hình" </w:instrText>
      </w:r>
      <w:r>
        <w:rPr>
          <w:rStyle w:val="IndexLink"/>
        </w:rPr>
        <w:fldChar w:fldCharType="separate"/>
      </w:r>
      <w:hyperlink w:anchor="_Toc44072908">
        <w:r>
          <w:rPr>
            <w:rStyle w:val="IndexLink"/>
          </w:rPr>
          <w:t>Hình A.1 Màn hình download WinSCP</w:t>
        </w:r>
        <w:r>
          <w:rPr>
            <w:webHidden/>
          </w:rPr>
          <w:fldChar w:fldCharType="begin"/>
        </w:r>
        <w:r>
          <w:rPr>
            <w:webHidden/>
          </w:rPr>
          <w:instrText>PAGEREF _Toc44072908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8</w:t>
        </w:r>
        <w:r>
          <w:rPr>
            <w:webHidden/>
          </w:rPr>
          <w:fldChar w:fldCharType="end"/>
        </w:r>
      </w:hyperlink>
    </w:p>
    <w:p>
      <w:pPr>
        <w:pStyle w:val="Tableoffigures"/>
        <w:tabs>
          <w:tab w:val="clear" w:pos="720"/>
          <w:tab w:val="right" w:pos="9344" w:leader="dot"/>
        </w:tabs>
        <w:rPr>
          <w:rFonts w:ascii="Calibri" w:hAnsi="Calibri" w:eastAsia="游明朝" w:cs="" w:asciiTheme="minorHAnsi" w:cstheme="minorBidi" w:eastAsiaTheme="minorEastAsia" w:hAnsiTheme="minorHAnsi"/>
          <w:sz w:val="22"/>
          <w:szCs w:val="22"/>
          <w:lang w:val="vi-VN" w:eastAsia="vi-VN"/>
        </w:rPr>
      </w:pPr>
      <w:hyperlink w:anchor="_Toc44072909">
        <w:r>
          <w:rPr>
            <w:rStyle w:val="IndexLink"/>
          </w:rPr>
          <w:t>Hình A.2 Màn hình cài đặt WinSCP</w:t>
        </w:r>
        <w:r>
          <w:rPr>
            <w:webHidden/>
          </w:rPr>
          <w:fldChar w:fldCharType="begin"/>
        </w:r>
        <w:r>
          <w:rPr>
            <w:webHidden/>
          </w:rPr>
          <w:instrText>PAGEREF _Toc44072909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9</w:t>
        </w:r>
        <w:r>
          <w:rPr>
            <w:webHidden/>
          </w:rPr>
          <w:fldChar w:fldCharType="end"/>
        </w:r>
      </w:hyperlink>
    </w:p>
    <w:p>
      <w:pPr>
        <w:pStyle w:val="Tableoffigures"/>
        <w:tabs>
          <w:tab w:val="clear" w:pos="720"/>
          <w:tab w:val="right" w:pos="9344" w:leader="dot"/>
        </w:tabs>
        <w:rPr>
          <w:rFonts w:ascii="Calibri" w:hAnsi="Calibri" w:eastAsia="游明朝" w:cs="" w:asciiTheme="minorHAnsi" w:cstheme="minorBidi" w:eastAsiaTheme="minorEastAsia" w:hAnsiTheme="minorHAnsi"/>
          <w:sz w:val="22"/>
          <w:szCs w:val="22"/>
          <w:lang w:val="vi-VN" w:eastAsia="vi-VN"/>
        </w:rPr>
      </w:pPr>
      <w:hyperlink w:anchor="_Toc44072910">
        <w:r>
          <w:rPr>
            <w:rStyle w:val="IndexLink"/>
          </w:rPr>
          <w:t>Hình A.3 Màn hình cài đặt WinSCP</w:t>
        </w:r>
        <w:r>
          <w:rPr>
            <w:webHidden/>
          </w:rPr>
          <w:fldChar w:fldCharType="begin"/>
        </w:r>
        <w:r>
          <w:rPr>
            <w:webHidden/>
          </w:rPr>
          <w:instrText>PAGEREF _Toc44072910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10</w:t>
        </w:r>
        <w:r>
          <w:rPr>
            <w:webHidden/>
          </w:rPr>
          <w:fldChar w:fldCharType="end"/>
        </w:r>
      </w:hyperlink>
    </w:p>
    <w:p>
      <w:pPr>
        <w:pStyle w:val="Tableoffigures"/>
        <w:tabs>
          <w:tab w:val="clear" w:pos="720"/>
          <w:tab w:val="right" w:pos="9344" w:leader="dot"/>
        </w:tabs>
        <w:rPr>
          <w:rFonts w:ascii="Calibri" w:hAnsi="Calibri" w:eastAsia="游明朝" w:cs="" w:asciiTheme="minorHAnsi" w:cstheme="minorBidi" w:eastAsiaTheme="minorEastAsia" w:hAnsiTheme="minorHAnsi"/>
          <w:sz w:val="22"/>
          <w:szCs w:val="22"/>
          <w:lang w:val="vi-VN" w:eastAsia="vi-VN"/>
        </w:rPr>
      </w:pPr>
      <w:hyperlink w:anchor="_Toc44072911">
        <w:r>
          <w:rPr>
            <w:rStyle w:val="IndexLink"/>
          </w:rPr>
          <w:t>Hình A.4 Màn hình hoàn tất cài đặt WinSCP</w:t>
        </w:r>
        <w:r>
          <w:rPr>
            <w:webHidden/>
          </w:rPr>
          <w:fldChar w:fldCharType="begin"/>
        </w:r>
        <w:r>
          <w:rPr>
            <w:webHidden/>
          </w:rPr>
          <w:instrText>PAGEREF _Toc44072911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11</w:t>
        </w:r>
        <w:r>
          <w:rPr>
            <w:webHidden/>
          </w:rPr>
          <w:fldChar w:fldCharType="end"/>
        </w:r>
      </w:hyperlink>
    </w:p>
    <w:p>
      <w:pPr>
        <w:pStyle w:val="Tableoffigures"/>
        <w:tabs>
          <w:tab w:val="clear" w:pos="720"/>
          <w:tab w:val="right" w:pos="9344" w:leader="dot"/>
        </w:tabs>
        <w:rPr>
          <w:rFonts w:ascii="Calibri" w:hAnsi="Calibri" w:eastAsia="游明朝" w:cs="" w:asciiTheme="minorHAnsi" w:cstheme="minorBidi" w:eastAsiaTheme="minorEastAsia" w:hAnsiTheme="minorHAnsi"/>
          <w:sz w:val="22"/>
          <w:szCs w:val="22"/>
          <w:lang w:val="vi-VN" w:eastAsia="vi-VN"/>
        </w:rPr>
      </w:pPr>
      <w:hyperlink w:anchor="_Toc44072912">
        <w:r>
          <w:rPr>
            <w:rStyle w:val="IndexLink"/>
            <w:lang w:val="vi-VN"/>
          </w:rPr>
          <w:t>Hình B.1 Màn hình Đăng nhập phpMyAdmin</w:t>
        </w:r>
        <w:r>
          <w:rPr>
            <w:webHidden/>
          </w:rPr>
          <w:fldChar w:fldCharType="begin"/>
        </w:r>
        <w:r>
          <w:rPr>
            <w:webHidden/>
          </w:rPr>
          <w:instrText>PAGEREF _Toc44072912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12</w:t>
        </w:r>
        <w:r>
          <w:rPr>
            <w:webHidden/>
          </w:rPr>
          <w:fldChar w:fldCharType="end"/>
        </w:r>
      </w:hyperlink>
    </w:p>
    <w:p>
      <w:pPr>
        <w:pStyle w:val="Tableoffigures"/>
        <w:tabs>
          <w:tab w:val="clear" w:pos="720"/>
          <w:tab w:val="right" w:pos="9344" w:leader="dot"/>
        </w:tabs>
        <w:rPr>
          <w:rFonts w:ascii="Calibri" w:hAnsi="Calibri" w:eastAsia="游明朝" w:cs="" w:asciiTheme="minorHAnsi" w:cstheme="minorBidi" w:eastAsiaTheme="minorEastAsia" w:hAnsiTheme="minorHAnsi"/>
          <w:sz w:val="22"/>
          <w:szCs w:val="22"/>
          <w:lang w:val="vi-VN" w:eastAsia="vi-VN"/>
        </w:rPr>
      </w:pPr>
      <w:hyperlink w:anchor="_Toc44072913">
        <w:r>
          <w:rPr>
            <w:rStyle w:val="IndexLink"/>
          </w:rPr>
          <w:t>Hình B.2 Màn hình backup CSDL - 1</w:t>
        </w:r>
        <w:r>
          <w:rPr>
            <w:webHidden/>
          </w:rPr>
          <w:fldChar w:fldCharType="begin"/>
        </w:r>
        <w:r>
          <w:rPr>
            <w:webHidden/>
          </w:rPr>
          <w:instrText>PAGEREF _Toc44072913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12</w:t>
        </w:r>
        <w:r>
          <w:rPr>
            <w:webHidden/>
          </w:rPr>
          <w:fldChar w:fldCharType="end"/>
        </w:r>
      </w:hyperlink>
    </w:p>
    <w:p>
      <w:pPr>
        <w:pStyle w:val="Tableoffigures"/>
        <w:tabs>
          <w:tab w:val="clear" w:pos="720"/>
          <w:tab w:val="right" w:pos="9344" w:leader="dot"/>
        </w:tabs>
        <w:rPr>
          <w:rFonts w:ascii="Calibri" w:hAnsi="Calibri" w:eastAsia="游明朝" w:cs="" w:asciiTheme="minorHAnsi" w:cstheme="minorBidi" w:eastAsiaTheme="minorEastAsia" w:hAnsiTheme="minorHAnsi"/>
          <w:sz w:val="22"/>
          <w:szCs w:val="22"/>
          <w:lang w:val="vi-VN" w:eastAsia="vi-VN"/>
        </w:rPr>
      </w:pPr>
      <w:hyperlink w:anchor="_Toc44072914">
        <w:r>
          <w:rPr>
            <w:rStyle w:val="IndexLink"/>
          </w:rPr>
          <w:t>Hình B.3 Màn hình backup CSDL - 2</w:t>
        </w:r>
        <w:r>
          <w:rPr>
            <w:webHidden/>
          </w:rPr>
          <w:fldChar w:fldCharType="begin"/>
        </w:r>
        <w:r>
          <w:rPr>
            <w:webHidden/>
          </w:rPr>
          <w:instrText>PAGEREF _Toc44072914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13</w:t>
        </w:r>
        <w:r>
          <w:rPr>
            <w:webHidden/>
          </w:rPr>
          <w:fldChar w:fldCharType="end"/>
        </w:r>
      </w:hyperlink>
    </w:p>
    <w:p>
      <w:pPr>
        <w:pStyle w:val="Tableoffigures"/>
        <w:tabs>
          <w:tab w:val="clear" w:pos="720"/>
          <w:tab w:val="right" w:pos="9344" w:leader="dot"/>
        </w:tabs>
        <w:rPr>
          <w:rFonts w:ascii="Calibri" w:hAnsi="Calibri" w:eastAsia="游明朝" w:cs="" w:asciiTheme="minorHAnsi" w:cstheme="minorBidi" w:eastAsiaTheme="minorEastAsia" w:hAnsiTheme="minorHAnsi"/>
          <w:sz w:val="22"/>
          <w:szCs w:val="22"/>
          <w:lang w:val="vi-VN" w:eastAsia="vi-VN"/>
        </w:rPr>
      </w:pPr>
      <w:hyperlink w:anchor="_Toc44072915">
        <w:r>
          <w:rPr>
            <w:rStyle w:val="IndexLink"/>
          </w:rPr>
          <w:t>Hình B.4 Màn hình lưu file backup</w:t>
        </w:r>
        <w:r>
          <w:rPr>
            <w:webHidden/>
          </w:rPr>
          <w:fldChar w:fldCharType="begin"/>
        </w:r>
        <w:r>
          <w:rPr>
            <w:webHidden/>
          </w:rPr>
          <w:instrText>PAGEREF _Toc44072915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13</w:t>
        </w:r>
        <w:r>
          <w:rPr>
            <w:webHidden/>
          </w:rPr>
          <w:fldChar w:fldCharType="end"/>
        </w:r>
      </w:hyperlink>
    </w:p>
    <w:p>
      <w:pPr>
        <w:pStyle w:val="Tableoffigures"/>
        <w:tabs>
          <w:tab w:val="clear" w:pos="720"/>
          <w:tab w:val="right" w:pos="9344" w:leader="dot"/>
        </w:tabs>
        <w:rPr>
          <w:rFonts w:ascii="Calibri" w:hAnsi="Calibri" w:eastAsia="游明朝" w:cs="" w:asciiTheme="minorHAnsi" w:cstheme="minorBidi" w:eastAsiaTheme="minorEastAsia" w:hAnsiTheme="minorHAnsi"/>
          <w:sz w:val="22"/>
          <w:szCs w:val="22"/>
          <w:lang w:val="vi-VN" w:eastAsia="vi-VN"/>
        </w:rPr>
      </w:pPr>
      <w:hyperlink w:anchor="_Toc44072916">
        <w:r>
          <w:rPr>
            <w:rStyle w:val="IndexLink"/>
          </w:rPr>
          <w:t>Hình B.5 Màn hình Login WinSCP</w:t>
        </w:r>
        <w:r>
          <w:rPr>
            <w:webHidden/>
          </w:rPr>
          <w:fldChar w:fldCharType="begin"/>
        </w:r>
        <w:r>
          <w:rPr>
            <w:webHidden/>
          </w:rPr>
          <w:instrText>PAGEREF _Toc44072916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14</w:t>
        </w:r>
        <w:r>
          <w:rPr>
            <w:webHidden/>
          </w:rPr>
          <w:fldChar w:fldCharType="end"/>
        </w:r>
      </w:hyperlink>
    </w:p>
    <w:p>
      <w:pPr>
        <w:pStyle w:val="Tableoffigures"/>
        <w:tabs>
          <w:tab w:val="clear" w:pos="720"/>
          <w:tab w:val="right" w:pos="9344" w:leader="dot"/>
        </w:tabs>
        <w:rPr>
          <w:rFonts w:ascii="Calibri" w:hAnsi="Calibri" w:eastAsia="游明朝" w:cs="" w:asciiTheme="minorHAnsi" w:cstheme="minorBidi" w:eastAsiaTheme="minorEastAsia" w:hAnsiTheme="minorHAnsi"/>
          <w:sz w:val="22"/>
          <w:szCs w:val="22"/>
          <w:lang w:val="vi-VN" w:eastAsia="vi-VN"/>
        </w:rPr>
      </w:pPr>
      <w:hyperlink w:anchor="_Toc44072917">
        <w:r>
          <w:rPr>
            <w:rStyle w:val="IndexLink"/>
          </w:rPr>
          <w:t>Hình B.6 Màn hình WinSCP sau khi login thành công</w:t>
        </w:r>
        <w:r>
          <w:rPr>
            <w:webHidden/>
          </w:rPr>
          <w:fldChar w:fldCharType="begin"/>
        </w:r>
        <w:r>
          <w:rPr>
            <w:webHidden/>
          </w:rPr>
          <w:instrText>PAGEREF _Toc44072917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14</w:t>
        </w:r>
        <w:r>
          <w:rPr>
            <w:webHidden/>
          </w:rPr>
          <w:fldChar w:fldCharType="end"/>
        </w:r>
      </w:hyperlink>
    </w:p>
    <w:p>
      <w:pPr>
        <w:pStyle w:val="Tableoffigures"/>
        <w:tabs>
          <w:tab w:val="clear" w:pos="720"/>
          <w:tab w:val="right" w:pos="9344" w:leader="dot"/>
        </w:tabs>
        <w:rPr>
          <w:rFonts w:ascii="Calibri" w:hAnsi="Calibri" w:eastAsia="游明朝" w:cs="" w:asciiTheme="minorHAnsi" w:cstheme="minorBidi" w:eastAsiaTheme="minorEastAsia" w:hAnsiTheme="minorHAnsi"/>
          <w:sz w:val="22"/>
          <w:szCs w:val="22"/>
          <w:lang w:val="vi-VN" w:eastAsia="vi-VN"/>
        </w:rPr>
      </w:pPr>
      <w:hyperlink w:anchor="_Toc44072918">
        <w:r>
          <w:rPr>
            <w:rStyle w:val="IndexLink"/>
          </w:rPr>
          <w:t>Hình B.7 Màn hình mở SSH terminal</w:t>
        </w:r>
        <w:r>
          <w:rPr>
            <w:webHidden/>
          </w:rPr>
          <w:fldChar w:fldCharType="begin"/>
        </w:r>
        <w:r>
          <w:rPr>
            <w:webHidden/>
          </w:rPr>
          <w:instrText>PAGEREF _Toc44072918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15</w:t>
        </w:r>
        <w:r>
          <w:rPr>
            <w:webHidden/>
          </w:rPr>
          <w:fldChar w:fldCharType="end"/>
        </w:r>
      </w:hyperlink>
    </w:p>
    <w:p>
      <w:pPr>
        <w:pStyle w:val="Tableoffigures"/>
        <w:tabs>
          <w:tab w:val="clear" w:pos="720"/>
          <w:tab w:val="right" w:pos="9344" w:leader="dot"/>
        </w:tabs>
        <w:rPr>
          <w:rFonts w:ascii="Calibri" w:hAnsi="Calibri" w:eastAsia="游明朝" w:cs="" w:asciiTheme="minorHAnsi" w:cstheme="minorBidi" w:eastAsiaTheme="minorEastAsia" w:hAnsiTheme="minorHAnsi"/>
          <w:sz w:val="22"/>
          <w:szCs w:val="22"/>
          <w:lang w:val="vi-VN" w:eastAsia="vi-VN"/>
        </w:rPr>
      </w:pPr>
      <w:hyperlink w:anchor="_Toc44072919">
        <w:r>
          <w:rPr>
            <w:rStyle w:val="IndexLink"/>
          </w:rPr>
          <w:t>Hình B.8 Màn hình Command Line Backup thư mục ứng dụng</w:t>
        </w:r>
        <w:r>
          <w:rPr>
            <w:webHidden/>
          </w:rPr>
          <w:fldChar w:fldCharType="begin"/>
        </w:r>
        <w:r>
          <w:rPr>
            <w:webHidden/>
          </w:rPr>
          <w:instrText>PAGEREF _Toc44072919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15</w:t>
        </w:r>
        <w:r>
          <w:rPr>
            <w:webHidden/>
          </w:rPr>
          <w:fldChar w:fldCharType="end"/>
        </w:r>
      </w:hyperlink>
    </w:p>
    <w:p>
      <w:pPr>
        <w:pStyle w:val="Tableoffigures"/>
        <w:tabs>
          <w:tab w:val="clear" w:pos="720"/>
          <w:tab w:val="right" w:pos="9344" w:leader="dot"/>
        </w:tabs>
        <w:rPr>
          <w:rFonts w:ascii="Calibri" w:hAnsi="Calibri" w:eastAsia="游明朝" w:cs="" w:asciiTheme="minorHAnsi" w:cstheme="minorBidi" w:eastAsiaTheme="minorEastAsia" w:hAnsiTheme="minorHAnsi"/>
          <w:sz w:val="22"/>
          <w:szCs w:val="22"/>
          <w:lang w:val="vi-VN" w:eastAsia="vi-VN"/>
        </w:rPr>
      </w:pPr>
      <w:hyperlink w:anchor="_Toc44072920">
        <w:r>
          <w:rPr>
            <w:rStyle w:val="IndexLink"/>
            <w:lang w:val="vi-VN"/>
          </w:rPr>
          <w:t>Hình B.9 Màn hình restore cơ sở dữ liệu</w:t>
        </w:r>
        <w:r>
          <w:rPr>
            <w:webHidden/>
          </w:rPr>
          <w:fldChar w:fldCharType="begin"/>
        </w:r>
        <w:r>
          <w:rPr>
            <w:webHidden/>
          </w:rPr>
          <w:instrText>PAGEREF _Toc44072920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18</w:t>
        </w:r>
        <w:r>
          <w:rPr>
            <w:webHidden/>
          </w:rPr>
          <w:fldChar w:fldCharType="end"/>
        </w:r>
      </w:hyperlink>
    </w:p>
    <w:p>
      <w:pPr>
        <w:pStyle w:val="Tableoffigures"/>
        <w:tabs>
          <w:tab w:val="clear" w:pos="720"/>
          <w:tab w:val="right" w:pos="9344" w:leader="dot"/>
        </w:tabs>
        <w:rPr>
          <w:rFonts w:ascii="Calibri" w:hAnsi="Calibri" w:eastAsia="游明朝" w:cs="" w:asciiTheme="minorHAnsi" w:cstheme="minorBidi" w:eastAsiaTheme="minorEastAsia" w:hAnsiTheme="minorHAnsi"/>
          <w:sz w:val="22"/>
          <w:szCs w:val="22"/>
          <w:lang w:val="vi-VN" w:eastAsia="vi-VN"/>
        </w:rPr>
      </w:pPr>
      <w:hyperlink w:anchor="_Toc44072921">
        <w:r>
          <w:rPr>
            <w:rStyle w:val="IndexLink"/>
          </w:rPr>
          <w:t>Hình B.10 Màn hình chọn file backup</w:t>
        </w:r>
        <w:r>
          <w:rPr>
            <w:webHidden/>
          </w:rPr>
          <w:fldChar w:fldCharType="begin"/>
        </w:r>
        <w:r>
          <w:rPr>
            <w:webHidden/>
          </w:rPr>
          <w:instrText>PAGEREF _Toc44072921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18</w:t>
        </w:r>
        <w:r>
          <w:rPr>
            <w:webHidden/>
          </w:rPr>
          <w:fldChar w:fldCharType="end"/>
        </w:r>
      </w:hyperlink>
    </w:p>
    <w:p>
      <w:pPr>
        <w:pStyle w:val="Tableoffigures"/>
        <w:tabs>
          <w:tab w:val="clear" w:pos="720"/>
          <w:tab w:val="right" w:pos="9344" w:leader="dot"/>
        </w:tabs>
        <w:rPr>
          <w:rFonts w:ascii="Calibri" w:hAnsi="Calibri" w:eastAsia="游明朝" w:cs="" w:asciiTheme="minorHAnsi" w:cstheme="minorBidi" w:eastAsiaTheme="minorEastAsia" w:hAnsiTheme="minorHAnsi"/>
          <w:sz w:val="22"/>
          <w:szCs w:val="22"/>
          <w:lang w:val="vi-VN" w:eastAsia="vi-VN"/>
        </w:rPr>
      </w:pPr>
      <w:hyperlink w:anchor="_Toc44072922">
        <w:r>
          <w:rPr>
            <w:rStyle w:val="IndexLink"/>
          </w:rPr>
          <w:t>Hình B.11 Màn hình thực hiện Restore Database</w:t>
        </w:r>
        <w:r>
          <w:rPr>
            <w:webHidden/>
          </w:rPr>
          <w:fldChar w:fldCharType="begin"/>
        </w:r>
        <w:r>
          <w:rPr>
            <w:webHidden/>
          </w:rPr>
          <w:instrText>PAGEREF _Toc44072922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19</w:t>
        </w:r>
        <w:r>
          <w:rPr>
            <w:webHidden/>
          </w:rPr>
          <w:fldChar w:fldCharType="end"/>
        </w:r>
      </w:hyperlink>
    </w:p>
    <w:p>
      <w:pPr>
        <w:pStyle w:val="Tableoffigures"/>
        <w:tabs>
          <w:tab w:val="clear" w:pos="720"/>
          <w:tab w:val="right" w:pos="9344" w:leader="dot"/>
        </w:tabs>
        <w:rPr>
          <w:rFonts w:ascii="Calibri" w:hAnsi="Calibri" w:eastAsia="游明朝" w:cs="" w:asciiTheme="minorHAnsi" w:cstheme="minorBidi" w:eastAsiaTheme="minorEastAsia" w:hAnsiTheme="minorHAnsi"/>
          <w:sz w:val="22"/>
          <w:szCs w:val="22"/>
          <w:lang w:val="vi-VN" w:eastAsia="vi-VN"/>
        </w:rPr>
      </w:pPr>
      <w:hyperlink w:anchor="_Toc44072923">
        <w:r>
          <w:rPr>
            <w:rStyle w:val="IndexLink"/>
          </w:rPr>
          <w:t>Hình B.12 Màn hình Restore Database thành công</w:t>
        </w:r>
        <w:r>
          <w:rPr>
            <w:webHidden/>
          </w:rPr>
          <w:fldChar w:fldCharType="begin"/>
        </w:r>
        <w:r>
          <w:rPr>
            <w:webHidden/>
          </w:rPr>
          <w:instrText>PAGEREF _Toc44072923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19</w:t>
        </w:r>
        <w:r>
          <w:rPr>
            <w:webHidden/>
          </w:rPr>
          <w:fldChar w:fldCharType="end"/>
        </w:r>
      </w:hyperlink>
    </w:p>
    <w:p>
      <w:pPr>
        <w:pStyle w:val="Tableoffigures"/>
        <w:tabs>
          <w:tab w:val="clear" w:pos="720"/>
          <w:tab w:val="right" w:pos="9344" w:leader="dot"/>
        </w:tabs>
        <w:rPr>
          <w:rFonts w:ascii="Calibri" w:hAnsi="Calibri" w:eastAsia="游明朝" w:cs="" w:asciiTheme="minorHAnsi" w:cstheme="minorBidi" w:eastAsiaTheme="minorEastAsia" w:hAnsiTheme="minorHAnsi"/>
          <w:sz w:val="22"/>
          <w:szCs w:val="22"/>
          <w:lang w:val="vi-VN" w:eastAsia="vi-VN"/>
        </w:rPr>
      </w:pPr>
      <w:hyperlink w:anchor="_Toc44072924">
        <w:r>
          <w:rPr>
            <w:rStyle w:val="IndexLink"/>
          </w:rPr>
          <w:t>Hình B.13 Màn hình Command Line Restore thư mục ứng dụng</w:t>
        </w:r>
        <w:r>
          <w:rPr>
            <w:webHidden/>
          </w:rPr>
          <w:fldChar w:fldCharType="begin"/>
        </w:r>
        <w:r>
          <w:rPr>
            <w:webHidden/>
          </w:rPr>
          <w:instrText>PAGEREF _Toc44072924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20</w:t>
        </w:r>
        <w:r>
          <w:rPr>
            <w:webHidden/>
          </w:rPr>
          <w:fldChar w:fldCharType="end"/>
        </w:r>
      </w:hyperlink>
    </w:p>
    <w:p>
      <w:pPr>
        <w:pStyle w:val="Tableoffigures"/>
        <w:tabs>
          <w:tab w:val="clear" w:pos="720"/>
          <w:tab w:val="right" w:pos="9344" w:leader="dot"/>
        </w:tabs>
        <w:rPr>
          <w:rFonts w:ascii="Calibri" w:hAnsi="Calibri" w:eastAsia="游明朝" w:cs="" w:asciiTheme="minorHAnsi" w:cstheme="minorBidi" w:eastAsiaTheme="minorEastAsia" w:hAnsiTheme="minorHAnsi"/>
          <w:sz w:val="22"/>
          <w:szCs w:val="22"/>
          <w:lang w:val="vi-VN" w:eastAsia="vi-VN"/>
        </w:rPr>
      </w:pPr>
      <w:hyperlink w:anchor="_Toc44072925">
        <w:r>
          <w:rPr>
            <w:rStyle w:val="IndexLink"/>
          </w:rPr>
          <w:t>Hình B.14 Màn hình Chọn file file_ubnd_temp</w:t>
        </w:r>
        <w:r>
          <w:rPr>
            <w:webHidden/>
          </w:rPr>
          <w:fldChar w:fldCharType="begin"/>
        </w:r>
        <w:r>
          <w:rPr>
            <w:webHidden/>
          </w:rPr>
          <w:instrText>PAGEREF _Toc44072925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21</w:t>
        </w:r>
        <w:r>
          <w:rPr>
            <w:webHidden/>
          </w:rPr>
          <w:fldChar w:fldCharType="end"/>
        </w:r>
      </w:hyperlink>
    </w:p>
    <w:p>
      <w:pPr>
        <w:pStyle w:val="Tableoffigures"/>
        <w:tabs>
          <w:tab w:val="clear" w:pos="720"/>
          <w:tab w:val="right" w:pos="9344" w:leader="dot"/>
        </w:tabs>
        <w:rPr>
          <w:rFonts w:ascii="Calibri" w:hAnsi="Calibri" w:eastAsia="游明朝" w:cs="" w:asciiTheme="minorHAnsi" w:cstheme="minorBidi" w:eastAsiaTheme="minorEastAsia" w:hAnsiTheme="minorHAnsi"/>
          <w:sz w:val="22"/>
          <w:szCs w:val="22"/>
          <w:lang w:val="vi-VN" w:eastAsia="vi-VN"/>
        </w:rPr>
      </w:pPr>
      <w:hyperlink w:anchor="_Toc44072926">
        <w:r>
          <w:rPr>
            <w:rStyle w:val="IndexLink"/>
          </w:rPr>
          <w:t>Hình B.15 Màn hình kiểm tra file và dữ liệu sao lưu</w:t>
        </w:r>
        <w:r>
          <w:rPr>
            <w:webHidden/>
          </w:rPr>
          <w:fldChar w:fldCharType="begin"/>
        </w:r>
        <w:r>
          <w:rPr>
            <w:webHidden/>
          </w:rPr>
          <w:instrText>PAGEREF _Toc44072926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21</w:t>
        </w:r>
        <w:r>
          <w:rPr>
            <w:webHidden/>
          </w:rPr>
          <w:fldChar w:fldCharType="end"/>
        </w:r>
      </w:hyperlink>
      <w:r>
        <w:rPr>
          <w:rStyle w:val="IndexLink"/>
          <w:vanish w:val="false"/>
        </w:rPr>
        <w:fldChar w:fldCharType="end"/>
      </w:r>
    </w:p>
    <w:p>
      <w:pPr>
        <w:pStyle w:val="Normal"/>
        <w:spacing w:lineRule="auto" w:line="300"/>
        <w:ind w:left="0" w:hanging="0"/>
        <w:jc w:val="center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</w:r>
    </w:p>
    <w:p>
      <w:pPr>
        <w:pStyle w:val="Normal"/>
        <w:spacing w:lineRule="auto" w:line="300"/>
        <w:ind w:left="0" w:hanging="0"/>
        <w:jc w:val="center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</w:r>
    </w:p>
    <w:p>
      <w:pPr>
        <w:pStyle w:val="Normal"/>
        <w:spacing w:lineRule="auto" w:line="300"/>
        <w:ind w:left="0" w:hanging="0"/>
        <w:jc w:val="center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</w:r>
    </w:p>
    <w:p>
      <w:pPr>
        <w:pStyle w:val="Normal"/>
        <w:spacing w:lineRule="auto" w:line="300"/>
        <w:ind w:left="0" w:hanging="0"/>
        <w:jc w:val="center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</w:r>
    </w:p>
    <w:p>
      <w:pPr>
        <w:pStyle w:val="Normal"/>
        <w:spacing w:lineRule="auto" w:line="300"/>
        <w:ind w:left="0" w:hanging="0"/>
        <w:jc w:val="center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</w:r>
    </w:p>
    <w:p>
      <w:pPr>
        <w:pStyle w:val="Normal"/>
        <w:spacing w:lineRule="auto" w:line="300"/>
        <w:ind w:left="0" w:hanging="0"/>
        <w:jc w:val="center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</w:r>
    </w:p>
    <w:p>
      <w:pPr>
        <w:pStyle w:val="Normal"/>
        <w:spacing w:lineRule="auto" w:line="300"/>
        <w:ind w:left="0" w:hanging="0"/>
        <w:jc w:val="center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</w:r>
    </w:p>
    <w:p>
      <w:pPr>
        <w:pStyle w:val="Normal"/>
        <w:spacing w:lineRule="auto" w:line="300"/>
        <w:ind w:left="0" w:hanging="0"/>
        <w:jc w:val="center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</w:r>
    </w:p>
    <w:p>
      <w:pPr>
        <w:pStyle w:val="Normal"/>
        <w:spacing w:lineRule="auto" w:line="300"/>
        <w:ind w:left="0" w:hanging="0"/>
        <w:jc w:val="center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</w:r>
    </w:p>
    <w:p>
      <w:pPr>
        <w:pStyle w:val="Normal"/>
        <w:spacing w:lineRule="auto" w:line="300"/>
        <w:ind w:left="0" w:hanging="0"/>
        <w:jc w:val="center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</w:r>
    </w:p>
    <w:p>
      <w:pPr>
        <w:pStyle w:val="Normal"/>
        <w:spacing w:lineRule="auto" w:line="300"/>
        <w:ind w:left="0" w:hanging="0"/>
        <w:jc w:val="center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</w:r>
    </w:p>
    <w:p>
      <w:pPr>
        <w:pStyle w:val="Normal"/>
        <w:spacing w:lineRule="auto" w:line="300"/>
        <w:ind w:left="0" w:hanging="0"/>
        <w:jc w:val="center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DANH MỤC BẢNG</w:t>
      </w:r>
    </w:p>
    <w:p>
      <w:pPr>
        <w:pStyle w:val="Normal"/>
        <w:spacing w:lineRule="auto" w:line="300"/>
        <w:ind w:left="0" w:hanging="0"/>
        <w:jc w:val="center"/>
        <w:rPr>
          <w:b/>
          <w:b/>
          <w:bCs/>
          <w:sz w:val="26"/>
          <w:szCs w:val="26"/>
        </w:rPr>
      </w:pPr>
      <w:r>
        <w:fldChar w:fldCharType="begin"/>
      </w:r>
      <w:r>
        <w:rPr>
          <w:sz w:val="26"/>
          <w:szCs w:val="26"/>
        </w:rPr>
        <w:instrText> TOC \c "Bảng" </w:instrText>
      </w:r>
      <w:r>
        <w:rPr>
          <w:sz w:val="26"/>
          <w:szCs w:val="26"/>
        </w:rPr>
        <w:fldChar w:fldCharType="separate"/>
      </w:r>
      <w:r>
        <w:rPr>
          <w:sz w:val="26"/>
          <w:szCs w:val="26"/>
        </w:rPr>
        <w:t>No table of figures entries found.</w:t>
      </w:r>
      <w:r>
        <w:rPr>
          <w:sz w:val="26"/>
          <w:szCs w:val="26"/>
        </w:rPr>
        <w:fldChar w:fldCharType="end"/>
      </w:r>
    </w:p>
    <w:p>
      <w:pPr>
        <w:pStyle w:val="Normal"/>
        <w:spacing w:lineRule="auto" w:line="259" w:before="0" w:after="160"/>
        <w:ind w:left="0" w:hanging="0"/>
        <w:jc w:val="left"/>
        <w:rPr>
          <w:rFonts w:eastAsia="游ゴシック Light" w:cs="" w:cstheme="majorBidi" w:eastAsiaTheme="majorEastAsia"/>
          <w:b/>
          <w:b/>
          <w:color w:val="000000" w:themeColor="text1"/>
          <w:sz w:val="26"/>
          <w:szCs w:val="32"/>
        </w:rPr>
      </w:pPr>
      <w:r>
        <w:rPr>
          <w:rFonts w:eastAsia="游ゴシック Light" w:cs="" w:cstheme="majorBidi" w:eastAsiaTheme="majorEastAsia"/>
          <w:b/>
          <w:color w:val="000000" w:themeColor="text1"/>
          <w:sz w:val="26"/>
          <w:szCs w:val="32"/>
        </w:rPr>
      </w:r>
      <w:bookmarkStart w:id="3" w:name="_Toc403403923"/>
      <w:bookmarkStart w:id="4" w:name="_Toc280093023"/>
      <w:bookmarkStart w:id="5" w:name="_Toc403403923"/>
      <w:bookmarkStart w:id="6" w:name="_Toc280093023"/>
      <w:bookmarkEnd w:id="6"/>
      <w:r>
        <w:br w:type="page"/>
      </w:r>
    </w:p>
    <w:p>
      <w:pPr>
        <w:pStyle w:val="Heading1"/>
        <w:numPr>
          <w:ilvl w:val="0"/>
          <w:numId w:val="2"/>
        </w:numPr>
        <w:rPr/>
      </w:pPr>
      <w:bookmarkStart w:id="7" w:name="_Toc403403923"/>
      <w:bookmarkStart w:id="8" w:name="_Toc44072892"/>
      <w:r>
        <w:rPr/>
        <w:t>TỔNG QUAN</w:t>
      </w:r>
      <w:bookmarkEnd w:id="7"/>
      <w:bookmarkEnd w:id="8"/>
    </w:p>
    <w:p>
      <w:pPr>
        <w:pStyle w:val="Heading2"/>
        <w:numPr>
          <w:ilvl w:val="1"/>
          <w:numId w:val="2"/>
        </w:numPr>
        <w:spacing w:before="120" w:after="0"/>
        <w:rPr>
          <w:rFonts w:ascii="Times New Roman" w:hAnsi="Times New Roman"/>
          <w:szCs w:val="26"/>
        </w:rPr>
      </w:pPr>
      <w:bookmarkStart w:id="9" w:name="_Toc44072893"/>
      <w:bookmarkStart w:id="10" w:name="_Toc403403924"/>
      <w:r>
        <w:rPr>
          <w:rFonts w:ascii="Times New Roman" w:hAnsi="Times New Roman"/>
          <w:szCs w:val="26"/>
        </w:rPr>
        <w:t>Mục đích và phạm vi tài liệu</w:t>
      </w:r>
      <w:bookmarkEnd w:id="9"/>
      <w:bookmarkEnd w:id="10"/>
    </w:p>
    <w:p>
      <w:pPr>
        <w:pStyle w:val="TextBody"/>
        <w:spacing w:lineRule="auto" w:line="300"/>
        <w:ind w:left="0" w:hanging="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Tài liệu được xây dựng để hướng dẫn sao lưu và phục hồi hệ thống.</w:t>
      </w:r>
    </w:p>
    <w:p>
      <w:pPr>
        <w:pStyle w:val="TextBody"/>
        <w:spacing w:lineRule="auto" w:line="300"/>
        <w:ind w:left="0" w:hanging="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Tài liệu này được viết để dành cho các đối tượng sau:</w:t>
      </w:r>
    </w:p>
    <w:p>
      <w:pPr>
        <w:pStyle w:val="TextBody"/>
        <w:spacing w:lineRule="auto" w:line="30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-</w:t>
        <w:tab/>
        <w:t>Quản trị hệ thống;</w:t>
      </w:r>
    </w:p>
    <w:p>
      <w:pPr>
        <w:pStyle w:val="TextBody"/>
        <w:spacing w:lineRule="auto" w:line="30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-</w:t>
        <w:tab/>
        <w:t>Cán bộ kỹ thuật hệ thống;</w:t>
      </w:r>
    </w:p>
    <w:p>
      <w:pPr>
        <w:pStyle w:val="TextBody"/>
        <w:spacing w:lineRule="auto" w:line="30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- </w:t>
        <w:tab/>
        <w:t>Cán bộ vận hành hệ thống.</w:t>
      </w:r>
    </w:p>
    <w:p>
      <w:pPr>
        <w:pStyle w:val="Heading2"/>
        <w:numPr>
          <w:ilvl w:val="1"/>
          <w:numId w:val="2"/>
        </w:numPr>
        <w:spacing w:before="120" w:after="0"/>
        <w:rPr>
          <w:rFonts w:ascii="Times New Roman" w:hAnsi="Times New Roman"/>
          <w:szCs w:val="26"/>
        </w:rPr>
      </w:pPr>
      <w:bookmarkStart w:id="11" w:name="_Toc44072894"/>
      <w:r>
        <w:rPr>
          <w:rFonts w:ascii="Times New Roman" w:hAnsi="Times New Roman"/>
          <w:szCs w:val="26"/>
        </w:rPr>
        <w:t>Tài liệu tham khảo:</w:t>
      </w:r>
      <w:bookmarkEnd w:id="11"/>
    </w:p>
    <w:p>
      <w:pPr>
        <w:pStyle w:val="Heading2"/>
        <w:numPr>
          <w:ilvl w:val="1"/>
          <w:numId w:val="2"/>
        </w:numPr>
        <w:spacing w:before="120" w:after="0"/>
        <w:rPr/>
      </w:pPr>
      <w:bookmarkStart w:id="12" w:name="_Toc44072895"/>
      <w:r>
        <w:rPr/>
        <w:t>Chuẩn bị môi trường</w:t>
      </w:r>
      <w:bookmarkEnd w:id="12"/>
    </w:p>
    <w:p>
      <w:pPr>
        <w:pStyle w:val="Heading3"/>
        <w:numPr>
          <w:ilvl w:val="2"/>
          <w:numId w:val="2"/>
        </w:numPr>
        <w:ind w:left="1170" w:hanging="720"/>
        <w:rPr>
          <w:rFonts w:eastAsia="游ゴシック Light" w:eastAsiaTheme="majorEastAsia"/>
          <w:color w:val="000000" w:themeColor="text1"/>
        </w:rPr>
      </w:pPr>
      <w:bookmarkStart w:id="13" w:name="_Toc44072896"/>
      <w:bookmarkStart w:id="14" w:name="_Toc403403926"/>
      <w:bookmarkEnd w:id="14"/>
      <w:r>
        <w:rPr/>
        <w:t>Cài đặt WinSCP</w:t>
      </w:r>
      <w:bookmarkEnd w:id="13"/>
    </w:p>
    <w:p>
      <w:pPr>
        <w:pStyle w:val="Normal"/>
        <w:rPr/>
      </w:pPr>
      <w:r>
        <w:rPr/>
        <w:t xml:space="preserve">       </w:t>
      </w:r>
      <w:r>
        <w:rPr/>
        <w:t xml:space="preserve">Bước 1: Download WinSCP, Truy cập đường dẫn </w:t>
      </w:r>
      <w:hyperlink r:id="rId3">
        <w:r>
          <w:rPr>
            <w:rStyle w:val="InternetLink"/>
          </w:rPr>
          <w:t>https://sourceforge.net/projects/winscp/</w:t>
        </w:r>
      </w:hyperlink>
      <w:r>
        <w:rPr/>
        <w:t xml:space="preserve"> .Chọn DOWNLOAD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939790" cy="2802255"/>
            <wp:effectExtent l="0" t="0" r="0" b="0"/>
            <wp:docPr id="2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bookmarkStart w:id="15" w:name="_Toc44072908"/>
      <w:r>
        <w:rPr/>
        <w:t xml:space="preserve">Hình </w:t>
      </w:r>
      <w:r>
        <w:fldChar w:fldCharType="begin"/>
      </w:r>
      <w:r>
        <w:rPr/>
        <w:instrText>STYLEREF 1 \s</w:instrText>
      </w:r>
      <w:r>
        <w:rPr/>
      </w:r>
      <w:r>
        <w:rPr/>
        <w:fldChar w:fldCharType="separate"/>
      </w:r>
      <w:r>
        <w:rPr/>
        <w:t>A</w:t>
      </w:r>
      <w:r>
        <w:rPr/>
      </w:r>
      <w:r>
        <w:rPr/>
        <w:fldChar w:fldCharType="end"/>
      </w:r>
      <w:r>
        <w:rPr/>
        <w:t>.</w:t>
      </w:r>
      <w:r>
        <w:rPr/>
        <w:fldChar w:fldCharType="begin"/>
      </w:r>
      <w:r>
        <w:rPr/>
        <w:instrText> SEQ Hình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 xml:space="preserve"> Màn hình download WinSCP</w:t>
      </w:r>
      <w:bookmarkEnd w:id="15"/>
    </w:p>
    <w:p>
      <w:pPr>
        <w:pStyle w:val="TextBody"/>
        <w:rPr>
          <w:lang w:val="en-US"/>
        </w:rPr>
      </w:pPr>
      <w:r>
        <w:rPr/>
        <w:t xml:space="preserve">Bước 2: </w:t>
      </w:r>
      <w:r>
        <w:rPr>
          <w:lang w:val="en-US"/>
        </w:rPr>
        <w:t xml:space="preserve">Mở file download về và bắt đầu cài đặt. </w:t>
      </w:r>
    </w:p>
    <w:p>
      <w:pPr>
        <w:pStyle w:val="TextBody"/>
        <w:rPr>
          <w:lang w:val="en-US"/>
        </w:rPr>
      </w:pPr>
      <w:r>
        <w:rPr>
          <w:lang w:val="en-US"/>
        </w:rPr>
        <w:t>Dưới đây là một số bước quan trọng cần lưu ý, còn các bước khác chỉ cần chọn Next và Accept.</w:t>
      </w:r>
    </w:p>
    <w:p>
      <w:pPr>
        <w:pStyle w:val="TextBody"/>
        <w:rPr>
          <w:lang w:val="en-US"/>
        </w:rPr>
      </w:pPr>
      <w:r>
        <w:rPr>
          <w:lang w:val="en-US"/>
        </w:rPr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676265" cy="4371340"/>
            <wp:effectExtent l="0" t="0" r="0" b="0"/>
            <wp:docPr id="3" name="Picture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bookmarkStart w:id="16" w:name="_Toc44072909"/>
      <w:r>
        <w:rPr/>
        <w:t xml:space="preserve">Hình </w:t>
      </w:r>
      <w:r>
        <w:fldChar w:fldCharType="begin"/>
      </w:r>
      <w:r>
        <w:rPr/>
        <w:instrText>STYLEREF 1 \s</w:instrText>
      </w:r>
      <w:r>
        <w:rPr/>
      </w:r>
      <w:r>
        <w:rPr/>
        <w:fldChar w:fldCharType="separate"/>
      </w:r>
      <w:r>
        <w:rPr/>
        <w:t>A</w:t>
      </w:r>
      <w:r>
        <w:rPr/>
      </w:r>
      <w:r>
        <w:rPr/>
        <w:fldChar w:fldCharType="end"/>
      </w:r>
      <w:r>
        <w:rPr/>
        <w:t>.</w:t>
      </w:r>
      <w:r>
        <w:rPr/>
        <w:fldChar w:fldCharType="begin"/>
      </w:r>
      <w:r>
        <w:rPr/>
        <w:instrText> SEQ Hình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 xml:space="preserve"> Màn hình cài đặt WinSCP</w:t>
      </w:r>
      <w:bookmarkEnd w:id="16"/>
    </w:p>
    <w:p>
      <w:pPr>
        <w:pStyle w:val="Normal"/>
        <w:keepNext w:val="true"/>
        <w:rPr/>
      </w:pPr>
      <w:r>
        <w:rPr/>
        <w:drawing>
          <wp:inline distT="0" distB="0" distL="0" distR="0">
            <wp:extent cx="5695315" cy="4418965"/>
            <wp:effectExtent l="0" t="0" r="0" b="0"/>
            <wp:docPr id="4" name="Picture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315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bookmarkStart w:id="17" w:name="_Toc44072910"/>
      <w:r>
        <w:rPr/>
        <w:t xml:space="preserve">Hình </w:t>
      </w:r>
      <w:r>
        <w:fldChar w:fldCharType="begin"/>
      </w:r>
      <w:r>
        <w:rPr/>
        <w:instrText>STYLEREF 1 \s</w:instrText>
      </w:r>
      <w:r>
        <w:rPr/>
      </w:r>
      <w:r>
        <w:rPr/>
        <w:fldChar w:fldCharType="separate"/>
      </w:r>
      <w:r>
        <w:rPr/>
        <w:t>A</w:t>
      </w:r>
      <w:r>
        <w:rPr/>
      </w:r>
      <w:r>
        <w:rPr/>
        <w:fldChar w:fldCharType="end"/>
      </w:r>
      <w:r>
        <w:rPr/>
        <w:t>.</w:t>
      </w:r>
      <w:r>
        <w:rPr/>
        <w:fldChar w:fldCharType="begin"/>
      </w:r>
      <w:r>
        <w:rPr/>
        <w:instrText> SEQ Hình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t xml:space="preserve"> Màn hình cài đặt WinSCP</w:t>
      </w:r>
      <w:bookmarkEnd w:id="17"/>
    </w:p>
    <w:p>
      <w:pPr>
        <w:pStyle w:val="Normal"/>
        <w:keepNext w:val="true"/>
        <w:rPr/>
      </w:pPr>
      <w:r>
        <w:rPr/>
        <w:drawing>
          <wp:inline distT="0" distB="0" distL="0" distR="0">
            <wp:extent cx="5695315" cy="4418965"/>
            <wp:effectExtent l="0" t="0" r="0" b="0"/>
            <wp:docPr id="5" name="Picture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315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bookmarkStart w:id="18" w:name="_Toc44072911"/>
      <w:r>
        <w:rPr/>
        <w:t xml:space="preserve">Hình </w:t>
      </w:r>
      <w:r>
        <w:fldChar w:fldCharType="begin"/>
      </w:r>
      <w:r>
        <w:rPr/>
        <w:instrText>STYLEREF 1 \s</w:instrText>
      </w:r>
      <w:r>
        <w:rPr/>
      </w:r>
      <w:r>
        <w:rPr/>
        <w:fldChar w:fldCharType="separate"/>
      </w:r>
      <w:r>
        <w:rPr/>
        <w:t>A</w:t>
      </w:r>
      <w:r>
        <w:rPr/>
      </w:r>
      <w:r>
        <w:rPr/>
        <w:fldChar w:fldCharType="end"/>
      </w:r>
      <w:r>
        <w:rPr/>
        <w:t>.</w:t>
      </w:r>
      <w:r>
        <w:rPr/>
        <w:fldChar w:fldCharType="begin"/>
      </w:r>
      <w:r>
        <w:rPr/>
        <w:instrText> SEQ Hình \* ARABIC 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t xml:space="preserve"> Màn hình hoàn tất cài đặt WinSCP</w:t>
      </w:r>
      <w:bookmarkEnd w:id="18"/>
    </w:p>
    <w:p>
      <w:pPr>
        <w:pStyle w:val="Normal"/>
        <w:rPr/>
      </w:pPr>
      <w:r>
        <w:rPr/>
      </w:r>
    </w:p>
    <w:p>
      <w:pPr>
        <w:pStyle w:val="Normal"/>
        <w:rPr>
          <w:rFonts w:eastAsia="游ゴシック Light" w:eastAsiaTheme="majorEastAsia"/>
          <w:color w:val="000000" w:themeColor="text1"/>
        </w:rPr>
      </w:pPr>
      <w:r>
        <w:rPr>
          <w:rFonts w:eastAsia="游ゴシック Light" w:eastAsiaTheme="majorEastAsia"/>
          <w:color w:val="000000" w:themeColor="text1"/>
        </w:rPr>
      </w:r>
    </w:p>
    <w:p>
      <w:pPr>
        <w:pStyle w:val="Heading1"/>
        <w:numPr>
          <w:ilvl w:val="0"/>
          <w:numId w:val="2"/>
        </w:numPr>
        <w:rPr/>
      </w:pPr>
      <w:bookmarkStart w:id="19" w:name="_Toc44072897"/>
      <w:r>
        <w:rPr/>
        <w:t>SAO LƯU VÀ PHỤC HỒI HỆ THỐNG</w:t>
      </w:r>
      <w:bookmarkEnd w:id="19"/>
    </w:p>
    <w:p>
      <w:pPr>
        <w:pStyle w:val="Heading2"/>
        <w:numPr>
          <w:ilvl w:val="1"/>
          <w:numId w:val="2"/>
        </w:numPr>
        <w:rPr/>
      </w:pPr>
      <w:bookmarkStart w:id="20" w:name="_Toc280093023"/>
      <w:bookmarkStart w:id="21" w:name="_Toc403403926"/>
      <w:bookmarkStart w:id="22" w:name="_Toc44072898"/>
      <w:bookmarkEnd w:id="20"/>
      <w:bookmarkEnd w:id="21"/>
      <w:r>
        <w:rPr/>
        <w:t>Sao lưu (Backup)</w:t>
      </w:r>
      <w:bookmarkEnd w:id="22"/>
    </w:p>
    <w:p>
      <w:pPr>
        <w:pStyle w:val="Heading3"/>
        <w:numPr>
          <w:ilvl w:val="2"/>
          <w:numId w:val="2"/>
        </w:numPr>
        <w:ind w:left="1170" w:hanging="720"/>
        <w:rPr/>
      </w:pPr>
      <w:bookmarkStart w:id="23" w:name="_Toc44072899"/>
      <w:r>
        <w:rPr/>
        <w:t>Sao lưu Database</w:t>
      </w:r>
      <w:bookmarkEnd w:id="23"/>
    </w:p>
    <w:p>
      <w:pPr>
        <w:pStyle w:val="TextBody"/>
        <w:rPr>
          <w:lang w:val="en-US"/>
        </w:rPr>
      </w:pPr>
      <w:r>
        <w:rPr>
          <w:lang w:val="en-US"/>
        </w:rPr>
        <w:t xml:space="preserve">Bước 1: Truy cập link </w:t>
      </w:r>
      <w:hyperlink r:id="rId8">
        <w:r>
          <w:rPr>
            <w:rStyle w:val="InternetLink"/>
            <w:lang w:val="en-US"/>
          </w:rPr>
          <w:t>http://119.17.214.120/phpmyadmin/sql.php?server=1&amp;db=ubnd</w:t>
        </w:r>
      </w:hyperlink>
      <w:r>
        <w:rPr>
          <w:lang w:val="en-US"/>
        </w:rPr>
        <w:t xml:space="preserve">. Thực hiện đăng nhập </w:t>
      </w:r>
    </w:p>
    <w:p>
      <w:pPr>
        <w:pStyle w:val="TextBody"/>
        <w:keepNext w:val="true"/>
        <w:tabs>
          <w:tab w:val="clear" w:pos="720"/>
          <w:tab w:val="left" w:pos="5040" w:leader="none"/>
        </w:tabs>
        <w:rPr/>
      </w:pPr>
      <w:r>
        <w:rPr/>
        <w:drawing>
          <wp:inline distT="0" distB="0" distL="0" distR="0">
            <wp:extent cx="5883275" cy="5304155"/>
            <wp:effectExtent l="0" t="0" r="0" b="0"/>
            <wp:docPr id="6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275" cy="530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>
          <w:lang w:val="vi-VN"/>
        </w:rPr>
      </w:pPr>
      <w:bookmarkStart w:id="24" w:name="_Toc44072912"/>
      <w:r>
        <w:rPr>
          <w:lang w:val="vi-VN"/>
        </w:rPr>
        <w:t xml:space="preserve">Hình </w:t>
      </w:r>
      <w:r>
        <w:fldChar w:fldCharType="begin"/>
      </w:r>
      <w:r>
        <w:rPr>
          <w:lang w:val="vi-VN"/>
        </w:rPr>
        <w:instrText>STYLEREF 1 \s</w:instrText>
      </w:r>
      <w:r>
        <w:rPr>
          <w:lang w:val="vi-VN"/>
        </w:rPr>
      </w:r>
      <w:r>
        <w:rPr>
          <w:lang w:val="vi-VN"/>
        </w:rPr>
        <w:fldChar w:fldCharType="separate"/>
      </w:r>
      <w:r>
        <w:rPr>
          <w:lang w:val="vi-VN"/>
        </w:rPr>
        <w:t>B</w:t>
      </w:r>
      <w:r>
        <w:rPr>
          <w:lang w:val="vi-VN"/>
        </w:rPr>
      </w:r>
      <w:r>
        <w:rPr>
          <w:lang w:val="vi-VN"/>
        </w:rPr>
        <w:fldChar w:fldCharType="end"/>
      </w:r>
      <w:r>
        <w:rPr>
          <w:lang w:val="vi-VN"/>
        </w:rPr>
        <w:t>.</w:t>
      </w:r>
      <w:r>
        <w:rPr>
          <w:lang w:val="vi-VN"/>
        </w:rPr>
        <w:fldChar w:fldCharType="begin"/>
      </w:r>
      <w:r>
        <w:rPr>
          <w:lang w:val="vi-VN"/>
        </w:rPr>
        <w:instrText> SEQ Hình \* ARABIC </w:instrText>
      </w:r>
      <w:r>
        <w:rPr>
          <w:lang w:val="vi-VN"/>
        </w:rPr>
        <w:fldChar w:fldCharType="separate"/>
      </w:r>
      <w:r>
        <w:rPr>
          <w:lang w:val="vi-VN"/>
        </w:rPr>
        <w:t>5</w:t>
      </w:r>
      <w:r>
        <w:rPr>
          <w:lang w:val="vi-VN"/>
        </w:rPr>
        <w:fldChar w:fldCharType="end"/>
      </w:r>
      <w:r>
        <w:rPr>
          <w:lang w:val="vi-VN"/>
        </w:rPr>
        <w:t xml:space="preserve"> Màn hình Đăng nhập phpMyAdmin</w:t>
      </w:r>
      <w:bookmarkEnd w:id="24"/>
    </w:p>
    <w:p>
      <w:pPr>
        <w:pStyle w:val="TextBody"/>
        <w:ind w:left="0" w:hanging="0"/>
        <w:rPr/>
      </w:pPr>
      <w:r>
        <w:rPr/>
        <w:t xml:space="preserve">      </w:t>
      </w:r>
      <w:r>
        <w:rPr/>
        <w:t>Bước 2: Chọn CSDL rồi chọn Xuất</w:t>
      </w:r>
    </w:p>
    <w:p>
      <w:pPr>
        <w:pStyle w:val="TextBody"/>
        <w:keepNext w:val="true"/>
        <w:rPr/>
      </w:pPr>
      <w:r>
        <w:rPr/>
        <w:drawing>
          <wp:inline distT="0" distB="0" distL="0" distR="0">
            <wp:extent cx="5939790" cy="2788920"/>
            <wp:effectExtent l="0" t="0" r="0" b="0"/>
            <wp:docPr id="7" name="Picture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bookmarkStart w:id="25" w:name="_Toc44072913"/>
      <w:r>
        <w:rPr/>
        <w:t xml:space="preserve">Hình </w:t>
      </w:r>
      <w:r>
        <w:fldChar w:fldCharType="begin"/>
      </w:r>
      <w:r>
        <w:rPr/>
        <w:instrText>STYLEREF 1 \s</w:instrText>
      </w:r>
      <w:r>
        <w:rPr/>
      </w:r>
      <w:r>
        <w:rPr/>
        <w:fldChar w:fldCharType="separate"/>
      </w:r>
      <w:r>
        <w:rPr/>
        <w:t>B</w:t>
      </w:r>
      <w:r>
        <w:rPr/>
      </w:r>
      <w:r>
        <w:rPr/>
        <w:fldChar w:fldCharType="end"/>
      </w:r>
      <w:r>
        <w:rPr/>
        <w:t>.</w:t>
      </w:r>
      <w:r>
        <w:rPr/>
        <w:fldChar w:fldCharType="begin"/>
      </w:r>
      <w:r>
        <w:rPr/>
        <w:instrText> SEQ Hình \* ARABIC </w:instrText>
      </w:r>
      <w:r>
        <w:rPr/>
        <w:fldChar w:fldCharType="separate"/>
      </w:r>
      <w:r>
        <w:rPr/>
        <w:t>6</w:t>
      </w:r>
      <w:r>
        <w:rPr/>
        <w:fldChar w:fldCharType="end"/>
      </w:r>
      <w:r>
        <w:rPr/>
        <w:t xml:space="preserve"> Màn hình backup CSDL - 1</w:t>
      </w:r>
      <w:bookmarkEnd w:id="25"/>
    </w:p>
    <w:p>
      <w:pPr>
        <w:pStyle w:val="TextBody"/>
        <w:rPr>
          <w:lang w:val="en-US"/>
        </w:rPr>
      </w:pPr>
      <w:r>
        <w:rPr>
          <w:lang w:val="en-US"/>
        </w:rPr>
        <w:t>Bước 3: Nhập tên CSDL rồi chọn Tạo. Nhấn Thực hiện để backup CSDL.</w:t>
      </w:r>
    </w:p>
    <w:p>
      <w:pPr>
        <w:pStyle w:val="TextBody"/>
        <w:keepNext w:val="true"/>
        <w:rPr/>
      </w:pPr>
      <w:r>
        <w:rPr/>
        <w:drawing>
          <wp:inline distT="0" distB="0" distL="0" distR="0">
            <wp:extent cx="5939790" cy="2773045"/>
            <wp:effectExtent l="0" t="0" r="0" b="0"/>
            <wp:docPr id="8" name="Pictur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bookmarkStart w:id="26" w:name="_Toc44072914"/>
      <w:r>
        <w:rPr/>
        <w:t xml:space="preserve">Hình </w:t>
      </w:r>
      <w:r>
        <w:fldChar w:fldCharType="begin"/>
      </w:r>
      <w:r>
        <w:rPr/>
        <w:instrText>STYLEREF 1 \s</w:instrText>
      </w:r>
      <w:r>
        <w:rPr/>
      </w:r>
      <w:r>
        <w:rPr/>
        <w:fldChar w:fldCharType="separate"/>
      </w:r>
      <w:r>
        <w:rPr/>
        <w:t>B</w:t>
      </w:r>
      <w:r>
        <w:rPr/>
      </w:r>
      <w:r>
        <w:rPr/>
        <w:fldChar w:fldCharType="end"/>
      </w:r>
      <w:r>
        <w:rPr/>
        <w:t>.</w:t>
      </w:r>
      <w:r>
        <w:rPr/>
        <w:fldChar w:fldCharType="begin"/>
      </w:r>
      <w:r>
        <w:rPr/>
        <w:instrText> SEQ Hình \* ARABIC </w:instrText>
      </w:r>
      <w:r>
        <w:rPr/>
        <w:fldChar w:fldCharType="separate"/>
      </w:r>
      <w:r>
        <w:rPr/>
        <w:t>7</w:t>
      </w:r>
      <w:r>
        <w:rPr/>
        <w:fldChar w:fldCharType="end"/>
      </w:r>
      <w:r>
        <w:rPr/>
        <w:t xml:space="preserve"> Màn hình backup CSDL - 2</w:t>
      </w:r>
      <w:bookmarkEnd w:id="26"/>
    </w:p>
    <w:p>
      <w:pPr>
        <w:pStyle w:val="Caption1"/>
        <w:rPr/>
      </w:pPr>
      <w:r>
        <w:rPr/>
      </w:r>
    </w:p>
    <w:p>
      <w:pPr>
        <w:pStyle w:val="TextBody"/>
        <w:rPr>
          <w:lang w:val="en-US"/>
        </w:rPr>
      </w:pPr>
      <w:r>
        <w:rPr>
          <w:lang w:val="en-US"/>
        </w:rPr>
        <w:t>Bước 4: Hoàn tất lưu file backup</w:t>
      </w:r>
    </w:p>
    <w:p>
      <w:pPr>
        <w:pStyle w:val="TextBody"/>
        <w:keepNext w:val="true"/>
        <w:rPr/>
      </w:pPr>
      <w:r>
        <w:rPr/>
        <w:drawing>
          <wp:inline distT="0" distB="0" distL="0" distR="0">
            <wp:extent cx="5939790" cy="4199890"/>
            <wp:effectExtent l="0" t="0" r="0" b="0"/>
            <wp:docPr id="9" name="Pictur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bookmarkStart w:id="27" w:name="_Toc44072915"/>
      <w:r>
        <w:rPr/>
        <w:t xml:space="preserve">Hình </w:t>
      </w:r>
      <w:r>
        <w:fldChar w:fldCharType="begin"/>
      </w:r>
      <w:r>
        <w:rPr/>
        <w:instrText>STYLEREF 1 \s</w:instrText>
      </w:r>
      <w:r>
        <w:rPr/>
      </w:r>
      <w:r>
        <w:rPr/>
        <w:fldChar w:fldCharType="separate"/>
      </w:r>
      <w:r>
        <w:rPr/>
        <w:t>B</w:t>
      </w:r>
      <w:r>
        <w:rPr/>
      </w:r>
      <w:r>
        <w:rPr/>
        <w:fldChar w:fldCharType="end"/>
      </w:r>
      <w:r>
        <w:rPr/>
        <w:t>.</w:t>
      </w:r>
      <w:r>
        <w:rPr/>
        <w:fldChar w:fldCharType="begin"/>
      </w:r>
      <w:r>
        <w:rPr/>
        <w:instrText> SEQ Hình \* ARABIC </w:instrText>
      </w:r>
      <w:r>
        <w:rPr/>
        <w:fldChar w:fldCharType="separate"/>
      </w:r>
      <w:r>
        <w:rPr/>
        <w:t>8</w:t>
      </w:r>
      <w:r>
        <w:rPr/>
        <w:fldChar w:fldCharType="end"/>
      </w:r>
      <w:r>
        <w:rPr/>
        <w:t xml:space="preserve"> Màn hình lưu file backup</w:t>
      </w:r>
      <w:bookmarkEnd w:id="27"/>
    </w:p>
    <w:p>
      <w:pPr>
        <w:pStyle w:val="Heading3"/>
        <w:numPr>
          <w:ilvl w:val="2"/>
          <w:numId w:val="2"/>
        </w:numPr>
        <w:ind w:left="1170" w:hanging="720"/>
        <w:rPr/>
      </w:pPr>
      <w:bookmarkStart w:id="28" w:name="_Toc44072900"/>
      <w:r>
        <w:rPr/>
        <w:t>Sao lưu thư mục ứng dụng</w:t>
      </w:r>
      <w:bookmarkEnd w:id="28"/>
    </w:p>
    <w:p>
      <w:pPr>
        <w:pStyle w:val="TextBody"/>
        <w:rPr>
          <w:lang w:val="en-US"/>
        </w:rPr>
      </w:pPr>
      <w:r>
        <w:rPr>
          <w:lang w:val="en-US"/>
        </w:rPr>
        <w:t>Bước 1: Đăng nhập vào WinSCP</w:t>
      </w:r>
    </w:p>
    <w:p>
      <w:pPr>
        <w:pStyle w:val="TextBody"/>
        <w:rPr>
          <w:lang w:val="en-US"/>
        </w:rPr>
      </w:pPr>
      <w:r>
        <w:rPr>
          <w:lang w:val="en-US"/>
        </w:rPr>
        <w:t>Nhập các thông tin để đăng nhập vào WinSCP</w:t>
      </w:r>
    </w:p>
    <w:p>
      <w:pPr>
        <w:pStyle w:val="TextBody"/>
        <w:keepNext w:val="true"/>
        <w:rPr/>
      </w:pPr>
      <w:r>
        <w:rPr/>
        <w:drawing>
          <wp:inline distT="0" distB="0" distL="0" distR="0">
            <wp:extent cx="5939790" cy="4013835"/>
            <wp:effectExtent l="0" t="0" r="0" b="0"/>
            <wp:docPr id="10" name="Picture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bookmarkStart w:id="29" w:name="_Toc44072916"/>
      <w:r>
        <w:rPr/>
        <w:t xml:space="preserve">Hình </w:t>
      </w:r>
      <w:r>
        <w:fldChar w:fldCharType="begin"/>
      </w:r>
      <w:r>
        <w:rPr/>
        <w:instrText>STYLEREF 1 \s</w:instrText>
      </w:r>
      <w:r>
        <w:rPr/>
      </w:r>
      <w:r>
        <w:rPr/>
        <w:fldChar w:fldCharType="separate"/>
      </w:r>
      <w:r>
        <w:rPr/>
        <w:t>B</w:t>
      </w:r>
      <w:r>
        <w:rPr/>
      </w:r>
      <w:r>
        <w:rPr/>
        <w:fldChar w:fldCharType="end"/>
      </w:r>
      <w:r>
        <w:rPr/>
        <w:t>.</w:t>
      </w:r>
      <w:r>
        <w:rPr/>
        <w:fldChar w:fldCharType="begin"/>
      </w:r>
      <w:r>
        <w:rPr/>
        <w:instrText> SEQ Hình \* ARABIC </w:instrText>
      </w:r>
      <w:r>
        <w:rPr/>
        <w:fldChar w:fldCharType="separate"/>
      </w:r>
      <w:r>
        <w:rPr/>
        <w:t>9</w:t>
      </w:r>
      <w:r>
        <w:rPr/>
        <w:fldChar w:fldCharType="end"/>
      </w:r>
      <w:r>
        <w:rPr/>
        <w:t xml:space="preserve"> Màn hình Login WinSCP</w:t>
      </w:r>
      <w:bookmarkEnd w:id="29"/>
    </w:p>
    <w:p>
      <w:pPr>
        <w:pStyle w:val="Normal"/>
        <w:rPr/>
      </w:pPr>
      <w:r>
        <w:rPr/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939790" cy="3171825"/>
            <wp:effectExtent l="0" t="0" r="0" b="0"/>
            <wp:docPr id="11" name="Picture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bookmarkStart w:id="30" w:name="_Toc44072917"/>
      <w:r>
        <w:rPr/>
        <w:t xml:space="preserve">Hình </w:t>
      </w:r>
      <w:r>
        <w:fldChar w:fldCharType="begin"/>
      </w:r>
      <w:r>
        <w:rPr/>
        <w:instrText>STYLEREF 1 \s</w:instrText>
      </w:r>
      <w:r>
        <w:rPr/>
      </w:r>
      <w:r>
        <w:rPr/>
        <w:fldChar w:fldCharType="separate"/>
      </w:r>
      <w:r>
        <w:rPr/>
        <w:t>B</w:t>
      </w:r>
      <w:r>
        <w:rPr/>
      </w:r>
      <w:r>
        <w:rPr/>
        <w:fldChar w:fldCharType="end"/>
      </w:r>
      <w:r>
        <w:rPr/>
        <w:t>.</w:t>
      </w:r>
      <w:r>
        <w:rPr/>
        <w:fldChar w:fldCharType="begin"/>
      </w:r>
      <w:r>
        <w:rPr/>
        <w:instrText> SEQ Hình \* ARABIC </w:instrText>
      </w:r>
      <w:r>
        <w:rPr/>
        <w:fldChar w:fldCharType="separate"/>
      </w:r>
      <w:r>
        <w:rPr/>
        <w:t>10</w:t>
      </w:r>
      <w:r>
        <w:rPr/>
        <w:fldChar w:fldCharType="end"/>
      </w:r>
      <w:r>
        <w:rPr/>
        <w:t xml:space="preserve"> Màn hình WinSCP sau khi login thành công</w:t>
      </w:r>
      <w:bookmarkEnd w:id="30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Bước 2: Mở SSH terminal</w:t>
      </w:r>
    </w:p>
    <w:p>
      <w:pPr>
        <w:pStyle w:val="Normal"/>
        <w:rPr/>
      </w:pPr>
      <w:r>
        <w:rPr/>
        <w:t>Chọn biểu tượng trên thanh công cụ như hình dưới hoặc nhấn tổ hợp phím Ctrl+P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939790" cy="3171825"/>
            <wp:effectExtent l="0" t="0" r="0" b="0"/>
            <wp:docPr id="12" name="Picture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bookmarkStart w:id="31" w:name="_Toc44072918"/>
      <w:r>
        <w:rPr/>
        <w:t xml:space="preserve">Hình </w:t>
      </w:r>
      <w:r>
        <w:fldChar w:fldCharType="begin"/>
      </w:r>
      <w:r>
        <w:rPr/>
        <w:instrText>STYLEREF 1 \s</w:instrText>
      </w:r>
      <w:r>
        <w:rPr/>
      </w:r>
      <w:r>
        <w:rPr/>
        <w:fldChar w:fldCharType="separate"/>
      </w:r>
      <w:r>
        <w:rPr/>
        <w:t>B</w:t>
      </w:r>
      <w:r>
        <w:rPr/>
      </w:r>
      <w:r>
        <w:rPr/>
        <w:fldChar w:fldCharType="end"/>
      </w:r>
      <w:r>
        <w:rPr/>
        <w:t>.</w:t>
      </w:r>
      <w:r>
        <w:rPr/>
        <w:fldChar w:fldCharType="begin"/>
      </w:r>
      <w:r>
        <w:rPr/>
        <w:instrText> SEQ Hình \* ARABIC </w:instrText>
      </w:r>
      <w:r>
        <w:rPr/>
        <w:fldChar w:fldCharType="separate"/>
      </w:r>
      <w:r>
        <w:rPr/>
        <w:t>11</w:t>
      </w:r>
      <w:r>
        <w:rPr/>
        <w:fldChar w:fldCharType="end"/>
      </w:r>
      <w:r>
        <w:rPr/>
        <w:t xml:space="preserve"> Màn hình mở SSH terminal</w:t>
      </w:r>
      <w:bookmarkEnd w:id="31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Bước 3: Sử dụng Command Line để backup thư mục ứng dụng</w:t>
      </w:r>
    </w:p>
    <w:p>
      <w:pPr>
        <w:pStyle w:val="Normal"/>
        <w:keepNext w:val="true"/>
        <w:rPr/>
      </w:pPr>
      <w:r>
        <w:rPr/>
        <w:t xml:space="preserve">            </w:t>
      </w:r>
      <w:r>
        <w:rPr/>
        <w:drawing>
          <wp:inline distT="0" distB="0" distL="0" distR="0">
            <wp:extent cx="5939790" cy="3812540"/>
            <wp:effectExtent l="0" t="0" r="0" b="0"/>
            <wp:docPr id="13" name="Picture 13" descr="C:\Users\ADMIN\AppData\Local\Temp\SNAGHTML9aed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\Users\ADMIN\AppData\Local\Temp\SNAGHTML9aed9f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bookmarkStart w:id="32" w:name="_Toc44072919"/>
      <w:r>
        <w:rPr/>
        <w:t xml:space="preserve">Hình </w:t>
      </w:r>
      <w:r>
        <w:fldChar w:fldCharType="begin"/>
      </w:r>
      <w:r>
        <w:rPr/>
        <w:instrText>STYLEREF 1 \s</w:instrText>
      </w:r>
      <w:r>
        <w:rPr/>
      </w:r>
      <w:r>
        <w:rPr/>
        <w:fldChar w:fldCharType="separate"/>
      </w:r>
      <w:r>
        <w:rPr/>
        <w:t>B</w:t>
      </w:r>
      <w:r>
        <w:rPr/>
      </w:r>
      <w:r>
        <w:rPr/>
        <w:fldChar w:fldCharType="end"/>
      </w:r>
      <w:r>
        <w:rPr/>
        <w:t>.</w:t>
      </w:r>
      <w:r>
        <w:rPr/>
        <w:fldChar w:fldCharType="begin"/>
      </w:r>
      <w:r>
        <w:rPr/>
        <w:instrText> SEQ Hình \* ARABIC </w:instrText>
      </w:r>
      <w:r>
        <w:rPr/>
        <w:fldChar w:fldCharType="separate"/>
      </w:r>
      <w:r>
        <w:rPr/>
        <w:t>12</w:t>
      </w:r>
      <w:r>
        <w:rPr/>
        <w:fldChar w:fldCharType="end"/>
      </w:r>
      <w:r>
        <w:rPr/>
        <w:t xml:space="preserve"> Màn hình Command Line Backup thư mục ứng dụng</w:t>
      </w:r>
      <w:bookmarkEnd w:id="32"/>
    </w:p>
    <w:p>
      <w:pPr>
        <w:pStyle w:val="Normal"/>
        <w:rPr/>
      </w:pPr>
      <w:r>
        <w:rPr/>
        <w:t xml:space="preserve">      </w:t>
      </w:r>
      <w:r>
        <w:rPr/>
        <w:t>Các lệnh trong Command Line để Backup thư mục ứng dụng</w:t>
      </w:r>
    </w:p>
    <w:p>
      <w:pPr>
        <w:pStyle w:val="ListParagraph"/>
        <w:numPr>
          <w:ilvl w:val="0"/>
          <w:numId w:val="3"/>
        </w:numPr>
        <w:rPr/>
      </w:pPr>
      <w:r>
        <w:rPr/>
        <w:t xml:space="preserve">1: Sử dụng lênh “sudo -i” để đăng nhập </w:t>
      </w:r>
    </w:p>
    <w:p>
      <w:pPr>
        <w:pStyle w:val="ListParagraph"/>
        <w:numPr>
          <w:ilvl w:val="0"/>
          <w:numId w:val="3"/>
        </w:numPr>
        <w:rPr/>
      </w:pPr>
      <w:r>
        <w:rPr/>
        <w:t xml:space="preserve">2: Nhập password </w:t>
      </w:r>
    </w:p>
    <w:p>
      <w:pPr>
        <w:pStyle w:val="ListParagraph"/>
        <w:numPr>
          <w:ilvl w:val="0"/>
          <w:numId w:val="3"/>
        </w:numPr>
        <w:rPr/>
      </w:pPr>
      <w:r>
        <w:rPr/>
        <w:t>3: Di chuyển đến thư mục chứa file backup thư mục ứng dụng sử dụng lệnh                   “cd ../file_ubnd_temp”</w:t>
      </w:r>
    </w:p>
    <w:p>
      <w:pPr>
        <w:pStyle w:val="ListParagraph"/>
        <w:numPr>
          <w:ilvl w:val="0"/>
          <w:numId w:val="3"/>
        </w:numPr>
        <w:rPr/>
      </w:pPr>
      <w:r>
        <w:rPr/>
        <w:t>4: Lưu file backup vào thư mục file_ubnd_temp sử dụng lệnh “./script_copy_real_file_to_temp_folder.sh”</w:t>
      </w:r>
    </w:p>
    <w:p>
      <w:pPr>
        <w:pStyle w:val="Heading3"/>
        <w:numPr>
          <w:ilvl w:val="2"/>
          <w:numId w:val="2"/>
        </w:numPr>
        <w:ind w:left="1170" w:hanging="720"/>
        <w:rPr/>
      </w:pPr>
      <w:bookmarkStart w:id="33" w:name="_Toc43450184"/>
      <w:bookmarkStart w:id="34" w:name="_Toc44072901"/>
      <w:r>
        <w:rPr/>
        <w:t>Lựa chọn đối tượng sao lưu</w:t>
      </w:r>
      <w:bookmarkEnd w:id="33"/>
      <w:bookmarkEnd w:id="34"/>
      <w:r>
        <w:rPr/>
        <w:t xml:space="preserve"> </w:t>
      </w:r>
    </w:p>
    <w:p>
      <w:pPr>
        <w:pStyle w:val="TextBody"/>
        <w:rPr>
          <w:lang w:val="en-US"/>
        </w:rPr>
      </w:pPr>
      <w:r>
        <w:rPr>
          <w:lang w:val="en-US"/>
        </w:rPr>
        <w:t>Hiện tại có thể chọn đối tượng sao lưu là file real_file(Tham khảo mục I.2 Sao lưu thư mục ứng dụng)</w:t>
      </w:r>
    </w:p>
    <w:p>
      <w:pPr>
        <w:pStyle w:val="Heading3"/>
        <w:numPr>
          <w:ilvl w:val="2"/>
          <w:numId w:val="2"/>
        </w:numPr>
        <w:ind w:left="1170" w:hanging="720"/>
        <w:rPr/>
      </w:pPr>
      <w:bookmarkStart w:id="35" w:name="_Toc44072902"/>
      <w:bookmarkStart w:id="36" w:name="_Toc43450185"/>
      <w:r>
        <w:rPr/>
        <w:t>Lập kế hoạch và cấu hình sao lưu tự động</w:t>
      </w:r>
      <w:bookmarkEnd w:id="35"/>
      <w:bookmarkEnd w:id="36"/>
    </w:p>
    <w:p>
      <w:pPr>
        <w:pStyle w:val="TextBody"/>
        <w:rPr>
          <w:lang w:val="en-US"/>
        </w:rPr>
      </w:pPr>
      <w:r>
        <w:rPr>
          <w:lang w:val="en-US"/>
        </w:rPr>
        <w:t>Hiện tại chưa có script sao lưu tự động</w:t>
      </w:r>
    </w:p>
    <w:p>
      <w:pPr>
        <w:pStyle w:val="Heading3"/>
        <w:numPr>
          <w:ilvl w:val="2"/>
          <w:numId w:val="2"/>
        </w:numPr>
        <w:ind w:left="1170" w:hanging="720"/>
        <w:rPr/>
      </w:pPr>
      <w:bookmarkStart w:id="37" w:name="_Toc43450186"/>
      <w:bookmarkStart w:id="38" w:name="_Toc44072903"/>
      <w:r>
        <w:rPr/>
        <w:t>Sao lưu máy chủ vận hành web</w:t>
      </w:r>
      <w:bookmarkEnd w:id="37"/>
      <w:bookmarkEnd w:id="38"/>
    </w:p>
    <w:p>
      <w:pPr>
        <w:pStyle w:val="ListParagraph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39" w:name="_Toc44072904"/>
      <w:r>
        <w:rPr/>
        <w:t>Phục hồi (Restore)</w:t>
      </w:r>
      <w:bookmarkEnd w:id="39"/>
    </w:p>
    <w:p>
      <w:pPr>
        <w:pStyle w:val="Heading3"/>
        <w:numPr>
          <w:ilvl w:val="2"/>
          <w:numId w:val="2"/>
        </w:numPr>
        <w:ind w:left="1170" w:hanging="720"/>
        <w:rPr/>
      </w:pPr>
      <w:bookmarkStart w:id="40" w:name="_Toc44072905"/>
      <w:r>
        <w:rPr/>
        <w:t>Phục hồi Database</w:t>
      </w:r>
      <w:bookmarkEnd w:id="40"/>
    </w:p>
    <w:p>
      <w:pPr>
        <w:pStyle w:val="Normal"/>
        <w:rPr>
          <w:rFonts w:eastAsia="Calibri"/>
          <w:szCs w:val="22"/>
        </w:rPr>
      </w:pPr>
      <w:r>
        <w:rPr>
          <w:rFonts w:eastAsia="Calibri"/>
        </w:rPr>
        <w:t xml:space="preserve">       </w:t>
      </w:r>
      <w:r>
        <w:rPr>
          <w:rFonts w:eastAsia="Calibri"/>
          <w:szCs w:val="22"/>
        </w:rPr>
        <w:t xml:space="preserve">Bước 1: Truy cập link </w:t>
      </w:r>
      <w:hyperlink r:id="rId17">
        <w:r>
          <w:rPr>
            <w:rFonts w:eastAsia="Calibri"/>
            <w:szCs w:val="22"/>
          </w:rPr>
          <w:t>http://119.17.214.120/phpmyadmin/sql.php?server=1&amp;db=ubnd</w:t>
        </w:r>
      </w:hyperlink>
      <w:r>
        <w:rPr>
          <w:rFonts w:eastAsia="Calibri"/>
          <w:szCs w:val="22"/>
        </w:rPr>
        <w:t>. Thực</w:t>
      </w:r>
      <w:r>
        <w:rPr>
          <w:rFonts w:eastAsia="Calibri"/>
        </w:rPr>
        <w:t xml:space="preserve"> </w:t>
      </w:r>
      <w:r>
        <w:rPr>
          <w:rFonts w:eastAsia="Calibri"/>
          <w:szCs w:val="22"/>
        </w:rPr>
        <w:t xml:space="preserve"> hiện đăng nhập </w:t>
      </w:r>
    </w:p>
    <w:p>
      <w:pPr>
        <w:pStyle w:val="TextBody"/>
        <w:keepNext w:val="true"/>
        <w:tabs>
          <w:tab w:val="clear" w:pos="720"/>
          <w:tab w:val="left" w:pos="5040" w:leader="none"/>
        </w:tabs>
        <w:rPr/>
      </w:pPr>
      <w:r>
        <w:rPr/>
        <w:drawing>
          <wp:inline distT="0" distB="0" distL="0" distR="0">
            <wp:extent cx="5883275" cy="5304155"/>
            <wp:effectExtent l="0" t="0" r="0" b="0"/>
            <wp:docPr id="14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275" cy="530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>
          <w:lang w:val="vi-VN"/>
        </w:rPr>
      </w:pPr>
      <w:bookmarkStart w:id="41" w:name="_Toc43301489"/>
      <w:r>
        <w:rPr>
          <w:lang w:val="vi-VN"/>
        </w:rPr>
        <w:t xml:space="preserve">Hình </w:t>
      </w:r>
      <w:r>
        <w:fldChar w:fldCharType="begin"/>
      </w:r>
      <w:r>
        <w:rPr>
          <w:lang w:val="vi-VN"/>
        </w:rPr>
        <w:instrText>STYLEREF 1 \s</w:instrText>
      </w:r>
      <w:r>
        <w:rPr>
          <w:lang w:val="vi-VN"/>
        </w:rPr>
      </w:r>
      <w:r>
        <w:rPr>
          <w:lang w:val="vi-VN"/>
        </w:rPr>
        <w:fldChar w:fldCharType="separate"/>
      </w:r>
      <w:r>
        <w:rPr>
          <w:lang w:val="vi-VN"/>
        </w:rPr>
        <w:t>C</w:t>
      </w:r>
      <w:r>
        <w:rPr>
          <w:lang w:val="vi-VN"/>
        </w:rPr>
      </w:r>
      <w:r>
        <w:rPr>
          <w:lang w:val="vi-VN"/>
        </w:rPr>
        <w:fldChar w:fldCharType="end"/>
      </w:r>
      <w:r>
        <w:rPr>
          <w:lang w:val="vi-VN"/>
        </w:rPr>
        <w:t>.</w:t>
      </w:r>
      <w:r>
        <w:rPr/>
        <w:fldChar w:fldCharType="begin"/>
      </w:r>
      <w:r>
        <w:rPr/>
        <w:instrText> SEQ Hình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>
          <w:lang w:val="vi-VN"/>
        </w:rPr>
        <w:t xml:space="preserve"> Màn hình Đăng nhập phpMyAdmin</w:t>
      </w:r>
      <w:bookmarkEnd w:id="41"/>
    </w:p>
    <w:p>
      <w:pPr>
        <w:pStyle w:val="TextBody"/>
        <w:rPr/>
      </w:pPr>
      <w:r>
        <w:rPr/>
        <w:t xml:space="preserve">Bước 2: Chọn CSDL rồi chọn “Nhập” </w:t>
      </w:r>
    </w:p>
    <w:p>
      <w:pPr>
        <w:pStyle w:val="TextBody"/>
        <w:keepNext w:val="true"/>
        <w:rPr/>
      </w:pPr>
      <w:r>
        <w:rPr/>
        <w:drawing>
          <wp:inline distT="0" distB="0" distL="0" distR="0">
            <wp:extent cx="5939790" cy="3165475"/>
            <wp:effectExtent l="0" t="0" r="0" b="0"/>
            <wp:docPr id="1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>
          <w:lang w:val="vi-VN"/>
        </w:rPr>
      </w:pPr>
      <w:bookmarkStart w:id="42" w:name="_Toc44072920"/>
      <w:r>
        <w:rPr>
          <w:lang w:val="vi-VN"/>
        </w:rPr>
        <w:t xml:space="preserve">Hình </w:t>
      </w:r>
      <w:r>
        <w:fldChar w:fldCharType="begin"/>
      </w:r>
      <w:r>
        <w:rPr>
          <w:lang w:val="vi-VN"/>
        </w:rPr>
        <w:instrText>STYLEREF 1 \s</w:instrText>
      </w:r>
      <w:r>
        <w:rPr>
          <w:lang w:val="vi-VN"/>
        </w:rPr>
      </w:r>
      <w:r>
        <w:rPr>
          <w:lang w:val="vi-VN"/>
        </w:rPr>
        <w:fldChar w:fldCharType="separate"/>
      </w:r>
      <w:r>
        <w:rPr>
          <w:lang w:val="vi-VN"/>
        </w:rPr>
        <w:t>B</w:t>
      </w:r>
      <w:r>
        <w:rPr>
          <w:lang w:val="vi-VN"/>
        </w:rPr>
      </w:r>
      <w:r>
        <w:rPr>
          <w:lang w:val="vi-VN"/>
        </w:rPr>
        <w:fldChar w:fldCharType="end"/>
      </w:r>
      <w:r>
        <w:rPr>
          <w:lang w:val="vi-VN"/>
        </w:rPr>
        <w:t>.</w:t>
      </w:r>
      <w:r>
        <w:rPr>
          <w:lang w:val="vi-VN"/>
        </w:rPr>
        <w:fldChar w:fldCharType="begin"/>
      </w:r>
      <w:r>
        <w:rPr>
          <w:lang w:val="vi-VN"/>
        </w:rPr>
        <w:instrText> SEQ Hình \* ARABIC </w:instrText>
      </w:r>
      <w:r>
        <w:rPr>
          <w:lang w:val="vi-VN"/>
        </w:rPr>
        <w:fldChar w:fldCharType="separate"/>
      </w:r>
      <w:r>
        <w:rPr>
          <w:lang w:val="vi-VN"/>
        </w:rPr>
        <w:t>13</w:t>
      </w:r>
      <w:r>
        <w:rPr>
          <w:lang w:val="vi-VN"/>
        </w:rPr>
        <w:fldChar w:fldCharType="end"/>
      </w:r>
      <w:r>
        <w:rPr>
          <w:lang w:val="vi-VN"/>
        </w:rPr>
        <w:t xml:space="preserve"> Màn hình restore cơ sở dữ liệu</w:t>
      </w:r>
      <w:bookmarkEnd w:id="42"/>
    </w:p>
    <w:p>
      <w:pPr>
        <w:pStyle w:val="Caption1"/>
        <w:jc w:val="both"/>
        <w:rPr>
          <w:lang w:val="vi-VN"/>
        </w:rPr>
      </w:pPr>
      <w:r>
        <w:rPr>
          <w:lang w:val="vi-VN"/>
        </w:rPr>
      </w:r>
    </w:p>
    <w:p>
      <w:pPr>
        <w:pStyle w:val="Normal"/>
        <w:rPr/>
      </w:pPr>
      <w:r>
        <w:rPr>
          <w:lang w:val="vi-VN"/>
        </w:rPr>
        <w:t xml:space="preserve">     </w:t>
      </w:r>
      <w:r>
        <w:rPr/>
        <w:t>Bước 3: Chọn file Backup Database</w:t>
      </w:r>
    </w:p>
    <w:p>
      <w:pPr>
        <w:pStyle w:val="Normal"/>
        <w:keepNext w:val="true"/>
        <w:rPr/>
      </w:pPr>
      <w:r>
        <w:rPr/>
        <w:t xml:space="preserve">     </w:t>
      </w:r>
      <w:r>
        <w:rPr/>
        <w:drawing>
          <wp:inline distT="0" distB="0" distL="0" distR="0">
            <wp:extent cx="5939790" cy="2647950"/>
            <wp:effectExtent l="0" t="0" r="0" b="0"/>
            <wp:docPr id="16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bookmarkStart w:id="43" w:name="_Toc44072921"/>
      <w:r>
        <w:rPr/>
        <w:t xml:space="preserve">Hình </w:t>
      </w:r>
      <w:r>
        <w:fldChar w:fldCharType="begin"/>
      </w:r>
      <w:r>
        <w:rPr/>
        <w:instrText>STYLEREF 1 \s</w:instrText>
      </w:r>
      <w:r>
        <w:rPr/>
      </w:r>
      <w:r>
        <w:rPr/>
        <w:fldChar w:fldCharType="separate"/>
      </w:r>
      <w:r>
        <w:rPr/>
        <w:t>B</w:t>
      </w:r>
      <w:r>
        <w:rPr/>
      </w:r>
      <w:r>
        <w:rPr/>
        <w:fldChar w:fldCharType="end"/>
      </w:r>
      <w:r>
        <w:rPr/>
        <w:t>.</w:t>
      </w:r>
      <w:r>
        <w:rPr/>
        <w:fldChar w:fldCharType="begin"/>
      </w:r>
      <w:r>
        <w:rPr/>
        <w:instrText> SEQ Hình \* ARABIC </w:instrText>
      </w:r>
      <w:r>
        <w:rPr/>
        <w:fldChar w:fldCharType="separate"/>
      </w:r>
      <w:r>
        <w:rPr/>
        <w:t>14</w:t>
      </w:r>
      <w:r>
        <w:rPr/>
        <w:fldChar w:fldCharType="end"/>
      </w:r>
      <w:r>
        <w:rPr/>
        <w:t xml:space="preserve"> Màn hình chọn file backup</w:t>
      </w:r>
      <w:bookmarkEnd w:id="43"/>
    </w:p>
    <w:p>
      <w:pPr>
        <w:pStyle w:val="Normal"/>
        <w:rPr/>
      </w:pPr>
      <w:r>
        <w:rPr/>
        <w:t xml:space="preserve"> </w:t>
      </w:r>
      <w:r>
        <w:rPr/>
        <w:t>Bước 4: Thực hiện Restore Database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939790" cy="2636520"/>
            <wp:effectExtent l="0" t="0" r="0" b="0"/>
            <wp:docPr id="17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bookmarkStart w:id="44" w:name="_Toc44072922"/>
      <w:r>
        <w:rPr/>
        <w:t xml:space="preserve">Hình </w:t>
      </w:r>
      <w:r>
        <w:fldChar w:fldCharType="begin"/>
      </w:r>
      <w:r>
        <w:rPr/>
        <w:instrText>STYLEREF 1 \s</w:instrText>
      </w:r>
      <w:r>
        <w:rPr/>
      </w:r>
      <w:r>
        <w:rPr/>
        <w:fldChar w:fldCharType="separate"/>
      </w:r>
      <w:r>
        <w:rPr/>
        <w:t>B</w:t>
      </w:r>
      <w:r>
        <w:rPr/>
      </w:r>
      <w:r>
        <w:rPr/>
        <w:fldChar w:fldCharType="end"/>
      </w:r>
      <w:r>
        <w:rPr/>
        <w:t>.</w:t>
      </w:r>
      <w:r>
        <w:rPr/>
        <w:fldChar w:fldCharType="begin"/>
      </w:r>
      <w:r>
        <w:rPr/>
        <w:instrText> SEQ Hình \* ARABIC </w:instrText>
      </w:r>
      <w:r>
        <w:rPr/>
        <w:fldChar w:fldCharType="separate"/>
      </w:r>
      <w:r>
        <w:rPr/>
        <w:t>15</w:t>
      </w:r>
      <w:r>
        <w:rPr/>
        <w:fldChar w:fldCharType="end"/>
      </w:r>
      <w:r>
        <w:rPr/>
        <w:t xml:space="preserve"> Màn hình thực hiện Restore Database</w:t>
      </w:r>
      <w:bookmarkEnd w:id="44"/>
    </w:p>
    <w:p>
      <w:pPr>
        <w:pStyle w:val="Normal"/>
        <w:rPr/>
      </w:pPr>
      <w:r>
        <w:rPr/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939790" cy="2647950"/>
            <wp:effectExtent l="0" t="0" r="0" b="0"/>
            <wp:docPr id="18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bookmarkStart w:id="45" w:name="_Toc44072923"/>
      <w:r>
        <w:rPr/>
        <w:t xml:space="preserve">Hình </w:t>
      </w:r>
      <w:r>
        <w:fldChar w:fldCharType="begin"/>
      </w:r>
      <w:r>
        <w:rPr/>
        <w:instrText>STYLEREF 1 \s</w:instrText>
      </w:r>
      <w:r>
        <w:rPr/>
      </w:r>
      <w:r>
        <w:rPr/>
        <w:fldChar w:fldCharType="separate"/>
      </w:r>
      <w:r>
        <w:rPr/>
        <w:t>B</w:t>
      </w:r>
      <w:r>
        <w:rPr/>
      </w:r>
      <w:r>
        <w:rPr/>
        <w:fldChar w:fldCharType="end"/>
      </w:r>
      <w:r>
        <w:rPr/>
        <w:t>.</w:t>
      </w:r>
      <w:r>
        <w:rPr/>
        <w:fldChar w:fldCharType="begin"/>
      </w:r>
      <w:r>
        <w:rPr/>
        <w:instrText> SEQ Hình \* ARABIC </w:instrText>
      </w:r>
      <w:r>
        <w:rPr/>
        <w:fldChar w:fldCharType="separate"/>
      </w:r>
      <w:r>
        <w:rPr/>
        <w:t>16</w:t>
      </w:r>
      <w:r>
        <w:rPr/>
        <w:fldChar w:fldCharType="end"/>
      </w:r>
      <w:r>
        <w:rPr/>
        <w:t xml:space="preserve"> Màn hình Restore Database thành công</w:t>
      </w:r>
      <w:bookmarkEnd w:id="45"/>
    </w:p>
    <w:p>
      <w:pPr>
        <w:pStyle w:val="Normal"/>
        <w:rPr/>
      </w:pPr>
      <w:r>
        <w:rPr/>
      </w:r>
    </w:p>
    <w:p>
      <w:pPr>
        <w:pStyle w:val="Heading3"/>
        <w:numPr>
          <w:ilvl w:val="2"/>
          <w:numId w:val="2"/>
        </w:numPr>
        <w:ind w:left="1170" w:hanging="720"/>
        <w:rPr/>
      </w:pPr>
      <w:bookmarkStart w:id="46" w:name="_Toc44072906"/>
      <w:r>
        <w:rPr/>
        <w:t>Phục hồi lại thư mục ứng dụng</w:t>
      </w:r>
      <w:bookmarkEnd w:id="46"/>
    </w:p>
    <w:p>
      <w:pPr>
        <w:pStyle w:val="TextBody"/>
        <w:rPr>
          <w:lang w:val="en-US"/>
        </w:rPr>
      </w:pPr>
      <w:r>
        <w:rPr>
          <w:lang w:val="en-US"/>
        </w:rPr>
      </w:r>
    </w:p>
    <w:p>
      <w:pPr>
        <w:pStyle w:val="TextBody"/>
        <w:rPr/>
      </w:pPr>
      <w:r>
        <w:rPr>
          <w:lang w:val="en-US"/>
        </w:rPr>
        <w:t>Bước 1: Mở SSH terminal tương tự như mục I.2</w:t>
      </w:r>
    </w:p>
    <w:p>
      <w:pPr>
        <w:pStyle w:val="Normal"/>
        <w:rPr/>
      </w:pPr>
      <w:r>
        <w:rPr/>
        <w:t xml:space="preserve">      </w:t>
      </w:r>
      <w:r>
        <w:rPr/>
        <w:t>Bước 2: Sử dụng Command Line để Restore thư mục ứng dụng</w:t>
      </w:r>
    </w:p>
    <w:p>
      <w:pPr>
        <w:pStyle w:val="Normal"/>
        <w:keepNext w:val="true"/>
        <w:rPr/>
      </w:pPr>
      <w:r>
        <w:rPr/>
        <w:t xml:space="preserve">            </w:t>
      </w:r>
      <w:r>
        <w:rPr/>
        <w:drawing>
          <wp:inline distT="0" distB="0" distL="0" distR="0">
            <wp:extent cx="5939790" cy="3860800"/>
            <wp:effectExtent l="0" t="0" r="0" b="0"/>
            <wp:docPr id="19" name="Picture 12" descr="C:\Users\ADMIN\AppData\Local\Temp\SNAGHTML9492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2" descr="C:\Users\ADMIN\AppData\Local\Temp\SNAGHTML94922e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bookmarkStart w:id="47" w:name="_Toc44072924"/>
      <w:r>
        <w:rPr/>
        <w:t xml:space="preserve">Hình </w:t>
      </w:r>
      <w:r>
        <w:fldChar w:fldCharType="begin"/>
      </w:r>
      <w:r>
        <w:rPr/>
        <w:instrText>STYLEREF 1 \s</w:instrText>
      </w:r>
      <w:r>
        <w:rPr/>
      </w:r>
      <w:r>
        <w:rPr/>
        <w:fldChar w:fldCharType="separate"/>
      </w:r>
      <w:r>
        <w:rPr/>
        <w:t>B</w:t>
      </w:r>
      <w:r>
        <w:rPr/>
      </w:r>
      <w:r>
        <w:rPr/>
        <w:fldChar w:fldCharType="end"/>
      </w:r>
      <w:r>
        <w:rPr/>
        <w:t>.</w:t>
      </w:r>
      <w:r>
        <w:rPr/>
        <w:fldChar w:fldCharType="begin"/>
      </w:r>
      <w:r>
        <w:rPr/>
        <w:instrText> SEQ Hình \* ARABIC </w:instrText>
      </w:r>
      <w:r>
        <w:rPr/>
        <w:fldChar w:fldCharType="separate"/>
      </w:r>
      <w:r>
        <w:rPr/>
        <w:t>17</w:t>
      </w:r>
      <w:r>
        <w:rPr/>
        <w:fldChar w:fldCharType="end"/>
      </w:r>
      <w:r>
        <w:rPr/>
        <w:t xml:space="preserve"> Màn hình Command Line Restore thư mục ứng dụng</w:t>
      </w:r>
      <w:bookmarkEnd w:id="47"/>
    </w:p>
    <w:p>
      <w:pPr>
        <w:pStyle w:val="Normal"/>
        <w:keepNext w:val="true"/>
        <w:rPr/>
      </w:pPr>
      <w:r>
        <w:rPr/>
      </w:r>
    </w:p>
    <w:p>
      <w:pPr>
        <w:pStyle w:val="Normal"/>
        <w:rPr/>
      </w:pPr>
      <w:r>
        <w:rPr/>
        <w:t xml:space="preserve">      </w:t>
      </w:r>
      <w:r>
        <w:rPr/>
        <w:t>Các lệnh trong Command Line để Backup thư mục ứng dụng</w:t>
      </w:r>
    </w:p>
    <w:p>
      <w:pPr>
        <w:pStyle w:val="ListParagraph"/>
        <w:numPr>
          <w:ilvl w:val="0"/>
          <w:numId w:val="3"/>
        </w:numPr>
        <w:rPr/>
      </w:pPr>
      <w:r>
        <w:rPr/>
        <w:t>1: Sử  dụng lệnh “sudo –i” để đăng nhập</w:t>
      </w:r>
    </w:p>
    <w:p>
      <w:pPr>
        <w:pStyle w:val="ListParagraph"/>
        <w:numPr>
          <w:ilvl w:val="0"/>
          <w:numId w:val="3"/>
        </w:numPr>
        <w:rPr/>
      </w:pPr>
      <w:r>
        <w:rPr/>
        <w:t xml:space="preserve">2: Nhập password </w:t>
      </w:r>
    </w:p>
    <w:p>
      <w:pPr>
        <w:pStyle w:val="ListParagraph"/>
        <w:numPr>
          <w:ilvl w:val="0"/>
          <w:numId w:val="3"/>
        </w:numPr>
        <w:rPr/>
      </w:pPr>
      <w:r>
        <w:rPr/>
        <w:t xml:space="preserve">3: Di chuyển đến file chứa thư mục ứng dụng backup nhập lệnh “cd ../file_ubnd_temp” </w:t>
      </w:r>
    </w:p>
    <w:p>
      <w:pPr>
        <w:pStyle w:val="ListParagraph"/>
        <w:numPr>
          <w:ilvl w:val="0"/>
          <w:numId w:val="3"/>
        </w:numPr>
        <w:rPr/>
      </w:pPr>
      <w:r>
        <w:rPr/>
        <w:t xml:space="preserve">4: Restore thư mục ứng dụng từ file backup trong thư mục “file_ubnd_temp” nhập lệnh “./script_copy_real_file_in_temp_folder_to_real_path.sh” </w:t>
      </w:r>
    </w:p>
    <w:p>
      <w:pPr>
        <w:pStyle w:val="Heading3"/>
        <w:numPr>
          <w:ilvl w:val="2"/>
          <w:numId w:val="2"/>
        </w:numPr>
        <w:ind w:left="1170" w:hanging="720"/>
        <w:rPr/>
      </w:pPr>
      <w:bookmarkStart w:id="48" w:name="_Toc44072907"/>
      <w:r>
        <w:rPr>
          <w:rFonts w:eastAsia="Times New Roman" w:cs="Times New Roman"/>
          <w:szCs w:val="26"/>
        </w:rPr>
        <w:t>Kiểm tra các thư mục và dữ liệu đã sao lưu</w:t>
      </w:r>
      <w:bookmarkEnd w:id="48"/>
      <w:r>
        <w:rPr>
          <w:rFonts w:eastAsia="Times New Roman" w:cs="Times New Roman"/>
          <w:szCs w:val="26"/>
        </w:rPr>
        <w:t xml:space="preserve"> </w:t>
      </w:r>
    </w:p>
    <w:p>
      <w:pPr>
        <w:pStyle w:val="Normal"/>
        <w:rPr/>
      </w:pPr>
      <w:r>
        <w:rPr/>
        <w:t>Danh sách các thư mục và dữ liệu sao lưu được lưu tại thư mục file_ubnd_temp</w:t>
      </w:r>
    </w:p>
    <w:p>
      <w:pPr>
        <w:pStyle w:val="Normal"/>
        <w:rPr/>
      </w:pPr>
      <w:r>
        <w:rPr/>
        <w:t>Để kiểm tra thư mục và dữ liệu đã sao lưu:</w:t>
      </w:r>
    </w:p>
    <w:p>
      <w:pPr>
        <w:pStyle w:val="Normal"/>
        <w:rPr/>
      </w:pPr>
      <w:r>
        <w:rPr/>
        <w:t>Bước 1: Đăng nhập WinSCP ( Tham khảo mục I.2 Sao lưu thư mục)</w:t>
      </w:r>
    </w:p>
    <w:p>
      <w:pPr>
        <w:pStyle w:val="Normal"/>
        <w:rPr/>
      </w:pPr>
      <w:r>
        <w:rPr/>
        <w:t>Bước 2: Chọn file file_ubnd_temp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4572000" cy="3981450"/>
            <wp:effectExtent l="0" t="0" r="0" b="0"/>
            <wp:docPr id="20" name="Picture 30319410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0319410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bookmarkStart w:id="49" w:name="_Toc44072925"/>
      <w:r>
        <w:rPr/>
        <w:t xml:space="preserve">Hình </w:t>
      </w:r>
      <w:r>
        <w:fldChar w:fldCharType="begin"/>
      </w:r>
      <w:r>
        <w:rPr/>
        <w:instrText>STYLEREF 1 \s</w:instrText>
      </w:r>
      <w:r>
        <w:rPr/>
      </w:r>
      <w:r>
        <w:rPr/>
        <w:fldChar w:fldCharType="separate"/>
      </w:r>
      <w:r>
        <w:rPr/>
        <w:t>B</w:t>
      </w:r>
      <w:r>
        <w:rPr/>
      </w:r>
      <w:r>
        <w:rPr/>
        <w:fldChar w:fldCharType="end"/>
      </w:r>
      <w:r>
        <w:rPr/>
        <w:t>.</w:t>
      </w:r>
      <w:r>
        <w:rPr/>
        <w:fldChar w:fldCharType="begin"/>
      </w:r>
      <w:r>
        <w:rPr/>
        <w:instrText> SEQ Hình \* ARABIC </w:instrText>
      </w:r>
      <w:r>
        <w:rPr/>
        <w:fldChar w:fldCharType="separate"/>
      </w:r>
      <w:r>
        <w:rPr/>
        <w:t>18</w:t>
      </w:r>
      <w:r>
        <w:rPr/>
        <w:fldChar w:fldCharType="end"/>
      </w:r>
      <w:r>
        <w:rPr>
          <w:szCs w:val="24"/>
        </w:rPr>
        <w:t xml:space="preserve"> Màn hình Chọn file file_ubnd_temp</w:t>
      </w:r>
      <w:bookmarkEnd w:id="49"/>
    </w:p>
    <w:p>
      <w:pPr>
        <w:pStyle w:val="Normal"/>
        <w:rPr/>
      </w:pPr>
      <w:r>
        <w:rPr/>
        <w:t xml:space="preserve">Bước 3: kiểm tra các thư mục và dữ liệu đã sao lưu: </w:t>
      </w:r>
      <w:r>
        <w:rPr/>
        <w:t>Các dữ liệu file ghi âm, bóc băng,… nằm ở thư mục file như hình dưới: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133975" cy="4333875"/>
            <wp:effectExtent l="0" t="0" r="0" b="0"/>
            <wp:docPr id="21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bookmarkStart w:id="50" w:name="_Toc44072926"/>
      <w:r>
        <w:rPr/>
        <w:t xml:space="preserve">Hình </w:t>
      </w:r>
      <w:r>
        <w:fldChar w:fldCharType="begin"/>
      </w:r>
      <w:r>
        <w:rPr/>
        <w:instrText>STYLEREF 1 \s</w:instrText>
      </w:r>
      <w:r>
        <w:rPr/>
      </w:r>
      <w:r>
        <w:rPr/>
        <w:fldChar w:fldCharType="separate"/>
      </w:r>
      <w:r>
        <w:rPr/>
        <w:t>B</w:t>
      </w:r>
      <w:r>
        <w:rPr/>
      </w:r>
      <w:r>
        <w:rPr/>
        <w:fldChar w:fldCharType="end"/>
      </w:r>
      <w:r>
        <w:rPr/>
        <w:t>.</w:t>
      </w:r>
      <w:r>
        <w:rPr/>
        <w:fldChar w:fldCharType="begin"/>
      </w:r>
      <w:r>
        <w:rPr/>
        <w:instrText> SEQ Hình \* ARABIC </w:instrText>
      </w:r>
      <w:r>
        <w:rPr/>
        <w:fldChar w:fldCharType="separate"/>
      </w:r>
      <w:r>
        <w:rPr/>
        <w:t>19</w:t>
      </w:r>
      <w:r>
        <w:rPr/>
        <w:fldChar w:fldCharType="end"/>
      </w:r>
      <w:r>
        <w:rPr>
          <w:szCs w:val="24"/>
        </w:rPr>
        <w:t xml:space="preserve"> Màn hình kiểm tra file và dữ liệu sao lưu</w:t>
      </w:r>
      <w:bookmarkEnd w:id="50"/>
    </w:p>
    <w:p>
      <w:pPr>
        <w:pStyle w:val="Normal"/>
        <w:spacing w:lineRule="auto" w:line="300"/>
        <w:ind w:left="0" w:hanging="0"/>
        <w:rPr>
          <w:sz w:val="26"/>
          <w:szCs w:val="26"/>
        </w:rPr>
      </w:pPr>
      <w:r>
        <w:rPr/>
      </w:r>
    </w:p>
    <w:sectPr>
      <w:headerReference w:type="default" r:id="rId26"/>
      <w:footerReference w:type="default" r:id="rId27"/>
      <w:type w:val="nextPage"/>
      <w:pgSz w:w="11906" w:h="16838"/>
      <w:pgMar w:left="1418" w:right="1134" w:header="720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Times New Roman Bold">
    <w:charset w:val="01"/>
    <w:family w:val="roman"/>
    <w:pitch w:val="variable"/>
  </w:font>
  <w:font w:name="Calibri Light">
    <w:charset w:val="01"/>
    <w:family w:val="roman"/>
    <w:pitch w:val="variable"/>
  </w:font>
  <w:font w:name="Arial">
    <w:charset w:val="01"/>
    <w:family w:val="roman"/>
    <w:pitch w:val="variable"/>
  </w:font>
  <w:font w:name="Arial-BoldMT">
    <w:charset w:val="01"/>
    <w:family w:val="roman"/>
    <w:pitch w:val="variable"/>
  </w:font>
  <w:font w:name="CourierNewPSMT">
    <w:charset w:val="01"/>
    <w:family w:val="roman"/>
    <w:pitch w:val="variable"/>
  </w:font>
  <w:font w:name="Segoe UI">
    <w:charset w:val="01"/>
    <w:family w:val="roman"/>
    <w:pitch w:val="variable"/>
  </w:font>
  <w:font w:name="TimesNewRomanPS-BoldMT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Verdana">
    <w:charset w:val="01"/>
    <w:family w:val="roman"/>
    <w:pitch w:val="variable"/>
  </w:font>
  <w:font w:name="Courier New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215619850"/>
    </w:sdtPr>
    <w:sdtContent>
      <w:p>
        <w:pPr>
          <w:pStyle w:val="Footer"/>
          <w:pBdr>
            <w:top w:val="single" w:sz="4" w:space="1" w:color="000000"/>
          </w:pBdr>
          <w:jc w:val="left"/>
          <w:rPr/>
        </w:pPr>
        <w:r>
          <w:rPr/>
          <w:t>VNIST_XXX_BRS</w:t>
          <w:tab/>
          <w:t>Lưu hành nội bộ</w:t>
          <w:tab/>
        </w: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22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pBdr>
        <w:bottom w:val="single" w:sz="4" w:space="1" w:color="000000"/>
      </w:pBdr>
      <w:jc w:val="left"/>
      <w:rPr/>
    </w:pPr>
    <w:r>
      <w:rPr>
        <w:i/>
        <w:iCs/>
      </w:rPr>
      <w:t>Tài liệu hướng dẫn lưu trữ, khôi phục hệ hống</w:t>
    </w:r>
    <w:r>
      <w:rPr/>
      <w:tab/>
      <w:tab/>
      <w:t>Phiên bản 2.0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upperLetter"/>
      <w:lvlText w:val="%1."/>
      <w:lvlJc w:val="left"/>
      <w:pPr>
        <w:ind w:left="510" w:hanging="510"/>
      </w:pPr>
      <w:rPr>
        <w:caps/>
        <w:sz w:val="28"/>
        <w:i w:val="false"/>
        <w:b/>
      </w:rPr>
    </w:lvl>
    <w:lvl w:ilvl="1">
      <w:start w:val="1"/>
      <w:pStyle w:val="Heading2"/>
      <w:numFmt w:val="upperRoman"/>
      <w:lvlText w:val="%2."/>
      <w:lvlJc w:val="left"/>
      <w:pPr>
        <w:ind w:left="737" w:hanging="510"/>
      </w:pPr>
      <w:rPr>
        <w:sz w:val="28"/>
        <w:i w:val="false"/>
        <w:b/>
      </w:rPr>
    </w:lvl>
    <w:lvl w:ilvl="2">
      <w:start w:val="1"/>
      <w:pStyle w:val="Heading3"/>
      <w:numFmt w:val="decimal"/>
      <w:lvlText w:val="%2.%3."/>
      <w:lvlJc w:val="left"/>
      <w:pPr>
        <w:ind w:left="2040" w:hanging="510"/>
      </w:pPr>
      <w:rPr>
        <w:sz w:val="26"/>
        <w:i w:val="false"/>
        <w:b/>
      </w:rPr>
    </w:lvl>
    <w:lvl w:ilvl="3">
      <w:start w:val="1"/>
      <w:pStyle w:val="Heading4"/>
      <w:numFmt w:val="decimal"/>
      <w:lvlText w:val="%2.%3.%4."/>
      <w:lvlJc w:val="left"/>
      <w:pPr>
        <w:ind w:left="1191" w:hanging="510"/>
      </w:pPr>
      <w:rPr>
        <w:sz w:val="24"/>
        <w:i w:val="false"/>
        <w:b/>
      </w:rPr>
    </w:lvl>
    <w:lvl w:ilvl="4">
      <w:start w:val="1"/>
      <w:pStyle w:val="Heading5"/>
      <w:numFmt w:val="lowerLetter"/>
      <w:lvlText w:val="%5."/>
      <w:lvlJc w:val="left"/>
      <w:pPr>
        <w:ind w:left="1418" w:hanging="510"/>
      </w:pPr>
      <w:rPr>
        <w:sz w:val="24"/>
        <w:i/>
        <w:b/>
      </w:rPr>
    </w:lvl>
    <w:lvl w:ilvl="5">
      <w:start w:val="1"/>
      <w:pStyle w:val="Heading6"/>
      <w:numFmt w:val="lowerRoman"/>
      <w:lvlText w:val="%6."/>
      <w:lvlJc w:val="left"/>
      <w:pPr>
        <w:ind w:left="1645" w:hanging="510"/>
      </w:pPr>
      <w:rPr>
        <w:sz w:val="24"/>
        <w:i/>
        <w:b w:val="false"/>
      </w:rPr>
    </w:lvl>
    <w:lvl w:ilvl="6">
      <w:start w:val="1"/>
      <w:pStyle w:val="Heading7"/>
      <w:numFmt w:val="bullet"/>
      <w:lvlText w:val=""/>
      <w:lvlJc w:val="left"/>
      <w:pPr>
        <w:ind w:left="1872" w:hanging="510"/>
      </w:pPr>
      <w:rPr>
        <w:rFonts w:ascii="Symbol" w:hAnsi="Symbol" w:cs="Symbol" w:hint="default"/>
        <w:rFonts w:cs="Times New Roman"/>
      </w:rPr>
    </w:lvl>
    <w:lvl w:ilvl="7">
      <w:start w:val="1"/>
      <w:pStyle w:val="Heading8"/>
      <w:numFmt w:val="bullet"/>
      <w:lvlText w:val="◦"/>
      <w:lvlJc w:val="left"/>
      <w:pPr>
        <w:ind w:left="2099" w:hanging="510"/>
      </w:pPr>
      <w:rPr>
        <w:rFonts w:ascii="OpenSymbol" w:hAnsi="OpenSymbol" w:cs="OpenSymbol" w:hint="default"/>
        <w:rFonts w:cs="Times New Roman"/>
      </w:rPr>
    </w:lvl>
    <w:lvl w:ilvl="8">
      <w:start w:val="1"/>
      <w:pStyle w:val="Heading9"/>
      <w:numFmt w:val="bullet"/>
      <w:lvlText w:val="▪"/>
      <w:lvlJc w:val="left"/>
      <w:pPr>
        <w:ind w:left="2326" w:hanging="510"/>
      </w:pPr>
      <w:rPr>
        <w:rFonts w:ascii="OpenSymbol" w:hAnsi="OpenSymbol" w:cs="OpenSymbol" w:hint="default"/>
        <w:color w:val="auto"/>
      </w:rPr>
    </w:lvl>
  </w:abstractNum>
  <w:abstractNum w:abstractNumId="2">
    <w:lvl w:ilvl="0">
      <w:start w:val="1"/>
      <w:numFmt w:val="upperLetter"/>
      <w:lvlText w:val="%1."/>
      <w:lvlJc w:val="left"/>
      <w:pPr>
        <w:ind w:left="510" w:hanging="510"/>
      </w:pPr>
      <w:rPr>
        <w:caps/>
        <w:sz w:val="28"/>
        <w:i w:val="false"/>
        <w:b/>
      </w:rPr>
    </w:lvl>
    <w:lvl w:ilvl="1">
      <w:start w:val="1"/>
      <w:numFmt w:val="upperRoman"/>
      <w:lvlText w:val="%2."/>
      <w:lvlJc w:val="left"/>
      <w:pPr>
        <w:ind w:left="737" w:hanging="510"/>
      </w:pPr>
      <w:rPr>
        <w:sz w:val="28"/>
        <w:i w:val="false"/>
        <w:b/>
      </w:rPr>
    </w:lvl>
    <w:lvl w:ilvl="2">
      <w:start w:val="1"/>
      <w:numFmt w:val="decimal"/>
      <w:lvlText w:val="%2.%3."/>
      <w:lvlJc w:val="left"/>
      <w:pPr>
        <w:ind w:left="2040" w:hanging="510"/>
      </w:pPr>
      <w:rPr>
        <w:sz w:val="26"/>
        <w:i w:val="false"/>
        <w:b/>
      </w:rPr>
    </w:lvl>
    <w:lvl w:ilvl="3">
      <w:start w:val="1"/>
      <w:numFmt w:val="decimal"/>
      <w:lvlText w:val="%2.%3.%4."/>
      <w:lvlJc w:val="left"/>
      <w:pPr>
        <w:ind w:left="1191" w:hanging="510"/>
      </w:pPr>
      <w:rPr>
        <w:sz w:val="24"/>
        <w:i w:val="false"/>
        <w:b/>
      </w:rPr>
    </w:lvl>
    <w:lvl w:ilvl="4">
      <w:start w:val="1"/>
      <w:numFmt w:val="lowerLetter"/>
      <w:lvlText w:val="%5."/>
      <w:lvlJc w:val="left"/>
      <w:pPr>
        <w:ind w:left="1418" w:hanging="510"/>
      </w:pPr>
      <w:rPr>
        <w:sz w:val="24"/>
        <w:i/>
        <w:b/>
      </w:rPr>
    </w:lvl>
    <w:lvl w:ilvl="5">
      <w:start w:val="1"/>
      <w:numFmt w:val="lowerRoman"/>
      <w:lvlText w:val="%6."/>
      <w:lvlJc w:val="left"/>
      <w:pPr>
        <w:ind w:left="1645" w:hanging="510"/>
      </w:pPr>
      <w:rPr>
        <w:sz w:val="24"/>
        <w:i/>
        <w:b w:val="false"/>
      </w:rPr>
    </w:lvl>
    <w:lvl w:ilvl="6">
      <w:start w:val="1"/>
      <w:numFmt w:val="bullet"/>
      <w:lvlText w:val=""/>
      <w:lvlJc w:val="left"/>
      <w:pPr>
        <w:ind w:left="1872" w:hanging="510"/>
      </w:pPr>
      <w:rPr>
        <w:rFonts w:ascii="Symbol" w:hAnsi="Symbol" w:cs="Symbol" w:hint="default"/>
        <w:rFonts w:cs="Times New Roman"/>
      </w:rPr>
    </w:lvl>
    <w:lvl w:ilvl="7">
      <w:start w:val="1"/>
      <w:numFmt w:val="bullet"/>
      <w:lvlText w:val="◦"/>
      <w:lvlJc w:val="left"/>
      <w:pPr>
        <w:ind w:left="2099" w:hanging="510"/>
      </w:pPr>
      <w:rPr>
        <w:rFonts w:ascii="OpenSymbol" w:hAnsi="OpenSymbol" w:cs="OpenSymbol" w:hint="default"/>
        <w:rFonts w:cs="Times New Roman"/>
      </w:rPr>
    </w:lvl>
    <w:lvl w:ilvl="8">
      <w:start w:val="1"/>
      <w:numFmt w:val="bullet"/>
      <w:lvlText w:val="▪"/>
      <w:lvlJc w:val="left"/>
      <w:pPr>
        <w:ind w:left="2326" w:hanging="510"/>
      </w:pPr>
      <w:rPr>
        <w:rFonts w:ascii="OpenSymbol" w:hAnsi="OpenSymbol" w:cs="OpenSymbol" w:hint="default"/>
        <w:color w:val="auto"/>
      </w:r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SimSun" w:cs="" w:asciiTheme="minorHAnsi" w:cstheme="minorBid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0" w:semiHidden="1" w:unhideWhenUsed="1" w:qFormat="1"/>
    <w:lsdException w:name="heading 6" w:uiPriority="0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f1ac4"/>
    <w:pPr>
      <w:widowControl/>
      <w:bidi w:val="0"/>
      <w:spacing w:lineRule="auto" w:line="288" w:before="120" w:after="0"/>
      <w:ind w:left="360" w:hanging="360"/>
      <w:jc w:val="both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en-US" w:eastAsia="en-US" w:bidi="ar-SA"/>
    </w:rPr>
  </w:style>
  <w:style w:type="paragraph" w:styleId="Heading1">
    <w:name w:val="Heading 1"/>
    <w:basedOn w:val="Normal"/>
    <w:next w:val="Normal"/>
    <w:link w:val="u1Char"/>
    <w:uiPriority w:val="9"/>
    <w:qFormat/>
    <w:rsid w:val="00cd02c6"/>
    <w:pPr>
      <w:keepNext w:val="true"/>
      <w:keepLines/>
      <w:numPr>
        <w:ilvl w:val="0"/>
        <w:numId w:val="1"/>
      </w:numPr>
      <w:spacing w:lineRule="auto" w:line="300"/>
      <w:outlineLvl w:val="0"/>
    </w:pPr>
    <w:rPr>
      <w:rFonts w:eastAsia="游ゴシック Light" w:cs="" w:cstheme="majorBidi" w:eastAsiaTheme="majorEastAsia"/>
      <w:b/>
      <w:color w:val="000000" w:themeColor="text1"/>
      <w:sz w:val="26"/>
      <w:szCs w:val="32"/>
    </w:rPr>
  </w:style>
  <w:style w:type="paragraph" w:styleId="Heading2">
    <w:name w:val="Heading 2"/>
    <w:basedOn w:val="Normal"/>
    <w:next w:val="TextBody"/>
    <w:link w:val="u2Char"/>
    <w:qFormat/>
    <w:rsid w:val="00cd02c6"/>
    <w:pPr>
      <w:keepNext w:val="true"/>
      <w:numPr>
        <w:ilvl w:val="1"/>
        <w:numId w:val="1"/>
      </w:numPr>
      <w:spacing w:lineRule="auto" w:line="300" w:before="120" w:after="120"/>
      <w:jc w:val="left"/>
      <w:outlineLvl w:val="1"/>
    </w:pPr>
    <w:rPr>
      <w:rFonts w:ascii="Times New Roman Bold" w:hAnsi="Times New Roman Bold" w:eastAsia="SimSun"/>
      <w:b/>
      <w:bCs/>
      <w:iCs/>
      <w:sz w:val="26"/>
      <w:szCs w:val="28"/>
      <w:lang w:eastAsia="zh-CN"/>
    </w:rPr>
  </w:style>
  <w:style w:type="paragraph" w:styleId="Heading3">
    <w:name w:val="Heading 3"/>
    <w:basedOn w:val="Normal"/>
    <w:next w:val="TextBody"/>
    <w:link w:val="u3Char"/>
    <w:qFormat/>
    <w:rsid w:val="009270be"/>
    <w:pPr>
      <w:keepNext w:val="true"/>
      <w:numPr>
        <w:ilvl w:val="2"/>
        <w:numId w:val="1"/>
      </w:numPr>
      <w:spacing w:lineRule="auto" w:line="240" w:before="120" w:after="120"/>
      <w:ind w:left="1170" w:hanging="720"/>
      <w:jc w:val="left"/>
      <w:outlineLvl w:val="2"/>
    </w:pPr>
    <w:rPr>
      <w:rFonts w:eastAsia="SimSun" w:cs="Arial"/>
      <w:b/>
      <w:bCs/>
      <w:sz w:val="26"/>
      <w:lang w:eastAsia="zh-CN"/>
    </w:rPr>
  </w:style>
  <w:style w:type="paragraph" w:styleId="Heading4">
    <w:name w:val="Heading 4"/>
    <w:basedOn w:val="Normal"/>
    <w:next w:val="TextBody"/>
    <w:link w:val="u4Char"/>
    <w:qFormat/>
    <w:rsid w:val="008b54db"/>
    <w:pPr>
      <w:keepNext w:val="true"/>
      <w:numPr>
        <w:ilvl w:val="3"/>
        <w:numId w:val="1"/>
      </w:numPr>
      <w:spacing w:lineRule="auto" w:line="300"/>
      <w:jc w:val="left"/>
      <w:outlineLvl w:val="3"/>
    </w:pPr>
    <w:rPr>
      <w:rFonts w:eastAsia="SimSun" w:cs="Arial"/>
      <w:b/>
      <w:szCs w:val="26"/>
      <w:lang w:eastAsia="zh-CN"/>
    </w:rPr>
  </w:style>
  <w:style w:type="paragraph" w:styleId="Heading5">
    <w:name w:val="Heading 5"/>
    <w:basedOn w:val="Normal"/>
    <w:next w:val="TextBody"/>
    <w:link w:val="u5Char"/>
    <w:qFormat/>
    <w:rsid w:val="00474e76"/>
    <w:pPr>
      <w:numPr>
        <w:ilvl w:val="4"/>
        <w:numId w:val="1"/>
      </w:numPr>
      <w:spacing w:lineRule="auto" w:line="240" w:before="60" w:after="60"/>
      <w:outlineLvl w:val="4"/>
    </w:pPr>
    <w:rPr>
      <w:rFonts w:eastAsia="SimSun"/>
      <w:b/>
      <w:bCs/>
      <w:i/>
      <w:iCs/>
      <w:sz w:val="28"/>
      <w:szCs w:val="26"/>
      <w:lang w:val="vi-VN" w:eastAsia="zh-CN"/>
    </w:rPr>
  </w:style>
  <w:style w:type="paragraph" w:styleId="Heading6">
    <w:name w:val="Heading 6"/>
    <w:basedOn w:val="Normal"/>
    <w:next w:val="Normal"/>
    <w:link w:val="u6Char"/>
    <w:qFormat/>
    <w:rsid w:val="00474e76"/>
    <w:pPr>
      <w:numPr>
        <w:ilvl w:val="5"/>
        <w:numId w:val="1"/>
      </w:numPr>
      <w:spacing w:lineRule="auto" w:line="240" w:before="240" w:after="60"/>
      <w:outlineLvl w:val="5"/>
    </w:pPr>
    <w:rPr>
      <w:rFonts w:eastAsia="SimSun"/>
      <w:b/>
      <w:bCs/>
      <w:sz w:val="22"/>
      <w:szCs w:val="22"/>
      <w:lang w:val="vi-VN" w:eastAsia="zh-CN"/>
    </w:rPr>
  </w:style>
  <w:style w:type="paragraph" w:styleId="Heading7">
    <w:name w:val="Heading 7"/>
    <w:basedOn w:val="Normal"/>
    <w:next w:val="Normal"/>
    <w:link w:val="u7Char"/>
    <w:uiPriority w:val="9"/>
    <w:semiHidden/>
    <w:unhideWhenUsed/>
    <w:qFormat/>
    <w:rsid w:val="007b7730"/>
    <w:pPr>
      <w:keepNext w:val="true"/>
      <w:keepLines/>
      <w:numPr>
        <w:ilvl w:val="6"/>
        <w:numId w:val="1"/>
      </w:numPr>
      <w:spacing w:before="40" w:after="0"/>
      <w:outlineLvl w:val="6"/>
    </w:pPr>
    <w:rPr>
      <w:rFonts w:ascii="Calibri Light" w:hAnsi="Calibri Light" w:eastAsia="游ゴシック Light" w:cs=""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u8Char"/>
    <w:uiPriority w:val="9"/>
    <w:semiHidden/>
    <w:unhideWhenUsed/>
    <w:qFormat/>
    <w:rsid w:val="007b7730"/>
    <w:pPr>
      <w:keepNext w:val="true"/>
      <w:keepLines/>
      <w:numPr>
        <w:ilvl w:val="7"/>
        <w:numId w:val="1"/>
      </w:numPr>
      <w:spacing w:before="40" w:after="0"/>
      <w:outlineLvl w:val="7"/>
    </w:pPr>
    <w:rPr>
      <w:rFonts w:ascii="Calibri Light" w:hAnsi="Calibri Light" w:eastAsia="游ゴシック Light" w:cs="" w:asciiTheme="majorHAnsi" w:cstheme="majorBidi" w:eastAsiaTheme="majorEastAsia" w:hAnsiTheme="majorHAns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u9Char"/>
    <w:uiPriority w:val="9"/>
    <w:semiHidden/>
    <w:unhideWhenUsed/>
    <w:qFormat/>
    <w:rsid w:val="007b7730"/>
    <w:pPr>
      <w:keepNext w:val="true"/>
      <w:keepLines/>
      <w:numPr>
        <w:ilvl w:val="8"/>
        <w:numId w:val="1"/>
      </w:numPr>
      <w:spacing w:before="40" w:after="0"/>
      <w:outlineLvl w:val="8"/>
    </w:pPr>
    <w:rPr>
      <w:rFonts w:ascii="Calibri Light" w:hAnsi="Calibri Light" w:eastAsia="游ゴシック Light" w:cs="" w:asciiTheme="majorHAnsi" w:cstheme="majorBidi" w:eastAsiaTheme="majorEastAsia" w:hAnsiTheme="majorHAnsi"/>
      <w:i/>
      <w:iCs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U2Char" w:customStyle="1">
    <w:name w:val="Đầu đề 2 Char"/>
    <w:basedOn w:val="DefaultParagraphFont"/>
    <w:link w:val="u2"/>
    <w:qFormat/>
    <w:rsid w:val="00cd02c6"/>
    <w:rPr>
      <w:rFonts w:ascii="Times New Roman Bold" w:hAnsi="Times New Roman Bold" w:cs="Times New Roman"/>
      <w:b/>
      <w:bCs/>
      <w:iCs/>
      <w:sz w:val="26"/>
      <w:szCs w:val="28"/>
      <w:lang w:eastAsia="zh-CN"/>
    </w:rPr>
  </w:style>
  <w:style w:type="character" w:styleId="U3Char" w:customStyle="1">
    <w:name w:val="Đầu đề 3 Char"/>
    <w:basedOn w:val="DefaultParagraphFont"/>
    <w:link w:val="u3"/>
    <w:qFormat/>
    <w:rsid w:val="009270be"/>
    <w:rPr>
      <w:rFonts w:ascii="Times New Roman" w:hAnsi="Times New Roman" w:cs="Arial"/>
      <w:b/>
      <w:bCs/>
      <w:sz w:val="26"/>
      <w:szCs w:val="24"/>
      <w:lang w:eastAsia="zh-CN"/>
    </w:rPr>
  </w:style>
  <w:style w:type="character" w:styleId="U4Char" w:customStyle="1">
    <w:name w:val="Đầu đề 4 Char"/>
    <w:basedOn w:val="DefaultParagraphFont"/>
    <w:link w:val="u4"/>
    <w:qFormat/>
    <w:rsid w:val="008b54db"/>
    <w:rPr>
      <w:rFonts w:ascii="Times New Roman" w:hAnsi="Times New Roman" w:cs="Arial"/>
      <w:b/>
      <w:sz w:val="24"/>
      <w:szCs w:val="26"/>
      <w:lang w:eastAsia="zh-CN"/>
    </w:rPr>
  </w:style>
  <w:style w:type="character" w:styleId="U5Char" w:customStyle="1">
    <w:name w:val="Đầu đề 5 Char"/>
    <w:basedOn w:val="DefaultParagraphFont"/>
    <w:link w:val="u5"/>
    <w:qFormat/>
    <w:rsid w:val="00474e76"/>
    <w:rPr>
      <w:rFonts w:ascii="Times New Roman" w:hAnsi="Times New Roman" w:cs="Times New Roman"/>
      <w:b/>
      <w:bCs/>
      <w:i/>
      <w:iCs/>
      <w:sz w:val="28"/>
      <w:szCs w:val="26"/>
      <w:lang w:val="vi-VN" w:eastAsia="zh-CN"/>
    </w:rPr>
  </w:style>
  <w:style w:type="character" w:styleId="U6Char" w:customStyle="1">
    <w:name w:val="Đầu đề 6 Char"/>
    <w:basedOn w:val="DefaultParagraphFont"/>
    <w:link w:val="u6"/>
    <w:qFormat/>
    <w:rsid w:val="00474e76"/>
    <w:rPr>
      <w:rFonts w:ascii="Times New Roman" w:hAnsi="Times New Roman" w:cs="Times New Roman"/>
      <w:b/>
      <w:bCs/>
      <w:lang w:val="vi-VN" w:eastAsia="zh-CN"/>
    </w:rPr>
  </w:style>
  <w:style w:type="character" w:styleId="BodyTextChar" w:customStyle="1">
    <w:name w:val="Body Text Char"/>
    <w:basedOn w:val="DefaultParagraphFont"/>
    <w:uiPriority w:val="99"/>
    <w:semiHidden/>
    <w:qFormat/>
    <w:rsid w:val="00474e76"/>
    <w:rPr>
      <w:rFonts w:ascii="Times New Roman" w:hAnsi="Times New Roman" w:eastAsia="Times New Roman" w:cs="Times New Roman"/>
      <w:sz w:val="24"/>
      <w:szCs w:val="24"/>
    </w:rPr>
  </w:style>
  <w:style w:type="character" w:styleId="ThnVnbanChar" w:customStyle="1">
    <w:name w:val="Thân Văn bản Char"/>
    <w:basedOn w:val="DefaultParagraphFont"/>
    <w:link w:val="ThnVnban"/>
    <w:qFormat/>
    <w:rsid w:val="00474e76"/>
    <w:rPr>
      <w:rFonts w:ascii="Times New Roman" w:hAnsi="Times New Roman" w:eastAsia="SimSun" w:cs="Times New Roman"/>
      <w:sz w:val="24"/>
      <w:szCs w:val="24"/>
      <w:lang w:val="vi-VN" w:eastAsia="zh-CN"/>
    </w:rPr>
  </w:style>
  <w:style w:type="character" w:styleId="InternetLink">
    <w:name w:val="Hyperlink"/>
    <w:basedOn w:val="DefaultParagraphFont"/>
    <w:uiPriority w:val="99"/>
    <w:rsid w:val="00d938f7"/>
    <w:rPr>
      <w:color w:val="0000FF"/>
      <w:u w:val="single"/>
    </w:rPr>
  </w:style>
  <w:style w:type="character" w:styleId="NormalnewChar" w:customStyle="1">
    <w:name w:val="Normal-new Char"/>
    <w:link w:val="Normal-new"/>
    <w:qFormat/>
    <w:rsid w:val="008f6978"/>
    <w:rPr>
      <w:rFonts w:ascii="Arial" w:hAnsi="Arial" w:eastAsia="Times New Roman" w:cs="Times New Roman"/>
      <w:kern w:val="2"/>
      <w:sz w:val="16"/>
      <w:szCs w:val="16"/>
    </w:rPr>
  </w:style>
  <w:style w:type="character" w:styleId="Fontstyle01" w:customStyle="1">
    <w:name w:val="fontstyle01"/>
    <w:basedOn w:val="DefaultParagraphFont"/>
    <w:qFormat/>
    <w:rsid w:val="00ee281b"/>
    <w:rPr>
      <w:rFonts w:ascii="Arial-BoldMT" w:hAnsi="Arial-BoldMT"/>
      <w:b/>
      <w:bCs/>
      <w:i w:val="false"/>
      <w:iCs w:val="false"/>
      <w:color w:val="000000"/>
      <w:sz w:val="28"/>
      <w:szCs w:val="28"/>
    </w:rPr>
  </w:style>
  <w:style w:type="character" w:styleId="Fontstyle21" w:customStyle="1">
    <w:name w:val="fontstyle21"/>
    <w:basedOn w:val="DefaultParagraphFont"/>
    <w:qFormat/>
    <w:rsid w:val="003653c3"/>
    <w:rPr>
      <w:rFonts w:ascii="CourierNewPSMT" w:hAnsi="CourierNewPSMT"/>
      <w:b w:val="false"/>
      <w:bCs w:val="false"/>
      <w:i w:val="false"/>
      <w:iCs w:val="false"/>
      <w:color w:val="000000"/>
      <w:sz w:val="20"/>
      <w:szCs w:val="20"/>
    </w:rPr>
  </w:style>
  <w:style w:type="character" w:styleId="UnresolvedMention1" w:customStyle="1">
    <w:name w:val="Unresolved Mention1"/>
    <w:basedOn w:val="DefaultParagraphFont"/>
    <w:uiPriority w:val="99"/>
    <w:semiHidden/>
    <w:unhideWhenUsed/>
    <w:qFormat/>
    <w:rsid w:val="0072631d"/>
    <w:rPr>
      <w:color w:val="605E5C"/>
      <w:shd w:fill="E1DFDD" w:val="clear"/>
    </w:rPr>
  </w:style>
  <w:style w:type="character" w:styleId="VisitedInternetLink">
    <w:name w:val="FollowedHyperlink"/>
    <w:basedOn w:val="DefaultParagraphFont"/>
    <w:uiPriority w:val="99"/>
    <w:semiHidden/>
    <w:unhideWhenUsed/>
    <w:rsid w:val="0072631d"/>
    <w:rPr>
      <w:color w:val="954F72" w:themeColor="followedHyperlink"/>
      <w:u w:val="single"/>
    </w:rPr>
  </w:style>
  <w:style w:type="character" w:styleId="BongchuthichChar" w:customStyle="1">
    <w:name w:val="Bóng chú thích Char"/>
    <w:basedOn w:val="DefaultParagraphFont"/>
    <w:link w:val="Bongchuthich"/>
    <w:uiPriority w:val="99"/>
    <w:semiHidden/>
    <w:qFormat/>
    <w:rsid w:val="000d1fba"/>
    <w:rPr>
      <w:rFonts w:ascii="Segoe UI" w:hAnsi="Segoe UI" w:eastAsia="Times New Roman" w:cs="Segoe UI"/>
      <w:sz w:val="18"/>
      <w:szCs w:val="18"/>
    </w:rPr>
  </w:style>
  <w:style w:type="character" w:styleId="UnresolvedMention2" w:customStyle="1">
    <w:name w:val="Unresolved Mention2"/>
    <w:basedOn w:val="DefaultParagraphFont"/>
    <w:uiPriority w:val="99"/>
    <w:semiHidden/>
    <w:unhideWhenUsed/>
    <w:qFormat/>
    <w:rsid w:val="001941cf"/>
    <w:rPr>
      <w:color w:val="605E5C"/>
      <w:shd w:fill="E1DFDD" w:val="clear"/>
    </w:rPr>
  </w:style>
  <w:style w:type="character" w:styleId="Fontstyle31" w:customStyle="1">
    <w:name w:val="fontstyle31"/>
    <w:basedOn w:val="DefaultParagraphFont"/>
    <w:qFormat/>
    <w:rsid w:val="0028179b"/>
    <w:rPr>
      <w:rFonts w:ascii="TimesNewRomanPS-BoldMT" w:hAnsi="TimesNewRomanPS-BoldMT"/>
      <w:b/>
      <w:bCs/>
      <w:i w:val="false"/>
      <w:iCs w:val="false"/>
      <w:color w:val="000000"/>
      <w:sz w:val="20"/>
      <w:szCs w:val="20"/>
    </w:rPr>
  </w:style>
  <w:style w:type="character" w:styleId="Fontstyle41" w:customStyle="1">
    <w:name w:val="fontstyle41"/>
    <w:basedOn w:val="DefaultParagraphFont"/>
    <w:qFormat/>
    <w:rsid w:val="0028179b"/>
    <w:rPr>
      <w:rFonts w:ascii="CourierNewPSMT" w:hAnsi="CourierNewPSMT"/>
      <w:b w:val="false"/>
      <w:bCs w:val="false"/>
      <w:i w:val="false"/>
      <w:iCs w:val="false"/>
      <w:color w:val="000000"/>
      <w:sz w:val="20"/>
      <w:szCs w:val="20"/>
    </w:rPr>
  </w:style>
  <w:style w:type="character" w:styleId="U1Char" w:customStyle="1">
    <w:name w:val="Đầu đề 1 Char"/>
    <w:basedOn w:val="DefaultParagraphFont"/>
    <w:link w:val="u1"/>
    <w:uiPriority w:val="9"/>
    <w:qFormat/>
    <w:rsid w:val="00cd02c6"/>
    <w:rPr>
      <w:rFonts w:ascii="Times New Roman" w:hAnsi="Times New Roman" w:eastAsia="游ゴシック Light" w:cs="" w:cstheme="majorBidi" w:eastAsiaTheme="majorEastAsia"/>
      <w:b/>
      <w:color w:val="000000" w:themeColor="text1"/>
      <w:sz w:val="26"/>
      <w:szCs w:val="32"/>
    </w:rPr>
  </w:style>
  <w:style w:type="character" w:styleId="UtrangChar" w:customStyle="1">
    <w:name w:val="Đầu trang Char"/>
    <w:basedOn w:val="DefaultParagraphFont"/>
    <w:link w:val="utrang"/>
    <w:uiPriority w:val="99"/>
    <w:qFormat/>
    <w:rsid w:val="006d04a6"/>
    <w:rPr>
      <w:rFonts w:ascii="Times New Roman" w:hAnsi="Times New Roman" w:eastAsia="Times New Roman" w:cs="Times New Roman"/>
      <w:sz w:val="24"/>
      <w:szCs w:val="24"/>
    </w:rPr>
  </w:style>
  <w:style w:type="character" w:styleId="ChntrangChar" w:customStyle="1">
    <w:name w:val="Chân trang Char"/>
    <w:basedOn w:val="DefaultParagraphFont"/>
    <w:link w:val="Chntrang"/>
    <w:uiPriority w:val="99"/>
    <w:qFormat/>
    <w:rsid w:val="006d04a6"/>
    <w:rPr>
      <w:rFonts w:ascii="Times New Roman" w:hAnsi="Times New Roman" w:eastAsia="Times New Roman" w:cs="Times New Roman"/>
      <w:sz w:val="24"/>
      <w:szCs w:val="24"/>
    </w:rPr>
  </w:style>
  <w:style w:type="character" w:styleId="Unselected2" w:customStyle="1">
    <w:name w:val="unselected2"/>
    <w:basedOn w:val="DefaultParagraphFont"/>
    <w:qFormat/>
    <w:rsid w:val="00da22c1"/>
    <w:rPr>
      <w:rFonts w:ascii="Arial" w:hAnsi="Arial" w:cs="Arial"/>
      <w:color w:val="3A4879"/>
      <w:sz w:val="17"/>
      <w:szCs w:val="17"/>
      <w:shd w:fill="EBF4F9" w:val="clear"/>
    </w:rPr>
  </w:style>
  <w:style w:type="character" w:styleId="OancuaDanhsachChar" w:customStyle="1">
    <w:name w:val="Đoạn của Danh sách Char"/>
    <w:link w:val="oancuaDanhsach"/>
    <w:uiPriority w:val="34"/>
    <w:qFormat/>
    <w:locked/>
    <w:rsid w:val="00da22c1"/>
    <w:rPr>
      <w:rFonts w:ascii="Times New Roman" w:hAnsi="Times New Roman" w:eastAsia="Calibri" w:cs="Times New Roman"/>
      <w:sz w:val="24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312395"/>
    <w:rPr>
      <w:sz w:val="16"/>
      <w:szCs w:val="16"/>
    </w:rPr>
  </w:style>
  <w:style w:type="character" w:styleId="VnbanChuthichChar" w:customStyle="1">
    <w:name w:val="Văn bản Chú thích Char"/>
    <w:basedOn w:val="DefaultParagraphFont"/>
    <w:link w:val="VnbanChuthich"/>
    <w:uiPriority w:val="99"/>
    <w:semiHidden/>
    <w:qFormat/>
    <w:rsid w:val="00312395"/>
    <w:rPr>
      <w:rFonts w:ascii="Times New Roman" w:hAnsi="Times New Roman" w:eastAsia="Times New Roman" w:cs="Times New Roman"/>
      <w:sz w:val="20"/>
      <w:szCs w:val="20"/>
    </w:rPr>
  </w:style>
  <w:style w:type="character" w:styleId="ChuChuthichChar" w:customStyle="1">
    <w:name w:val="Chủ đề Chú thích Char"/>
    <w:basedOn w:val="VnbanChuthichChar"/>
    <w:link w:val="ChuChuthich"/>
    <w:uiPriority w:val="99"/>
    <w:semiHidden/>
    <w:qFormat/>
    <w:rsid w:val="00312395"/>
    <w:rPr>
      <w:rFonts w:ascii="Times New Roman" w:hAnsi="Times New Roman" w:eastAsia="Times New Roman" w:cs="Times New Roman"/>
      <w:b/>
      <w:bCs/>
      <w:sz w:val="20"/>
      <w:szCs w:val="20"/>
    </w:rPr>
  </w:style>
  <w:style w:type="character" w:styleId="UnresolvedMention3" w:customStyle="1">
    <w:name w:val="Unresolved Mention3"/>
    <w:basedOn w:val="DefaultParagraphFont"/>
    <w:uiPriority w:val="99"/>
    <w:semiHidden/>
    <w:unhideWhenUsed/>
    <w:qFormat/>
    <w:rsid w:val="004a39d9"/>
    <w:rPr>
      <w:color w:val="605E5C"/>
      <w:shd w:fill="E1DFDD" w:val="clear"/>
    </w:rPr>
  </w:style>
  <w:style w:type="character" w:styleId="U7Char" w:customStyle="1">
    <w:name w:val="Đầu đề 7 Char"/>
    <w:basedOn w:val="DefaultParagraphFont"/>
    <w:link w:val="u7"/>
    <w:uiPriority w:val="9"/>
    <w:semiHidden/>
    <w:qFormat/>
    <w:rsid w:val="007b7730"/>
    <w:rPr>
      <w:rFonts w:ascii="Calibri Light" w:hAnsi="Calibri Light" w:eastAsia="游ゴシック Light" w:cs="" w:asciiTheme="majorHAnsi" w:cstheme="majorBidi" w:eastAsiaTheme="majorEastAsia" w:hAnsiTheme="majorHAnsi"/>
      <w:i/>
      <w:iCs/>
      <w:color w:val="1F3763" w:themeColor="accent1" w:themeShade="7f"/>
      <w:sz w:val="24"/>
      <w:szCs w:val="24"/>
    </w:rPr>
  </w:style>
  <w:style w:type="character" w:styleId="U8Char" w:customStyle="1">
    <w:name w:val="Đầu đề 8 Char"/>
    <w:basedOn w:val="DefaultParagraphFont"/>
    <w:link w:val="u8"/>
    <w:uiPriority w:val="9"/>
    <w:semiHidden/>
    <w:qFormat/>
    <w:rsid w:val="007b7730"/>
    <w:rPr>
      <w:rFonts w:ascii="Calibri Light" w:hAnsi="Calibri Light" w:eastAsia="游ゴシック Light" w:cs="" w:asciiTheme="majorHAnsi" w:cstheme="majorBidi" w:eastAsiaTheme="majorEastAsia" w:hAnsiTheme="majorHAnsi"/>
      <w:color w:val="272727" w:themeColor="text1" w:themeTint="d8"/>
      <w:sz w:val="21"/>
      <w:szCs w:val="21"/>
    </w:rPr>
  </w:style>
  <w:style w:type="character" w:styleId="U9Char" w:customStyle="1">
    <w:name w:val="Đầu đề 9 Char"/>
    <w:basedOn w:val="DefaultParagraphFont"/>
    <w:link w:val="u9"/>
    <w:uiPriority w:val="9"/>
    <w:semiHidden/>
    <w:qFormat/>
    <w:rsid w:val="007b7730"/>
    <w:rPr>
      <w:rFonts w:ascii="Calibri Light" w:hAnsi="Calibri Light" w:eastAsia="游ゴシック Light" w:cs="" w:asciiTheme="majorHAnsi" w:cstheme="majorBidi" w:eastAsiaTheme="majorEastAsia" w:hAnsiTheme="majorHAnsi"/>
      <w:i/>
      <w:iCs/>
      <w:color w:val="272727" w:themeColor="text1" w:themeTint="d8"/>
      <w:sz w:val="21"/>
      <w:szCs w:val="21"/>
    </w:rPr>
  </w:style>
  <w:style w:type="character" w:styleId="Strong">
    <w:name w:val="Strong"/>
    <w:basedOn w:val="DefaultParagraphFont"/>
    <w:uiPriority w:val="22"/>
    <w:qFormat/>
    <w:rsid w:val="0098223c"/>
    <w:rPr>
      <w:b/>
      <w:bCs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link w:val="ThnVnbanChar"/>
    <w:rsid w:val="00474e76"/>
    <w:pPr>
      <w:ind w:left="360" w:hanging="0"/>
    </w:pPr>
    <w:rPr>
      <w:rFonts w:eastAsia="SimSun"/>
      <w:lang w:val="vi-VN" w:eastAsia="zh-CN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link w:val="oancuaDanhsachChar"/>
    <w:uiPriority w:val="34"/>
    <w:qFormat/>
    <w:rsid w:val="00dd3301"/>
    <w:pPr>
      <w:spacing w:lineRule="auto" w:line="276" w:before="0" w:after="200"/>
      <w:ind w:left="720" w:hanging="0"/>
      <w:contextualSpacing/>
      <w:jc w:val="left"/>
    </w:pPr>
    <w:rPr>
      <w:rFonts w:eastAsia="Calibri"/>
      <w:szCs w:val="22"/>
    </w:rPr>
  </w:style>
  <w:style w:type="paragraph" w:styleId="Normalnew" w:customStyle="1">
    <w:name w:val="Normal-new"/>
    <w:basedOn w:val="Normal"/>
    <w:link w:val="Normal-newChar"/>
    <w:autoRedefine/>
    <w:qFormat/>
    <w:rsid w:val="008f6978"/>
    <w:pPr>
      <w:tabs>
        <w:tab w:val="clear" w:pos="720"/>
        <w:tab w:val="left" w:pos="2610" w:leader="none"/>
      </w:tabs>
      <w:spacing w:before="0" w:after="0"/>
      <w:ind w:left="0" w:hanging="0"/>
    </w:pPr>
    <w:rPr>
      <w:rFonts w:ascii="Arial" w:hAnsi="Arial"/>
      <w:kern w:val="2"/>
      <w:sz w:val="16"/>
      <w:szCs w:val="16"/>
    </w:rPr>
  </w:style>
  <w:style w:type="paragraph" w:styleId="BalloonText">
    <w:name w:val="Balloon Text"/>
    <w:basedOn w:val="Normal"/>
    <w:link w:val="BongchuthichChar"/>
    <w:uiPriority w:val="99"/>
    <w:semiHidden/>
    <w:unhideWhenUsed/>
    <w:qFormat/>
    <w:rsid w:val="000d1fba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0b1fd8"/>
    <w:pPr>
      <w:widowControl/>
      <w:bidi w:val="0"/>
      <w:spacing w:lineRule="auto" w:line="240" w:before="0" w:after="0"/>
      <w:jc w:val="left"/>
    </w:pPr>
    <w:rPr>
      <w:rFonts w:eastAsia="Calibri" w:eastAsiaTheme="minorHAnsi" w:ascii="Calibri" w:hAnsi="Calibri" w:cs=""/>
      <w:color w:val="auto"/>
      <w:kern w:val="0"/>
      <w:sz w:val="24"/>
      <w:szCs w:val="22"/>
      <w:lang w:val="en-US" w:eastAsia="en-US" w:bidi="ar-SA"/>
    </w:rPr>
  </w:style>
  <w:style w:type="paragraph" w:styleId="FISNormal" w:customStyle="1">
    <w:name w:val="FIS_Normal"/>
    <w:qFormat/>
    <w:rsid w:val="006d04a6"/>
    <w:pPr>
      <w:keepLines/>
      <w:widowControl/>
      <w:tabs>
        <w:tab w:val="clear" w:pos="720"/>
        <w:tab w:val="left" w:pos="567" w:leader="none"/>
        <w:tab w:val="left" w:pos="1134" w:leader="none"/>
      </w:tabs>
      <w:bidi w:val="0"/>
      <w:spacing w:lineRule="auto" w:line="300" w:before="120" w:after="0"/>
      <w:ind w:left="567" w:hanging="0"/>
      <w:jc w:val="both"/>
      <w:textAlignment w:val="baseline"/>
    </w:pPr>
    <w:rPr>
      <w:rFonts w:ascii="Verdana" w:hAnsi="Verdana" w:eastAsia="Times New Roman" w:cs="Times New Roman"/>
      <w:color w:val="auto"/>
      <w:kern w:val="0"/>
      <w:sz w:val="24"/>
      <w:szCs w:val="24"/>
      <w:lang w:val="en-US" w:eastAsia="en-US" w:bidi="ar-SA"/>
    </w:rPr>
  </w:style>
  <w:style w:type="paragraph" w:styleId="Caption1">
    <w:name w:val="caption"/>
    <w:basedOn w:val="Normal"/>
    <w:next w:val="Normal"/>
    <w:qFormat/>
    <w:rsid w:val="00d93404"/>
    <w:pPr>
      <w:spacing w:lineRule="auto" w:line="240" w:before="0" w:after="0"/>
      <w:ind w:left="0" w:hanging="0"/>
      <w:jc w:val="center"/>
    </w:pPr>
    <w:rPr>
      <w:b/>
      <w:bCs/>
      <w:szCs w:val="20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utrangChar"/>
    <w:uiPriority w:val="99"/>
    <w:unhideWhenUsed/>
    <w:rsid w:val="006d04a6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ChntrangChar"/>
    <w:uiPriority w:val="99"/>
    <w:unhideWhenUsed/>
    <w:rsid w:val="006d04a6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Contents1">
    <w:name w:val="TOC 1"/>
    <w:basedOn w:val="Normal"/>
    <w:next w:val="Normal"/>
    <w:autoRedefine/>
    <w:uiPriority w:val="39"/>
    <w:unhideWhenUsed/>
    <w:rsid w:val="00215c34"/>
    <w:pPr>
      <w:spacing w:lineRule="auto" w:line="300" w:before="0" w:after="100"/>
      <w:ind w:left="0" w:hanging="0"/>
    </w:pPr>
    <w:rPr>
      <w:rFonts w:eastAsia="Calibri" w:eastAsiaTheme="minorHAnsi"/>
      <w:sz w:val="26"/>
      <w:szCs w:val="26"/>
    </w:rPr>
  </w:style>
  <w:style w:type="paragraph" w:styleId="Contents2">
    <w:name w:val="TOC 2"/>
    <w:basedOn w:val="Normal"/>
    <w:next w:val="Normal"/>
    <w:autoRedefine/>
    <w:uiPriority w:val="39"/>
    <w:unhideWhenUsed/>
    <w:rsid w:val="00215c34"/>
    <w:pPr>
      <w:spacing w:lineRule="auto" w:line="300" w:before="0" w:after="100"/>
      <w:ind w:left="260" w:hanging="0"/>
    </w:pPr>
    <w:rPr>
      <w:rFonts w:eastAsia="Calibri" w:eastAsiaTheme="minorHAnsi"/>
      <w:sz w:val="26"/>
      <w:szCs w:val="26"/>
    </w:rPr>
  </w:style>
  <w:style w:type="paragraph" w:styleId="Contents3">
    <w:name w:val="TOC 3"/>
    <w:basedOn w:val="Normal"/>
    <w:next w:val="Normal"/>
    <w:autoRedefine/>
    <w:uiPriority w:val="39"/>
    <w:unhideWhenUsed/>
    <w:rsid w:val="00215c34"/>
    <w:pPr>
      <w:spacing w:lineRule="auto" w:line="300" w:before="0" w:after="100"/>
      <w:ind w:left="520" w:hanging="0"/>
    </w:pPr>
    <w:rPr>
      <w:rFonts w:eastAsia="Calibri" w:eastAsiaTheme="minorHAnsi"/>
      <w:sz w:val="26"/>
      <w:szCs w:val="26"/>
    </w:rPr>
  </w:style>
  <w:style w:type="paragraph" w:styleId="Default" w:customStyle="1">
    <w:name w:val="Default"/>
    <w:qFormat/>
    <w:rsid w:val="00f93e07"/>
    <w:pPr>
      <w:widowControl/>
      <w:bidi w:val="0"/>
      <w:spacing w:lineRule="auto" w:line="240" w:before="0" w:after="0"/>
      <w:jc w:val="left"/>
    </w:pPr>
    <w:rPr>
      <w:rFonts w:ascii="Courier New" w:hAnsi="Courier New" w:eastAsia="Calibri" w:cs="Courier New" w:eastAsiaTheme="minorHAnsi"/>
      <w:color w:val="000000"/>
      <w:kern w:val="0"/>
      <w:sz w:val="24"/>
      <w:szCs w:val="24"/>
      <w:lang w:val="en-US" w:eastAsia="en-US" w:bidi="ar-SA"/>
    </w:rPr>
  </w:style>
  <w:style w:type="paragraph" w:styleId="Annotationtext">
    <w:name w:val="annotation text"/>
    <w:basedOn w:val="Normal"/>
    <w:link w:val="VnbanChuthichChar"/>
    <w:uiPriority w:val="99"/>
    <w:semiHidden/>
    <w:unhideWhenUsed/>
    <w:qFormat/>
    <w:rsid w:val="00312395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ChuChuthichChar"/>
    <w:uiPriority w:val="99"/>
    <w:semiHidden/>
    <w:unhideWhenUsed/>
    <w:qFormat/>
    <w:rsid w:val="00312395"/>
    <w:pPr/>
    <w:rPr>
      <w:b/>
      <w:bCs/>
    </w:rPr>
  </w:style>
  <w:style w:type="paragraph" w:styleId="Tableoffigures">
    <w:name w:val="table of figures"/>
    <w:basedOn w:val="Normal"/>
    <w:next w:val="Normal"/>
    <w:uiPriority w:val="99"/>
    <w:unhideWhenUsed/>
    <w:qFormat/>
    <w:rsid w:val="007d41d4"/>
    <w:pPr>
      <w:ind w:left="0" w:hanging="36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sourceforge.net/projects/winscp/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hyperlink" Target="http://119.17.214.120/phpmyadmin/sql.php?server=1&amp;db=ubnd" TargetMode="External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hyperlink" Target="http://119.17.214.120/phpmyadmin/sql.php?server=1&amp;db=ubnd" TargetMode="External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header" Target="header1.xml"/><Relationship Id="rId27" Type="http://schemas.openxmlformats.org/officeDocument/2006/relationships/footer" Target="footer1.xml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<Relationship Id="rId32" Type="http://schemas.openxmlformats.org/officeDocument/2006/relationships/customXml" Target="../customXml/item1.xml"/><Relationship Id="rId33" Type="http://schemas.openxmlformats.org/officeDocument/2006/relationships/customXml" Target="../customXml/item2.xml"/><Relationship Id="rId34" Type="http://schemas.openxmlformats.org/officeDocument/2006/relationships/customXml" Target="../customXml/item3.xml"/><Relationship Id="rId35" Type="http://schemas.openxmlformats.org/officeDocument/2006/relationships/customXml" Target="../customXml/item4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F652C044634FC468416A5C1E28161B8" ma:contentTypeVersion="5" ma:contentTypeDescription="Create a new document." ma:contentTypeScope="" ma:versionID="7555306c499394e43bc05447b343f63a">
  <xsd:schema xmlns:xsd="http://www.w3.org/2001/XMLSchema" xmlns:xs="http://www.w3.org/2001/XMLSchema" xmlns:p="http://schemas.microsoft.com/office/2006/metadata/properties" xmlns:ns3="d2f174b4-db0d-428a-818d-04ce8a3a58b1" xmlns:ns4="ad3d5f10-4fab-4665-9b73-e2492789c89a" targetNamespace="http://schemas.microsoft.com/office/2006/metadata/properties" ma:root="true" ma:fieldsID="e717749c80e75e17a3dac70e8d08c6fd" ns3:_="" ns4:_="">
    <xsd:import namespace="d2f174b4-db0d-428a-818d-04ce8a3a58b1"/>
    <xsd:import namespace="ad3d5f10-4fab-4665-9b73-e2492789c89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2f174b4-db0d-428a-818d-04ce8a3a58b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3d5f10-4fab-4665-9b73-e2492789c89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88DC697-8D70-46FB-AEB4-9D4CB3BEC06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42E65F2-E730-4355-A94D-3BCD85835C5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2f174b4-db0d-428a-818d-04ce8a3a58b1"/>
    <ds:schemaRef ds:uri="ad3d5f10-4fab-4665-9b73-e2492789c8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CF5C225-8DFF-4854-80CA-7C8ED7F5AEA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0CB05B1-40DC-409D-B8B1-76B53F213F4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Application>LibreOffice/6.4.4.2$Linux_X86_64 LibreOffice_project/40$Build-2</Application>
  <Pages>22</Pages>
  <Words>1228</Words>
  <Characters>4568</Characters>
  <CharactersWithSpaces>5651</CharactersWithSpaces>
  <Paragraphs>175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2020-06-22T02:50:00Z</dcterms:created>
  <dc:creator>KIEN</dc:creator>
  <dc:description/>
  <dc:language>vi-VN</dc:language>
  <cp:lastModifiedBy/>
  <dcterms:modified xsi:type="dcterms:W3CDTF">2020-07-19T22:54:06Z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ntentTypeId">
    <vt:lpwstr>0x0101002F652C044634FC468416A5C1E28161B8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