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10C20" w14:textId="50E65B57" w:rsidR="007813D0" w:rsidRDefault="00185F64">
      <w:pPr>
        <w:rPr>
          <w:b/>
          <w:bCs/>
          <w:sz w:val="32"/>
          <w:szCs w:val="32"/>
          <w:lang w:val="vi-VN"/>
        </w:rPr>
      </w:pPr>
      <w:r>
        <w:tab/>
      </w:r>
      <w:r>
        <w:tab/>
      </w:r>
      <w:r>
        <w:tab/>
      </w:r>
      <w:proofErr w:type="spellStart"/>
      <w:r w:rsidRPr="00185F64">
        <w:rPr>
          <w:b/>
          <w:bCs/>
          <w:sz w:val="32"/>
          <w:szCs w:val="32"/>
        </w:rPr>
        <w:t>Mô</w:t>
      </w:r>
      <w:proofErr w:type="spellEnd"/>
      <w:r w:rsidRPr="00185F64">
        <w:rPr>
          <w:b/>
          <w:bCs/>
          <w:sz w:val="32"/>
          <w:szCs w:val="32"/>
          <w:lang w:val="vi-VN"/>
        </w:rPr>
        <w:t xml:space="preserve"> tả luồng hoạt động của </w:t>
      </w:r>
      <w:r w:rsidR="00A422E3">
        <w:rPr>
          <w:b/>
          <w:bCs/>
          <w:sz w:val="32"/>
          <w:szCs w:val="32"/>
          <w:lang w:val="vi-VN"/>
        </w:rPr>
        <w:t>jobservice</w:t>
      </w:r>
      <w:r w:rsidRPr="00185F64">
        <w:rPr>
          <w:b/>
          <w:bCs/>
          <w:sz w:val="32"/>
          <w:szCs w:val="32"/>
          <w:lang w:val="vi-VN"/>
        </w:rPr>
        <w:tab/>
      </w:r>
    </w:p>
    <w:p w14:paraId="48F71FA5" w14:textId="1C0C761C" w:rsidR="00481F26" w:rsidRPr="005C0CF6" w:rsidRDefault="00481F26" w:rsidP="005C0CF6">
      <w:pPr>
        <w:rPr>
          <w:b/>
          <w:bCs/>
          <w:sz w:val="24"/>
          <w:szCs w:val="24"/>
          <w:lang w:val="vi-VN"/>
        </w:rPr>
      </w:pPr>
      <w:r w:rsidRPr="005C0CF6">
        <w:rPr>
          <w:b/>
          <w:bCs/>
          <w:sz w:val="24"/>
          <w:szCs w:val="24"/>
          <w:lang w:val="vi-VN"/>
        </w:rPr>
        <w:t>Check timeout request:</w:t>
      </w:r>
    </w:p>
    <w:p w14:paraId="2541C2A3" w14:textId="305BB337" w:rsidR="00185F64" w:rsidRPr="00481F26" w:rsidRDefault="00185F64" w:rsidP="00481F26">
      <w:pPr>
        <w:rPr>
          <w:sz w:val="24"/>
          <w:szCs w:val="24"/>
          <w:lang w:val="vi-VN"/>
        </w:rPr>
      </w:pPr>
      <w:r w:rsidRPr="00481F26">
        <w:rPr>
          <w:sz w:val="24"/>
          <w:szCs w:val="24"/>
          <w:lang w:val="vi-VN"/>
        </w:rPr>
        <w:t>1 số request tạo bảo hiểm sau khi gọi api sang BIC thì bên BIC trả về exception timeout nên có thể những request này đã được bên BIC tạo bảo hiểm thành công rồi hoặc chưa. Vì vậy cần có tác vụ để kiểm tra lại những request này. Jobservice sẽ t</w:t>
      </w:r>
      <w:r w:rsidRPr="00481F26">
        <w:rPr>
          <w:sz w:val="24"/>
          <w:szCs w:val="24"/>
          <w:lang w:val="vi-VN"/>
        </w:rPr>
        <w:t>hực hiện tự động theo định kỳ công việc là lấy ra</w:t>
      </w:r>
      <w:r w:rsidRPr="00481F26">
        <w:rPr>
          <w:sz w:val="24"/>
          <w:szCs w:val="24"/>
          <w:lang w:val="vi-VN"/>
        </w:rPr>
        <w:t xml:space="preserve"> những đơn bị timeout (đã được lưu) để “yêu cầu” travel service gọi api truy vấn để kiểm tra, nếu đã tạo thành công thì travel service sẽ gọi api để hủy sản phẩm đó. Cụ thể luồng hoạt động như sau:</w:t>
      </w:r>
    </w:p>
    <w:p w14:paraId="292DBE63" w14:textId="64EF6580" w:rsidR="00185F64" w:rsidRDefault="0068117F" w:rsidP="00185F64">
      <w:pPr>
        <w:pStyle w:val="ListParagraph"/>
        <w:numPr>
          <w:ilvl w:val="1"/>
          <w:numId w:val="1"/>
        </w:numPr>
        <w:rPr>
          <w:sz w:val="24"/>
          <w:szCs w:val="24"/>
          <w:lang w:val="vi-VN"/>
        </w:rPr>
      </w:pPr>
      <w:r>
        <w:rPr>
          <w:sz w:val="24"/>
          <w:szCs w:val="24"/>
          <w:lang w:val="vi-VN"/>
        </w:rPr>
        <w:t xml:space="preserve">Khi travel service gọi api tạo bảo hiểm và bị BIC trả ra timeout exception, travel service sẽ tạo 1 bản ghi tương ứng vào bảng “PendingBICTransaction”. Sau khi bảng </w:t>
      </w:r>
      <w:r>
        <w:rPr>
          <w:sz w:val="24"/>
          <w:szCs w:val="24"/>
          <w:lang w:val="vi-VN"/>
        </w:rPr>
        <w:t>“PendingBICTransaction”</w:t>
      </w:r>
      <w:r>
        <w:rPr>
          <w:sz w:val="24"/>
          <w:szCs w:val="24"/>
          <w:lang w:val="vi-VN"/>
        </w:rPr>
        <w:t xml:space="preserve"> ở travel service được cập nhật , thì đồng thời bảng </w:t>
      </w:r>
      <w:r>
        <w:rPr>
          <w:sz w:val="24"/>
          <w:szCs w:val="24"/>
          <w:lang w:val="vi-VN"/>
        </w:rPr>
        <w:t>“PendingBICTransaction”</w:t>
      </w:r>
      <w:r>
        <w:rPr>
          <w:sz w:val="24"/>
          <w:szCs w:val="24"/>
          <w:lang w:val="vi-VN"/>
        </w:rPr>
        <w:t xml:space="preserve"> ở job service cũng sẽ được đồng bộ dữ liệu sang sau khi jobservice xử lý message từ kafka.</w:t>
      </w:r>
    </w:p>
    <w:p w14:paraId="4F15DAD5" w14:textId="41EE9C62" w:rsidR="0068117F" w:rsidRDefault="0068117F" w:rsidP="00185F64">
      <w:pPr>
        <w:pStyle w:val="ListParagraph"/>
        <w:numPr>
          <w:ilvl w:val="1"/>
          <w:numId w:val="1"/>
        </w:numPr>
        <w:rPr>
          <w:sz w:val="24"/>
          <w:szCs w:val="24"/>
          <w:lang w:val="vi-VN"/>
        </w:rPr>
      </w:pPr>
      <w:r>
        <w:rPr>
          <w:sz w:val="24"/>
          <w:szCs w:val="24"/>
          <w:lang w:val="vi-VN"/>
        </w:rPr>
        <w:t xml:space="preserve">Sau khi bên job service có được những bản ghi của bảng </w:t>
      </w:r>
      <w:r>
        <w:rPr>
          <w:sz w:val="24"/>
          <w:szCs w:val="24"/>
          <w:lang w:val="vi-VN"/>
        </w:rPr>
        <w:t>“PendingBICTransaction”</w:t>
      </w:r>
      <w:r>
        <w:rPr>
          <w:sz w:val="24"/>
          <w:szCs w:val="24"/>
          <w:lang w:val="vi-VN"/>
        </w:rPr>
        <w:t xml:space="preserve">, job service sẽ định kỳ ( theo 1 thời gian tùy chọn ) sẽ lấy ra </w:t>
      </w:r>
      <w:r w:rsidR="005F60B4">
        <w:rPr>
          <w:sz w:val="24"/>
          <w:szCs w:val="24"/>
          <w:lang w:val="vi-VN"/>
        </w:rPr>
        <w:t>n</w:t>
      </w:r>
      <w:r>
        <w:rPr>
          <w:sz w:val="24"/>
          <w:szCs w:val="24"/>
          <w:lang w:val="vi-VN"/>
        </w:rPr>
        <w:t xml:space="preserve"> bản ghi trong bảng “</w:t>
      </w:r>
      <w:r>
        <w:rPr>
          <w:sz w:val="24"/>
          <w:szCs w:val="24"/>
          <w:lang w:val="vi-VN"/>
        </w:rPr>
        <w:t>PendingBICTransaction</w:t>
      </w:r>
      <w:r>
        <w:rPr>
          <w:sz w:val="24"/>
          <w:szCs w:val="24"/>
          <w:lang w:val="vi-VN"/>
        </w:rPr>
        <w:t>” để thực hiện tác vụ yêu cầu travel service gọi lại api truy vấn để check.</w:t>
      </w:r>
    </w:p>
    <w:p w14:paraId="6DE7DADB" w14:textId="05828CD1" w:rsidR="00F1379C" w:rsidRDefault="0068117F" w:rsidP="00185F64">
      <w:pPr>
        <w:pStyle w:val="ListParagraph"/>
        <w:numPr>
          <w:ilvl w:val="1"/>
          <w:numId w:val="1"/>
        </w:numPr>
        <w:rPr>
          <w:sz w:val="24"/>
          <w:szCs w:val="24"/>
          <w:lang w:val="vi-VN"/>
        </w:rPr>
      </w:pPr>
      <w:r>
        <w:rPr>
          <w:sz w:val="24"/>
          <w:szCs w:val="24"/>
          <w:lang w:val="vi-VN"/>
        </w:rPr>
        <w:t xml:space="preserve">Khi đã lấy ra </w:t>
      </w:r>
      <w:r w:rsidR="005F60B4">
        <w:rPr>
          <w:sz w:val="24"/>
          <w:szCs w:val="24"/>
          <w:lang w:val="vi-VN"/>
        </w:rPr>
        <w:t>n</w:t>
      </w:r>
      <w:r>
        <w:rPr>
          <w:sz w:val="24"/>
          <w:szCs w:val="24"/>
          <w:lang w:val="vi-VN"/>
        </w:rPr>
        <w:t xml:space="preserve"> bản ghi </w:t>
      </w:r>
      <w:r w:rsidR="00F1379C">
        <w:rPr>
          <w:sz w:val="24"/>
          <w:szCs w:val="24"/>
          <w:lang w:val="vi-VN"/>
        </w:rPr>
        <w:t>trên</w:t>
      </w:r>
      <w:r w:rsidR="00BA48C0">
        <w:rPr>
          <w:sz w:val="24"/>
          <w:szCs w:val="24"/>
          <w:lang w:val="vi-VN"/>
        </w:rPr>
        <w:t xml:space="preserve"> jobservice thực hiện tạo </w:t>
      </w:r>
      <w:r w:rsidR="00F1379C">
        <w:rPr>
          <w:sz w:val="24"/>
          <w:szCs w:val="24"/>
          <w:lang w:val="vi-VN"/>
        </w:rPr>
        <w:t>:</w:t>
      </w:r>
    </w:p>
    <w:p w14:paraId="346FCA58" w14:textId="7C60DCE7" w:rsidR="0068117F" w:rsidRDefault="0068117F" w:rsidP="00F1379C">
      <w:pPr>
        <w:pStyle w:val="ListParagraph"/>
        <w:numPr>
          <w:ilvl w:val="2"/>
          <w:numId w:val="1"/>
        </w:numPr>
        <w:rPr>
          <w:sz w:val="24"/>
          <w:szCs w:val="24"/>
          <w:lang w:val="vi-VN"/>
        </w:rPr>
      </w:pPr>
      <w:r>
        <w:rPr>
          <w:sz w:val="24"/>
          <w:szCs w:val="24"/>
          <w:lang w:val="vi-VN"/>
        </w:rPr>
        <w:t>1</w:t>
      </w:r>
      <w:r w:rsidR="00B86158">
        <w:rPr>
          <w:sz w:val="24"/>
          <w:szCs w:val="24"/>
          <w:lang w:val="vi-VN"/>
        </w:rPr>
        <w:t xml:space="preserve"> </w:t>
      </w:r>
      <w:r w:rsidR="0064196A">
        <w:rPr>
          <w:sz w:val="24"/>
          <w:szCs w:val="24"/>
          <w:lang w:val="vi-VN"/>
        </w:rPr>
        <w:t xml:space="preserve">bản ghi trong bảng “JobHistory” để lưu lại </w:t>
      </w:r>
      <w:r w:rsidR="005F60B4">
        <w:rPr>
          <w:sz w:val="24"/>
          <w:szCs w:val="24"/>
          <w:lang w:val="vi-VN"/>
        </w:rPr>
        <w:t xml:space="preserve">1 số thông tin như </w:t>
      </w:r>
      <w:r w:rsidR="005F60B4" w:rsidRPr="005F60B4">
        <w:rPr>
          <w:sz w:val="24"/>
          <w:szCs w:val="24"/>
          <w:lang w:val="vi-VN"/>
        </w:rPr>
        <w:t>state</w:t>
      </w:r>
      <w:r w:rsidR="005F60B4">
        <w:rPr>
          <w:sz w:val="24"/>
          <w:szCs w:val="24"/>
          <w:lang w:val="vi-VN"/>
        </w:rPr>
        <w:t xml:space="preserve"> (trạng thái của task lấy ra n bản ghi </w:t>
      </w:r>
      <w:r w:rsidR="00F1379C">
        <w:rPr>
          <w:sz w:val="24"/>
          <w:szCs w:val="24"/>
          <w:lang w:val="vi-VN"/>
        </w:rPr>
        <w:t>đó)</w:t>
      </w:r>
      <w:r w:rsidR="005F60B4">
        <w:rPr>
          <w:sz w:val="24"/>
          <w:szCs w:val="24"/>
          <w:lang w:val="vi-VN"/>
        </w:rPr>
        <w:t xml:space="preserve">, </w:t>
      </w:r>
      <w:r w:rsidR="005F60B4" w:rsidRPr="005F60B4">
        <w:rPr>
          <w:sz w:val="24"/>
          <w:szCs w:val="24"/>
          <w:lang w:val="vi-VN"/>
        </w:rPr>
        <w:t>amountStep</w:t>
      </w:r>
      <w:r w:rsidR="005F60B4">
        <w:rPr>
          <w:sz w:val="24"/>
          <w:szCs w:val="24"/>
          <w:lang w:val="vi-VN"/>
        </w:rPr>
        <w:t xml:space="preserve"> (= số bản ghi trong 1 lần lấy ra), </w:t>
      </w:r>
      <w:r w:rsidR="005F60B4" w:rsidRPr="005F60B4">
        <w:rPr>
          <w:sz w:val="24"/>
          <w:szCs w:val="24"/>
          <w:lang w:val="vi-VN"/>
        </w:rPr>
        <w:t>c</w:t>
      </w:r>
      <w:r w:rsidR="005F60B4">
        <w:rPr>
          <w:sz w:val="24"/>
          <w:szCs w:val="24"/>
          <w:lang w:val="vi-VN"/>
        </w:rPr>
        <w:t>urrentStep ( bản ghi đã được bên travel service xử lý lý mới nhất )</w:t>
      </w:r>
      <w:r w:rsidR="00F1379C">
        <w:rPr>
          <w:sz w:val="24"/>
          <w:szCs w:val="24"/>
          <w:lang w:val="vi-VN"/>
        </w:rPr>
        <w:t>.</w:t>
      </w:r>
    </w:p>
    <w:p w14:paraId="3697EC2C" w14:textId="12373762" w:rsidR="00F1379C" w:rsidRDefault="00F1379C" w:rsidP="00F1379C">
      <w:pPr>
        <w:pStyle w:val="ListParagraph"/>
        <w:numPr>
          <w:ilvl w:val="2"/>
          <w:numId w:val="1"/>
        </w:numPr>
        <w:rPr>
          <w:sz w:val="24"/>
          <w:szCs w:val="24"/>
          <w:lang w:val="vi-VN"/>
        </w:rPr>
      </w:pPr>
      <w:r>
        <w:rPr>
          <w:sz w:val="24"/>
          <w:szCs w:val="24"/>
          <w:lang w:val="vi-VN"/>
        </w:rPr>
        <w:t>n bản ghi trong bảng “</w:t>
      </w:r>
      <w:r w:rsidRPr="00F1379C">
        <w:rPr>
          <w:sz w:val="24"/>
          <w:szCs w:val="24"/>
          <w:lang w:val="vi-VN"/>
        </w:rPr>
        <w:t>IntervalHistory</w:t>
      </w:r>
      <w:r>
        <w:rPr>
          <w:sz w:val="24"/>
          <w:szCs w:val="24"/>
          <w:lang w:val="vi-VN"/>
        </w:rPr>
        <w:t>” để lưu thông tin cụ thể về hoạt động xử lý đối với từng bản ghi pending được lấy ra xử lý. Bảng “</w:t>
      </w:r>
      <w:r w:rsidRPr="00F1379C">
        <w:rPr>
          <w:sz w:val="24"/>
          <w:szCs w:val="24"/>
          <w:lang w:val="vi-VN"/>
        </w:rPr>
        <w:t>IntervalHistory</w:t>
      </w:r>
      <w:r>
        <w:rPr>
          <w:sz w:val="24"/>
          <w:szCs w:val="24"/>
          <w:lang w:val="vi-VN"/>
        </w:rPr>
        <w:t xml:space="preserve">” lưu 1 số thông tin cụ thể như step ( thứ tự của bản ghi pending trong n bản ghi được lấy ra ), </w:t>
      </w:r>
      <w:r w:rsidRPr="00F1379C">
        <w:rPr>
          <w:sz w:val="24"/>
          <w:szCs w:val="24"/>
          <w:lang w:val="vi-VN"/>
        </w:rPr>
        <w:t>state</w:t>
      </w:r>
      <w:r>
        <w:rPr>
          <w:sz w:val="24"/>
          <w:szCs w:val="24"/>
          <w:lang w:val="vi-VN"/>
        </w:rPr>
        <w:t xml:space="preserve"> (trạng thái của bản ghi đó), </w:t>
      </w:r>
      <w:r w:rsidRPr="00F1379C">
        <w:rPr>
          <w:sz w:val="24"/>
          <w:szCs w:val="24"/>
          <w:lang w:val="vi-VN"/>
        </w:rPr>
        <w:t>stepDetail</w:t>
      </w:r>
      <w:r>
        <w:rPr>
          <w:sz w:val="24"/>
          <w:szCs w:val="24"/>
          <w:lang w:val="vi-VN"/>
        </w:rPr>
        <w:t xml:space="preserve"> ( chứa 1 số thông tin cơ bản về bản ghi pending đó)</w:t>
      </w:r>
    </w:p>
    <w:p w14:paraId="72E51245" w14:textId="135D5ABA" w:rsidR="00BA48C0" w:rsidRDefault="00BA48C0" w:rsidP="00F1379C">
      <w:pPr>
        <w:pStyle w:val="ListParagraph"/>
        <w:numPr>
          <w:ilvl w:val="2"/>
          <w:numId w:val="1"/>
        </w:numPr>
        <w:rPr>
          <w:sz w:val="24"/>
          <w:szCs w:val="24"/>
          <w:lang w:val="vi-VN"/>
        </w:rPr>
      </w:pPr>
      <w:r>
        <w:rPr>
          <w:sz w:val="24"/>
          <w:szCs w:val="24"/>
          <w:lang w:val="vi-VN"/>
        </w:rPr>
        <w:t>n bản ghi trong bảng outbox chứa thông tin cần thiết về các bản ghi pending cần check.</w:t>
      </w:r>
    </w:p>
    <w:p w14:paraId="21D47C2A" w14:textId="77777777" w:rsidR="00C13CB0" w:rsidRDefault="00BA48C0" w:rsidP="00DF7345">
      <w:pPr>
        <w:pStyle w:val="ListParagraph"/>
        <w:numPr>
          <w:ilvl w:val="1"/>
          <w:numId w:val="1"/>
        </w:numPr>
        <w:rPr>
          <w:sz w:val="24"/>
          <w:szCs w:val="24"/>
          <w:lang w:val="vi-VN"/>
        </w:rPr>
      </w:pPr>
      <w:r w:rsidRPr="00E456E8">
        <w:rPr>
          <w:sz w:val="24"/>
          <w:szCs w:val="24"/>
          <w:lang w:val="vi-VN"/>
        </w:rPr>
        <w:t xml:space="preserve">Sau khi jobservice tạo xong n bản ghi trong bảng outbox, travel service sẽ thực hiện bắt message từ kafka </w:t>
      </w:r>
      <w:r w:rsidR="00B7096A" w:rsidRPr="00E456E8">
        <w:rPr>
          <w:sz w:val="24"/>
          <w:szCs w:val="24"/>
          <w:lang w:val="vi-VN"/>
        </w:rPr>
        <w:t xml:space="preserve">, sau đó với mỗi message , lấy ra thông tin cần thiết để gọi api truy vấn sang BIC. </w:t>
      </w:r>
    </w:p>
    <w:p w14:paraId="7F6E5048" w14:textId="3A7206DC" w:rsidR="00BA48C0" w:rsidRDefault="00B7096A" w:rsidP="00C13CB0">
      <w:pPr>
        <w:pStyle w:val="ListParagraph"/>
        <w:numPr>
          <w:ilvl w:val="2"/>
          <w:numId w:val="1"/>
        </w:numPr>
        <w:rPr>
          <w:sz w:val="24"/>
          <w:szCs w:val="24"/>
          <w:lang w:val="vi-VN"/>
        </w:rPr>
      </w:pPr>
      <w:r w:rsidRPr="00E456E8">
        <w:rPr>
          <w:sz w:val="24"/>
          <w:szCs w:val="24"/>
          <w:lang w:val="vi-VN"/>
        </w:rPr>
        <w:t xml:space="preserve">Nếu </w:t>
      </w:r>
      <w:r w:rsidR="00E456E8" w:rsidRPr="00E456E8">
        <w:rPr>
          <w:sz w:val="24"/>
          <w:szCs w:val="24"/>
          <w:lang w:val="vi-VN"/>
        </w:rPr>
        <w:t xml:space="preserve">đã tạo thành công bảo hiểm ở </w:t>
      </w:r>
      <w:r w:rsidRPr="00E456E8">
        <w:rPr>
          <w:sz w:val="24"/>
          <w:szCs w:val="24"/>
          <w:lang w:val="vi-VN"/>
        </w:rPr>
        <w:t xml:space="preserve">bên BIC </w:t>
      </w:r>
      <w:r w:rsidR="00E456E8">
        <w:rPr>
          <w:sz w:val="24"/>
          <w:szCs w:val="24"/>
          <w:lang w:val="vi-VN"/>
        </w:rPr>
        <w:t xml:space="preserve">thì travelservice sẽ </w:t>
      </w:r>
      <w:r w:rsidR="006F034F">
        <w:rPr>
          <w:sz w:val="24"/>
          <w:szCs w:val="24"/>
          <w:lang w:val="vi-VN"/>
        </w:rPr>
        <w:t>xóa bản ghi trong bảng “</w:t>
      </w:r>
      <w:r w:rsidR="006F034F">
        <w:rPr>
          <w:sz w:val="24"/>
          <w:szCs w:val="24"/>
          <w:lang w:val="vi-VN"/>
        </w:rPr>
        <w:t>PendingBICTransaction</w:t>
      </w:r>
      <w:r w:rsidR="006F034F">
        <w:rPr>
          <w:sz w:val="24"/>
          <w:szCs w:val="24"/>
          <w:lang w:val="vi-VN"/>
        </w:rPr>
        <w:t>” (jobservice sẽ cập nhật theo đó sau khi đồng bộ từ kafka)</w:t>
      </w:r>
      <w:r w:rsidR="00397C82">
        <w:rPr>
          <w:sz w:val="24"/>
          <w:szCs w:val="24"/>
          <w:lang w:val="vi-VN"/>
        </w:rPr>
        <w:t>, và đồng thời travelservice cập nhật lại thông tin bản ghi trong bảng “</w:t>
      </w:r>
      <w:r w:rsidR="00397C82" w:rsidRPr="00397C82">
        <w:rPr>
          <w:sz w:val="24"/>
          <w:szCs w:val="24"/>
          <w:lang w:val="vi-VN"/>
        </w:rPr>
        <w:t>BICTransaction</w:t>
      </w:r>
      <w:r w:rsidR="00397C82">
        <w:rPr>
          <w:sz w:val="24"/>
          <w:szCs w:val="24"/>
          <w:lang w:val="vi-VN"/>
        </w:rPr>
        <w:t xml:space="preserve">” để thể hiện request lúc trước timeout thực ra đã thành </w:t>
      </w:r>
      <w:r w:rsidR="001E0C98">
        <w:rPr>
          <w:sz w:val="24"/>
          <w:szCs w:val="24"/>
          <w:lang w:val="vi-VN"/>
        </w:rPr>
        <w:t>công, sau đó tạo 1 bản ghi outbox để thông báo cho bên jobservice để jobservice cập nhật lại thông tin bản ghi tương ứng ở 2 bảng “</w:t>
      </w:r>
      <w:r w:rsidR="001E0C98" w:rsidRPr="00F1379C">
        <w:rPr>
          <w:sz w:val="24"/>
          <w:szCs w:val="24"/>
          <w:lang w:val="vi-VN"/>
        </w:rPr>
        <w:t>IntervalHistory</w:t>
      </w:r>
      <w:r w:rsidR="001E0C98">
        <w:rPr>
          <w:sz w:val="24"/>
          <w:szCs w:val="24"/>
          <w:lang w:val="vi-VN"/>
        </w:rPr>
        <w:t xml:space="preserve">” và </w:t>
      </w:r>
      <w:r w:rsidR="001E0C98">
        <w:rPr>
          <w:sz w:val="24"/>
          <w:szCs w:val="24"/>
          <w:lang w:val="vi-VN"/>
        </w:rPr>
        <w:t>“JobHistory”</w:t>
      </w:r>
      <w:r w:rsidR="001E0C98">
        <w:rPr>
          <w:sz w:val="24"/>
          <w:szCs w:val="24"/>
          <w:lang w:val="vi-VN"/>
        </w:rPr>
        <w:t>.</w:t>
      </w:r>
    </w:p>
    <w:p w14:paraId="437DF39F" w14:textId="20C8C493" w:rsidR="00C13CB0" w:rsidRDefault="00C13CB0" w:rsidP="00C13CB0">
      <w:pPr>
        <w:pStyle w:val="ListParagraph"/>
        <w:numPr>
          <w:ilvl w:val="2"/>
          <w:numId w:val="1"/>
        </w:numPr>
        <w:rPr>
          <w:sz w:val="24"/>
          <w:szCs w:val="24"/>
          <w:lang w:val="vi-VN"/>
        </w:rPr>
      </w:pPr>
      <w:r>
        <w:rPr>
          <w:sz w:val="24"/>
          <w:szCs w:val="24"/>
          <w:lang w:val="vi-VN"/>
        </w:rPr>
        <w:lastRenderedPageBreak/>
        <w:t xml:space="preserve">Nếu chưa tạo thành công, travel service xóa </w:t>
      </w:r>
      <w:r>
        <w:rPr>
          <w:sz w:val="24"/>
          <w:szCs w:val="24"/>
          <w:lang w:val="vi-VN"/>
        </w:rPr>
        <w:t>bản ghi trong bảng “PendingBICTransaction” (</w:t>
      </w:r>
      <w:r w:rsidR="00592CB4">
        <w:rPr>
          <w:sz w:val="24"/>
          <w:szCs w:val="24"/>
        </w:rPr>
        <w:t xml:space="preserve"> </w:t>
      </w:r>
      <w:r>
        <w:rPr>
          <w:sz w:val="24"/>
          <w:szCs w:val="24"/>
          <w:lang w:val="vi-VN"/>
        </w:rPr>
        <w:t>jobservice sẽ cập nhật theo đó sau khi đồng bộ từ kafka)</w:t>
      </w:r>
      <w:r w:rsidR="009A1497">
        <w:rPr>
          <w:sz w:val="24"/>
          <w:szCs w:val="24"/>
          <w:lang w:val="vi-VN"/>
        </w:rPr>
        <w:t xml:space="preserve">, </w:t>
      </w:r>
      <w:r w:rsidR="009A1497">
        <w:rPr>
          <w:sz w:val="24"/>
          <w:szCs w:val="24"/>
          <w:lang w:val="vi-VN"/>
        </w:rPr>
        <w:t>sau đó tạo 1 bản ghi outbox để thông báo cho bên jobservice để jobservice cập nhật lại thông tin bản ghi tương ứng ở 2 bảng “</w:t>
      </w:r>
      <w:r w:rsidR="009A1497" w:rsidRPr="00F1379C">
        <w:rPr>
          <w:sz w:val="24"/>
          <w:szCs w:val="24"/>
          <w:lang w:val="vi-VN"/>
        </w:rPr>
        <w:t>IntervalHistory</w:t>
      </w:r>
      <w:r w:rsidR="009A1497">
        <w:rPr>
          <w:sz w:val="24"/>
          <w:szCs w:val="24"/>
          <w:lang w:val="vi-VN"/>
        </w:rPr>
        <w:t>” và “JobHistory”.</w:t>
      </w:r>
    </w:p>
    <w:p w14:paraId="7D342FA7" w14:textId="0DBC812A" w:rsidR="00616516" w:rsidRDefault="004F0BA1" w:rsidP="004B6C32">
      <w:pPr>
        <w:pStyle w:val="ListParagraph"/>
        <w:numPr>
          <w:ilvl w:val="2"/>
          <w:numId w:val="1"/>
        </w:numPr>
        <w:rPr>
          <w:sz w:val="24"/>
          <w:szCs w:val="24"/>
          <w:lang w:val="vi-VN"/>
        </w:rPr>
      </w:pPr>
      <w:r>
        <w:rPr>
          <w:sz w:val="24"/>
          <w:szCs w:val="24"/>
          <w:lang w:val="vi-VN"/>
        </w:rPr>
        <w:t xml:space="preserve">Nếu lúc gọi api truy vấn sang BIC mà gặp exception thì </w:t>
      </w:r>
      <w:r>
        <w:rPr>
          <w:sz w:val="24"/>
          <w:szCs w:val="24"/>
          <w:lang w:val="vi-VN"/>
        </w:rPr>
        <w:t>travel service</w:t>
      </w:r>
      <w:r>
        <w:rPr>
          <w:sz w:val="24"/>
          <w:szCs w:val="24"/>
          <w:lang w:val="vi-VN"/>
        </w:rPr>
        <w:t xml:space="preserve"> sẽ tăng trường count trong bảng “</w:t>
      </w:r>
      <w:r w:rsidRPr="004F0BA1">
        <w:rPr>
          <w:sz w:val="24"/>
          <w:szCs w:val="24"/>
          <w:lang w:val="vi-VN"/>
        </w:rPr>
        <w:t>PendingBICTransaction</w:t>
      </w:r>
      <w:r>
        <w:rPr>
          <w:sz w:val="24"/>
          <w:szCs w:val="24"/>
          <w:lang w:val="vi-VN"/>
        </w:rPr>
        <w:t xml:space="preserve">” lên 1 </w:t>
      </w:r>
      <w:r>
        <w:rPr>
          <w:sz w:val="24"/>
          <w:szCs w:val="24"/>
          <w:lang w:val="vi-VN"/>
        </w:rPr>
        <w:t>(jobservice sẽ cập nhật theo đó sau khi đồng bộ từ kafka</w:t>
      </w:r>
      <w:r w:rsidR="00B13C90">
        <w:rPr>
          <w:sz w:val="24"/>
          <w:szCs w:val="24"/>
        </w:rPr>
        <w:t xml:space="preserve">, </w:t>
      </w:r>
      <w:proofErr w:type="spellStart"/>
      <w:r w:rsidR="00B13C90">
        <w:rPr>
          <w:sz w:val="24"/>
          <w:szCs w:val="24"/>
        </w:rPr>
        <w:t>tối</w:t>
      </w:r>
      <w:proofErr w:type="spellEnd"/>
      <w:r w:rsidR="00B13C90">
        <w:rPr>
          <w:sz w:val="24"/>
          <w:szCs w:val="24"/>
          <w:lang w:val="vi-VN"/>
        </w:rPr>
        <w:t xml:space="preserve"> đa count =</w:t>
      </w:r>
      <w:r w:rsidR="00847205">
        <w:rPr>
          <w:sz w:val="24"/>
          <w:szCs w:val="24"/>
          <w:lang w:val="vi-VN"/>
        </w:rPr>
        <w:t xml:space="preserve"> </w:t>
      </w:r>
      <w:r w:rsidR="00CF74E8">
        <w:rPr>
          <w:sz w:val="24"/>
          <w:szCs w:val="24"/>
          <w:lang w:val="vi-VN"/>
        </w:rPr>
        <w:t>5</w:t>
      </w:r>
      <w:r w:rsidR="00B13C90">
        <w:rPr>
          <w:sz w:val="24"/>
          <w:szCs w:val="24"/>
          <w:lang w:val="vi-VN"/>
        </w:rPr>
        <w:t xml:space="preserve"> thì jobservice sẽ dừng việc lấy bản ghi đó ra để thực hiện check</w:t>
      </w:r>
      <w:r w:rsidR="00DB5FD7">
        <w:rPr>
          <w:sz w:val="24"/>
          <w:szCs w:val="24"/>
          <w:lang w:val="vi-VN"/>
        </w:rPr>
        <w:t xml:space="preserve"> </w:t>
      </w:r>
      <w:r w:rsidR="00B13C90">
        <w:rPr>
          <w:sz w:val="24"/>
          <w:szCs w:val="24"/>
          <w:lang w:val="vi-VN"/>
        </w:rPr>
        <w:t>)</w:t>
      </w:r>
      <w:r>
        <w:rPr>
          <w:sz w:val="24"/>
          <w:szCs w:val="24"/>
          <w:lang w:val="vi-VN"/>
        </w:rPr>
        <w:t xml:space="preserve">, </w:t>
      </w:r>
      <w:r w:rsidR="008B360D">
        <w:rPr>
          <w:sz w:val="24"/>
          <w:szCs w:val="24"/>
          <w:lang w:val="vi-VN"/>
        </w:rPr>
        <w:t>sau đó tạo 1 bản ghi outbox để thông báo cho bên jobservice để jobservice cập nhật lại thông tin bản ghi tương ứng ở 2 bảng “</w:t>
      </w:r>
      <w:r w:rsidR="008B360D" w:rsidRPr="00F1379C">
        <w:rPr>
          <w:sz w:val="24"/>
          <w:szCs w:val="24"/>
          <w:lang w:val="vi-VN"/>
        </w:rPr>
        <w:t>IntervalHistory</w:t>
      </w:r>
      <w:r w:rsidR="008B360D">
        <w:rPr>
          <w:sz w:val="24"/>
          <w:szCs w:val="24"/>
          <w:lang w:val="vi-VN"/>
        </w:rPr>
        <w:t>” và “JobHistory”.</w:t>
      </w:r>
      <w:r w:rsidR="00F04767" w:rsidRPr="004B6C32">
        <w:rPr>
          <w:sz w:val="24"/>
          <w:szCs w:val="24"/>
          <w:lang w:val="vi-VN"/>
        </w:rPr>
        <w:t xml:space="preserve"> </w:t>
      </w:r>
    </w:p>
    <w:p w14:paraId="0ED1F2A4" w14:textId="27562F8F" w:rsidR="00CC0E69" w:rsidRDefault="00CC0E69" w:rsidP="00CC0E69">
      <w:pPr>
        <w:rPr>
          <w:sz w:val="24"/>
          <w:szCs w:val="24"/>
          <w:lang w:val="vi-VN"/>
        </w:rPr>
      </w:pPr>
    </w:p>
    <w:p w14:paraId="306B3A58" w14:textId="1E346FDC" w:rsidR="00CC0E69" w:rsidRDefault="00CC0E69" w:rsidP="00CC0E69">
      <w:pPr>
        <w:rPr>
          <w:sz w:val="24"/>
          <w:szCs w:val="24"/>
          <w:lang w:val="vi-VN"/>
        </w:rPr>
      </w:pPr>
      <w:r>
        <w:rPr>
          <w:noProof/>
        </w:rPr>
        <w:drawing>
          <wp:inline distT="0" distB="0" distL="0" distR="0" wp14:anchorId="5F9E29BF" wp14:editId="07118D2A">
            <wp:extent cx="6273800" cy="231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73800" cy="2311400"/>
                    </a:xfrm>
                    <a:prstGeom prst="rect">
                      <a:avLst/>
                    </a:prstGeom>
                    <a:noFill/>
                    <a:ln>
                      <a:noFill/>
                    </a:ln>
                  </pic:spPr>
                </pic:pic>
              </a:graphicData>
            </a:graphic>
          </wp:inline>
        </w:drawing>
      </w:r>
    </w:p>
    <w:p w14:paraId="5CB41746" w14:textId="62F9587A" w:rsidR="00CC0E69" w:rsidRDefault="00CC0E69" w:rsidP="00CC0E69">
      <w:pPr>
        <w:rPr>
          <w:sz w:val="24"/>
          <w:szCs w:val="24"/>
          <w:lang w:val="vi-VN"/>
        </w:rPr>
      </w:pPr>
    </w:p>
    <w:p w14:paraId="12C42660" w14:textId="241D3C67" w:rsidR="00CC0E69" w:rsidRPr="00CC0E69" w:rsidRDefault="00CC0E69" w:rsidP="00CC0E69">
      <w:pPr>
        <w:rPr>
          <w:sz w:val="24"/>
          <w:szCs w:val="24"/>
          <w:lang w:val="vi-VN"/>
        </w:rPr>
      </w:pPr>
      <w:r>
        <w:rPr>
          <w:noProof/>
        </w:rPr>
        <w:drawing>
          <wp:inline distT="0" distB="0" distL="0" distR="0" wp14:anchorId="3B993957" wp14:editId="7590A781">
            <wp:extent cx="5943600" cy="1597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597660"/>
                    </a:xfrm>
                    <a:prstGeom prst="rect">
                      <a:avLst/>
                    </a:prstGeom>
                    <a:noFill/>
                    <a:ln>
                      <a:noFill/>
                    </a:ln>
                  </pic:spPr>
                </pic:pic>
              </a:graphicData>
            </a:graphic>
          </wp:inline>
        </w:drawing>
      </w:r>
    </w:p>
    <w:sectPr w:rsidR="00CC0E69" w:rsidRPr="00CC0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61E74"/>
    <w:multiLevelType w:val="hybridMultilevel"/>
    <w:tmpl w:val="CA68715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5C60C3F"/>
    <w:multiLevelType w:val="hybridMultilevel"/>
    <w:tmpl w:val="55A06AE8"/>
    <w:lvl w:ilvl="0" w:tplc="04090013">
      <w:start w:val="1"/>
      <w:numFmt w:val="upperRoman"/>
      <w:lvlText w:val="%1."/>
      <w:lvlJc w:val="right"/>
      <w:pPr>
        <w:ind w:left="360" w:hanging="360"/>
      </w:pPr>
      <w:rPr>
        <w:rFonts w:hint="default"/>
      </w:rPr>
    </w:lvl>
    <w:lvl w:ilvl="1" w:tplc="0409000F">
      <w:start w:val="1"/>
      <w:numFmt w:val="decimal"/>
      <w:lvlText w:val="%2."/>
      <w:lvlJc w:val="left"/>
      <w:pPr>
        <w:ind w:left="1080" w:hanging="360"/>
      </w:pPr>
    </w:lvl>
    <w:lvl w:ilvl="2" w:tplc="04090001">
      <w:start w:val="1"/>
      <w:numFmt w:val="bullet"/>
      <w:lvlText w:val=""/>
      <w:lvlJc w:val="left"/>
      <w:pPr>
        <w:ind w:left="1980" w:hanging="36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80D34A6"/>
    <w:multiLevelType w:val="hybridMultilevel"/>
    <w:tmpl w:val="E1CAA25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6BE048AE"/>
    <w:multiLevelType w:val="hybridMultilevel"/>
    <w:tmpl w:val="1B10BA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64"/>
    <w:rsid w:val="00185F64"/>
    <w:rsid w:val="00193EB0"/>
    <w:rsid w:val="001C5376"/>
    <w:rsid w:val="001D62AE"/>
    <w:rsid w:val="001E0C98"/>
    <w:rsid w:val="002133E7"/>
    <w:rsid w:val="003365EC"/>
    <w:rsid w:val="0035690B"/>
    <w:rsid w:val="00397C82"/>
    <w:rsid w:val="00457AAD"/>
    <w:rsid w:val="00481F26"/>
    <w:rsid w:val="004B6C32"/>
    <w:rsid w:val="004F0BA1"/>
    <w:rsid w:val="005412DB"/>
    <w:rsid w:val="00592CB4"/>
    <w:rsid w:val="005C0CF6"/>
    <w:rsid w:val="005F60B4"/>
    <w:rsid w:val="00614431"/>
    <w:rsid w:val="00616516"/>
    <w:rsid w:val="0064196A"/>
    <w:rsid w:val="0068117F"/>
    <w:rsid w:val="006F034F"/>
    <w:rsid w:val="007813D0"/>
    <w:rsid w:val="00847205"/>
    <w:rsid w:val="008B360D"/>
    <w:rsid w:val="009A1497"/>
    <w:rsid w:val="00A422E3"/>
    <w:rsid w:val="00AF2F5C"/>
    <w:rsid w:val="00B13C90"/>
    <w:rsid w:val="00B7096A"/>
    <w:rsid w:val="00B86158"/>
    <w:rsid w:val="00BA48C0"/>
    <w:rsid w:val="00BD2B07"/>
    <w:rsid w:val="00C13CB0"/>
    <w:rsid w:val="00C30AD0"/>
    <w:rsid w:val="00C56A08"/>
    <w:rsid w:val="00CC0E69"/>
    <w:rsid w:val="00CF74E8"/>
    <w:rsid w:val="00D6463D"/>
    <w:rsid w:val="00DA5881"/>
    <w:rsid w:val="00DB5FD7"/>
    <w:rsid w:val="00E456E8"/>
    <w:rsid w:val="00F012F2"/>
    <w:rsid w:val="00F04767"/>
    <w:rsid w:val="00F1379C"/>
    <w:rsid w:val="00F42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DA894"/>
  <w15:chartTrackingRefBased/>
  <w15:docId w15:val="{5085C4C5-2E5C-45A6-AB37-988EA6376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60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Quốc</dc:creator>
  <cp:keywords/>
  <dc:description/>
  <cp:lastModifiedBy>Việt Quốc</cp:lastModifiedBy>
  <cp:revision>40</cp:revision>
  <dcterms:created xsi:type="dcterms:W3CDTF">2022-04-01T15:09:00Z</dcterms:created>
  <dcterms:modified xsi:type="dcterms:W3CDTF">2022-04-01T16:31:00Z</dcterms:modified>
</cp:coreProperties>
</file>