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E0BA4" w14:textId="77777777" w:rsidR="00F8698D" w:rsidRPr="00E632F6" w:rsidRDefault="00000000">
      <w:pPr>
        <w:spacing w:after="80"/>
        <w:jc w:val="center"/>
        <w:rPr>
          <w:rFonts w:ascii="Times New Roman" w:hAnsi="Times New Roman" w:cs="Times New Roman"/>
        </w:rPr>
      </w:pPr>
      <w:r w:rsidRPr="00E632F6">
        <w:rPr>
          <w:rFonts w:ascii="Times New Roman" w:hAnsi="Times New Roman" w:cs="Times New Roman"/>
          <w:b/>
          <w:color w:val="7F8C8D"/>
        </w:rPr>
        <w:t>TRƯỜNG ĐẠI HỌC BÁCH KHOA - ĐẠI HỌC ĐÀ NẴNG</w:t>
      </w:r>
      <w:r w:rsidRPr="00E632F6">
        <w:rPr>
          <w:rFonts w:ascii="Times New Roman" w:hAnsi="Times New Roman" w:cs="Times New Roman"/>
          <w:b/>
          <w:color w:val="7F8C8D"/>
        </w:rPr>
        <w:br/>
        <w:t>KHOA CÔNG NGHỆ THÔNG TIN</w:t>
      </w:r>
    </w:p>
    <w:p w14:paraId="2D015318" w14:textId="77777777" w:rsidR="00F8698D" w:rsidRPr="00E632F6" w:rsidRDefault="00000000">
      <w:pPr>
        <w:spacing w:before="160" w:after="80"/>
        <w:jc w:val="center"/>
        <w:rPr>
          <w:rFonts w:ascii="Times New Roman" w:hAnsi="Times New Roman" w:cs="Times New Roman"/>
        </w:rPr>
      </w:pPr>
      <w:r w:rsidRPr="00E632F6">
        <w:rPr>
          <w:rFonts w:ascii="Times New Roman" w:hAnsi="Times New Roman" w:cs="Times New Roman"/>
          <w:b/>
          <w:color w:val="123456"/>
          <w:sz w:val="36"/>
        </w:rPr>
        <w:t>KỊCH BẢN THUYẾT TRÌNH BẢO VỆ TIỂU LUẬN</w:t>
      </w:r>
      <w:r w:rsidRPr="00E632F6">
        <w:rPr>
          <w:rFonts w:ascii="Times New Roman" w:hAnsi="Times New Roman" w:cs="Times New Roman"/>
          <w:b/>
          <w:color w:val="123456"/>
          <w:sz w:val="36"/>
        </w:rPr>
        <w:br/>
        <w:t>QUẢN TRỊ CƠ SỞ DỮ LIỆU</w:t>
      </w:r>
    </w:p>
    <w:p w14:paraId="26DD8242" w14:textId="77777777" w:rsidR="00F8698D" w:rsidRPr="00E632F6" w:rsidRDefault="00000000">
      <w:pPr>
        <w:spacing w:after="320"/>
        <w:jc w:val="center"/>
        <w:rPr>
          <w:rFonts w:ascii="Times New Roman" w:hAnsi="Times New Roman" w:cs="Times New Roman"/>
        </w:rPr>
      </w:pPr>
      <w:r w:rsidRPr="00E632F6">
        <w:rPr>
          <w:rFonts w:ascii="Times New Roman" w:hAnsi="Times New Roman" w:cs="Times New Roman"/>
          <w:i/>
          <w:color w:val="0066CC"/>
        </w:rPr>
        <w:t>ĐỀ TÀI: HỆ THỐNG QUẢN LÝ PHÒNG GAME / NET (NETCAFE MANAGEMENT SYSTEM)</w:t>
      </w:r>
      <w:r w:rsidRPr="00E632F6">
        <w:rPr>
          <w:rFonts w:ascii="Times New Roman" w:hAnsi="Times New Roman" w:cs="Times New Roman"/>
          <w:i/>
          <w:color w:val="0066CC"/>
        </w:rPr>
        <w:br/>
        <w:t>Công nghệ: PostgreSQL 17 Cloud (Neon.tech) | Python Automation | 5 In-Database AI Modules</w:t>
      </w:r>
    </w:p>
    <w:p w14:paraId="1ADADCD8"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LƯU Ý QUAN TRỌNG TRƯỚC KHI BẮT ĐẦU BUỔI BẢO VỆ</w:t>
      </w:r>
    </w:p>
    <w:p w14:paraId="59570D27" w14:textId="77777777" w:rsidR="00F8698D" w:rsidRPr="00E632F6" w:rsidRDefault="00000000">
      <w:pPr>
        <w:rPr>
          <w:rFonts w:ascii="Times New Roman" w:hAnsi="Times New Roman" w:cs="Times New Roman"/>
        </w:rPr>
      </w:pPr>
      <w:r w:rsidRPr="00E632F6">
        <w:rPr>
          <w:rFonts w:ascii="Times New Roman" w:hAnsi="Times New Roman" w:cs="Times New Roman"/>
          <w:color w:val="2C3E50"/>
          <w:sz w:val="21"/>
        </w:rPr>
        <w:t>1. Môi trường thao tác: Chuẩn bị sẵn 01 cửa sổ Terminal (PowerShell) và 01 trình duyệt Web mở Neon SQL Editor (neon.tech).</w:t>
      </w:r>
      <w:r w:rsidRPr="00E632F6">
        <w:rPr>
          <w:rFonts w:ascii="Times New Roman" w:hAnsi="Times New Roman" w:cs="Times New Roman"/>
          <w:color w:val="2C3E50"/>
          <w:sz w:val="21"/>
        </w:rPr>
        <w:br/>
        <w:t>2. LƯU Ý SỐNG CÒN TRÊN NEON: Trên giao diện Neon Console, luôn nhìn vào ô Database ở góc trên bên phải (cạnh nút Run) và chuyển từ 'neondb' sang 'netcafe_db'.</w:t>
      </w:r>
      <w:r w:rsidRPr="00E632F6">
        <w:rPr>
          <w:rFonts w:ascii="Times New Roman" w:hAnsi="Times New Roman" w:cs="Times New Roman"/>
          <w:color w:val="2C3E50"/>
          <w:sz w:val="21"/>
        </w:rPr>
        <w:br/>
        <w:t>3. Phân vai nhóm: 01 bạn phụ trách thao tác máy (gõ lệnh/chạy script), 01 bạn phụ trách thuyết trình chính, các bạn còn lại phối hợp trả lời vấn đáp.</w:t>
      </w:r>
    </w:p>
    <w:p w14:paraId="7BA08454"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PHẦN 1: DEMO KHỞI TẠO, ETL &amp; RÀNG BUỘC TOÀN VẸN (FAIL-SAFE DEMO)</w:t>
      </w:r>
    </w:p>
    <w:tbl>
      <w:tblPr>
        <w:tblW w:w="0" w:type="auto"/>
        <w:jc w:val="center"/>
        <w:tblLook w:val="04A0" w:firstRow="1" w:lastRow="0" w:firstColumn="1" w:lastColumn="0" w:noHBand="0" w:noVBand="1"/>
      </w:tblPr>
      <w:tblGrid>
        <w:gridCol w:w="9792"/>
      </w:tblGrid>
      <w:tr w:rsidR="00F8698D" w:rsidRPr="00E632F6" w14:paraId="4F3EDA7D" w14:textId="77777777">
        <w:trPr>
          <w:jc w:val="center"/>
        </w:trPr>
        <w:tc>
          <w:tcPr>
            <w:tcW w:w="9792" w:type="dxa"/>
            <w:tcBorders>
              <w:left w:val="single" w:sz="24" w:space="0" w:color="F39C12"/>
            </w:tcBorders>
            <w:shd w:val="clear" w:color="auto" w:fill="FEF9E7"/>
          </w:tcPr>
          <w:p w14:paraId="580191AF"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(Nhà máy lọc rác và Cửa kiểm soát an ninh):</w:t>
            </w:r>
            <w:r w:rsidRPr="00E632F6">
              <w:rPr>
                <w:rFonts w:ascii="Times New Roman" w:hAnsi="Times New Roman" w:cs="Times New Roman"/>
                <w:b/>
                <w:color w:val="D35400"/>
                <w:sz w:val="21"/>
              </w:rPr>
              <w:br/>
            </w:r>
            <w:r w:rsidRPr="00E632F6">
              <w:rPr>
                <w:rFonts w:ascii="Times New Roman" w:hAnsi="Times New Roman" w:cs="Times New Roman"/>
                <w:color w:val="2C3E50"/>
                <w:sz w:val="21"/>
              </w:rPr>
              <w:t>Dữ liệu khách hàng nhập từ nhiều nguồn rất lộn xộn: dính số +84, dấu chấm lung tung, số tiền âm, số điện thoại rác. Pipeline ETL của chúng em giống như một nhà máy tự động: rác tái chế được (+84, dấu chấm, viết hoa lộn xộn) thì tự gọt dũa thành chuẩn; còn rác độc hại (tiền âm, số điện thoại cụt) thì tự cách ly vào kho phế thải (rejected_rows). Đồng thời, các Check Constraint đóng vai trò như cửa từ an ninh, bất kỳ hành vi nhập sai đều bị chặn đứng và báo lỗi đỏ ngay lập tức.</w:t>
            </w:r>
          </w:p>
        </w:tc>
      </w:tr>
    </w:tbl>
    <w:p w14:paraId="3950C72D" w14:textId="77777777" w:rsidR="00F8698D" w:rsidRPr="00E632F6" w:rsidRDefault="00F8698D">
      <w:pPr>
        <w:spacing w:after="40"/>
        <w:rPr>
          <w:rFonts w:ascii="Times New Roman" w:hAnsi="Times New Roman" w:cs="Times New Roman"/>
        </w:rPr>
      </w:pPr>
    </w:p>
    <w:p w14:paraId="6AF5D40D"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1.1: Xóa sạch CSDL Cloud và Khởi tạo tự động bằng Python</w:t>
      </w:r>
    </w:p>
    <w:tbl>
      <w:tblPr>
        <w:tblW w:w="0" w:type="auto"/>
        <w:jc w:val="center"/>
        <w:tblLook w:val="04A0" w:firstRow="1" w:lastRow="0" w:firstColumn="1" w:lastColumn="0" w:noHBand="0" w:noVBand="1"/>
      </w:tblPr>
      <w:tblGrid>
        <w:gridCol w:w="9792"/>
      </w:tblGrid>
      <w:tr w:rsidR="00F8698D" w:rsidRPr="00E632F6" w14:paraId="46DECFA6" w14:textId="77777777">
        <w:trPr>
          <w:jc w:val="center"/>
        </w:trPr>
        <w:tc>
          <w:tcPr>
            <w:tcW w:w="9792" w:type="dxa"/>
            <w:tcBorders>
              <w:left w:val="single" w:sz="24" w:space="0" w:color="0066CC"/>
            </w:tcBorders>
            <w:shd w:val="clear" w:color="auto" w:fill="F0F4F8"/>
          </w:tcPr>
          <w:p w14:paraId="73D4D43B"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"Kính thưa Thầy Cô và Hội đồng, để chứng minh hệ thống hoàn toàn trong suốt và không hề chuẩn bị dữ liệu mồi cố định từ trước, trước tiên nhóm xin phép xóa trắng toàn bộ các bảng trên CSDL Neon Cloud, sau đó chạy kịch bản Python để tự động tái tạo 8 Schemas, 35 Bảng và nạp dữ liệu mồi trong tích tắc."</w:t>
            </w:r>
          </w:p>
        </w:tc>
      </w:tr>
    </w:tbl>
    <w:p w14:paraId="6CD0E2A7"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5E0C2761" w14:textId="77777777">
        <w:trPr>
          <w:jc w:val="center"/>
        </w:trPr>
        <w:tc>
          <w:tcPr>
            <w:tcW w:w="9792" w:type="dxa"/>
            <w:shd w:val="clear" w:color="auto" w:fill="282C34"/>
          </w:tcPr>
          <w:p w14:paraId="2494083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TERMINAL POWERSHELL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1. Xóa sạch CSDL trên Cloud trong 0.5 giây:</w:t>
            </w:r>
            <w:r w:rsidRPr="00E632F6">
              <w:rPr>
                <w:rFonts w:ascii="Times New Roman" w:hAnsi="Times New Roman" w:cs="Times New Roman"/>
                <w:color w:val="E6EBF0"/>
                <w:sz w:val="19"/>
              </w:rPr>
              <w:br/>
              <w:t>python python/reset_and_init_cloud.py --wipe</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Khởi tạo toàn bộ Schemas, Bảng và Ràng buộc trong 5.3 giây:</w:t>
            </w:r>
            <w:r w:rsidRPr="00E632F6">
              <w:rPr>
                <w:rFonts w:ascii="Times New Roman" w:hAnsi="Times New Roman" w:cs="Times New Roman"/>
                <w:color w:val="E6EBF0"/>
                <w:sz w:val="19"/>
              </w:rPr>
              <w:br/>
              <w:t>python python/reset_and_init_cloud.py --init</w:t>
            </w:r>
          </w:p>
        </w:tc>
      </w:tr>
    </w:tbl>
    <w:p w14:paraId="134FA8AE" w14:textId="77777777" w:rsidR="00F8698D" w:rsidRPr="00E632F6" w:rsidRDefault="00F8698D">
      <w:pPr>
        <w:spacing w:after="40"/>
        <w:rPr>
          <w:rFonts w:ascii="Times New Roman" w:hAnsi="Times New Roman" w:cs="Times New Roman"/>
        </w:rPr>
      </w:pPr>
    </w:p>
    <w:p w14:paraId="7206D906"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1.2: Sinh dữ liệu thô và Chạy luồng ETL chuẩn hóa dữ liệu</w:t>
      </w:r>
    </w:p>
    <w:tbl>
      <w:tblPr>
        <w:tblW w:w="0" w:type="auto"/>
        <w:jc w:val="center"/>
        <w:tblLook w:val="04A0" w:firstRow="1" w:lastRow="0" w:firstColumn="1" w:lastColumn="0" w:noHBand="0" w:noVBand="1"/>
      </w:tblPr>
      <w:tblGrid>
        <w:gridCol w:w="9792"/>
      </w:tblGrid>
      <w:tr w:rsidR="00F8698D" w:rsidRPr="00E632F6" w14:paraId="7B09D9F8" w14:textId="77777777">
        <w:trPr>
          <w:jc w:val="center"/>
        </w:trPr>
        <w:tc>
          <w:tcPr>
            <w:tcW w:w="9792" w:type="dxa"/>
            <w:tcBorders>
              <w:left w:val="single" w:sz="24" w:space="0" w:color="0066CC"/>
            </w:tcBorders>
            <w:shd w:val="clear" w:color="auto" w:fill="F0F4F8"/>
          </w:tcPr>
          <w:p w14:paraId="0BC0B5C4"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"Tiếp theo, nhóm dùng Python sinh ra 20 dòng dữ liệu khách hàng chưa chuẩn đưa vào bảng staging.stg_customers. Sau đó, tiến trình ETL clean_data.py sẽ phân loại: chuẩn hóa 16 dòng sạch nạp vào CSDL chính core.customer và cách ly 4 dòng dữ liệu độc hại vào bảng staging.rejected_rows."</w:t>
            </w:r>
          </w:p>
        </w:tc>
      </w:tr>
    </w:tbl>
    <w:p w14:paraId="43FC0105"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20385EC6" w14:textId="77777777">
        <w:trPr>
          <w:jc w:val="center"/>
        </w:trPr>
        <w:tc>
          <w:tcPr>
            <w:tcW w:w="9792" w:type="dxa"/>
            <w:shd w:val="clear" w:color="auto" w:fill="282C34"/>
          </w:tcPr>
          <w:p w14:paraId="35BFF57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TERMINAL POWERSHELL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1. Sinh 20 dòng dữ liệu bẩn:</w:t>
            </w:r>
            <w:r w:rsidRPr="00E632F6">
              <w:rPr>
                <w:rFonts w:ascii="Times New Roman" w:hAnsi="Times New Roman" w:cs="Times New Roman"/>
                <w:color w:val="E6EBF0"/>
                <w:sz w:val="19"/>
              </w:rPr>
              <w:br/>
              <w:t>python python/generate_dirty_data.py</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Chạy tiến trình ETL làm sạch và nạp lại:</w:t>
            </w:r>
            <w:r w:rsidRPr="00E632F6">
              <w:rPr>
                <w:rFonts w:ascii="Times New Roman" w:hAnsi="Times New Roman" w:cs="Times New Roman"/>
                <w:color w:val="E6EBF0"/>
                <w:sz w:val="19"/>
              </w:rPr>
              <w:br/>
              <w:t>python python/clean_data.py</w:t>
            </w:r>
          </w:p>
        </w:tc>
      </w:tr>
    </w:tbl>
    <w:p w14:paraId="2D98A088"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3D3CCFF3" w14:textId="77777777">
        <w:trPr>
          <w:jc w:val="center"/>
        </w:trPr>
        <w:tc>
          <w:tcPr>
            <w:tcW w:w="9792" w:type="dxa"/>
            <w:shd w:val="clear" w:color="auto" w:fill="282C34"/>
          </w:tcPr>
          <w:p w14:paraId="535349A3"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Xem 10 dòng dữ liệu thô bị lỗi (+84, dấu chấm, tiền âm, in hoa):</w:t>
            </w:r>
            <w:r w:rsidRPr="00E632F6">
              <w:rPr>
                <w:rFonts w:ascii="Times New Roman" w:hAnsi="Times New Roman" w:cs="Times New Roman"/>
                <w:color w:val="E6EBF0"/>
                <w:sz w:val="19"/>
              </w:rPr>
              <w:br/>
              <w:t xml:space="preserve">SELECT raw_id, raw_full_name, raw_phone, raw_balance, source_batch </w:t>
            </w:r>
            <w:r w:rsidRPr="00E632F6">
              <w:rPr>
                <w:rFonts w:ascii="Times New Roman" w:hAnsi="Times New Roman" w:cs="Times New Roman"/>
                <w:color w:val="E6EBF0"/>
                <w:sz w:val="19"/>
              </w:rPr>
              <w:br/>
              <w:t>FROM staging.stg_customers ORDER BY raw_id LIMIT 10;</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Xem bảng cách ly dữ liệu bẩn (Rejected Rows):</w:t>
            </w:r>
            <w:r w:rsidRPr="00E632F6">
              <w:rPr>
                <w:rFonts w:ascii="Times New Roman" w:hAnsi="Times New Roman" w:cs="Times New Roman"/>
                <w:color w:val="E6EBF0"/>
                <w:sz w:val="19"/>
              </w:rPr>
              <w:br/>
              <w:t>SELECT rejected_id, error_reason, raw_record FROM staging.rejected_rows;</w:t>
            </w:r>
            <w:r>
              <w:rPr>
                <w:rFonts w:ascii="Times New Roman" w:hAnsi="Times New Roman"/>
                <w:color w:val="E6EBF0"/>
                <w:sz w:val="19"/>
              </w:rPr>
              <w:br/>
              <w:br/>
              <w:t>-- Xem 16 khách hàng sạch đã được chuẩn hóa và nạp thành công vào CSDL chính:</w:t>
              <w:br/>
              <w:t>SELECT customer_id, full_name, phone, email, username, balance</w:t>
              <w:br/>
              <w:t>FROM core.customer</w:t>
              <w:br/>
              <w:t>WHERE username LIKE 'user_%'</w:t>
              <w:br/>
              <w:t>ORDER BY customer_id</w:t>
              <w:br/>
              <w:t>LIMIT 16;</w:t>
            </w:r>
          </w:p>
        </w:tc>
      </w:tr>
    </w:tbl>
    <w:p w14:paraId="61028008"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3312"/>
        <w:gridCol w:w="3312"/>
        <w:gridCol w:w="3312"/>
      </w:tblGrid>
      <w:tr w:rsidR="00F8698D" w:rsidRPr="00E632F6" w14:paraId="28C8BD1A" w14:textId="77777777">
        <w:trPr>
          <w:jc w:val="center"/>
        </w:trPr>
        <w:tc>
          <w:tcPr>
            <w:tcW w:w="3312" w:type="dxa"/>
            <w:shd w:val="clear" w:color="auto" w:fill="123456"/>
          </w:tcPr>
          <w:p w14:paraId="37F69C2E"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rejected_id</w:t>
            </w:r>
          </w:p>
        </w:tc>
        <w:tc>
          <w:tcPr>
            <w:tcW w:w="3312" w:type="dxa"/>
            <w:shd w:val="clear" w:color="auto" w:fill="123456"/>
          </w:tcPr>
          <w:p w14:paraId="0AD2726C"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error_reason</w:t>
            </w:r>
          </w:p>
        </w:tc>
        <w:tc>
          <w:tcPr>
            <w:tcW w:w="3312" w:type="dxa"/>
            <w:shd w:val="clear" w:color="auto" w:fill="123456"/>
          </w:tcPr>
          <w:p w14:paraId="467C4751"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raw_record (Dữ liệu bị cách ly)</w:t>
            </w:r>
          </w:p>
        </w:tc>
      </w:tr>
      <w:tr w:rsidR="00F8698D" w:rsidRPr="00E632F6" w14:paraId="63B5D03B" w14:textId="77777777">
        <w:trPr>
          <w:jc w:val="center"/>
        </w:trPr>
        <w:tc>
          <w:tcPr>
            <w:tcW w:w="3312" w:type="dxa"/>
            <w:shd w:val="clear" w:color="auto" w:fill="FFFFFF"/>
          </w:tcPr>
          <w:p w14:paraId="380B5DA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w:t>
            </w:r>
          </w:p>
        </w:tc>
        <w:tc>
          <w:tcPr>
            <w:tcW w:w="3312" w:type="dxa"/>
            <w:shd w:val="clear" w:color="auto" w:fill="FFFFFF"/>
          </w:tcPr>
          <w:p w14:paraId="27145C8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NEGATIVE_BALANCE</w:t>
            </w:r>
          </w:p>
        </w:tc>
        <w:tc>
          <w:tcPr>
            <w:tcW w:w="3312" w:type="dxa"/>
            <w:shd w:val="clear" w:color="auto" w:fill="FFFFFF"/>
          </w:tcPr>
          <w:p w14:paraId="532F96B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{"full_name": "Vũ Tuấn Tùng", "balance": "-50000", "phone": "0977100004"}</w:t>
            </w:r>
          </w:p>
        </w:tc>
      </w:tr>
      <w:tr w:rsidR="00F8698D" w:rsidRPr="00E632F6" w14:paraId="2ADC5751" w14:textId="77777777">
        <w:trPr>
          <w:jc w:val="center"/>
        </w:trPr>
        <w:tc>
          <w:tcPr>
            <w:tcW w:w="3312" w:type="dxa"/>
            <w:shd w:val="clear" w:color="auto" w:fill="F7F9FA"/>
          </w:tcPr>
          <w:p w14:paraId="51025AE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w:t>
            </w:r>
          </w:p>
        </w:tc>
        <w:tc>
          <w:tcPr>
            <w:tcW w:w="3312" w:type="dxa"/>
            <w:shd w:val="clear" w:color="auto" w:fill="F7F9FA"/>
          </w:tcPr>
          <w:p w14:paraId="6265FFD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PHONE_FORMAT_INVALID</w:t>
            </w:r>
          </w:p>
        </w:tc>
        <w:tc>
          <w:tcPr>
            <w:tcW w:w="3312" w:type="dxa"/>
            <w:shd w:val="clear" w:color="auto" w:fill="F7F9FA"/>
          </w:tcPr>
          <w:p w14:paraId="7E15F17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{"full_name": "Ngô Minh Khánh", "balance": "50000", "phone": "12345"}</w:t>
            </w:r>
          </w:p>
        </w:tc>
      </w:tr>
      <w:tr w:rsidR="00F8698D" w:rsidRPr="00E632F6" w14:paraId="57CDC641" w14:textId="77777777">
        <w:trPr>
          <w:jc w:val="center"/>
        </w:trPr>
        <w:tc>
          <w:tcPr>
            <w:tcW w:w="3312" w:type="dxa"/>
            <w:shd w:val="clear" w:color="auto" w:fill="FFFFFF"/>
          </w:tcPr>
          <w:p w14:paraId="620E7B3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3312" w:type="dxa"/>
            <w:shd w:val="clear" w:color="auto" w:fill="FFFFFF"/>
          </w:tcPr>
          <w:p w14:paraId="6098EC8D"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NEGATIVE_BALANCE</w:t>
            </w:r>
          </w:p>
        </w:tc>
        <w:tc>
          <w:tcPr>
            <w:tcW w:w="3312" w:type="dxa"/>
            <w:shd w:val="clear" w:color="auto" w:fill="FFFFFF"/>
          </w:tcPr>
          <w:p w14:paraId="65B7D0A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{"full_name": "Lê Ngọc Linh", "balance": "-100000", "phone": "0977100008"}</w:t>
            </w:r>
          </w:p>
        </w:tc>
      </w:tr>
      <w:tr w:rsidR="00F8698D" w:rsidRPr="00E632F6" w14:paraId="285D90D2" w14:textId="77777777">
        <w:trPr>
          <w:jc w:val="center"/>
        </w:trPr>
        <w:tc>
          <w:tcPr>
            <w:tcW w:w="3312" w:type="dxa"/>
            <w:shd w:val="clear" w:color="auto" w:fill="F7F9FA"/>
          </w:tcPr>
          <w:p w14:paraId="0C3B8F0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4</w:t>
            </w:r>
          </w:p>
        </w:tc>
        <w:tc>
          <w:tcPr>
            <w:tcW w:w="3312" w:type="dxa"/>
            <w:shd w:val="clear" w:color="auto" w:fill="F7F9FA"/>
          </w:tcPr>
          <w:p w14:paraId="63EB744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PHONE_FORMAT_INVALID</w:t>
            </w:r>
          </w:p>
        </w:tc>
        <w:tc>
          <w:tcPr>
            <w:tcW w:w="3312" w:type="dxa"/>
            <w:shd w:val="clear" w:color="auto" w:fill="F7F9FA"/>
          </w:tcPr>
          <w:p w14:paraId="5AD7EAF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{"full_name": "Phan Hải Cường", "balance": "50000", "phone": "8888"}</w:t>
            </w:r>
          </w:p>
        </w:tc>
      </w:tr>
    </w:tbl>
    <w:p w14:paraId="28899DA2" w14:textId="77777777" w:rsidR="00F8698D" w:rsidRPr="00E632F6" w:rsidRDefault="00F8698D">
      <w:pPr>
        <w:spacing w:after="80"/>
        <w:rPr>
          <w:rFonts w:ascii="Times New Roman" w:hAnsi="Times New Roman" w:cs="Times New Roman"/>
        </w:rPr>
      </w:pPr>
    </w:p>
    <w:p w14:paraId="4271256B"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1.3: Thử nghiệm rủi ro Fail-Safe (Chặn lỗi ràng buộc)</w:t>
      </w:r>
    </w:p>
    <w:tbl>
      <w:tblPr>
        <w:tblW w:w="0" w:type="auto"/>
        <w:jc w:val="center"/>
        <w:tblLook w:val="04A0" w:firstRow="1" w:lastRow="0" w:firstColumn="1" w:lastColumn="0" w:noHBand="0" w:noVBand="1"/>
      </w:tblPr>
      <w:tblGrid>
        <w:gridCol w:w="9792"/>
      </w:tblGrid>
      <w:tr w:rsidR="00F8698D" w:rsidRPr="00E632F6" w14:paraId="0ED76215" w14:textId="77777777">
        <w:trPr>
          <w:jc w:val="center"/>
        </w:trPr>
        <w:tc>
          <w:tcPr>
            <w:tcW w:w="9792" w:type="dxa"/>
            <w:tcBorders>
              <w:left w:val="single" w:sz="24" w:space="0" w:color="0066CC"/>
            </w:tcBorders>
            <w:shd w:val="clear" w:color="auto" w:fill="F0F4F8"/>
          </w:tcPr>
          <w:p w14:paraId="09B56459"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"Để chứng minh cơ chế Fail-Safe hoạt động ở tầng nhân CSDL, nhóm cố tình thực hiện 2 lệnh vi phạm ràng buộc: Nhập số tiền âm và Xóa một phòng máy đang có máy tính hoạt động. PostgreSQL sẽ chặn đứng và báo lỗi đỏ ngay lập tức."</w:t>
            </w:r>
          </w:p>
        </w:tc>
      </w:tr>
    </w:tbl>
    <w:p w14:paraId="77DA787F"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2346A45A" w14:textId="77777777">
        <w:trPr>
          <w:jc w:val="center"/>
        </w:trPr>
        <w:tc>
          <w:tcPr>
            <w:tcW w:w="9792" w:type="dxa"/>
            <w:shd w:val="clear" w:color="auto" w:fill="282C34"/>
          </w:tcPr>
          <w:p w14:paraId="134D9B2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-- 1. Cố tình nhập số dư âm (Vi phạm ck_customer_balance):</w:t>
            </w:r>
            <w:r w:rsidRPr="00E632F6">
              <w:rPr>
                <w:rFonts w:ascii="Times New Roman" w:hAnsi="Times New Roman" w:cs="Times New Roman"/>
                <w:color w:val="E6EBF0"/>
                <w:sz w:val="19"/>
              </w:rPr>
              <w:br/>
              <w:t xml:space="preserve">INSERT INTO core.customer (full_name, phone, username, password_hash, balance) </w:t>
            </w:r>
            <w:r w:rsidRPr="00E632F6">
              <w:rPr>
                <w:rFonts w:ascii="Times New Roman" w:hAnsi="Times New Roman" w:cs="Times New Roman"/>
                <w:color w:val="E6EBF0"/>
                <w:sz w:val="19"/>
              </w:rPr>
              <w:br/>
              <w:t>VALUES ('Khách Sai Tiền Âm', '0919999999', 'user_failsafe', 'hash123', -50000);</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Cố tình xóa cha đang bị ràng buộc khóa ngoại RESTRICT:</w:t>
            </w:r>
            <w:r w:rsidRPr="00E632F6">
              <w:rPr>
                <w:rFonts w:ascii="Times New Roman" w:hAnsi="Times New Roman" w:cs="Times New Roman"/>
                <w:color w:val="E6EBF0"/>
                <w:sz w:val="19"/>
              </w:rPr>
              <w:br/>
              <w:t>DELETE FROM core.room WHERE room_id = 1;</w:t>
            </w:r>
          </w:p>
        </w:tc>
      </w:tr>
    </w:tbl>
    <w:p w14:paraId="681BE177" w14:textId="77777777" w:rsidR="00F8698D" w:rsidRPr="00E632F6" w:rsidRDefault="00F8698D">
      <w:pPr>
        <w:spacing w:after="40"/>
        <w:rPr>
          <w:rFonts w:ascii="Times New Roman" w:hAnsi="Times New Roman" w:cs="Times New Roman"/>
        </w:rPr>
      </w:pPr>
    </w:p>
    <w:p w14:paraId="10A58B18"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PHẦN 2: BẢO MẬT PHÂN QUYỀN VÀ RLS (ROLE-PLAYING DEMO)</w:t>
      </w:r>
    </w:p>
    <w:tbl>
      <w:tblPr>
        <w:tblW w:w="0" w:type="auto"/>
        <w:jc w:val="center"/>
        <w:tblLook w:val="04A0" w:firstRow="1" w:lastRow="0" w:firstColumn="1" w:lastColumn="0" w:noHBand="0" w:noVBand="1"/>
      </w:tblPr>
      <w:tblGrid>
        <w:gridCol w:w="9792"/>
      </w:tblGrid>
      <w:tr w:rsidR="00F8698D" w:rsidRPr="00E632F6" w14:paraId="59CCEFBD" w14:textId="77777777">
        <w:trPr>
          <w:jc w:val="center"/>
        </w:trPr>
        <w:tc>
          <w:tcPr>
            <w:tcW w:w="9792" w:type="dxa"/>
            <w:tcBorders>
              <w:left w:val="single" w:sz="24" w:space="0" w:color="F39C12"/>
            </w:tcBorders>
            <w:shd w:val="clear" w:color="auto" w:fill="FEF9E7"/>
          </w:tcPr>
          <w:p w14:paraId="39D5CAAC"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(Két tiền ca trực và Bảng lương giám đốc):</w:t>
            </w:r>
            <w:r w:rsidRPr="00E632F6">
              <w:rPr>
                <w:rFonts w:ascii="Times New Roman" w:hAnsi="Times New Roman" w:cs="Times New Roman"/>
                <w:b/>
                <w:color w:val="D35400"/>
                <w:sz w:val="21"/>
              </w:rPr>
              <w:br/>
            </w:r>
            <w:r w:rsidRPr="00E632F6">
              <w:rPr>
                <w:rFonts w:ascii="Times New Roman" w:hAnsi="Times New Roman" w:cs="Times New Roman"/>
                <w:color w:val="2C3E50"/>
                <w:sz w:val="21"/>
              </w:rPr>
              <w:lastRenderedPageBreak/>
              <w:t>Trong một quán net nhiều ca trực: Bạn Thảo làm ca sáng chỉ được xem danh sách các hóa đơn do chính mình thu để cuối ca kiểm tiền két nộp về cho chủ quán. Thảo không được phép soi trộm xem ca chiều của anh Nam thu được bao nhiêu tiền (Row-Level Security). Đồng thời, cả Thảo và Nam đều là nhân viên thu ngân, có quyền xem danh sách nhân sự nhưng tuyệt đối không được xem trộm cột lương của quản lý và giám đốc (Column-Level Privileges).</w:t>
            </w:r>
          </w:p>
        </w:tc>
      </w:tr>
    </w:tbl>
    <w:p w14:paraId="26161BE6" w14:textId="77777777" w:rsidR="00F8698D" w:rsidRPr="00E632F6" w:rsidRDefault="00F8698D">
      <w:pPr>
        <w:spacing w:after="40"/>
        <w:rPr>
          <w:rFonts w:ascii="Times New Roman" w:hAnsi="Times New Roman" w:cs="Times New Roman"/>
        </w:rPr>
      </w:pPr>
    </w:p>
    <w:p w14:paraId="39391228"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2.1 &amp; 2.2: Đóng vai Thu ngân Thảo và Chứng minh RLS</w:t>
      </w:r>
    </w:p>
    <w:tbl>
      <w:tblPr>
        <w:tblW w:w="0" w:type="auto"/>
        <w:jc w:val="center"/>
        <w:tblLook w:val="04A0" w:firstRow="1" w:lastRow="0" w:firstColumn="1" w:lastColumn="0" w:noHBand="0" w:noVBand="1"/>
      </w:tblPr>
      <w:tblGrid>
        <w:gridCol w:w="9792"/>
      </w:tblGrid>
      <w:tr w:rsidR="00F8698D" w:rsidRPr="00E632F6" w14:paraId="3CB1F5F3" w14:textId="77777777">
        <w:trPr>
          <w:jc w:val="center"/>
        </w:trPr>
        <w:tc>
          <w:tcPr>
            <w:tcW w:w="9792" w:type="dxa"/>
            <w:tcBorders>
              <w:left w:val="single" w:sz="24" w:space="0" w:color="0066CC"/>
            </w:tcBorders>
            <w:shd w:val="clear" w:color="auto" w:fill="F0F4F8"/>
          </w:tcPr>
          <w:p w14:paraId="5D7A6CEF"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"Bây giờ, nhóm đóng vai nhân viên thu ngân Thảo (cashier_id = 3) bằng lệnh SET ROLE nv_thao. Khi Thảo SELECT trên bảng hóa đơn, nhờ chính sách RLS, Thảo chỉ thấy 5 hóa đơn của chính mình ở ca sáng, hoàn toàn không thấy 3 hóa đơn của nhân viên Nam ở ca chiều."</w:t>
            </w:r>
          </w:p>
        </w:tc>
      </w:tr>
    </w:tbl>
    <w:p w14:paraId="12353F0D"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38C97649" w14:textId="77777777">
        <w:trPr>
          <w:jc w:val="center"/>
        </w:trPr>
        <w:tc>
          <w:tcPr>
            <w:tcW w:w="9792" w:type="dxa"/>
            <w:shd w:val="clear" w:color="auto" w:fill="282C34"/>
          </w:tcPr>
          <w:p>
            <w:r>
              <w:t>-- [ NEON SQL EDITOR / DBEAVER ] --</w:t>
              <w:br/>
              <w:t>-- 1. Đóng vai nhân viên Thảo:</w:t>
              <w:br/>
              <w:t>SET ROLE nv_thao;</w:t>
              <w:br/>
              <w:t>SELECT 'ĐÃ CHUYỂN THÀNH CÔNG SANG VAI TRÒ THU NGÂN (THẢO)' AS thong_bao_he_thong;</w:t>
              <w:br/>
              <w:br/>
              <w:t>-- 2. Truy vấn hóa đơn (Chỉ thấy đúng 5 hóa đơn do mình lập):</w:t>
              <w:br/>
              <w:t xml:space="preserve">SELECT invoice_id, customer_id, cashier_id, total_amount, status </w:t>
              <w:br/>
              <w:t>FROM billing.invoice;</w:t>
              <w:br/>
              <w:br/>
              <w:t>-- 3. Đổi sang vai trò Quản lý (Manager) để đối chiếu (Thấy toàn bộ hóa đơn kèm thông tin nhân sự):</w:t>
              <w:br/>
              <w:t>RESET ROLE;</w:t>
              <w:br/>
              <w:t>SET ROLE nv_manager;</w:t>
              <w:br/>
              <w:t>SELECT 'ĐÃ CHUYỂN THÀNH CÔNG SANG VAI TRÒ QUẢN LÝ (MANAGER)' AS thong_bao_he_thong;</w:t>
              <w:br/>
              <w:br/>
              <w:t>-- Quản lý xem toàn bộ chi tiết từng hóa đơn của tất cả nhân viên:</w:t>
              <w:br/>
              <w:t xml:space="preserve">SELECT </w:t>
              <w:br/>
              <w:t xml:space="preserve">    i.invoice_id AS ma_hoa_don,</w:t>
              <w:br/>
              <w:t xml:space="preserve">    i.created_at AS thoi_gian_lap,</w:t>
              <w:br/>
              <w:t xml:space="preserve">    i.total_amount AS tong_tien,</w:t>
              <w:br/>
              <w:t xml:space="preserve">    i.status AS trang_thai,</w:t>
              <w:br/>
              <w:t xml:space="preserve">    i.cashier_id AS ma_nhan_vien,</w:t>
              <w:br/>
              <w:t xml:space="preserve">    e.full_name AS ten_nhan_vien_lap,</w:t>
              <w:br/>
              <w:t xml:space="preserve">    e.emp_role AS vai_tro_nhan_vien,</w:t>
              <w:br/>
              <w:t xml:space="preserve">    e.default_shift AS ca_lam_viec</w:t>
              <w:br/>
              <w:t>FROM billing.invoice i</w:t>
              <w:br/>
              <w:t>JOIN hr.employee e ON i.cashier_id = e.employee_id</w:t>
              <w:br/>
              <w:t>ORDER BY i.invoice_id;</w:t>
              <w:br/>
              <w:br/>
              <w:t>-- Bảng tổng hợp doanh thu theo từng nhân viên ca trực:</w:t>
              <w:br/>
              <w:t xml:space="preserve">SELECT </w:t>
              <w:br/>
              <w:t xml:space="preserve">    i.cashier_id, e.full_name AS ten_nhan_vien, e.username AS tai_khoan, e.phone AS so_dien_thoai,</w:t>
              <w:br/>
              <w:t xml:space="preserve">    e.emp_role AS vai_tro, e.default_shift AS ca_lam_viec, count(i.invoice_id) AS so_luong_hoa_don,</w:t>
              <w:br/>
              <w:t xml:space="preserve">    sum(i.total_amount) AS tong_doanh_thu</w:t>
              <w:br/>
              <w:t>FROM billing.invoice i</w:t>
              <w:br/>
              <w:t>JOIN hr.employee e ON i.cashier_id = e.employee_id</w:t>
              <w:br/>
              <w:t>GROUP BY i.cashier_id, e.full_name, e.username, e.phone, e.emp_role, e.default_shift</w:t>
              <w:br/>
              <w:t>ORDER BY i.cashier_id;</w:t>
              <w:br/>
              <w:t>RESET ROLE;</w:t>
            </w:r>
          </w:p>
        </w:tc>
      </w:tr>
    </w:tbl>
    <w:p w14:paraId="23CBA4C4"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1118"/>
        <w:gridCol w:w="1472"/>
        <w:gridCol w:w="1100"/>
        <w:gridCol w:w="1395"/>
        <w:gridCol w:w="894"/>
        <w:gridCol w:w="1261"/>
        <w:gridCol w:w="1295"/>
        <w:gridCol w:w="1617"/>
      </w:tblGrid>
      <w:tr w:rsidR="00F8698D" w:rsidRPr="00E632F6" w14:paraId="5843D2DA" w14:textId="77777777">
        <w:trPr>
          <w:jc w:val="center"/>
        </w:trPr>
        <w:tc>
          <w:tcPr>
            <w:tcW w:w="1242" w:type="dxa"/>
            <w:shd w:val="clear" w:color="auto" w:fill="123456"/>
          </w:tcPr>
          <w:p w14:paraId="567CA94D"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cashier_id</w:t>
            </w:r>
          </w:p>
        </w:tc>
        <w:tc>
          <w:tcPr>
            <w:tcW w:w="1242" w:type="dxa"/>
            <w:shd w:val="clear" w:color="auto" w:fill="123456"/>
          </w:tcPr>
          <w:p w14:paraId="0777CE5C"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ten_nhan_vien</w:t>
            </w:r>
          </w:p>
        </w:tc>
        <w:tc>
          <w:tcPr>
            <w:tcW w:w="1242" w:type="dxa"/>
            <w:shd w:val="clear" w:color="auto" w:fill="123456"/>
          </w:tcPr>
          <w:p w14:paraId="1A345BA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tai_khoan</w:t>
            </w:r>
          </w:p>
        </w:tc>
        <w:tc>
          <w:tcPr>
            <w:tcW w:w="1242" w:type="dxa"/>
            <w:shd w:val="clear" w:color="auto" w:fill="123456"/>
          </w:tcPr>
          <w:p w14:paraId="65AD6418"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so_dien_thoai</w:t>
            </w:r>
          </w:p>
        </w:tc>
        <w:tc>
          <w:tcPr>
            <w:tcW w:w="1242" w:type="dxa"/>
            <w:shd w:val="clear" w:color="auto" w:fill="123456"/>
          </w:tcPr>
          <w:p w14:paraId="47E5D6A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vai_tro</w:t>
            </w:r>
          </w:p>
        </w:tc>
        <w:tc>
          <w:tcPr>
            <w:tcW w:w="1242" w:type="dxa"/>
            <w:shd w:val="clear" w:color="auto" w:fill="123456"/>
          </w:tcPr>
          <w:p w14:paraId="576931D1"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ca_lam_viec</w:t>
            </w:r>
          </w:p>
        </w:tc>
        <w:tc>
          <w:tcPr>
            <w:tcW w:w="1242" w:type="dxa"/>
            <w:shd w:val="clear" w:color="auto" w:fill="123456"/>
          </w:tcPr>
          <w:p w14:paraId="79A8F4A4"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so_luong_hd</w:t>
            </w:r>
          </w:p>
        </w:tc>
        <w:tc>
          <w:tcPr>
            <w:tcW w:w="1242" w:type="dxa"/>
            <w:shd w:val="clear" w:color="auto" w:fill="123456"/>
          </w:tcPr>
          <w:p w14:paraId="61BE2FFC"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tong_doanh_thu</w:t>
            </w:r>
          </w:p>
        </w:tc>
      </w:tr>
      <w:tr w:rsidR="00F8698D" w:rsidRPr="00E632F6" w14:paraId="505AA7B4" w14:textId="77777777">
        <w:trPr>
          <w:jc w:val="center"/>
        </w:trPr>
        <w:tc>
          <w:tcPr>
            <w:tcW w:w="1242" w:type="dxa"/>
            <w:shd w:val="clear" w:color="auto" w:fill="FFFFFF"/>
          </w:tcPr>
          <w:p w14:paraId="3CFCDC2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242" w:type="dxa"/>
            <w:shd w:val="clear" w:color="auto" w:fill="FFFFFF"/>
          </w:tcPr>
          <w:p w14:paraId="4B96674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Phạm Thu Thảo</w:t>
            </w:r>
          </w:p>
        </w:tc>
        <w:tc>
          <w:tcPr>
            <w:tcW w:w="1242" w:type="dxa"/>
            <w:shd w:val="clear" w:color="auto" w:fill="FFFFFF"/>
          </w:tcPr>
          <w:p w14:paraId="640622CE"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thao_pham</w:t>
            </w:r>
          </w:p>
        </w:tc>
        <w:tc>
          <w:tcPr>
            <w:tcW w:w="1242" w:type="dxa"/>
            <w:shd w:val="clear" w:color="auto" w:fill="FFFFFF"/>
          </w:tcPr>
          <w:p w14:paraId="5A72224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0913456789</w:t>
            </w:r>
          </w:p>
        </w:tc>
        <w:tc>
          <w:tcPr>
            <w:tcW w:w="1242" w:type="dxa"/>
            <w:shd w:val="clear" w:color="auto" w:fill="FFFFFF"/>
          </w:tcPr>
          <w:p w14:paraId="67992D9E"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cashier</w:t>
            </w:r>
          </w:p>
        </w:tc>
        <w:tc>
          <w:tcPr>
            <w:tcW w:w="1242" w:type="dxa"/>
            <w:shd w:val="clear" w:color="auto" w:fill="FFFFFF"/>
          </w:tcPr>
          <w:p w14:paraId="7A77F8F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morning (Sáng)</w:t>
            </w:r>
          </w:p>
        </w:tc>
        <w:tc>
          <w:tcPr>
            <w:tcW w:w="1242" w:type="dxa"/>
            <w:shd w:val="clear" w:color="auto" w:fill="FFFFFF"/>
          </w:tcPr>
          <w:p w14:paraId="6796EB2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5</w:t>
            </w:r>
          </w:p>
        </w:tc>
        <w:tc>
          <w:tcPr>
            <w:tcW w:w="1242" w:type="dxa"/>
            <w:shd w:val="clear" w:color="auto" w:fill="FFFFFF"/>
          </w:tcPr>
          <w:p w14:paraId="23C825B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750,000 VNĐ</w:t>
            </w:r>
          </w:p>
        </w:tc>
      </w:tr>
      <w:tr w:rsidR="00F8698D" w:rsidRPr="00E632F6" w14:paraId="3283D7CF" w14:textId="77777777">
        <w:trPr>
          <w:jc w:val="center"/>
        </w:trPr>
        <w:tc>
          <w:tcPr>
            <w:tcW w:w="1242" w:type="dxa"/>
            <w:shd w:val="clear" w:color="auto" w:fill="F7F9FA"/>
          </w:tcPr>
          <w:p w14:paraId="40E08B4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4</w:t>
            </w:r>
          </w:p>
        </w:tc>
        <w:tc>
          <w:tcPr>
            <w:tcW w:w="1242" w:type="dxa"/>
            <w:shd w:val="clear" w:color="auto" w:fill="F7F9FA"/>
          </w:tcPr>
          <w:p w14:paraId="014B989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Trần Đức Nam</w:t>
            </w:r>
          </w:p>
        </w:tc>
        <w:tc>
          <w:tcPr>
            <w:tcW w:w="1242" w:type="dxa"/>
            <w:shd w:val="clear" w:color="auto" w:fill="F7F9FA"/>
          </w:tcPr>
          <w:p w14:paraId="4C2A312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nam_tran</w:t>
            </w:r>
          </w:p>
        </w:tc>
        <w:tc>
          <w:tcPr>
            <w:tcW w:w="1242" w:type="dxa"/>
            <w:shd w:val="clear" w:color="auto" w:fill="F7F9FA"/>
          </w:tcPr>
          <w:p w14:paraId="09AD4E0A"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0934567890</w:t>
            </w:r>
          </w:p>
        </w:tc>
        <w:tc>
          <w:tcPr>
            <w:tcW w:w="1242" w:type="dxa"/>
            <w:shd w:val="clear" w:color="auto" w:fill="F7F9FA"/>
          </w:tcPr>
          <w:p w14:paraId="5897878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cashier</w:t>
            </w:r>
          </w:p>
        </w:tc>
        <w:tc>
          <w:tcPr>
            <w:tcW w:w="1242" w:type="dxa"/>
            <w:shd w:val="clear" w:color="auto" w:fill="F7F9FA"/>
          </w:tcPr>
          <w:p w14:paraId="48376B8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afternoon (Chiều)</w:t>
            </w:r>
          </w:p>
        </w:tc>
        <w:tc>
          <w:tcPr>
            <w:tcW w:w="1242" w:type="dxa"/>
            <w:shd w:val="clear" w:color="auto" w:fill="F7F9FA"/>
          </w:tcPr>
          <w:p w14:paraId="1126302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242" w:type="dxa"/>
            <w:shd w:val="clear" w:color="auto" w:fill="F7F9FA"/>
          </w:tcPr>
          <w:p w14:paraId="011234E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72,000 VNĐ</w:t>
            </w:r>
          </w:p>
        </w:tc>
      </w:tr>
    </w:tbl>
    <w:p w14:paraId="06FAF6E5" w14:textId="77777777" w:rsidR="00F8698D" w:rsidRPr="00E632F6" w:rsidRDefault="00F8698D">
      <w:pPr>
        <w:spacing w:after="80"/>
        <w:rPr>
          <w:rFonts w:ascii="Times New Roman" w:hAnsi="Times New Roman" w:cs="Times New Roman"/>
        </w:rPr>
      </w:pPr>
    </w:p>
    <w:p w14:paraId="64DE743C"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2.3: Chứng minh Chặn xem cột nhạy cảm (Column Privileges)</w:t>
      </w:r>
    </w:p>
    <w:tbl>
      <w:tblPr>
        <w:tblW w:w="0" w:type="auto"/>
        <w:jc w:val="center"/>
        <w:tblLook w:val="04A0" w:firstRow="1" w:lastRow="0" w:firstColumn="1" w:lastColumn="0" w:noHBand="0" w:noVBand="1"/>
      </w:tblPr>
      <w:tblGrid>
        <w:gridCol w:w="9792"/>
      </w:tblGrid>
      <w:tr w:rsidR="00F8698D" w:rsidRPr="00E632F6" w14:paraId="2F5D4389" w14:textId="77777777">
        <w:trPr>
          <w:jc w:val="center"/>
        </w:trPr>
        <w:tc>
          <w:tcPr>
            <w:tcW w:w="9792" w:type="dxa"/>
            <w:tcBorders>
              <w:left w:val="single" w:sz="24" w:space="0" w:color="0066CC"/>
            </w:tcBorders>
            <w:shd w:val="clear" w:color="auto" w:fill="F0F4F8"/>
          </w:tcPr>
          <w:p w14:paraId="451E1D77"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"Tiếp theo, thu ngân Thảo cố tình truy cập vào cột salary (lương) trong bảng hr.employee. PostgreSQL sẽ lập tức chặn quyền truy cập mức cột (Column-Level Security) với lỗi đỏ 42501."</w:t>
            </w:r>
          </w:p>
        </w:tc>
      </w:tr>
    </w:tbl>
    <w:p w14:paraId="27F4A86D"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1E3F52FA" w14:textId="77777777">
        <w:trPr>
          <w:jc w:val="center"/>
        </w:trPr>
        <w:tc>
          <w:tcPr>
            <w:tcW w:w="9792" w:type="dxa"/>
            <w:shd w:val="clear" w:color="auto" w:fill="282C34"/>
          </w:tcPr>
          <w:p w14:paraId="6FEE264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SET ROLE nv_thao;</w:t>
            </w:r>
            <w:r w:rsidRPr="00E632F6">
              <w:rPr>
                <w:rFonts w:ascii="Times New Roman" w:hAnsi="Times New Roman" w:cs="Times New Roman"/>
                <w:color w:val="E6EBF0"/>
                <w:sz w:val="19"/>
              </w:rPr>
              <w:br/>
            </w:r>
            <w:r w:rsidRPr="00E632F6">
              <w:rPr>
                <w:rFonts w:ascii="Times New Roman" w:hAnsi="Times New Roman" w:cs="Times New Roman"/>
                <w:color w:val="E6EBF0"/>
                <w:sz w:val="19"/>
              </w:rPr>
              <w:lastRenderedPageBreak/>
              <w:t>-- Cố tình xem lén cột lương:</w:t>
            </w:r>
            <w:r w:rsidRPr="00E632F6">
              <w:rPr>
                <w:rFonts w:ascii="Times New Roman" w:hAnsi="Times New Roman" w:cs="Times New Roman"/>
                <w:color w:val="E6EBF0"/>
                <w:sz w:val="19"/>
              </w:rPr>
              <w:br/>
              <w:t>SELECT employee_id, full_name, salary FROM hr.employee;</w:t>
            </w:r>
            <w:r w:rsidRPr="00E632F6">
              <w:rPr>
                <w:rFonts w:ascii="Times New Roman" w:hAnsi="Times New Roman" w:cs="Times New Roman"/>
                <w:color w:val="E6EBF0"/>
                <w:sz w:val="19"/>
              </w:rPr>
              <w:br/>
              <w:t>RESET ROLE;</w:t>
            </w:r>
          </w:p>
        </w:tc>
      </w:tr>
    </w:tbl>
    <w:p w14:paraId="7E5F0AEC" w14:textId="77777777" w:rsidR="00F8698D" w:rsidRPr="00E632F6" w:rsidRDefault="00F8698D">
      <w:pPr>
        <w:spacing w:after="40"/>
        <w:rPr>
          <w:rFonts w:ascii="Times New Roman" w:hAnsi="Times New Roman" w:cs="Times New Roman"/>
        </w:rPr>
      </w:pPr>
    </w:p>
    <w:p w14:paraId="1F32F23A"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2.4: Module AI 3 - Phát hiện Tài khoản Trùng lặp (Chống gian lận danh tính)</w:t>
      </w:r>
    </w:p>
    <w:tbl>
      <w:tblPr>
        <w:tblW w:w="0" w:type="auto"/>
        <w:jc w:val="center"/>
        <w:tblLook w:val="04A0" w:firstRow="1" w:lastRow="0" w:firstColumn="1" w:lastColumn="0" w:noHBand="0" w:noVBand="1"/>
      </w:tblPr>
      <w:tblGrid>
        <w:gridCol w:w="9792"/>
      </w:tblGrid>
      <w:tr w:rsidR="00F8698D" w:rsidRPr="00E632F6" w14:paraId="4B8DFE52" w14:textId="77777777">
        <w:trPr>
          <w:jc w:val="center"/>
        </w:trPr>
        <w:tc>
          <w:tcPr>
            <w:tcW w:w="9792" w:type="dxa"/>
            <w:tcBorders>
              <w:left w:val="single" w:sz="24" w:space="0" w:color="F39C12"/>
            </w:tcBorders>
            <w:shd w:val="clear" w:color="auto" w:fill="FEF9E7"/>
          </w:tcPr>
          <w:p w14:paraId="00836388"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(Bào mã khuyến mãi tân thủ):</w:t>
            </w:r>
            <w:r w:rsidRPr="00E632F6">
              <w:rPr>
                <w:rFonts w:ascii="Times New Roman" w:hAnsi="Times New Roman" w:cs="Times New Roman"/>
                <w:b/>
                <w:color w:val="D35400"/>
                <w:sz w:val="21"/>
              </w:rPr>
              <w:br/>
            </w:r>
            <w:r w:rsidRPr="00E632F6">
              <w:rPr>
                <w:rFonts w:ascii="Times New Roman" w:hAnsi="Times New Roman" w:cs="Times New Roman"/>
                <w:color w:val="2C3E50"/>
                <w:sz w:val="21"/>
              </w:rPr>
              <w:t>Quán net có chương trình 'Tạo tài khoản mới tặng 20k tiền giờ'. Một khách hàng gian lận hôm nay đăng ký tên 'Trần Văn Bình' (0912345678). Hôm sau lập nick khác gõ không dấu 'Tran Van Binh' và dùng SĐT đuôi y hệt. Con người nhìn lướt qua bảng hàng ngàn khách sẽ không thấy, nhưng Module AI 3 sử dụng thuật toán Trigram kết hợp unaccent sẽ quét ra độ tương đồng 100% để bảo vệ quỹ khuyến mãi.</w:t>
            </w:r>
          </w:p>
        </w:tc>
      </w:tr>
    </w:tbl>
    <w:p w14:paraId="2162662F"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59451E87" w14:textId="77777777">
        <w:trPr>
          <w:jc w:val="center"/>
        </w:trPr>
        <w:tc>
          <w:tcPr>
            <w:tcW w:w="9792" w:type="dxa"/>
            <w:shd w:val="clear" w:color="auto" w:fill="282C34"/>
          </w:tcPr>
          <w:p w14:paraId="56F6E89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xml:space="preserve">SELECT candidate_id, customer_name_a, customer_name_b, similarity, reason </w:t>
            </w:r>
            <w:r w:rsidRPr="00E632F6">
              <w:rPr>
                <w:rFonts w:ascii="Times New Roman" w:hAnsi="Times New Roman" w:cs="Times New Roman"/>
                <w:color w:val="E6EBF0"/>
                <w:sz w:val="19"/>
              </w:rPr>
              <w:br/>
              <w:t>FROM ai.fn_detect_duplicates(0.65);</w:t>
            </w:r>
          </w:p>
        </w:tc>
      </w:tr>
    </w:tbl>
    <w:p w14:paraId="4BB0F3B0"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1987"/>
        <w:gridCol w:w="1987"/>
        <w:gridCol w:w="1987"/>
        <w:gridCol w:w="1987"/>
        <w:gridCol w:w="1987"/>
      </w:tblGrid>
      <w:tr w:rsidR="00F8698D" w:rsidRPr="00E632F6" w14:paraId="2395197D" w14:textId="77777777">
        <w:trPr>
          <w:jc w:val="center"/>
        </w:trPr>
        <w:tc>
          <w:tcPr>
            <w:tcW w:w="1987" w:type="dxa"/>
            <w:shd w:val="clear" w:color="auto" w:fill="123456"/>
          </w:tcPr>
          <w:p w14:paraId="5E818E30"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candidate_id</w:t>
            </w:r>
          </w:p>
        </w:tc>
        <w:tc>
          <w:tcPr>
            <w:tcW w:w="1987" w:type="dxa"/>
            <w:shd w:val="clear" w:color="auto" w:fill="123456"/>
          </w:tcPr>
          <w:p w14:paraId="2B38ACD1"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customer_name_a</w:t>
            </w:r>
          </w:p>
        </w:tc>
        <w:tc>
          <w:tcPr>
            <w:tcW w:w="1987" w:type="dxa"/>
            <w:shd w:val="clear" w:color="auto" w:fill="123456"/>
          </w:tcPr>
          <w:p w14:paraId="384A9E8D"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customer_name_b</w:t>
            </w:r>
          </w:p>
        </w:tc>
        <w:tc>
          <w:tcPr>
            <w:tcW w:w="1987" w:type="dxa"/>
            <w:shd w:val="clear" w:color="auto" w:fill="123456"/>
          </w:tcPr>
          <w:p w14:paraId="21B14BC9"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similarity</w:t>
            </w:r>
          </w:p>
        </w:tc>
        <w:tc>
          <w:tcPr>
            <w:tcW w:w="1987" w:type="dxa"/>
            <w:shd w:val="clear" w:color="auto" w:fill="123456"/>
          </w:tcPr>
          <w:p w14:paraId="29B51937"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reason (Giải thích của AI)</w:t>
            </w:r>
          </w:p>
        </w:tc>
      </w:tr>
      <w:tr w:rsidR="00F8698D" w:rsidRPr="00E632F6" w14:paraId="6FFF60E7" w14:textId="77777777">
        <w:trPr>
          <w:jc w:val="center"/>
        </w:trPr>
        <w:tc>
          <w:tcPr>
            <w:tcW w:w="1987" w:type="dxa"/>
            <w:shd w:val="clear" w:color="auto" w:fill="FFFFFF"/>
          </w:tcPr>
          <w:p w14:paraId="29FFA75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987" w:type="dxa"/>
            <w:shd w:val="clear" w:color="auto" w:fill="FFFFFF"/>
          </w:tcPr>
          <w:p w14:paraId="4FC30FF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Trần Văn Bình</w:t>
            </w:r>
          </w:p>
        </w:tc>
        <w:tc>
          <w:tcPr>
            <w:tcW w:w="1987" w:type="dxa"/>
            <w:shd w:val="clear" w:color="auto" w:fill="FFFFFF"/>
          </w:tcPr>
          <w:p w14:paraId="0948576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Tran Van Binh</w:t>
            </w:r>
          </w:p>
        </w:tc>
        <w:tc>
          <w:tcPr>
            <w:tcW w:w="1987" w:type="dxa"/>
            <w:shd w:val="clear" w:color="auto" w:fill="FFFFFF"/>
          </w:tcPr>
          <w:p w14:paraId="374D56F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1.000 (100%)</w:t>
            </w:r>
          </w:p>
        </w:tc>
        <w:tc>
          <w:tcPr>
            <w:tcW w:w="1987" w:type="dxa"/>
            <w:shd w:val="clear" w:color="auto" w:fill="FFFFFF"/>
          </w:tcPr>
          <w:p w14:paraId="2D0D3D8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Họ tên tương đồng cao theo thuật toán Trigram (&gt; 0.65)</w:t>
            </w:r>
          </w:p>
        </w:tc>
      </w:tr>
      <w:tr w:rsidR="00F8698D" w:rsidRPr="00E632F6" w14:paraId="586DB9F7" w14:textId="77777777">
        <w:trPr>
          <w:jc w:val="center"/>
        </w:trPr>
        <w:tc>
          <w:tcPr>
            <w:tcW w:w="1987" w:type="dxa"/>
            <w:shd w:val="clear" w:color="auto" w:fill="F7F9FA"/>
          </w:tcPr>
          <w:p w14:paraId="3335627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4</w:t>
            </w:r>
          </w:p>
        </w:tc>
        <w:tc>
          <w:tcPr>
            <w:tcW w:w="1987" w:type="dxa"/>
            <w:shd w:val="clear" w:color="auto" w:fill="F7F9FA"/>
          </w:tcPr>
          <w:p w14:paraId="220F8CC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Tran Van Binh</w:t>
            </w:r>
          </w:p>
        </w:tc>
        <w:tc>
          <w:tcPr>
            <w:tcW w:w="1987" w:type="dxa"/>
            <w:shd w:val="clear" w:color="auto" w:fill="F7F9FA"/>
          </w:tcPr>
          <w:p w14:paraId="4999944D"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Trần Văn Bình</w:t>
            </w:r>
          </w:p>
        </w:tc>
        <w:tc>
          <w:tcPr>
            <w:tcW w:w="1987" w:type="dxa"/>
            <w:shd w:val="clear" w:color="auto" w:fill="F7F9FA"/>
          </w:tcPr>
          <w:p w14:paraId="23DB232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1.000 (100%)</w:t>
            </w:r>
          </w:p>
        </w:tc>
        <w:tc>
          <w:tcPr>
            <w:tcW w:w="1987" w:type="dxa"/>
            <w:shd w:val="clear" w:color="auto" w:fill="F7F9FA"/>
          </w:tcPr>
          <w:p w14:paraId="28E0F04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Họ tên tương đồng cao theo thuật toán Trigram (&gt; 0.65)</w:t>
            </w:r>
          </w:p>
        </w:tc>
      </w:tr>
    </w:tbl>
    <w:p w14:paraId="04841618" w14:textId="77777777" w:rsidR="00F8698D" w:rsidRPr="00E632F6" w:rsidRDefault="00F8698D">
      <w:pPr>
        <w:spacing w:after="80"/>
        <w:rPr>
          <w:rFonts w:ascii="Times New Roman" w:hAnsi="Times New Roman" w:cs="Times New Roman"/>
        </w:rPr>
      </w:pPr>
    </w:p>
    <w:p w14:paraId="5A5056A2"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PHẦN 3: TỐI ƯU HÓA HIỆU NĂNG VÀ MODULE AI 2 (PERFORMANCE DEMO)</w:t>
      </w:r>
    </w:p>
    <w:tbl>
      <w:tblPr>
        <w:tblW w:w="0" w:type="auto"/>
        <w:jc w:val="center"/>
        <w:tblLook w:val="04A0" w:firstRow="1" w:lastRow="0" w:firstColumn="1" w:lastColumn="0" w:noHBand="0" w:noVBand="1"/>
      </w:tblPr>
      <w:tblGrid>
        <w:gridCol w:w="9792"/>
      </w:tblGrid>
      <w:tr w:rsidR="00F8698D" w:rsidRPr="00E632F6" w14:paraId="5C9C61FB" w14:textId="77777777">
        <w:trPr>
          <w:jc w:val="center"/>
        </w:trPr>
        <w:tc>
          <w:tcPr>
            <w:tcW w:w="9792" w:type="dxa"/>
            <w:tcBorders>
              <w:left w:val="single" w:sz="24" w:space="0" w:color="F39C12"/>
            </w:tcBorders>
            <w:shd w:val="clear" w:color="auto" w:fill="FEF9E7"/>
          </w:tcPr>
          <w:p w14:paraId="57185C5E"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(Tìm hóa đơn trong xấp giấy lộn xộn và Bác sĩ khám bệnh CSDL):</w:t>
            </w:r>
            <w:r w:rsidRPr="00E632F6">
              <w:rPr>
                <w:rFonts w:ascii="Times New Roman" w:hAnsi="Times New Roman" w:cs="Times New Roman"/>
                <w:b/>
                <w:color w:val="D35400"/>
                <w:sz w:val="21"/>
              </w:rPr>
              <w:br/>
            </w:r>
            <w:r w:rsidRPr="00E632F6">
              <w:rPr>
                <w:rFonts w:ascii="Times New Roman" w:hAnsi="Times New Roman" w:cs="Times New Roman"/>
                <w:color w:val="2C3E50"/>
                <w:sz w:val="21"/>
              </w:rPr>
              <w:t>Quán net có hàng ngàn tờ hóa đơn thanh toán tiền giờ. Khi quản lý muốn tìm tờ hóa đơn có số tiền 630.000đ: Nếu chưa có Index (Seq Scan), nhân viên phải cầm xấp hóa đơn lên và lật xem từng tờ một từ tờ đầu đến tờ cuối. Nhưng khi tạo B-Tree Index (Index Scan), CSDL tự động sắp xếp số tiền từ nhỏ đến lớn vào bảng mục lục tra cứu, nhân viên lật trúng phóc tờ hóa đơn 630.000đ trong 0.01 mili-giây. Đồng thời, Module AI 2 đóng vai trò như Bác sĩ khám bệnh CSDL: tự động quét catalog pg_stat_user_tables và tự kê đơn thuốc CREATE INDEX tối ưu cho các bảng bị nghẽn.</w:t>
            </w:r>
          </w:p>
        </w:tc>
      </w:tr>
    </w:tbl>
    <w:p w14:paraId="7667C03C" w14:textId="77777777" w:rsidR="00F8698D" w:rsidRPr="00E632F6" w:rsidRDefault="00F8698D">
      <w:pPr>
        <w:spacing w:after="40"/>
        <w:rPr>
          <w:rFonts w:ascii="Times New Roman" w:hAnsi="Times New Roman" w:cs="Times New Roman"/>
        </w:rPr>
      </w:pPr>
    </w:p>
    <w:p w14:paraId="0546A6C6"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3.1: Chạy truy vấn tìm hóa đơn theo số tiền khi chưa có Index (Seq Scan)</w:t>
      </w:r>
    </w:p>
    <w:tbl>
      <w:tblPr>
        <w:tblW w:w="0" w:type="auto"/>
        <w:jc w:val="center"/>
        <w:tblLook w:val="04A0" w:firstRow="1" w:lastRow="0" w:firstColumn="1" w:lastColumn="0" w:noHBand="0" w:noVBand="1"/>
      </w:tblPr>
      <w:tblGrid>
        <w:gridCol w:w="9792"/>
      </w:tblGrid>
      <w:tr w:rsidR="00F8698D" w:rsidRPr="00E632F6" w14:paraId="6D6460A3" w14:textId="77777777">
        <w:trPr>
          <w:jc w:val="center"/>
        </w:trPr>
        <w:tc>
          <w:tcPr>
            <w:tcW w:w="9792" w:type="dxa"/>
            <w:tcBorders>
              <w:left w:val="single" w:sz="24" w:space="0" w:color="0066CC"/>
            </w:tcBorders>
            <w:shd w:val="clear" w:color="auto" w:fill="F0F4F8"/>
          </w:tcPr>
          <w:p w14:paraId="0278BFD8"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"Thưa Thầy Cô, ở Phần 3 nhóm thực hiện bài toán tối ưu truy vấn tìm kiếm hóa đơn theo số tiền lớn: total_amount = 630000. Ở bước đầu tiên khi chưa có Index, Thầy Cô quan sát thấy thuật toán là Seq Scan on invoice — nghĩa là CSDL phải duyệt qua toàn bộ xấp hóa đơn rất lãng phí tài nguyên."</w:t>
            </w:r>
          </w:p>
        </w:tc>
      </w:tr>
    </w:tbl>
    <w:p w14:paraId="3EDC3CA3"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35A025AD" w14:textId="77777777">
        <w:trPr>
          <w:jc w:val="center"/>
        </w:trPr>
        <w:tc>
          <w:tcPr>
            <w:tcW w:w="9792" w:type="dxa"/>
            <w:shd w:val="clear" w:color="auto" w:fill="282C34"/>
          </w:tcPr>
          <w:p>
            <w:r>
              <w:t>-- [ NEON SQL EDITOR / DBEAVER ] --</w:t>
              <w:br/>
              <w:t>-- TÙY CHỌN 1 (ĐO TỰ ĐỘNG TRÊN 20.000 DÒNG - HIỂN THỊ TIẾNG VIỆT &amp; TIMING SO SÁNH):</w:t>
              <w:br/>
              <w:t xml:space="preserve">SELECT </w:t>
              <w:br/>
              <w:t xml:space="preserve">    phuong_thuc, so_dong_du_lieu, thoi_gian_ms, so_block_bo_nho_doc, danh_gia_hieu_nang</w:t>
              <w:br/>
              <w:t>FROM ai.fn_compare_index_benchmark();</w:t>
              <w:br/>
              <w:br/>
              <w:t>-- TÙY CHỌN 2 (ĐO THỦ CÔNG TRÊN BẢNG GỐC 9 DÒNG):</w:t>
              <w:br/>
              <w:t>RESET ROLE;</w:t>
              <w:br/>
              <w:t>DROP INDEX IF EXISTS billing.idx_invoice_total_amount;</w:t>
              <w:br/>
              <w:br/>
              <w:t>EXPLAIN (ANALYZE, BUFFERS)</w:t>
              <w:br/>
              <w:t xml:space="preserve">SELECT invoice_id, customer_id, cashier_id, total_amount, status </w:t>
              <w:br/>
              <w:t xml:space="preserve">FROM billing.invoice </w:t>
              <w:br/>
              <w:t>WHERE total_amount = 630000;</w:t>
            </w:r>
          </w:p>
        </w:tc>
      </w:tr>
    </w:tbl>
    <w:p w14:paraId="5BD225B4" w14:textId="77777777" w:rsidR="00F8698D" w:rsidRPr="00E632F6" w:rsidRDefault="00F8698D">
      <w:pPr>
        <w:spacing w:after="40"/>
        <w:rPr>
          <w:rFonts w:ascii="Times New Roman" w:hAnsi="Times New Roman" w:cs="Times New Roman"/>
        </w:rPr>
      </w:pPr>
    </w:p>
    <w:p w14:paraId="27FD4BA6" w14:textId="77777777" w:rsidR="00F8698D" w:rsidRPr="00E632F6" w:rsidRDefault="00000000">
      <w:pPr>
        <w:rPr>
          <w:rFonts w:ascii="Times New Roman" w:hAnsi="Times New Roman" w:cs="Times New Roman"/>
        </w:rPr>
      </w:pPr>
      <w:r w:rsidRPr="00E632F6">
        <w:rPr>
          <w:rFonts w:ascii="Times New Roman" w:hAnsi="Times New Roman" w:cs="Times New Roman"/>
          <w:color w:val="0066CC"/>
          <w:sz w:val="19"/>
        </w:rPr>
        <w:t>Kế hoạch thực thi hiển thị: Seq Scan on invoice (cost=0.00..14.88) -&gt; Quét tuần tự toàn bộ từng hóa đơn.</w:t>
      </w:r>
    </w:p>
    <w:p w14:paraId="3B4BF04E"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3.2: Tạo B-Tree Index trên số tiền và Đối chiếu lại (Index Scan)</w:t>
      </w:r>
    </w:p>
    <w:tbl>
      <w:tblPr>
        <w:tblW w:w="0" w:type="auto"/>
        <w:jc w:val="center"/>
        <w:tblLook w:val="04A0" w:firstRow="1" w:lastRow="0" w:firstColumn="1" w:lastColumn="0" w:noHBand="0" w:noVBand="1"/>
      </w:tblPr>
      <w:tblGrid>
        <w:gridCol w:w="9792"/>
      </w:tblGrid>
      <w:tr w:rsidR="00F8698D" w:rsidRPr="00E632F6" w14:paraId="4291ACD4" w14:textId="77777777">
        <w:trPr>
          <w:jc w:val="center"/>
        </w:trPr>
        <w:tc>
          <w:tcPr>
            <w:tcW w:w="9792" w:type="dxa"/>
            <w:tcBorders>
              <w:left w:val="single" w:sz="24" w:space="0" w:color="0066CC"/>
            </w:tcBorders>
            <w:shd w:val="clear" w:color="auto" w:fill="F0F4F8"/>
          </w:tcPr>
          <w:p w14:paraId="6B4EA15F"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"Sau đó, nhóm tạo chỉ mục B-Tree trên cột total_amount. Kế hoạch thực thi chuyển ngay thành Index Scan using idx_invoice_total_amount on invoice. CSDL nhảy thẳng đến địa chỉ của hóa đơn 630.000đ mà không cần đọc các hóa đơn khác, giúp giảm thiểu tối đa số lượt đọc đĩa."</w:t>
            </w:r>
          </w:p>
        </w:tc>
      </w:tr>
    </w:tbl>
    <w:p w14:paraId="69A00978"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58F25B30" w14:textId="77777777">
        <w:trPr>
          <w:jc w:val="center"/>
        </w:trPr>
        <w:tc>
          <w:tcPr>
            <w:tcW w:w="9792" w:type="dxa"/>
            <w:shd w:val="clear" w:color="auto" w:fill="282C34"/>
          </w:tcPr>
          <w:p w14:paraId="3B98333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-- 1. Tạo chỉ mục B-Tree trên cột số tiền hóa đơn:</w:t>
            </w:r>
            <w:r w:rsidRPr="00E632F6">
              <w:rPr>
                <w:rFonts w:ascii="Times New Roman" w:hAnsi="Times New Roman" w:cs="Times New Roman"/>
                <w:color w:val="E6EBF0"/>
                <w:sz w:val="19"/>
              </w:rPr>
              <w:br/>
              <w:t>CREATE INDEX idx_invoice_total_amount ON billing.invoice (total_amount);</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Bật ép dùng Index và chạy lại câu truy vấn:</w:t>
            </w:r>
            <w:r w:rsidRPr="00E632F6">
              <w:rPr>
                <w:rFonts w:ascii="Times New Roman" w:hAnsi="Times New Roman" w:cs="Times New Roman"/>
                <w:color w:val="E6EBF0"/>
                <w:sz w:val="19"/>
              </w:rPr>
              <w:br/>
              <w:t>SET enable_seqscan = off;</w:t>
            </w:r>
            <w:r w:rsidRPr="00E632F6">
              <w:rPr>
                <w:rFonts w:ascii="Times New Roman" w:hAnsi="Times New Roman" w:cs="Times New Roman"/>
                <w:color w:val="E6EBF0"/>
                <w:sz w:val="19"/>
              </w:rPr>
              <w:br/>
            </w:r>
            <w:r w:rsidRPr="00E632F6">
              <w:rPr>
                <w:rFonts w:ascii="Times New Roman" w:hAnsi="Times New Roman" w:cs="Times New Roman"/>
                <w:color w:val="E6EBF0"/>
                <w:sz w:val="19"/>
              </w:rPr>
              <w:br/>
              <w:t>EXPLAIN (ANALYZE, BUFFERS)</w:t>
            </w:r>
            <w:r w:rsidRPr="00E632F6">
              <w:rPr>
                <w:rFonts w:ascii="Times New Roman" w:hAnsi="Times New Roman" w:cs="Times New Roman"/>
                <w:color w:val="E6EBF0"/>
                <w:sz w:val="19"/>
              </w:rPr>
              <w:br/>
              <w:t xml:space="preserve">SELECT invoice_id, customer_id, cashier_id, total_amount, status </w:t>
            </w:r>
            <w:r w:rsidRPr="00E632F6">
              <w:rPr>
                <w:rFonts w:ascii="Times New Roman" w:hAnsi="Times New Roman" w:cs="Times New Roman"/>
                <w:color w:val="E6EBF0"/>
                <w:sz w:val="19"/>
              </w:rPr>
              <w:br/>
              <w:t xml:space="preserve">FROM billing.invoice </w:t>
            </w:r>
            <w:r w:rsidRPr="00E632F6">
              <w:rPr>
                <w:rFonts w:ascii="Times New Roman" w:hAnsi="Times New Roman" w:cs="Times New Roman"/>
                <w:color w:val="E6EBF0"/>
                <w:sz w:val="19"/>
              </w:rPr>
              <w:br/>
              <w:t>WHERE total_amount = 630000;</w:t>
            </w:r>
            <w:r w:rsidRPr="00E632F6">
              <w:rPr>
                <w:rFonts w:ascii="Times New Roman" w:hAnsi="Times New Roman" w:cs="Times New Roman"/>
                <w:color w:val="E6EBF0"/>
                <w:sz w:val="19"/>
              </w:rPr>
              <w:br/>
            </w:r>
            <w:r w:rsidRPr="00E632F6">
              <w:rPr>
                <w:rFonts w:ascii="Times New Roman" w:hAnsi="Times New Roman" w:cs="Times New Roman"/>
                <w:color w:val="E6EBF0"/>
                <w:sz w:val="19"/>
              </w:rPr>
              <w:br/>
              <w:t>SET enable_seqscan = on;</w:t>
            </w:r>
          </w:p>
        </w:tc>
      </w:tr>
    </w:tbl>
    <w:p w14:paraId="64A12AD5" w14:textId="77777777" w:rsidR="00F8698D" w:rsidRPr="00E632F6" w:rsidRDefault="00F8698D">
      <w:pPr>
        <w:spacing w:after="40"/>
        <w:rPr>
          <w:rFonts w:ascii="Times New Roman" w:hAnsi="Times New Roman" w:cs="Times New Roman"/>
        </w:rPr>
      </w:pPr>
    </w:p>
    <w:p w14:paraId="15F52AE3" w14:textId="77777777" w:rsidR="00F8698D" w:rsidRPr="00E632F6" w:rsidRDefault="00000000">
      <w:pPr>
        <w:rPr>
          <w:rFonts w:ascii="Times New Roman" w:hAnsi="Times New Roman" w:cs="Times New Roman"/>
        </w:rPr>
      </w:pPr>
      <w:r w:rsidRPr="00E632F6">
        <w:rPr>
          <w:rFonts w:ascii="Times New Roman" w:hAnsi="Times New Roman" w:cs="Times New Roman"/>
          <w:b/>
          <w:color w:val="123456"/>
          <w:sz w:val="19"/>
        </w:rPr>
        <w:t>Kế hoạch thực thi sau khi có Index:</w:t>
      </w:r>
      <w:r w:rsidRPr="00E632F6">
        <w:rPr>
          <w:rFonts w:ascii="Times New Roman" w:hAnsi="Times New Roman" w:cs="Times New Roman"/>
          <w:b/>
          <w:color w:val="123456"/>
          <w:sz w:val="19"/>
        </w:rPr>
        <w:br/>
        <w:t>Index Scan using idx_invoice_total_amount on invoice (cost=0.14..8.15)</w:t>
      </w:r>
      <w:r w:rsidRPr="00E632F6">
        <w:rPr>
          <w:rFonts w:ascii="Times New Roman" w:hAnsi="Times New Roman" w:cs="Times New Roman"/>
          <w:b/>
          <w:color w:val="123456"/>
          <w:sz w:val="19"/>
        </w:rPr>
        <w:br/>
        <w:t xml:space="preserve">  Index Cond: (total_amount = '630000'::numeric)</w:t>
      </w:r>
      <w:r w:rsidRPr="00E632F6">
        <w:rPr>
          <w:rFonts w:ascii="Times New Roman" w:hAnsi="Times New Roman" w:cs="Times New Roman"/>
          <w:b/>
          <w:color w:val="123456"/>
          <w:sz w:val="19"/>
        </w:rPr>
        <w:br/>
        <w:t>-&gt; Truy cập trúng đích O(logN), bỏ qua toàn bộ các dòng khác!</w:t>
      </w:r>
    </w:p>
    <w:p w14:paraId="797B0374"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3.3: Module AI 2 - Tự động Khuyến nghị Chỉ mục (Index Recommendation Engine)</w:t>
      </w:r>
    </w:p>
    <w:tbl>
      <w:tblPr>
        <w:tblW w:w="0" w:type="auto"/>
        <w:jc w:val="center"/>
        <w:tblLook w:val="04A0" w:firstRow="1" w:lastRow="0" w:firstColumn="1" w:lastColumn="0" w:noHBand="0" w:noVBand="1"/>
      </w:tblPr>
      <w:tblGrid>
        <w:gridCol w:w="9792"/>
      </w:tblGrid>
      <w:tr w:rsidR="00F8698D" w:rsidRPr="00E632F6" w14:paraId="66A74049" w14:textId="77777777">
        <w:trPr>
          <w:jc w:val="center"/>
        </w:trPr>
        <w:tc>
          <w:tcPr>
            <w:tcW w:w="9792" w:type="dxa"/>
            <w:tcBorders>
              <w:left w:val="single" w:sz="24" w:space="0" w:color="0066CC"/>
            </w:tcBorders>
            <w:shd w:val="clear" w:color="auto" w:fill="F0F4F8"/>
          </w:tcPr>
          <w:p w14:paraId="7F4073CB"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"Thay vì DBA phải ngồi rà soát thủ công, Module AI 2 tự động quét Catalog runtime của PostgreSQL để tìm những bảng bị quét chậm và các cột Khóa ngoại (Foreign Key) chưa có chỉ mục, từ đó tự động biên soạn sẵn cú pháp CREATE INDEX."</w:t>
            </w:r>
          </w:p>
        </w:tc>
      </w:tr>
    </w:tbl>
    <w:p w14:paraId="395A0F01"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12DE4055" w14:textId="77777777">
        <w:trPr>
          <w:jc w:val="center"/>
        </w:trPr>
        <w:tc>
          <w:tcPr>
            <w:tcW w:w="9792" w:type="dxa"/>
            <w:shd w:val="clear" w:color="auto" w:fill="282C34"/>
          </w:tcPr>
          <w:p w14:paraId="4EFE7513"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xml:space="preserve">SELECT recommendation_id, table_name, column_list, reason, suggested_sql </w:t>
            </w:r>
            <w:r w:rsidRPr="00E632F6">
              <w:rPr>
                <w:rFonts w:ascii="Times New Roman" w:hAnsi="Times New Roman" w:cs="Times New Roman"/>
                <w:color w:val="E6EBF0"/>
                <w:sz w:val="19"/>
              </w:rPr>
              <w:br/>
              <w:t>FROM ai.fn_recommend_indexes() LIMIT 3;</w:t>
            </w:r>
          </w:p>
        </w:tc>
      </w:tr>
    </w:tbl>
    <w:p w14:paraId="7356BBF7"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1978"/>
        <w:gridCol w:w="1961"/>
        <w:gridCol w:w="1873"/>
        <w:gridCol w:w="1812"/>
        <w:gridCol w:w="2528"/>
      </w:tblGrid>
      <w:tr w:rsidR="00F8698D" w:rsidRPr="00E632F6" w14:paraId="0E0F4051" w14:textId="77777777">
        <w:trPr>
          <w:jc w:val="center"/>
        </w:trPr>
        <w:tc>
          <w:tcPr>
            <w:tcW w:w="1987" w:type="dxa"/>
            <w:shd w:val="clear" w:color="auto" w:fill="123456"/>
          </w:tcPr>
          <w:p w14:paraId="6175F0AF"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recommendation_id</w:t>
            </w:r>
          </w:p>
        </w:tc>
        <w:tc>
          <w:tcPr>
            <w:tcW w:w="1987" w:type="dxa"/>
            <w:shd w:val="clear" w:color="auto" w:fill="123456"/>
          </w:tcPr>
          <w:p w14:paraId="049F5074"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table_name</w:t>
            </w:r>
          </w:p>
        </w:tc>
        <w:tc>
          <w:tcPr>
            <w:tcW w:w="1987" w:type="dxa"/>
            <w:shd w:val="clear" w:color="auto" w:fill="123456"/>
          </w:tcPr>
          <w:p w14:paraId="6EDE34AD"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column_list</w:t>
            </w:r>
          </w:p>
        </w:tc>
        <w:tc>
          <w:tcPr>
            <w:tcW w:w="1987" w:type="dxa"/>
            <w:shd w:val="clear" w:color="auto" w:fill="123456"/>
          </w:tcPr>
          <w:p w14:paraId="5D97B613"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reason (Lý do AI chẩn đoán)</w:t>
            </w:r>
          </w:p>
        </w:tc>
        <w:tc>
          <w:tcPr>
            <w:tcW w:w="1987" w:type="dxa"/>
            <w:shd w:val="clear" w:color="auto" w:fill="123456"/>
          </w:tcPr>
          <w:p w14:paraId="2030E007"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suggested_sql (Đơn thuốc gợi ý)</w:t>
            </w:r>
          </w:p>
        </w:tc>
      </w:tr>
      <w:tr w:rsidR="00F8698D" w:rsidRPr="00E632F6" w14:paraId="2BD9BB4E" w14:textId="77777777">
        <w:trPr>
          <w:jc w:val="center"/>
        </w:trPr>
        <w:tc>
          <w:tcPr>
            <w:tcW w:w="1987" w:type="dxa"/>
            <w:shd w:val="clear" w:color="auto" w:fill="FFFFFF"/>
          </w:tcPr>
          <w:p w14:paraId="7A2319B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lastRenderedPageBreak/>
              <w:t>1</w:t>
            </w:r>
          </w:p>
        </w:tc>
        <w:tc>
          <w:tcPr>
            <w:tcW w:w="1987" w:type="dxa"/>
            <w:shd w:val="clear" w:color="auto" w:fill="FFFFFF"/>
          </w:tcPr>
          <w:p w14:paraId="2F9FA8AD"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core.gaming_session</w:t>
            </w:r>
          </w:p>
        </w:tc>
        <w:tc>
          <w:tcPr>
            <w:tcW w:w="1987" w:type="dxa"/>
            <w:shd w:val="clear" w:color="auto" w:fill="FFFFFF"/>
          </w:tcPr>
          <w:p w14:paraId="1B16CB1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status</w:t>
            </w:r>
          </w:p>
        </w:tc>
        <w:tc>
          <w:tcPr>
            <w:tcW w:w="1987" w:type="dxa"/>
            <w:shd w:val="clear" w:color="auto" w:fill="FFFFFF"/>
          </w:tcPr>
          <w:p w14:paraId="547A0DD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Bảng có 26 lượt quét tuần tự trong khi chỉ có 16 lượt quét chỉ mục.</w:t>
            </w:r>
          </w:p>
        </w:tc>
        <w:tc>
          <w:tcPr>
            <w:tcW w:w="1987" w:type="dxa"/>
            <w:shd w:val="clear" w:color="auto" w:fill="FFFFFF"/>
          </w:tcPr>
          <w:p w14:paraId="6970EA4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CREATE INDEX idx_gaming_session_auto_opt ON core.gaming_session (status);</w:t>
            </w:r>
          </w:p>
        </w:tc>
      </w:tr>
      <w:tr w:rsidR="00F8698D" w:rsidRPr="00E632F6" w14:paraId="4F5369CB" w14:textId="77777777">
        <w:trPr>
          <w:jc w:val="center"/>
        </w:trPr>
        <w:tc>
          <w:tcPr>
            <w:tcW w:w="1987" w:type="dxa"/>
            <w:shd w:val="clear" w:color="auto" w:fill="F7F9FA"/>
          </w:tcPr>
          <w:p w14:paraId="5AF37AA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w:t>
            </w:r>
          </w:p>
        </w:tc>
        <w:tc>
          <w:tcPr>
            <w:tcW w:w="1987" w:type="dxa"/>
            <w:shd w:val="clear" w:color="auto" w:fill="F7F9FA"/>
          </w:tcPr>
          <w:p w14:paraId="49B6026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billing.invoice</w:t>
            </w:r>
          </w:p>
        </w:tc>
        <w:tc>
          <w:tcPr>
            <w:tcW w:w="1987" w:type="dxa"/>
            <w:shd w:val="clear" w:color="auto" w:fill="F7F9FA"/>
          </w:tcPr>
          <w:p w14:paraId="6688300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status</w:t>
            </w:r>
          </w:p>
        </w:tc>
        <w:tc>
          <w:tcPr>
            <w:tcW w:w="1987" w:type="dxa"/>
            <w:shd w:val="clear" w:color="auto" w:fill="F7F9FA"/>
          </w:tcPr>
          <w:p w14:paraId="11A7058A"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Bảng có 19 lượt quét tuần tự trong khi chỉ có 8 lượt quét chỉ mục.</w:t>
            </w:r>
          </w:p>
        </w:tc>
        <w:tc>
          <w:tcPr>
            <w:tcW w:w="1987" w:type="dxa"/>
            <w:shd w:val="clear" w:color="auto" w:fill="F7F9FA"/>
          </w:tcPr>
          <w:p w14:paraId="4F8C2AD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CREATE INDEX idx_invoice_auto_opt ON billing.invoice (status);</w:t>
            </w:r>
          </w:p>
        </w:tc>
      </w:tr>
      <w:tr w:rsidR="00F8698D" w:rsidRPr="00E632F6" w14:paraId="6FB03833" w14:textId="77777777">
        <w:trPr>
          <w:jc w:val="center"/>
        </w:trPr>
        <w:tc>
          <w:tcPr>
            <w:tcW w:w="1987" w:type="dxa"/>
            <w:shd w:val="clear" w:color="auto" w:fill="FFFFFF"/>
          </w:tcPr>
          <w:p w14:paraId="4E0E70B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987" w:type="dxa"/>
            <w:shd w:val="clear" w:color="auto" w:fill="FFFFFF"/>
          </w:tcPr>
          <w:p w14:paraId="1B07839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hr.maintenance</w:t>
            </w:r>
          </w:p>
        </w:tc>
        <w:tc>
          <w:tcPr>
            <w:tcW w:w="1987" w:type="dxa"/>
            <w:shd w:val="clear" w:color="auto" w:fill="FFFFFF"/>
          </w:tcPr>
          <w:p w14:paraId="0A4EE5A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started_at</w:t>
            </w:r>
          </w:p>
        </w:tc>
        <w:tc>
          <w:tcPr>
            <w:tcW w:w="1987" w:type="dxa"/>
            <w:shd w:val="clear" w:color="auto" w:fill="FFFFFF"/>
          </w:tcPr>
          <w:p w14:paraId="0FCE312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Bảng có 6 lượt quét tuần tự trong khi chưa có chỉ mục.</w:t>
            </w:r>
          </w:p>
        </w:tc>
        <w:tc>
          <w:tcPr>
            <w:tcW w:w="1987" w:type="dxa"/>
            <w:shd w:val="clear" w:color="auto" w:fill="FFFFFF"/>
          </w:tcPr>
          <w:p w14:paraId="7440A96A"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CREATE INDEX idx_maintenance_auto_opt ON hr.maintenance (started_at);</w:t>
            </w:r>
          </w:p>
        </w:tc>
      </w:tr>
    </w:tbl>
    <w:p w14:paraId="5668DD8F" w14:textId="77777777" w:rsidR="00F8698D" w:rsidRPr="00E632F6" w:rsidRDefault="00F8698D">
      <w:pPr>
        <w:spacing w:after="80"/>
        <w:rPr>
          <w:rFonts w:ascii="Times New Roman" w:hAnsi="Times New Roman" w:cs="Times New Roman"/>
        </w:rPr>
      </w:pPr>
    </w:p>
    <w:p w14:paraId="1008997C"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PHẦN 4: ĐIỂM NHẤN TÍCH HỢP &amp; 3 MODULE AI CÒN LẠI (AI HIGHLIGHTS)</w:t>
      </w:r>
    </w:p>
    <w:p w14:paraId="34F4D80E"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4.1: Bóc tách dữ liệu bán cấu trúc NoSQL từ cột JSONB</w:t>
      </w:r>
    </w:p>
    <w:tbl>
      <w:tblPr>
        <w:tblW w:w="0" w:type="auto"/>
        <w:jc w:val="center"/>
        <w:tblLook w:val="04A0" w:firstRow="1" w:lastRow="0" w:firstColumn="1" w:lastColumn="0" w:noHBand="0" w:noVBand="1"/>
      </w:tblPr>
      <w:tblGrid>
        <w:gridCol w:w="9792"/>
      </w:tblGrid>
      <w:tr w:rsidR="00F8698D" w:rsidRPr="00E632F6" w14:paraId="24883711" w14:textId="77777777">
        <w:trPr>
          <w:jc w:val="center"/>
        </w:trPr>
        <w:tc>
          <w:tcPr>
            <w:tcW w:w="9792" w:type="dxa"/>
            <w:tcBorders>
              <w:left w:val="single" w:sz="24" w:space="0" w:color="F39C12"/>
            </w:tcBorders>
            <w:shd w:val="clear" w:color="auto" w:fill="FEF9E7"/>
          </w:tcPr>
          <w:p w14:paraId="301158CB"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(Cấu hình máy tính linh hoạt):</w:t>
            </w:r>
            <w:r w:rsidRPr="00E632F6">
              <w:rPr>
                <w:rFonts w:ascii="Times New Roman" w:hAnsi="Times New Roman" w:cs="Times New Roman"/>
                <w:b/>
                <w:color w:val="D35400"/>
                <w:sz w:val="21"/>
              </w:rPr>
              <w:br/>
            </w:r>
            <w:r w:rsidRPr="00E632F6">
              <w:rPr>
                <w:rFonts w:ascii="Times New Roman" w:hAnsi="Times New Roman" w:cs="Times New Roman"/>
                <w:color w:val="2C3E50"/>
                <w:sz w:val="21"/>
              </w:rPr>
              <w:t>Máy tính phòng game có cấu hình phần cứng rất đa dạng (CPU i5/i7, card RTX 3060/4070, màn 144Hz/240Hz). Nếu tạo hàng chục cột quan hệ thì bảng sẽ bị thừa giá trị rỗng. Ta lưu trữ dưới dạng JSONB và dùng toán tử -&gt;&gt; để bóc tách thông số với tốc độ O(1).</w:t>
            </w:r>
          </w:p>
        </w:tc>
      </w:tr>
    </w:tbl>
    <w:p w14:paraId="18B5606B"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28A65DE4" w14:textId="77777777">
        <w:trPr>
          <w:jc w:val="center"/>
        </w:trPr>
        <w:tc>
          <w:tcPr>
            <w:tcW w:w="9792" w:type="dxa"/>
            <w:shd w:val="clear" w:color="auto" w:fill="282C34"/>
          </w:tcPr>
          <w:p>
            <w:r>
              <w:t>-- [ NEON SQL EDITOR / DBEAVER ] --</w:t>
              <w:br/>
              <w:t>-- 1. Bóc tách linh hoạt các trường JSON và lọc đồng thời theo Card RTX, CPU i7 và RAM 32GB:</w:t>
              <w:br/>
              <w:t>SELECT computer_code, computer_name,</w:t>
              <w:br/>
              <w:t xml:space="preserve">       specs -&gt;&gt; 'cpu' AS cpu_chip,</w:t>
              <w:br/>
              <w:t xml:space="preserve">       specs -&gt;&gt; 'gpu' AS card_man_hinh,</w:t>
              <w:br/>
              <w:t xml:space="preserve">       specs -&gt;&gt; 'ram' AS dung_luong_ram</w:t>
              <w:br/>
              <w:t>FROM core.computer</w:t>
              <w:br/>
              <w:t>WHERE specs -&gt;&gt; 'gpu' ILIKE '%RTX%'</w:t>
              <w:br/>
              <w:t xml:space="preserve">  AND specs -&gt;&gt; 'cpu' ILIKE '%i7%'</w:t>
              <w:br/>
              <w:t xml:space="preserve">  AND specs -&gt;&gt; 'ram' = '32GB';</w:t>
              <w:br/>
              <w:br/>
              <w:t>-- 2. Tìm kiếm siêu tốc bằng toán tử tập con JSONB Containment (@&gt;):</w:t>
              <w:br/>
              <w:t>EXPLAIN (ANALYZE, BUFFERS)</w:t>
              <w:br/>
              <w:t xml:space="preserve">SELECT computer_code, computer_name, specs </w:t>
              <w:br/>
              <w:t xml:space="preserve">FROM core.computer </w:t>
              <w:br/>
              <w:t>WHERE specs @&gt; '{"cpu": "i7-13700F", "gpu": "RTX 4070", "ram": "32GB"}'::jsonb;</w:t>
            </w:r>
          </w:p>
        </w:tc>
      </w:tr>
    </w:tbl>
    <w:p w14:paraId="116CBF0F" w14:textId="77777777" w:rsidR="00F8698D" w:rsidRPr="00E632F6" w:rsidRDefault="00F8698D">
      <w:pPr>
        <w:spacing w:after="40"/>
        <w:rPr>
          <w:rFonts w:ascii="Times New Roman" w:hAnsi="Times New Roman" w:cs="Times New Roman"/>
        </w:rPr>
      </w:pPr>
    </w:p>
    <w:p w14:paraId="13EA6F84"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4.2: [ĐIỂM CỘNG XUẤT SẮC] Module AI 1 - Real-time Cảnh báo rủi ro (LISTEN/NOTIFY)</w:t>
      </w:r>
    </w:p>
    <w:tbl>
      <w:tblPr>
        <w:tblW w:w="0" w:type="auto"/>
        <w:jc w:val="center"/>
        <w:tblLook w:val="04A0" w:firstRow="1" w:lastRow="0" w:firstColumn="1" w:lastColumn="0" w:noHBand="0" w:noVBand="1"/>
      </w:tblPr>
      <w:tblGrid>
        <w:gridCol w:w="9792"/>
      </w:tblGrid>
      <w:tr w:rsidR="00F8698D" w:rsidRPr="00E632F6" w14:paraId="52033E9E" w14:textId="77777777">
        <w:trPr>
          <w:jc w:val="center"/>
        </w:trPr>
        <w:tc>
          <w:tcPr>
            <w:tcW w:w="9792" w:type="dxa"/>
            <w:tcBorders>
              <w:left w:val="single" w:sz="24" w:space="0" w:color="F39C12"/>
            </w:tcBorders>
            <w:shd w:val="clear" w:color="auto" w:fill="FEF9E7"/>
          </w:tcPr>
          <w:p w14:paraId="23C4DA9B"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(Còi báo động két sắt ngân hàng):</w:t>
            </w:r>
            <w:r w:rsidRPr="00E632F6">
              <w:rPr>
                <w:rFonts w:ascii="Times New Roman" w:hAnsi="Times New Roman" w:cs="Times New Roman"/>
                <w:b/>
                <w:color w:val="D35400"/>
                <w:sz w:val="21"/>
              </w:rPr>
              <w:br/>
            </w:r>
            <w:r w:rsidRPr="00E632F6">
              <w:rPr>
                <w:rFonts w:ascii="Times New Roman" w:hAnsi="Times New Roman" w:cs="Times New Roman"/>
                <w:color w:val="2C3E50"/>
                <w:sz w:val="21"/>
              </w:rPr>
              <w:t>Khi có một giao dịch bất thường (nhân viên lén nạp 10 triệu hoặc sửa lương ngoài giờ), Database Trigger tự động chấm điểm Risk Score. Nếu vượt ngưỡng rủi ro, Database tự động hú còi phát sóng tín hiệu NOTIFY ra ngoài socket. Ứng dụng quản trị đang lắng nghe sẽ nổ còi cảnh báo ngay trong 0.1 giây mà không cần polling.</w:t>
            </w:r>
          </w:p>
        </w:tc>
      </w:tr>
    </w:tbl>
    <w:p w14:paraId="61860E79"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0CE65E08" w14:textId="77777777">
        <w:trPr>
          <w:jc w:val="center"/>
        </w:trPr>
        <w:tc>
          <w:tcPr>
            <w:tcW w:w="9792" w:type="dxa"/>
            <w:shd w:val="clear" w:color="auto" w:fill="282C34"/>
          </w:tcPr>
          <w:p w14:paraId="6EE61CA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TERMINAL POWERSHELL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Bước 1: Mở cửa sổ Terminal PowerShell riêng, chạy tiến trình lắng nghe:</w:t>
            </w:r>
            <w:r w:rsidRPr="00E632F6">
              <w:rPr>
                <w:rFonts w:ascii="Times New Roman" w:hAnsi="Times New Roman" w:cs="Times New Roman"/>
                <w:color w:val="E6EBF0"/>
                <w:sz w:val="19"/>
              </w:rPr>
              <w:br/>
              <w:t>python python/listen_ai_alerts.py</w:t>
            </w:r>
            <w:r w:rsidRPr="00E632F6">
              <w:rPr>
                <w:rFonts w:ascii="Times New Roman" w:hAnsi="Times New Roman" w:cs="Times New Roman"/>
                <w:color w:val="E6EBF0"/>
                <w:sz w:val="19"/>
              </w:rPr>
              <w:br/>
              <w:t># -&gt; Màn hình hiện: [+] ĐÃ KÍCH HOẠT LẮNG NGHE KÊNH: 'ai_security_alert'</w:t>
            </w:r>
          </w:p>
        </w:tc>
      </w:tr>
    </w:tbl>
    <w:p w14:paraId="7CB21C43"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2A3250CB" w14:textId="77777777">
        <w:trPr>
          <w:jc w:val="center"/>
        </w:trPr>
        <w:tc>
          <w:tcPr>
            <w:tcW w:w="9792" w:type="dxa"/>
            <w:shd w:val="clear" w:color="auto" w:fill="282C34"/>
          </w:tcPr>
          <w:p w14:paraId="57F341D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lastRenderedPageBreak/>
              <w:t>-- Bước 2: Trên Neon SQL Editor / DBeaver, thực hiện giao dịch nạp 10 triệu đồng kích hoạt Trigger:</w:t>
            </w:r>
            <w:r w:rsidRPr="00E632F6">
              <w:rPr>
                <w:rFonts w:ascii="Times New Roman" w:hAnsi="Times New Roman" w:cs="Times New Roman"/>
                <w:color w:val="E6EBF0"/>
                <w:sz w:val="19"/>
              </w:rPr>
              <w:br/>
              <w:t>INSERT INTO billing.payment (kind, customer_id, method, amount, employee_id, reference)</w:t>
            </w:r>
            <w:r w:rsidRPr="00E632F6">
              <w:rPr>
                <w:rFonts w:ascii="Times New Roman" w:hAnsi="Times New Roman" w:cs="Times New Roman"/>
                <w:color w:val="E6EBF0"/>
                <w:sz w:val="19"/>
              </w:rPr>
              <w:br/>
              <w:t>VALUES ('topup', 1, 'bank_transfer', 10000000, 3, 'Demo nạp tiền kích còi báo động');</w:t>
            </w:r>
          </w:p>
        </w:tc>
      </w:tr>
    </w:tbl>
    <w:p w14:paraId="6752343D" w14:textId="77777777" w:rsidR="00F8698D" w:rsidRPr="00E632F6" w:rsidRDefault="00F8698D">
      <w:pPr>
        <w:spacing w:after="40"/>
        <w:rPr>
          <w:rFonts w:ascii="Times New Roman" w:hAnsi="Times New Roman" w:cs="Times New Roman"/>
        </w:rPr>
      </w:pPr>
    </w:p>
    <w:p w14:paraId="57AB06B7" w14:textId="77777777" w:rsidR="00F8698D" w:rsidRPr="00E632F6" w:rsidRDefault="00000000">
      <w:pPr>
        <w:rPr>
          <w:rFonts w:ascii="Times New Roman" w:hAnsi="Times New Roman" w:cs="Times New Roman"/>
        </w:rPr>
      </w:pPr>
      <w:r w:rsidRPr="00E632F6">
        <w:rPr>
          <w:rFonts w:ascii="Times New Roman" w:hAnsi="Times New Roman" w:cs="Times New Roman"/>
          <w:b/>
          <w:color w:val="C0392B"/>
          <w:sz w:val="19"/>
        </w:rPr>
        <w:t>Màn hình Terminal nổ ra cảnh báo đỏ ngay lập tức:</w:t>
      </w:r>
      <w:r w:rsidRPr="00E632F6">
        <w:rPr>
          <w:rFonts w:ascii="Times New Roman" w:hAnsi="Times New Roman" w:cs="Times New Roman"/>
          <w:b/>
          <w:color w:val="C0392B"/>
          <w:sz w:val="19"/>
        </w:rPr>
        <w:br/>
        <w:t>[</w:t>
      </w:r>
      <w:r w:rsidRPr="00E632F6">
        <w:rPr>
          <w:rFonts w:ascii="Segoe UI Emoji" w:hAnsi="Segoe UI Emoji" w:cs="Segoe UI Emoji"/>
          <w:b/>
          <w:color w:val="C0392B"/>
          <w:sz w:val="19"/>
        </w:rPr>
        <w:t>🚨</w:t>
      </w:r>
      <w:r w:rsidRPr="00E632F6">
        <w:rPr>
          <w:rFonts w:ascii="Times New Roman" w:hAnsi="Times New Roman" w:cs="Times New Roman"/>
          <w:b/>
          <w:color w:val="C0392B"/>
          <w:sz w:val="19"/>
        </w:rPr>
        <w:t xml:space="preserve"> CẢNH BÁO AN NINH PHÁT HIỆN LÚC 2026-10-27 ...]</w:t>
      </w:r>
      <w:r w:rsidRPr="00E632F6">
        <w:rPr>
          <w:rFonts w:ascii="Times New Roman" w:hAnsi="Times New Roman" w:cs="Times New Roman"/>
          <w:b/>
          <w:color w:val="C0392B"/>
          <w:sz w:val="19"/>
        </w:rPr>
        <w:br/>
        <w:t xml:space="preserve">    - Kênh (Channel)     : ai_security_alert</w:t>
      </w:r>
      <w:r w:rsidRPr="00E632F6">
        <w:rPr>
          <w:rFonts w:ascii="Times New Roman" w:hAnsi="Times New Roman" w:cs="Times New Roman"/>
          <w:b/>
          <w:color w:val="C0392B"/>
          <w:sz w:val="19"/>
        </w:rPr>
        <w:br/>
        <w:t xml:space="preserve">    - Mức độ rủi ro      : [HIGH] (Score: 70/100)</w:t>
      </w:r>
      <w:r w:rsidRPr="00E632F6">
        <w:rPr>
          <w:rFonts w:ascii="Times New Roman" w:hAnsi="Times New Roman" w:cs="Times New Roman"/>
          <w:b/>
          <w:color w:val="C0392B"/>
          <w:sz w:val="19"/>
        </w:rPr>
        <w:br/>
        <w:t xml:space="preserve">    - Bảng bị tác động   : payment</w:t>
      </w:r>
      <w:r w:rsidRPr="00E632F6">
        <w:rPr>
          <w:rFonts w:ascii="Times New Roman" w:hAnsi="Times New Roman" w:cs="Times New Roman"/>
          <w:b/>
          <w:color w:val="C0392B"/>
          <w:sz w:val="19"/>
        </w:rPr>
        <w:br/>
        <w:t xml:space="preserve">    - Nguyên nhân AI     : [Giao dịch tài chính lớn: 10000000 VNĐ]</w:t>
      </w:r>
    </w:p>
    <w:p w14:paraId="572D6C4D"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4.3: Module AI 4 - Phát hiện Ngoại lai Thống kê Z-Score</w:t>
      </w:r>
    </w:p>
    <w:tbl>
      <w:tblPr>
        <w:tblW w:w="0" w:type="auto"/>
        <w:jc w:val="center"/>
        <w:tblLook w:val="04A0" w:firstRow="1" w:lastRow="0" w:firstColumn="1" w:lastColumn="0" w:noHBand="0" w:noVBand="1"/>
      </w:tblPr>
      <w:tblGrid>
        <w:gridCol w:w="9792"/>
      </w:tblGrid>
      <w:tr w:rsidR="00F8698D" w:rsidRPr="00E632F6" w14:paraId="232528F5" w14:textId="77777777">
        <w:trPr>
          <w:jc w:val="center"/>
        </w:trPr>
        <w:tc>
          <w:tcPr>
            <w:tcW w:w="9792" w:type="dxa"/>
            <w:tcBorders>
              <w:left w:val="single" w:sz="24" w:space="0" w:color="F39C12"/>
            </w:tcBorders>
            <w:shd w:val="clear" w:color="auto" w:fill="FEF9E7"/>
          </w:tcPr>
          <w:p w14:paraId="04A0AD4D"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(Máy đo điện tim bắt hành vi quái đản):</w:t>
            </w:r>
            <w:r w:rsidRPr="00E632F6">
              <w:rPr>
                <w:rFonts w:ascii="Times New Roman" w:hAnsi="Times New Roman" w:cs="Times New Roman"/>
                <w:b/>
                <w:color w:val="D35400"/>
                <w:sz w:val="21"/>
              </w:rPr>
              <w:br/>
            </w:r>
            <w:r w:rsidRPr="00E632F6">
              <w:rPr>
                <w:rFonts w:ascii="Times New Roman" w:hAnsi="Times New Roman" w:cs="Times New Roman"/>
                <w:color w:val="2C3E50"/>
                <w:sz w:val="21"/>
              </w:rPr>
              <w:t>Khách bình thường chỉ chơi 2-3 tiếng rồi về. Tự dưng có khách cắm máy ngồi 35 tiếng liên tục (2.100 phút). Thuật toán thống kê Z = |X - Mean| / StdDev tự động tính toán và gắn cờ cảnh báo bất kỳ hành vi nào có Z &gt;= 1.5 (vượt quá 95% phân phối chuẩn) để nhân viên ra kiểm tra khách có bị kiệt sức hay cắm bot đào tiền ảo.</w:t>
            </w:r>
          </w:p>
        </w:tc>
      </w:tr>
    </w:tbl>
    <w:p w14:paraId="63A10B81"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12DAE5EF" w14:textId="77777777">
        <w:trPr>
          <w:jc w:val="center"/>
        </w:trPr>
        <w:tc>
          <w:tcPr>
            <w:tcW w:w="9792" w:type="dxa"/>
            <w:shd w:val="clear" w:color="auto" w:fill="282C34"/>
          </w:tcPr>
          <w:p>
            <w:r>
              <w:t>-- [ NEON SQL EDITOR / DBEAVER ] --</w:t>
              <w:br/>
              <w:t xml:space="preserve">SELECT </w:t>
              <w:br/>
              <w:t xml:space="preserve">    flag_id, anomaly_type, metric_value AS gia_tri_thuc_te, z_score,</w:t>
              <w:br/>
              <w:t xml:space="preserve">    (detail_info-&gt;&gt;'mean')::numeric AS trung_binh,</w:t>
              <w:br/>
              <w:t xml:space="preserve">    (detail_info-&gt;&gt;'stddev')::numeric AS do_lech_chuan,</w:t>
              <w:br/>
              <w:t xml:space="preserve">    CASE </w:t>
              <w:br/>
              <w:t xml:space="preserve">        WHEN anomaly_type = 'SESSION_DURATION_OUTLIER' </w:t>
              <w:br/>
              <w:t xml:space="preserve">            THEN 'Phiên chơi quá dài (Khách chơi 2.100p ~ 35h, trung bình 373p -&gt; Nghi ngờ ngủ quên/treo máy)'</w:t>
              <w:br/>
              <w:t xml:space="preserve">        WHEN anomaly_type = 'PAYMENT_AMOUNT_OUTLIER' </w:t>
              <w:br/>
              <w:t xml:space="preserve">            THEN 'Nạp tiền quá lớn (Khách nạp 10 triệu VNĐ, trung bình 1 triệu -&gt; Nghi ngờ rửa tiền/gian lận)'</w:t>
              <w:br/>
              <w:t xml:space="preserve">        ELSE 'Hành vi lệch chuẩn thống kê (Vượt ngoài khoảng tin cậy 95% của phân phối chuẩn Gauss)'</w:t>
              <w:br/>
              <w:t xml:space="preserve">    END AS mo_ta_de_hieu_cho_hoi_dong</w:t>
              <w:br/>
              <w:t>FROM ai.fn_detect_anomalies(1.5);</w:t>
            </w:r>
          </w:p>
        </w:tc>
      </w:tr>
    </w:tbl>
    <w:p w14:paraId="72B3B3B9"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785"/>
        <w:gridCol w:w="2891"/>
        <w:gridCol w:w="1753"/>
        <w:gridCol w:w="1290"/>
        <w:gridCol w:w="828"/>
        <w:gridCol w:w="1152"/>
        <w:gridCol w:w="1453"/>
      </w:tblGrid>
      <w:tr w:rsidR="00F8698D" w:rsidRPr="00E632F6" w14:paraId="3EF0550C" w14:textId="77777777">
        <w:trPr>
          <w:jc w:val="center"/>
        </w:trPr>
        <w:tc>
          <w:tcPr>
            <w:tcW w:w="1419" w:type="dxa"/>
            <w:shd w:val="clear" w:color="auto" w:fill="123456"/>
          </w:tcPr>
          <w:p w14:paraId="7302BF5C"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flag_id</w:t>
            </w:r>
          </w:p>
        </w:tc>
        <w:tc>
          <w:tcPr>
            <w:tcW w:w="1419" w:type="dxa"/>
            <w:shd w:val="clear" w:color="auto" w:fill="123456"/>
          </w:tcPr>
          <w:p w14:paraId="4B740FB4"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anomaly_type</w:t>
            </w:r>
          </w:p>
        </w:tc>
        <w:tc>
          <w:tcPr>
            <w:tcW w:w="1419" w:type="dxa"/>
            <w:shd w:val="clear" w:color="auto" w:fill="123456"/>
          </w:tcPr>
          <w:p w14:paraId="3E8B39C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subject_table</w:t>
            </w:r>
          </w:p>
        </w:tc>
        <w:tc>
          <w:tcPr>
            <w:tcW w:w="1419" w:type="dxa"/>
            <w:shd w:val="clear" w:color="auto" w:fill="123456"/>
          </w:tcPr>
          <w:p w14:paraId="7E34EC92"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metric_value</w:t>
            </w:r>
          </w:p>
        </w:tc>
        <w:tc>
          <w:tcPr>
            <w:tcW w:w="1419" w:type="dxa"/>
            <w:shd w:val="clear" w:color="auto" w:fill="123456"/>
          </w:tcPr>
          <w:p w14:paraId="4F649659"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z_score</w:t>
            </w:r>
          </w:p>
        </w:tc>
        <w:tc>
          <w:tcPr>
            <w:tcW w:w="1419" w:type="dxa"/>
            <w:shd w:val="clear" w:color="auto" w:fill="123456"/>
          </w:tcPr>
          <w:p w14:paraId="60E8B12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trung_binh</w:t>
            </w:r>
          </w:p>
        </w:tc>
        <w:tc>
          <w:tcPr>
            <w:tcW w:w="1419" w:type="dxa"/>
            <w:shd w:val="clear" w:color="auto" w:fill="123456"/>
          </w:tcPr>
          <w:p w14:paraId="59E19A7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do_lech_chuan</w:t>
            </w:r>
          </w:p>
        </w:tc>
      </w:tr>
      <w:tr w:rsidR="00F8698D" w:rsidRPr="00E632F6" w14:paraId="778F46FF" w14:textId="77777777">
        <w:trPr>
          <w:jc w:val="center"/>
        </w:trPr>
        <w:tc>
          <w:tcPr>
            <w:tcW w:w="1419" w:type="dxa"/>
            <w:shd w:val="clear" w:color="auto" w:fill="FFFFFF"/>
          </w:tcPr>
          <w:p w14:paraId="24FB8A9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w:t>
            </w:r>
          </w:p>
        </w:tc>
        <w:tc>
          <w:tcPr>
            <w:tcW w:w="1419" w:type="dxa"/>
            <w:shd w:val="clear" w:color="auto" w:fill="FFFFFF"/>
          </w:tcPr>
          <w:p w14:paraId="60FFDB6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SESSION_DURATION_OUTLIER</w:t>
            </w:r>
          </w:p>
        </w:tc>
        <w:tc>
          <w:tcPr>
            <w:tcW w:w="1419" w:type="dxa"/>
            <w:shd w:val="clear" w:color="auto" w:fill="FFFFFF"/>
          </w:tcPr>
          <w:p w14:paraId="528FF7F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core.gaming_session</w:t>
            </w:r>
          </w:p>
        </w:tc>
        <w:tc>
          <w:tcPr>
            <w:tcW w:w="1419" w:type="dxa"/>
            <w:shd w:val="clear" w:color="auto" w:fill="FFFFFF"/>
          </w:tcPr>
          <w:p w14:paraId="7829D0B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2100.00 (35 tiếng)</w:t>
            </w:r>
          </w:p>
        </w:tc>
        <w:tc>
          <w:tcPr>
            <w:tcW w:w="1419" w:type="dxa"/>
            <w:shd w:val="clear" w:color="auto" w:fill="FFFFFF"/>
          </w:tcPr>
          <w:p w14:paraId="77390FF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2.47</w:t>
            </w:r>
          </w:p>
        </w:tc>
        <w:tc>
          <w:tcPr>
            <w:tcW w:w="1419" w:type="dxa"/>
            <w:shd w:val="clear" w:color="auto" w:fill="FFFFFF"/>
          </w:tcPr>
          <w:p w14:paraId="6325560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382.50 phút</w:t>
            </w:r>
          </w:p>
        </w:tc>
        <w:tc>
          <w:tcPr>
            <w:tcW w:w="1419" w:type="dxa"/>
            <w:shd w:val="clear" w:color="auto" w:fill="FFFFFF"/>
          </w:tcPr>
          <w:p w14:paraId="2A61734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695.24 phút</w:t>
            </w:r>
          </w:p>
        </w:tc>
      </w:tr>
      <w:tr w:rsidR="00F8698D" w:rsidRPr="00E632F6" w14:paraId="2E0CE4C2" w14:textId="77777777">
        <w:trPr>
          <w:jc w:val="center"/>
        </w:trPr>
        <w:tc>
          <w:tcPr>
            <w:tcW w:w="1419" w:type="dxa"/>
            <w:shd w:val="clear" w:color="auto" w:fill="F7F9FA"/>
          </w:tcPr>
          <w:p w14:paraId="4EA3A24A"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w:t>
            </w:r>
          </w:p>
        </w:tc>
        <w:tc>
          <w:tcPr>
            <w:tcW w:w="1419" w:type="dxa"/>
            <w:shd w:val="clear" w:color="auto" w:fill="F7F9FA"/>
          </w:tcPr>
          <w:p w14:paraId="7695E23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PAYMENT_AMOUNT_OUTLIER</w:t>
            </w:r>
          </w:p>
        </w:tc>
        <w:tc>
          <w:tcPr>
            <w:tcW w:w="1419" w:type="dxa"/>
            <w:shd w:val="clear" w:color="auto" w:fill="F7F9FA"/>
          </w:tcPr>
          <w:p w14:paraId="6F15844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billing.payment</w:t>
            </w:r>
          </w:p>
        </w:tc>
        <w:tc>
          <w:tcPr>
            <w:tcW w:w="1419" w:type="dxa"/>
            <w:shd w:val="clear" w:color="auto" w:fill="F7F9FA"/>
          </w:tcPr>
          <w:p w14:paraId="27802EC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10000000.00 (10 triệu)</w:t>
            </w:r>
          </w:p>
        </w:tc>
        <w:tc>
          <w:tcPr>
            <w:tcW w:w="1419" w:type="dxa"/>
            <w:shd w:val="clear" w:color="auto" w:fill="F7F9FA"/>
          </w:tcPr>
          <w:p w14:paraId="7B9018F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1.90</w:t>
            </w:r>
          </w:p>
        </w:tc>
        <w:tc>
          <w:tcPr>
            <w:tcW w:w="1419" w:type="dxa"/>
            <w:shd w:val="clear" w:color="auto" w:fill="F7F9FA"/>
          </w:tcPr>
          <w:p w14:paraId="621A487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2,082,200 VNĐ</w:t>
            </w:r>
          </w:p>
        </w:tc>
        <w:tc>
          <w:tcPr>
            <w:tcW w:w="1419" w:type="dxa"/>
            <w:shd w:val="clear" w:color="auto" w:fill="F7F9FA"/>
          </w:tcPr>
          <w:p w14:paraId="255AF8F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4,177,306 VNĐ</w:t>
            </w:r>
          </w:p>
        </w:tc>
      </w:tr>
    </w:tbl>
    <w:p w14:paraId="3FB0AA96" w14:textId="77777777" w:rsidR="00F8698D" w:rsidRPr="00E632F6" w:rsidRDefault="00F8698D">
      <w:pPr>
        <w:spacing w:after="80"/>
        <w:rPr>
          <w:rFonts w:ascii="Times New Roman" w:hAnsi="Times New Roman" w:cs="Times New Roman"/>
        </w:rPr>
      </w:pPr>
    </w:p>
    <w:p w14:paraId="778D1A99"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4.4: Module AI 5 - Gợi ý Chương trình Khuyến mãi Thông minh</w:t>
      </w:r>
    </w:p>
    <w:tbl>
      <w:tblPr>
        <w:tblW w:w="0" w:type="auto"/>
        <w:jc w:val="center"/>
        <w:tblLook w:val="04A0" w:firstRow="1" w:lastRow="0" w:firstColumn="1" w:lastColumn="0" w:noHBand="0" w:noVBand="1"/>
      </w:tblPr>
      <w:tblGrid>
        <w:gridCol w:w="9792"/>
      </w:tblGrid>
      <w:tr w:rsidR="00F8698D" w:rsidRPr="00E632F6" w14:paraId="3D306A75" w14:textId="77777777">
        <w:trPr>
          <w:jc w:val="center"/>
        </w:trPr>
        <w:tc>
          <w:tcPr>
            <w:tcW w:w="9792" w:type="dxa"/>
            <w:tcBorders>
              <w:left w:val="single" w:sz="24" w:space="0" w:color="F39C12"/>
            </w:tcBorders>
            <w:shd w:val="clear" w:color="auto" w:fill="EBF5FB"/>
            <w:tcMar>
              <w:top w:w="120" w:type="dxa"/>
              <w:left w:w="180" w:type="dxa"/>
              <w:bottom w:w="120" w:type="dxa"/>
              <w:right w:w="180" w:type="dxa"/>
            </w:tcMar>
          </w:tcPr>
          <w:p w14:paraId="7B42652D" w14:textId="77777777" w:rsidR="00F8698D" w:rsidRPr="00E632F6" w:rsidRDefault="00000000">
            <w:pPr>
              <w:rPr>
                <w:rFonts w:ascii="Times New Roman" w:hAnsi="Times New Roman" w:cs="Times New Roman"/>
              </w:rPr>
            </w:pPr>
            <w:r w:rsidRPr="00E632F6">
              <w:rPr>
                <w:rFonts w:ascii="Segoe UI Emoji" w:hAnsi="Segoe UI Emoji" w:cs="Segoe UI Emoji"/>
                <w:color w:val="1B4F72"/>
                <w:sz w:val="20"/>
              </w:rPr>
              <w:t>💡</w:t>
            </w:r>
            <w:r w:rsidRPr="00E632F6">
              <w:rPr>
                <w:rFonts w:ascii="Times New Roman" w:hAnsi="Times New Roman" w:cs="Times New Roman"/>
                <w:color w:val="1B4F72"/>
                <w:sz w:val="20"/>
              </w:rPr>
              <w:t xml:space="preserve"> Ví dụ đời thường (Trợ lý Marketing kích cầu giờ ế và Níu chân khách VIP):</w:t>
            </w:r>
            <w:r w:rsidRPr="00E632F6">
              <w:rPr>
                <w:rFonts w:ascii="Times New Roman" w:hAnsi="Times New Roman" w:cs="Times New Roman"/>
                <w:color w:val="1B4F72"/>
                <w:sz w:val="20"/>
              </w:rPr>
              <w:br/>
              <w:t>Khung giờ 0h đêm và 16h chiều quán vắng khách, máy bỏ trống nhiều. Khách hàng VIP Nguyễn Việt Anh (SĐT: 0327469105, đã nạp và chơi hơn 700.000 VNĐ) nhưng 4 ngày rồi chưa quay lại quán. Module AI 5 tự động khai phá Materialized Views để: 1. Đề xuất giảm 25% tiền giờ Happy Hour khung vắng khách; 2. Tự động gửi SMS tặng Voucher 30.000 VNĐ kèm đồ uống miễn phí thẳng về điện thoại của Nguyễn Việt Anh.</w:t>
            </w:r>
          </w:p>
        </w:tc>
      </w:tr>
    </w:tbl>
    <w:p w14:paraId="0570CEC4"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7A7DAD74" w14:textId="77777777">
        <w:trPr>
          <w:jc w:val="center"/>
        </w:trPr>
        <w:tc>
          <w:tcPr>
            <w:tcW w:w="9792" w:type="dxa"/>
            <w:shd w:val="clear" w:color="auto" w:fill="282C34"/>
          </w:tcPr>
          <w:p w14:paraId="53B8FAE3"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xml:space="preserve">SELECT sug_id, suggestion_type, target, </w:t>
            </w:r>
            <w:r w:rsidRPr="00E632F6">
              <w:rPr>
                <w:rFonts w:ascii="Times New Roman" w:hAnsi="Times New Roman" w:cs="Times New Roman"/>
                <w:color w:val="E6EBF0"/>
                <w:sz w:val="19"/>
              </w:rPr>
              <w:br/>
              <w:t xml:space="preserve">       details-&gt;&gt;'recommended_action' AS hanh_dong_goi_y,</w:t>
            </w:r>
            <w:r w:rsidRPr="00E632F6">
              <w:rPr>
                <w:rFonts w:ascii="Times New Roman" w:hAnsi="Times New Roman" w:cs="Times New Roman"/>
                <w:color w:val="E6EBF0"/>
                <w:sz w:val="19"/>
              </w:rPr>
              <w:br/>
              <w:t xml:space="preserve">       details-&gt;&gt;'rationale' AS ly_do_ai</w:t>
            </w:r>
            <w:r w:rsidRPr="00E632F6">
              <w:rPr>
                <w:rFonts w:ascii="Times New Roman" w:hAnsi="Times New Roman" w:cs="Times New Roman"/>
                <w:color w:val="E6EBF0"/>
                <w:sz w:val="19"/>
              </w:rPr>
              <w:br/>
              <w:t>FROM ai.promotion_suggestion;</w:t>
            </w:r>
          </w:p>
        </w:tc>
      </w:tr>
    </w:tbl>
    <w:p w14:paraId="427436EC"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1905"/>
        <w:gridCol w:w="2413"/>
        <w:gridCol w:w="1947"/>
        <w:gridCol w:w="1970"/>
        <w:gridCol w:w="1917"/>
      </w:tblGrid>
      <w:tr w:rsidR="00F8698D" w:rsidRPr="00E632F6" w14:paraId="36ECAB35" w14:textId="77777777">
        <w:trPr>
          <w:jc w:val="center"/>
        </w:trPr>
        <w:tc>
          <w:tcPr>
            <w:tcW w:w="1987" w:type="dxa"/>
            <w:shd w:val="clear" w:color="auto" w:fill="123456"/>
          </w:tcPr>
          <w:p w14:paraId="7F6BD844"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lastRenderedPageBreak/>
              <w:t>sug_id</w:t>
            </w:r>
          </w:p>
        </w:tc>
        <w:tc>
          <w:tcPr>
            <w:tcW w:w="1987" w:type="dxa"/>
            <w:shd w:val="clear" w:color="auto" w:fill="123456"/>
          </w:tcPr>
          <w:p w14:paraId="6754B56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suggestion_type</w:t>
            </w:r>
          </w:p>
        </w:tc>
        <w:tc>
          <w:tcPr>
            <w:tcW w:w="1987" w:type="dxa"/>
            <w:shd w:val="clear" w:color="auto" w:fill="123456"/>
          </w:tcPr>
          <w:p w14:paraId="37C0A882"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target</w:t>
            </w:r>
          </w:p>
        </w:tc>
        <w:tc>
          <w:tcPr>
            <w:tcW w:w="1987" w:type="dxa"/>
            <w:shd w:val="clear" w:color="auto" w:fill="123456"/>
          </w:tcPr>
          <w:p w14:paraId="750D4682"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hanh_dong_goi_y (Đề xuất của AI)</w:t>
            </w:r>
          </w:p>
        </w:tc>
        <w:tc>
          <w:tcPr>
            <w:tcW w:w="1987" w:type="dxa"/>
            <w:shd w:val="clear" w:color="auto" w:fill="123456"/>
          </w:tcPr>
          <w:p w14:paraId="1956EDC7"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ly_do_ai (Phân tích của AI)</w:t>
            </w:r>
          </w:p>
        </w:tc>
      </w:tr>
      <w:tr w:rsidR="00F8698D" w:rsidRPr="00E632F6" w14:paraId="6E491267" w14:textId="77777777">
        <w:trPr>
          <w:jc w:val="center"/>
        </w:trPr>
        <w:tc>
          <w:tcPr>
            <w:tcW w:w="1987" w:type="dxa"/>
            <w:shd w:val="clear" w:color="auto" w:fill="FFFFFF"/>
          </w:tcPr>
          <w:p w14:paraId="3070E7C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w:t>
            </w:r>
          </w:p>
        </w:tc>
        <w:tc>
          <w:tcPr>
            <w:tcW w:w="1987" w:type="dxa"/>
            <w:shd w:val="clear" w:color="auto" w:fill="FFFFFF"/>
          </w:tcPr>
          <w:p w14:paraId="7678506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HAPPY_HOUR_OFFPEAK</w:t>
            </w:r>
          </w:p>
        </w:tc>
        <w:tc>
          <w:tcPr>
            <w:tcW w:w="1987" w:type="dxa"/>
            <w:shd w:val="clear" w:color="auto" w:fill="FFFFFF"/>
          </w:tcPr>
          <w:p w14:paraId="00B13F1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Khung giờ 16h:00</w:t>
            </w:r>
          </w:p>
        </w:tc>
        <w:tc>
          <w:tcPr>
            <w:tcW w:w="1987" w:type="dxa"/>
            <w:shd w:val="clear" w:color="auto" w:fill="FFFFFF"/>
          </w:tcPr>
          <w:p w14:paraId="2ACED7E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Giảm 25% giá tiền giờ hoặc tặng thêm 30 phút nạp thẻ</w:t>
            </w:r>
          </w:p>
        </w:tc>
        <w:tc>
          <w:tcPr>
            <w:tcW w:w="1987" w:type="dxa"/>
            <w:shd w:val="clear" w:color="auto" w:fill="FFFFFF"/>
          </w:tcPr>
          <w:p w14:paraId="5C3EBF9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Khung giờ thấp điểm có lượng khách dưới mức trung bình ngày</w:t>
            </w:r>
          </w:p>
        </w:tc>
      </w:tr>
      <w:tr w:rsidR="00F8698D" w:rsidRPr="00E632F6" w14:paraId="0A447CBF" w14:textId="77777777">
        <w:trPr>
          <w:jc w:val="center"/>
        </w:trPr>
        <w:tc>
          <w:tcPr>
            <w:tcW w:w="1987" w:type="dxa"/>
            <w:shd w:val="clear" w:color="auto" w:fill="F7F9FA"/>
          </w:tcPr>
          <w:p w14:paraId="0453FC6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w:t>
            </w:r>
          </w:p>
        </w:tc>
        <w:tc>
          <w:tcPr>
            <w:tcW w:w="1987" w:type="dxa"/>
            <w:shd w:val="clear" w:color="auto" w:fill="F7F9FA"/>
          </w:tcPr>
          <w:p w14:paraId="250675A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HAPPY_HOUR_OFFPEAK</w:t>
            </w:r>
          </w:p>
        </w:tc>
        <w:tc>
          <w:tcPr>
            <w:tcW w:w="1987" w:type="dxa"/>
            <w:shd w:val="clear" w:color="auto" w:fill="F7F9FA"/>
          </w:tcPr>
          <w:p w14:paraId="03DC3BA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Khung giờ 0h:00</w:t>
            </w:r>
          </w:p>
        </w:tc>
        <w:tc>
          <w:tcPr>
            <w:tcW w:w="1987" w:type="dxa"/>
            <w:shd w:val="clear" w:color="auto" w:fill="F7F9FA"/>
          </w:tcPr>
          <w:p w14:paraId="32E9EB3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Giảm 25% giá tiền giờ hoặc tặng thêm 30 phút nạp thẻ</w:t>
            </w:r>
          </w:p>
        </w:tc>
        <w:tc>
          <w:tcPr>
            <w:tcW w:w="1987" w:type="dxa"/>
            <w:shd w:val="clear" w:color="auto" w:fill="F7F9FA"/>
          </w:tcPr>
          <w:p w14:paraId="52F1332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Khung giờ thấp điểm có lượng khách dưới mức trung bình ngày</w:t>
            </w:r>
          </w:p>
        </w:tc>
      </w:tr>
      <w:tr w:rsidR="00F8698D" w:rsidRPr="00E632F6" w14:paraId="5A340E57" w14:textId="77777777">
        <w:trPr>
          <w:jc w:val="center"/>
        </w:trPr>
        <w:tc>
          <w:tcPr>
            <w:tcW w:w="1987" w:type="dxa"/>
            <w:shd w:val="clear" w:color="auto" w:fill="FFFFFF"/>
          </w:tcPr>
          <w:p w14:paraId="00725E7E"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987" w:type="dxa"/>
            <w:shd w:val="clear" w:color="auto" w:fill="FFFFFF"/>
          </w:tcPr>
          <w:p w14:paraId="3E9FB69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WIN_BACK_VIP</w:t>
            </w:r>
          </w:p>
        </w:tc>
        <w:tc>
          <w:tcPr>
            <w:tcW w:w="1987" w:type="dxa"/>
            <w:shd w:val="clear" w:color="auto" w:fill="FFFFFF"/>
          </w:tcPr>
          <w:p w14:paraId="102D1FF2" w14:textId="77777777" w:rsidR="00F8698D" w:rsidRPr="00E632F6" w:rsidRDefault="00000000">
            <w:pPr>
              <w:rPr>
                <w:rFonts w:ascii="Times New Roman" w:hAnsi="Times New Roman" w:cs="Times New Roman"/>
              </w:rPr>
            </w:pPr>
            <w:r w:rsidRPr="00E632F6">
              <w:rPr>
                <w:rFonts w:ascii="Times New Roman" w:hAnsi="Times New Roman" w:cs="Times New Roman"/>
              </w:rPr>
              <w:t>Khách hàng: Nguyễn Việt Anh (ID 31 - SĐT: 0327469105)</w:t>
            </w:r>
          </w:p>
        </w:tc>
        <w:tc>
          <w:tcPr>
            <w:tcW w:w="1987" w:type="dxa"/>
            <w:shd w:val="clear" w:color="auto" w:fill="FFFFFF"/>
          </w:tcPr>
          <w:p w14:paraId="2E2F385E"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Gửi SMS/Zalo tặng voucher 30.000 VNĐ kèm đồ uống miễn phí</w:t>
            </w:r>
          </w:p>
        </w:tc>
        <w:tc>
          <w:tcPr>
            <w:tcW w:w="1987" w:type="dxa"/>
            <w:shd w:val="clear" w:color="auto" w:fill="FFFFFF"/>
          </w:tcPr>
          <w:p w14:paraId="6492437D"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Hội viên chi tiêu cao chưa đến phòng máy trong hơn 3 ngày qua</w:t>
            </w:r>
          </w:p>
        </w:tc>
      </w:tr>
    </w:tbl>
    <w:p w14:paraId="1A170A15" w14:textId="77777777" w:rsidR="00F8698D" w:rsidRPr="00E632F6" w:rsidRDefault="00F8698D">
      <w:pPr>
        <w:spacing w:after="80"/>
        <w:rPr>
          <w:rFonts w:ascii="Times New Roman" w:hAnsi="Times New Roman" w:cs="Times New Roman"/>
        </w:rPr>
      </w:pPr>
    </w:p>
    <w:p w14:paraId="00EA7F61" w14:textId="77777777" w:rsidR="00F8698D" w:rsidRPr="00E632F6" w:rsidRDefault="00F8698D">
      <w:pPr>
        <w:rPr>
          <w:rFonts w:ascii="Times New Roman" w:hAnsi="Times New Roman" w:cs="Times New Roman"/>
        </w:rPr>
      </w:pPr>
    </w:p>
    <w:tbl>
      <w:tblPr>
        <w:tblW w:w="0" w:type="auto"/>
        <w:tblLook w:val="04A0" w:firstRow="1" w:lastRow="0" w:firstColumn="1" w:lastColumn="0" w:noHBand="0" w:noVBand="1"/>
      </w:tblPr>
      <w:tblGrid>
        <w:gridCol w:w="9936"/>
      </w:tblGrid>
      <w:tr w:rsidR="00F8698D" w:rsidRPr="00E632F6" w14:paraId="18A4B7D8" w14:textId="77777777">
        <w:tc>
          <w:tcPr>
            <w:tcW w:w="9936" w:type="dxa"/>
            <w:shd w:val="clear" w:color="auto" w:fill="EAFAF1"/>
            <w:tcMar>
              <w:top w:w="120" w:type="dxa"/>
              <w:left w:w="180" w:type="dxa"/>
              <w:bottom w:w="120" w:type="dxa"/>
              <w:right w:w="180" w:type="dxa"/>
            </w:tcMar>
          </w:tcPr>
          <w:p w14:paraId="3F25651C" w14:textId="77777777" w:rsidR="00F8698D" w:rsidRPr="00E632F6" w:rsidRDefault="00000000">
            <w:pPr>
              <w:rPr>
                <w:rFonts w:ascii="Times New Roman" w:hAnsi="Times New Roman" w:cs="Times New Roman"/>
              </w:rPr>
            </w:pPr>
            <w:r w:rsidRPr="00E632F6">
              <w:rPr>
                <w:rFonts w:ascii="Segoe UI Emoji" w:hAnsi="Segoe UI Emoji" w:cs="Segoe UI Emoji"/>
                <w:color w:val="145A32"/>
                <w:sz w:val="20"/>
              </w:rPr>
              <w:t>🗣️</w:t>
            </w:r>
            <w:r w:rsidRPr="00E632F6">
              <w:rPr>
                <w:rFonts w:ascii="Times New Roman" w:hAnsi="Times New Roman" w:cs="Times New Roman"/>
                <w:color w:val="145A32"/>
                <w:sz w:val="20"/>
              </w:rPr>
              <w:t xml:space="preserve"> Lời thuyết trình [TẠO ĐIỂM NHẤN ĐẶC BIỆT]:</w:t>
            </w:r>
            <w:r w:rsidRPr="00E632F6">
              <w:rPr>
                <w:rFonts w:ascii="Times New Roman" w:hAnsi="Times New Roman" w:cs="Times New Roman"/>
                <w:color w:val="145A32"/>
                <w:sz w:val="20"/>
              </w:rPr>
              <w:br/>
              <w:t>"Thưa Thầy Cô, sau khi AI đưa ra đề xuất, hệ thống cung cấp hàm fn_apply_promotions() để tự động kích hoạt ưu đãi vào bảng khuyến mãi chính thức. Đặc biệt, hệ thống sử dụng PostgreSQL LISTEN/NOTIFY để bắn tín hiệu thời gian thực sang Python SMS Gateway, gửi ngay tin nhắn SMS tặng Voucher 30.000đ về số điện thoại thật của bạn Nguyễn Việt Anh (0327469105). Thầy Cô có thể nhìn thấy tin nhắn rung và nổ thông báo trực tiếp trên màn hình điện thoại ngay trong giây lát!"</w:t>
            </w:r>
          </w:p>
        </w:tc>
      </w:tr>
      <w:tr w:rsidR="00F8698D" w:rsidRPr="00E632F6" w14:paraId="2BB26CFD" w14:textId="77777777">
        <w:tc>
          <w:tcPr>
            <w:tcW w:w="9936" w:type="dxa"/>
            <w:shd w:val="clear" w:color="auto" w:fill="1E1E1E"/>
            <w:tcMar>
              <w:top w:w="120" w:type="dxa"/>
              <w:left w:w="180" w:type="dxa"/>
              <w:bottom w:w="120" w:type="dxa"/>
              <w:right w:w="180" w:type="dxa"/>
            </w:tcMar>
          </w:tcPr>
          <w:p w14:paraId="022DA227" w14:textId="77777777" w:rsidR="00F8698D" w:rsidRPr="00E632F6" w:rsidRDefault="00000000">
            <w:pPr>
              <w:rPr>
                <w:rFonts w:ascii="Times New Roman" w:hAnsi="Times New Roman" w:cs="Times New Roman"/>
              </w:rPr>
            </w:pPr>
            <w:r w:rsidRPr="00E632F6">
              <w:rPr>
                <w:rFonts w:ascii="Times New Roman" w:hAnsi="Times New Roman" w:cs="Times New Roman"/>
                <w:b/>
                <w:color w:val="4EC9B0"/>
                <w:sz w:val="19"/>
              </w:rPr>
              <w:t>-- [ BƯỚC 1: BẬT TERMINAL PYTHON LẮNG NGHE SMS ] --</w:t>
            </w:r>
            <w:r w:rsidRPr="00E632F6">
              <w:rPr>
                <w:rFonts w:ascii="Times New Roman" w:hAnsi="Times New Roman" w:cs="Times New Roman"/>
                <w:b/>
                <w:color w:val="4EC9B0"/>
                <w:sz w:val="19"/>
              </w:rPr>
              <w:br/>
            </w:r>
            <w:r w:rsidRPr="00E632F6">
              <w:rPr>
                <w:rFonts w:ascii="Times New Roman" w:hAnsi="Times New Roman" w:cs="Times New Roman"/>
                <w:color w:val="DCDCDC"/>
                <w:sz w:val="19"/>
              </w:rPr>
              <w:t>python python/sms_gateway_listener.py</w:t>
            </w:r>
            <w:r w:rsidRPr="00E632F6">
              <w:rPr>
                <w:rFonts w:ascii="Times New Roman" w:hAnsi="Times New Roman" w:cs="Times New Roman"/>
                <w:color w:val="DCDCDC"/>
                <w:sz w:val="19"/>
              </w:rPr>
              <w:br/>
              <w:t># Mở link https://ntfy.sh/netcafe_vietanh trên điện thoại để đón tin nhắn thật</w:t>
            </w:r>
            <w:r w:rsidRPr="00E632F6">
              <w:rPr>
                <w:rFonts w:ascii="Times New Roman" w:hAnsi="Times New Roman" w:cs="Times New Roman"/>
                <w:color w:val="DCDCDC"/>
                <w:sz w:val="19"/>
              </w:rPr>
              <w:br/>
            </w:r>
            <w:r w:rsidRPr="00E632F6">
              <w:rPr>
                <w:rFonts w:ascii="Times New Roman" w:hAnsi="Times New Roman" w:cs="Times New Roman"/>
                <w:color w:val="DCDCDC"/>
                <w:sz w:val="19"/>
              </w:rPr>
              <w:br/>
            </w:r>
            <w:r w:rsidRPr="00E632F6">
              <w:rPr>
                <w:rFonts w:ascii="Times New Roman" w:hAnsi="Times New Roman" w:cs="Times New Roman"/>
                <w:b/>
                <w:color w:val="4EC9B0"/>
                <w:sz w:val="19"/>
              </w:rPr>
              <w:t>-- [ BƯỚC 2: CHẠY LỆNH ÁP DỤNG TRÊN NEON / DBEAVER ] --</w:t>
            </w:r>
            <w:r w:rsidRPr="00E632F6">
              <w:rPr>
                <w:rFonts w:ascii="Times New Roman" w:hAnsi="Times New Roman" w:cs="Times New Roman"/>
                <w:b/>
                <w:color w:val="4EC9B0"/>
                <w:sz w:val="19"/>
              </w:rPr>
              <w:br/>
            </w:r>
            <w:r w:rsidRPr="00E632F6">
              <w:rPr>
                <w:rFonts w:ascii="Times New Roman" w:hAnsi="Times New Roman" w:cs="Times New Roman"/>
                <w:color w:val="DCDCDC"/>
                <w:sz w:val="19"/>
              </w:rPr>
              <w:t>-- 1. Kích hoạt ưu đãi AI &amp; Bắn tin nhắn SMS về máy thật:</w:t>
            </w:r>
            <w:r w:rsidRPr="00E632F6">
              <w:rPr>
                <w:rFonts w:ascii="Times New Roman" w:hAnsi="Times New Roman" w:cs="Times New Roman"/>
                <w:color w:val="DCDCDC"/>
                <w:sz w:val="19"/>
              </w:rPr>
              <w:br/>
              <w:t>SELECT * FROM ai.fn_apply_promotions();</w:t>
            </w:r>
            <w:r w:rsidRPr="00E632F6">
              <w:rPr>
                <w:rFonts w:ascii="Times New Roman" w:hAnsi="Times New Roman" w:cs="Times New Roman"/>
                <w:color w:val="DCDCDC"/>
                <w:sz w:val="19"/>
              </w:rPr>
              <w:br/>
            </w:r>
            <w:r w:rsidRPr="00E632F6">
              <w:rPr>
                <w:rFonts w:ascii="Times New Roman" w:hAnsi="Times New Roman" w:cs="Times New Roman"/>
                <w:color w:val="DCDCDC"/>
                <w:sz w:val="19"/>
              </w:rPr>
              <w:br/>
              <w:t>-- 2. Kiểm tra bảng khuyến mãi vừa được AI tự động nạp vào:</w:t>
            </w:r>
            <w:r w:rsidRPr="00E632F6">
              <w:rPr>
                <w:rFonts w:ascii="Times New Roman" w:hAnsi="Times New Roman" w:cs="Times New Roman"/>
                <w:color w:val="DCDCDC"/>
                <w:sz w:val="19"/>
              </w:rPr>
              <w:br/>
              <w:t>SELECT code, promotion_name, value FROM billing.promotion WHERE conditions-&gt;&gt;'auto_created_by_ai' = 'true';</w:t>
            </w:r>
            <w:r w:rsidRPr="00E632F6">
              <w:rPr>
                <w:rFonts w:ascii="Times New Roman" w:hAnsi="Times New Roman" w:cs="Times New Roman"/>
                <w:color w:val="DCDCDC"/>
                <w:sz w:val="19"/>
              </w:rPr>
              <w:br/>
            </w:r>
            <w:r w:rsidRPr="00E632F6">
              <w:rPr>
                <w:rFonts w:ascii="Times New Roman" w:hAnsi="Times New Roman" w:cs="Times New Roman"/>
                <w:color w:val="DCDCDC"/>
                <w:sz w:val="19"/>
              </w:rPr>
              <w:br/>
              <w:t>-- 3. Hoàn tác sạch sẽ sau khi trình chiếu:</w:t>
            </w:r>
            <w:r w:rsidRPr="00E632F6">
              <w:rPr>
                <w:rFonts w:ascii="Times New Roman" w:hAnsi="Times New Roman" w:cs="Times New Roman"/>
                <w:color w:val="DCDCDC"/>
                <w:sz w:val="19"/>
              </w:rPr>
              <w:br/>
              <w:t>SELECT * FROM ai.fn_rollback_promotions();</w:t>
            </w:r>
            <w:r w:rsidRPr="00E632F6">
              <w:rPr>
                <w:rFonts w:ascii="Times New Roman" w:hAnsi="Times New Roman" w:cs="Times New Roman"/>
                <w:color w:val="DCDCDC"/>
                <w:sz w:val="19"/>
              </w:rPr>
              <w:br/>
            </w:r>
          </w:p>
        </w:tc>
      </w:tr>
    </w:tbl>
    <w:p w14:paraId="770BEFF0"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LỰA CHỌN DỰ PHÒNG &amp; KẾT LUẬN BẢO VỆ</w:t>
      </w:r>
    </w:p>
    <w:p w14:paraId="2000CCB7" w14:textId="77777777" w:rsidR="00F8698D" w:rsidRPr="00E632F6" w:rsidRDefault="00000000">
      <w:pPr>
        <w:rPr>
          <w:rFonts w:ascii="Times New Roman" w:hAnsi="Times New Roman" w:cs="Times New Roman"/>
        </w:rPr>
      </w:pPr>
      <w:r w:rsidRPr="00E632F6">
        <w:rPr>
          <w:rFonts w:ascii="Segoe UI Emoji" w:hAnsi="Segoe UI Emoji" w:cs="Segoe UI Emoji"/>
          <w:color w:val="2C3E50"/>
          <w:sz w:val="21"/>
        </w:rPr>
        <w:t>⚡</w:t>
      </w:r>
      <w:r w:rsidRPr="00E632F6">
        <w:rPr>
          <w:rFonts w:ascii="Times New Roman" w:hAnsi="Times New Roman" w:cs="Times New Roman"/>
          <w:color w:val="2C3E50"/>
          <w:sz w:val="21"/>
        </w:rPr>
        <w:t xml:space="preserve"> KHI GIẢNG VIÊN YÊU CẦU CHẠY TOÀN BỘ AI BẰNG PYTHON:</w:t>
      </w:r>
      <w:r w:rsidRPr="00E632F6">
        <w:rPr>
          <w:rFonts w:ascii="Times New Roman" w:hAnsi="Times New Roman" w:cs="Times New Roman"/>
          <w:color w:val="2C3E50"/>
          <w:sz w:val="21"/>
        </w:rPr>
        <w:br/>
        <w:t>Chỉ cần mở Terminal PowerShell và gõ đúng 1 lệnh duy nhất:</w:t>
      </w:r>
      <w:r w:rsidRPr="00E632F6">
        <w:rPr>
          <w:rFonts w:ascii="Times New Roman" w:hAnsi="Times New Roman" w:cs="Times New Roman"/>
          <w:color w:val="2C3E50"/>
          <w:sz w:val="21"/>
        </w:rPr>
        <w:br/>
        <w:t xml:space="preserve">   python python/test_all_ai_modules.py</w:t>
      </w:r>
      <w:r w:rsidRPr="00E632F6">
        <w:rPr>
          <w:rFonts w:ascii="Times New Roman" w:hAnsi="Times New Roman" w:cs="Times New Roman"/>
          <w:color w:val="2C3E50"/>
          <w:sz w:val="21"/>
        </w:rPr>
        <w:br/>
        <w:t>-&gt; Toàn bộ 5 Module AI sẽ được kiểm thử và in bảng kết quả hoàn hảo ra màn hình trong 2 giây.</w:t>
      </w:r>
      <w:r w:rsidRPr="00E632F6">
        <w:rPr>
          <w:rFonts w:ascii="Times New Roman" w:hAnsi="Times New Roman" w:cs="Times New Roman"/>
          <w:color w:val="2C3E50"/>
          <w:sz w:val="21"/>
        </w:rPr>
        <w:br/>
      </w:r>
      <w:r w:rsidRPr="00E632F6">
        <w:rPr>
          <w:rFonts w:ascii="Times New Roman" w:hAnsi="Times New Roman" w:cs="Times New Roman"/>
          <w:color w:val="2C3E50"/>
          <w:sz w:val="21"/>
        </w:rPr>
        <w:br/>
      </w:r>
      <w:r w:rsidRPr="00E632F6">
        <w:rPr>
          <w:rFonts w:ascii="Segoe UI Emoji" w:hAnsi="Segoe UI Emoji" w:cs="Segoe UI Emoji"/>
          <w:color w:val="2C3E50"/>
          <w:sz w:val="21"/>
        </w:rPr>
        <w:t>🏆</w:t>
      </w:r>
      <w:r w:rsidRPr="00E632F6">
        <w:rPr>
          <w:rFonts w:ascii="Times New Roman" w:hAnsi="Times New Roman" w:cs="Times New Roman"/>
          <w:color w:val="2C3E50"/>
          <w:sz w:val="21"/>
        </w:rPr>
        <w:t xml:space="preserve"> CÂU NÓI KẾT LUẬN GHI ĐIỂM:</w:t>
      </w:r>
      <w:r w:rsidRPr="00E632F6">
        <w:rPr>
          <w:rFonts w:ascii="Times New Roman" w:hAnsi="Times New Roman" w:cs="Times New Roman"/>
          <w:color w:val="2C3E50"/>
          <w:sz w:val="21"/>
        </w:rPr>
        <w:br/>
        <w:t xml:space="preserve">'Kính thưa Hội đồng, hệ thống Quản lý phòng game của nhóm không chỉ dừng lại ở các chức năng CRUD cơ bản, mà </w:t>
      </w:r>
      <w:r w:rsidRPr="00E632F6">
        <w:rPr>
          <w:rFonts w:ascii="Times New Roman" w:hAnsi="Times New Roman" w:cs="Times New Roman"/>
          <w:color w:val="2C3E50"/>
          <w:sz w:val="21"/>
        </w:rPr>
        <w:lastRenderedPageBreak/>
        <w:t>đã hiện thực hóa trọn vẹn sức mạnh của In-Database Intelligence trong PostgreSQL 17: từ kiểm soát phân quyền đa cấp, tối ưu hóa truy vấn O(1) đến các thuật toán AI nội bộ tự động hóa vận hành phòng máy. Nhóm xin chân thành cảm ơn Thầy Cô đã lắng nghe và rất mong nhận được ý kiến đóng góp!'</w:t>
      </w:r>
    </w:p>
    <w:sectPr w:rsidR="00F8698D" w:rsidRPr="00E632F6"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939659">
    <w:abstractNumId w:val="8"/>
  </w:num>
  <w:num w:numId="2" w16cid:durableId="930892708">
    <w:abstractNumId w:val="6"/>
  </w:num>
  <w:num w:numId="3" w16cid:durableId="1938441803">
    <w:abstractNumId w:val="5"/>
  </w:num>
  <w:num w:numId="4" w16cid:durableId="976883149">
    <w:abstractNumId w:val="4"/>
  </w:num>
  <w:num w:numId="5" w16cid:durableId="560748475">
    <w:abstractNumId w:val="7"/>
  </w:num>
  <w:num w:numId="6" w16cid:durableId="1511522506">
    <w:abstractNumId w:val="3"/>
  </w:num>
  <w:num w:numId="7" w16cid:durableId="1450508600">
    <w:abstractNumId w:val="2"/>
  </w:num>
  <w:num w:numId="8" w16cid:durableId="261037937">
    <w:abstractNumId w:val="1"/>
  </w:num>
  <w:num w:numId="9" w16cid:durableId="183529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632F6"/>
    <w:rsid w:val="00E7666C"/>
    <w:rsid w:val="00F8698D"/>
    <w:rsid w:val="00F95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BD69D"/>
  <w14:defaultImageDpi w14:val="300"/>
  <w15:docId w15:val="{FA90B336-835C-4E61-A6CF-ADDE80908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2545</Words>
  <Characters>14511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Việt Anh</cp:lastModifiedBy>
  <cp:revision>3</cp:revision>
  <dcterms:created xsi:type="dcterms:W3CDTF">2013-12-23T23:15:00Z</dcterms:created>
  <dcterms:modified xsi:type="dcterms:W3CDTF">2026-10-27T15:44:00Z</dcterms:modified>
  <cp:category/>
</cp:coreProperties>
</file>