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7C97" w14:textId="77777777" w:rsidR="003D2CAE" w:rsidRPr="002E652F" w:rsidRDefault="00E51381" w:rsidP="008A330B">
      <w:pPr>
        <w:spacing w:after="0" w:line="240" w:lineRule="auto"/>
        <w:jc w:val="center"/>
        <w:rPr>
          <w:b/>
          <w:color w:val="000000" w:themeColor="text1"/>
          <w:szCs w:val="28"/>
          <w:shd w:val="clear" w:color="auto" w:fill="FFFFFF"/>
        </w:rPr>
      </w:pPr>
      <w:r w:rsidRPr="002E652F">
        <w:rPr>
          <w:b/>
          <w:color w:val="000000" w:themeColor="text1"/>
          <w:szCs w:val="28"/>
          <w:shd w:val="clear" w:color="auto" w:fill="FFFFFF"/>
        </w:rPr>
        <w:t>HỌC TẬP TẤM GƯƠNG N</w:t>
      </w:r>
      <w:r w:rsidR="008A330B">
        <w:rPr>
          <w:b/>
          <w:color w:val="000000" w:themeColor="text1"/>
          <w:szCs w:val="28"/>
          <w:shd w:val="clear" w:color="auto" w:fill="FFFFFF"/>
        </w:rPr>
        <w:t xml:space="preserve">GƯỜI CỘNG SẢN NGUYỄN CHÍ THANH </w:t>
      </w:r>
      <w:r w:rsidRPr="002E652F">
        <w:rPr>
          <w:b/>
          <w:color w:val="000000" w:themeColor="text1"/>
          <w:szCs w:val="28"/>
          <w:shd w:val="clear" w:color="auto" w:fill="FFFFFF"/>
        </w:rPr>
        <w:t>XÂY DỰNG ĐẢNG BỘ THỪA THIÊN HUẾ VỮNG MẠNH</w:t>
      </w:r>
    </w:p>
    <w:p w14:paraId="148F67C1" w14:textId="77777777" w:rsidR="00DD6D7E" w:rsidRPr="0035588B" w:rsidRDefault="00DD6D7E" w:rsidP="00A137FC">
      <w:pPr>
        <w:spacing w:before="80" w:after="80" w:line="240" w:lineRule="auto"/>
        <w:ind w:firstLine="720"/>
        <w:jc w:val="center"/>
        <w:rPr>
          <w:b/>
          <w:color w:val="000000" w:themeColor="text1"/>
          <w:sz w:val="30"/>
          <w:szCs w:val="28"/>
          <w:shd w:val="clear" w:color="auto" w:fill="FFFFFF"/>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977"/>
      </w:tblGrid>
      <w:tr w:rsidR="00DD6D7E" w:rsidRPr="002E652F" w14:paraId="68CE8955" w14:textId="77777777" w:rsidTr="00FF12B7">
        <w:tc>
          <w:tcPr>
            <w:tcW w:w="6487" w:type="dxa"/>
          </w:tcPr>
          <w:p w14:paraId="5C8C01BF" w14:textId="77777777" w:rsidR="00DD6D7E" w:rsidRPr="002E652F" w:rsidRDefault="00DD6D7E" w:rsidP="00A137FC">
            <w:pPr>
              <w:spacing w:before="80" w:after="80"/>
              <w:ind w:firstLine="720"/>
              <w:jc w:val="center"/>
              <w:rPr>
                <w:b/>
                <w:color w:val="000000" w:themeColor="text1"/>
                <w:szCs w:val="28"/>
                <w:shd w:val="clear" w:color="auto" w:fill="FFFFFF"/>
              </w:rPr>
            </w:pPr>
          </w:p>
        </w:tc>
        <w:tc>
          <w:tcPr>
            <w:tcW w:w="2977" w:type="dxa"/>
          </w:tcPr>
          <w:p w14:paraId="022BE3CB" w14:textId="77777777" w:rsidR="00DD6D7E" w:rsidRPr="009B2405" w:rsidRDefault="00DD6D7E" w:rsidP="00FF12B7">
            <w:pPr>
              <w:ind w:left="-108"/>
              <w:rPr>
                <w:color w:val="000000" w:themeColor="text1"/>
                <w:szCs w:val="28"/>
                <w:shd w:val="clear" w:color="auto" w:fill="FFFFFF"/>
              </w:rPr>
            </w:pPr>
            <w:r w:rsidRPr="009B2405">
              <w:rPr>
                <w:i/>
                <w:color w:val="000000" w:themeColor="text1"/>
                <w:szCs w:val="28"/>
                <w:shd w:val="clear" w:color="auto" w:fill="FFFFFF"/>
              </w:rPr>
              <w:t>Tỉnh ủy</w:t>
            </w:r>
            <w:r w:rsidR="00FF12B7">
              <w:rPr>
                <w:i/>
                <w:color w:val="000000" w:themeColor="text1"/>
                <w:szCs w:val="28"/>
                <w:shd w:val="clear" w:color="auto" w:fill="FFFFFF"/>
              </w:rPr>
              <w:t xml:space="preserve"> </w:t>
            </w:r>
            <w:r w:rsidRPr="009B2405">
              <w:rPr>
                <w:i/>
                <w:color w:val="000000" w:themeColor="text1"/>
                <w:szCs w:val="28"/>
                <w:shd w:val="clear" w:color="auto" w:fill="FFFFFF"/>
              </w:rPr>
              <w:t>Thừa Thiên Huế</w:t>
            </w:r>
          </w:p>
        </w:tc>
      </w:tr>
    </w:tbl>
    <w:p w14:paraId="567770A0" w14:textId="77777777" w:rsidR="00E70C63" w:rsidRPr="0035588B" w:rsidRDefault="00E70C63" w:rsidP="000F4997">
      <w:pPr>
        <w:spacing w:before="60" w:after="60" w:line="380" w:lineRule="exact"/>
        <w:ind w:firstLine="720"/>
        <w:jc w:val="both"/>
        <w:rPr>
          <w:color w:val="000000" w:themeColor="text1"/>
          <w:spacing w:val="2"/>
          <w:sz w:val="24"/>
          <w:szCs w:val="28"/>
          <w:shd w:val="clear" w:color="auto" w:fill="FFFFFF"/>
        </w:rPr>
      </w:pPr>
    </w:p>
    <w:p w14:paraId="3F288670" w14:textId="64AED1CA" w:rsidR="00EE50F1" w:rsidRPr="00F50920" w:rsidRDefault="00CA097A" w:rsidP="00B47F5D">
      <w:pPr>
        <w:spacing w:before="80" w:after="80" w:line="410" w:lineRule="exact"/>
        <w:ind w:firstLine="720"/>
        <w:jc w:val="both"/>
        <w:rPr>
          <w:color w:val="000000" w:themeColor="text1"/>
          <w:szCs w:val="28"/>
          <w:shd w:val="clear" w:color="auto" w:fill="FFFFFF"/>
        </w:rPr>
      </w:pPr>
      <w:r w:rsidRPr="00F50920">
        <w:rPr>
          <w:color w:val="000000" w:themeColor="text1"/>
          <w:szCs w:val="28"/>
          <w:shd w:val="clear" w:color="auto" w:fill="FFFFFF"/>
        </w:rPr>
        <w:t>Cách đây 110 năm (</w:t>
      </w:r>
      <w:r w:rsidR="00607349">
        <w:rPr>
          <w:color w:val="000000" w:themeColor="text1"/>
          <w:szCs w:val="28"/>
          <w:shd w:val="clear" w:color="auto" w:fill="FFFFFF"/>
        </w:rPr>
        <w:t xml:space="preserve">ngày </w:t>
      </w:r>
      <w:r w:rsidR="00803062" w:rsidRPr="00F50920">
        <w:rPr>
          <w:color w:val="000000" w:themeColor="text1"/>
          <w:szCs w:val="28"/>
          <w:shd w:val="clear" w:color="auto" w:fill="FFFFFF"/>
        </w:rPr>
        <w:t>1</w:t>
      </w:r>
      <w:r w:rsidR="00607349">
        <w:rPr>
          <w:color w:val="000000" w:themeColor="text1"/>
          <w:szCs w:val="28"/>
          <w:shd w:val="clear" w:color="auto" w:fill="FFFFFF"/>
        </w:rPr>
        <w:t xml:space="preserve"> tháng </w:t>
      </w:r>
      <w:r w:rsidR="00803062" w:rsidRPr="00F50920">
        <w:rPr>
          <w:color w:val="000000" w:themeColor="text1"/>
          <w:szCs w:val="28"/>
          <w:shd w:val="clear" w:color="auto" w:fill="FFFFFF"/>
        </w:rPr>
        <w:t>1</w:t>
      </w:r>
      <w:r w:rsidR="00607349">
        <w:rPr>
          <w:color w:val="000000" w:themeColor="text1"/>
          <w:szCs w:val="28"/>
          <w:shd w:val="clear" w:color="auto" w:fill="FFFFFF"/>
        </w:rPr>
        <w:t xml:space="preserve"> năm </w:t>
      </w:r>
      <w:r w:rsidRPr="00F50920">
        <w:rPr>
          <w:color w:val="000000" w:themeColor="text1"/>
          <w:szCs w:val="28"/>
          <w:shd w:val="clear" w:color="auto" w:fill="FFFFFF"/>
        </w:rPr>
        <w:t>1914),</w:t>
      </w:r>
      <w:r w:rsidR="003731FB" w:rsidRPr="00F50920">
        <w:rPr>
          <w:color w:val="000000" w:themeColor="text1"/>
          <w:szCs w:val="28"/>
          <w:shd w:val="clear" w:color="auto" w:fill="FFFFFF"/>
        </w:rPr>
        <w:t xml:space="preserve"> </w:t>
      </w:r>
      <w:r w:rsidR="00070B38" w:rsidRPr="00F50920">
        <w:rPr>
          <w:color w:val="000000" w:themeColor="text1"/>
          <w:szCs w:val="28"/>
          <w:shd w:val="clear" w:color="auto" w:fill="FFFFFF"/>
        </w:rPr>
        <w:t>trên quê hương Thừa Thiên Huế</w:t>
      </w:r>
      <w:r w:rsidRPr="00F50920">
        <w:rPr>
          <w:color w:val="000000" w:themeColor="text1"/>
          <w:szCs w:val="28"/>
          <w:shd w:val="clear" w:color="auto" w:fill="FFFFFF"/>
        </w:rPr>
        <w:t xml:space="preserve"> </w:t>
      </w:r>
      <w:r w:rsidR="00070B38" w:rsidRPr="00F50920">
        <w:rPr>
          <w:color w:val="000000" w:themeColor="text1"/>
          <w:szCs w:val="28"/>
          <w:shd w:val="clear" w:color="auto" w:fill="FFFFFF"/>
        </w:rPr>
        <w:t xml:space="preserve">giàu truyền thống </w:t>
      </w:r>
      <w:r w:rsidR="00803062" w:rsidRPr="00F50920">
        <w:rPr>
          <w:color w:val="000000" w:themeColor="text1"/>
          <w:szCs w:val="28"/>
          <w:shd w:val="clear" w:color="auto" w:fill="FFFFFF"/>
        </w:rPr>
        <w:t xml:space="preserve">yêu nước và </w:t>
      </w:r>
      <w:r w:rsidR="00070B38" w:rsidRPr="00F50920">
        <w:rPr>
          <w:color w:val="000000" w:themeColor="text1"/>
          <w:szCs w:val="28"/>
          <w:shd w:val="clear" w:color="auto" w:fill="FFFFFF"/>
        </w:rPr>
        <w:t>cách mạng</w:t>
      </w:r>
      <w:r w:rsidRPr="00F50920">
        <w:rPr>
          <w:color w:val="000000" w:themeColor="text1"/>
          <w:szCs w:val="28"/>
          <w:shd w:val="clear" w:color="auto" w:fill="FFFFFF"/>
        </w:rPr>
        <w:t xml:space="preserve"> đã sinh ra </w:t>
      </w:r>
      <w:r w:rsidR="00803062" w:rsidRPr="00F50920">
        <w:rPr>
          <w:color w:val="000000" w:themeColor="text1"/>
          <w:szCs w:val="28"/>
          <w:shd w:val="clear" w:color="auto" w:fill="FFFFFF"/>
        </w:rPr>
        <w:t xml:space="preserve">một </w:t>
      </w:r>
      <w:r w:rsidRPr="00F50920">
        <w:rPr>
          <w:color w:val="000000" w:themeColor="text1"/>
          <w:szCs w:val="28"/>
          <w:shd w:val="clear" w:color="auto" w:fill="FFFFFF"/>
        </w:rPr>
        <w:t>người con ưu tú,</w:t>
      </w:r>
      <w:r w:rsidR="00070B38" w:rsidRPr="00F50920">
        <w:rPr>
          <w:color w:val="000000" w:themeColor="text1"/>
          <w:szCs w:val="28"/>
          <w:shd w:val="clear" w:color="auto" w:fill="FFFFFF"/>
        </w:rPr>
        <w:t xml:space="preserve"> sau này trở thành lãnh đạo cao cấp của Đảng, </w:t>
      </w:r>
      <w:r w:rsidR="00803062" w:rsidRPr="00F50920">
        <w:rPr>
          <w:color w:val="000000" w:themeColor="text1"/>
          <w:szCs w:val="28"/>
          <w:shd w:val="clear" w:color="auto" w:fill="FFFFFF"/>
        </w:rPr>
        <w:t>Nhà nước</w:t>
      </w:r>
      <w:r w:rsidR="00070B38" w:rsidRPr="00F50920">
        <w:rPr>
          <w:color w:val="000000" w:themeColor="text1"/>
          <w:szCs w:val="28"/>
          <w:shd w:val="clear" w:color="auto" w:fill="FFFFFF"/>
        </w:rPr>
        <w:t xml:space="preserve"> và Quân đội nhân dân Việt Nam</w:t>
      </w:r>
      <w:r w:rsidR="00EE50F1" w:rsidRPr="00F50920">
        <w:rPr>
          <w:color w:val="000000" w:themeColor="text1"/>
          <w:szCs w:val="28"/>
          <w:shd w:val="clear" w:color="auto" w:fill="FFFFFF"/>
        </w:rPr>
        <w:t xml:space="preserve"> - Đại tướng Nguyễn Chí Thanh</w:t>
      </w:r>
      <w:r w:rsidR="00A24C8A" w:rsidRPr="00F50920">
        <w:rPr>
          <w:color w:val="000000" w:themeColor="text1"/>
          <w:szCs w:val="28"/>
          <w:shd w:val="clear" w:color="auto" w:fill="FFFFFF"/>
        </w:rPr>
        <w:t xml:space="preserve"> (Nguyễn Vịnh)</w:t>
      </w:r>
      <w:r w:rsidR="00EE50F1" w:rsidRPr="00F50920">
        <w:rPr>
          <w:color w:val="000000" w:themeColor="text1"/>
          <w:szCs w:val="28"/>
          <w:shd w:val="clear" w:color="auto" w:fill="FFFFFF"/>
        </w:rPr>
        <w:t xml:space="preserve">. Cuộc đời và sự nghiệp của </w:t>
      </w:r>
      <w:r w:rsidR="00211620" w:rsidRPr="00F50920">
        <w:rPr>
          <w:color w:val="000000" w:themeColor="text1"/>
          <w:szCs w:val="28"/>
          <w:shd w:val="clear" w:color="auto" w:fill="FFFFFF"/>
        </w:rPr>
        <w:t>Đại tướng</w:t>
      </w:r>
      <w:r w:rsidR="00EE50F1" w:rsidRPr="00F50920">
        <w:rPr>
          <w:color w:val="000000" w:themeColor="text1"/>
          <w:szCs w:val="28"/>
          <w:shd w:val="clear" w:color="auto" w:fill="FFFFFF"/>
        </w:rPr>
        <w:t xml:space="preserve"> gắn liền với hành trình đầy ch</w:t>
      </w:r>
      <w:r w:rsidR="0017136C">
        <w:rPr>
          <w:color w:val="000000" w:themeColor="text1"/>
          <w:szCs w:val="28"/>
          <w:shd w:val="clear" w:color="auto" w:fill="FFFFFF"/>
        </w:rPr>
        <w:t>ô</w:t>
      </w:r>
      <w:r w:rsidR="00EE50F1" w:rsidRPr="00F50920">
        <w:rPr>
          <w:color w:val="000000" w:themeColor="text1"/>
          <w:szCs w:val="28"/>
          <w:shd w:val="clear" w:color="auto" w:fill="FFFFFF"/>
        </w:rPr>
        <w:t xml:space="preserve">ng gai, thử thách nhưng cũng rất đỗi tự hào vì sự nghiệp đấu tranh giải phóng dân tộc, giải phóng quê hương. </w:t>
      </w:r>
      <w:r w:rsidR="00FB68A3" w:rsidRPr="00F50920">
        <w:rPr>
          <w:color w:val="000000" w:themeColor="text1"/>
          <w:szCs w:val="28"/>
          <w:shd w:val="clear" w:color="auto" w:fill="FFFFFF"/>
        </w:rPr>
        <w:t xml:space="preserve">Đồng chí là tấm gương mẫu mực suốt đời sống và làm việc theo </w:t>
      </w:r>
      <w:r w:rsidR="00957576">
        <w:rPr>
          <w:color w:val="000000" w:themeColor="text1"/>
          <w:szCs w:val="28"/>
          <w:shd w:val="clear" w:color="auto" w:fill="FFFFFF"/>
        </w:rPr>
        <w:t xml:space="preserve">tấm </w:t>
      </w:r>
      <w:r w:rsidR="00FB68A3" w:rsidRPr="00F50920">
        <w:rPr>
          <w:color w:val="000000" w:themeColor="text1"/>
          <w:szCs w:val="28"/>
          <w:shd w:val="clear" w:color="auto" w:fill="FFFFFF"/>
        </w:rPr>
        <w:t xml:space="preserve">gương </w:t>
      </w:r>
      <w:r w:rsidR="00957576">
        <w:rPr>
          <w:color w:val="000000" w:themeColor="text1"/>
          <w:szCs w:val="28"/>
          <w:shd w:val="clear" w:color="auto" w:fill="FFFFFF"/>
        </w:rPr>
        <w:t xml:space="preserve">Chủ tịch Hồ Chí Minh </w:t>
      </w:r>
      <w:r w:rsidR="00FB68A3" w:rsidRPr="00F50920">
        <w:rPr>
          <w:color w:val="000000" w:themeColor="text1"/>
          <w:szCs w:val="28"/>
          <w:shd w:val="clear" w:color="auto" w:fill="FFFFFF"/>
        </w:rPr>
        <w:t>vĩ đại, một vị tướng tài ba, một nhà chính trị quân sự lỗi lạc</w:t>
      </w:r>
      <w:r w:rsidR="00957576">
        <w:rPr>
          <w:color w:val="000000" w:themeColor="text1"/>
          <w:szCs w:val="28"/>
          <w:shd w:val="clear" w:color="auto" w:fill="FFFFFF"/>
        </w:rPr>
        <w:t>, luôn</w:t>
      </w:r>
      <w:r w:rsidR="00FB68A3" w:rsidRPr="00F50920">
        <w:rPr>
          <w:color w:val="000000" w:themeColor="text1"/>
          <w:szCs w:val="28"/>
          <w:shd w:val="clear" w:color="auto" w:fill="FFFFFF"/>
        </w:rPr>
        <w:t xml:space="preserve"> sẵn sàng chiến đấu hy sinh vì độc lập tự do của Tổ quốc. </w:t>
      </w:r>
    </w:p>
    <w:p w14:paraId="10BA4823" w14:textId="7F0C6AE2" w:rsidR="009F1CB2" w:rsidRPr="009B2405" w:rsidRDefault="000A2B58" w:rsidP="00B47F5D">
      <w:pPr>
        <w:spacing w:before="80" w:after="80" w:line="410" w:lineRule="exact"/>
        <w:ind w:firstLine="720"/>
        <w:jc w:val="both"/>
        <w:rPr>
          <w:szCs w:val="28"/>
        </w:rPr>
      </w:pPr>
      <w:r w:rsidRPr="009B2405">
        <w:rPr>
          <w:color w:val="000000" w:themeColor="text1"/>
          <w:szCs w:val="28"/>
          <w:shd w:val="clear" w:color="auto" w:fill="FFFFFF"/>
        </w:rPr>
        <w:t>S</w:t>
      </w:r>
      <w:r w:rsidR="00B94EEB" w:rsidRPr="009B2405">
        <w:rPr>
          <w:color w:val="000000" w:themeColor="text1"/>
          <w:szCs w:val="28"/>
          <w:shd w:val="clear" w:color="auto" w:fill="FFFFFF"/>
        </w:rPr>
        <w:t xml:space="preserve">inh ra </w:t>
      </w:r>
      <w:r w:rsidRPr="009B2405">
        <w:rPr>
          <w:color w:val="000000" w:themeColor="text1"/>
          <w:szCs w:val="28"/>
          <w:shd w:val="clear" w:color="auto" w:fill="FFFFFF"/>
        </w:rPr>
        <w:t xml:space="preserve">trong một gia đình nông dân ở xã Quảng Thọ, huyện Quảng Điền, </w:t>
      </w:r>
      <w:r w:rsidR="00211620" w:rsidRPr="009B2405">
        <w:rPr>
          <w:color w:val="000000" w:themeColor="text1"/>
          <w:szCs w:val="28"/>
          <w:shd w:val="clear" w:color="auto" w:fill="FFFFFF"/>
        </w:rPr>
        <w:t>tỉnh Thừa Thiên Huế, từ sớm</w:t>
      </w:r>
      <w:r w:rsidRPr="009B2405">
        <w:rPr>
          <w:color w:val="000000" w:themeColor="text1"/>
          <w:szCs w:val="28"/>
          <w:shd w:val="clear" w:color="auto" w:fill="FFFFFF"/>
        </w:rPr>
        <w:t xml:space="preserve"> </w:t>
      </w:r>
      <w:r w:rsidR="0093021C">
        <w:rPr>
          <w:color w:val="000000" w:themeColor="text1"/>
          <w:szCs w:val="28"/>
          <w:shd w:val="clear" w:color="auto" w:fill="FFFFFF"/>
        </w:rPr>
        <w:t>đồng chí</w:t>
      </w:r>
      <w:r w:rsidRPr="009B2405">
        <w:rPr>
          <w:color w:val="000000" w:themeColor="text1"/>
          <w:szCs w:val="28"/>
          <w:shd w:val="clear" w:color="auto" w:fill="FFFFFF"/>
        </w:rPr>
        <w:t xml:space="preserve"> đã </w:t>
      </w:r>
      <w:r w:rsidR="007B53B7" w:rsidRPr="009B2405">
        <w:rPr>
          <w:color w:val="000000" w:themeColor="text1"/>
          <w:szCs w:val="28"/>
          <w:shd w:val="clear" w:color="auto" w:fill="FFFFFF"/>
        </w:rPr>
        <w:t>bộc lộ</w:t>
      </w:r>
      <w:r w:rsidRPr="009B2405">
        <w:rPr>
          <w:color w:val="000000" w:themeColor="text1"/>
          <w:szCs w:val="28"/>
          <w:shd w:val="clear" w:color="auto" w:fill="FFFFFF"/>
        </w:rPr>
        <w:t xml:space="preserve"> bản lĩnh, nhiệt huyết </w:t>
      </w:r>
      <w:r w:rsidR="00D119FC" w:rsidRPr="009B2405">
        <w:rPr>
          <w:color w:val="000000" w:themeColor="text1"/>
          <w:szCs w:val="28"/>
          <w:shd w:val="clear" w:color="auto" w:fill="FFFFFF"/>
        </w:rPr>
        <w:t xml:space="preserve">và khả năng đoàn kết </w:t>
      </w:r>
      <w:r w:rsidR="00500999" w:rsidRPr="009B2405">
        <w:rPr>
          <w:color w:val="000000" w:themeColor="text1"/>
          <w:szCs w:val="28"/>
          <w:shd w:val="clear" w:color="auto" w:fill="FFFFFF"/>
        </w:rPr>
        <w:t xml:space="preserve">nhân dân để </w:t>
      </w:r>
      <w:r w:rsidR="00D119FC" w:rsidRPr="009B2405">
        <w:rPr>
          <w:color w:val="000000" w:themeColor="text1"/>
          <w:szCs w:val="28"/>
          <w:shd w:val="clear" w:color="auto" w:fill="FFFFFF"/>
        </w:rPr>
        <w:t>chống bất công</w:t>
      </w:r>
      <w:r w:rsidRPr="009B2405">
        <w:rPr>
          <w:color w:val="000000" w:themeColor="text1"/>
          <w:szCs w:val="28"/>
          <w:shd w:val="clear" w:color="auto" w:fill="FFFFFF"/>
        </w:rPr>
        <w:t>. Đ</w:t>
      </w:r>
      <w:r w:rsidR="0063356E" w:rsidRPr="009B2405">
        <w:rPr>
          <w:color w:val="000000" w:themeColor="text1"/>
          <w:szCs w:val="28"/>
          <w:shd w:val="clear" w:color="auto" w:fill="FFFFFF"/>
          <w:lang w:val="vi-VN"/>
        </w:rPr>
        <w:t xml:space="preserve">ược các đồng chí Phan Đăng Lưu và Nguyễn Chí Diểu dìu dắt, </w:t>
      </w:r>
      <w:r w:rsidR="00F7685A">
        <w:rPr>
          <w:color w:val="000000" w:themeColor="text1"/>
          <w:szCs w:val="28"/>
          <w:shd w:val="clear" w:color="auto" w:fill="FFFFFF"/>
        </w:rPr>
        <w:t>đồng chí</w:t>
      </w:r>
      <w:r w:rsidR="0063356E" w:rsidRPr="009B2405">
        <w:rPr>
          <w:color w:val="000000" w:themeColor="text1"/>
          <w:szCs w:val="28"/>
          <w:shd w:val="clear" w:color="auto" w:fill="FFFFFF"/>
        </w:rPr>
        <w:t xml:space="preserve"> sớm </w:t>
      </w:r>
      <w:r w:rsidR="00E83BB3">
        <w:rPr>
          <w:color w:val="000000" w:themeColor="text1"/>
          <w:szCs w:val="28"/>
          <w:shd w:val="clear" w:color="auto" w:fill="FFFFFF"/>
          <w:lang w:val="vi-VN"/>
        </w:rPr>
        <w:t>giác ngộ</w:t>
      </w:r>
      <w:r w:rsidR="0063356E" w:rsidRPr="009B2405">
        <w:rPr>
          <w:color w:val="000000" w:themeColor="text1"/>
          <w:szCs w:val="28"/>
          <w:shd w:val="clear" w:color="auto" w:fill="FFFFFF"/>
          <w:lang w:val="vi-VN"/>
        </w:rPr>
        <w:t xml:space="preserve">, tham gia cách mạng </w:t>
      </w:r>
      <w:r w:rsidR="0063356E" w:rsidRPr="009B2405">
        <w:rPr>
          <w:color w:val="000000" w:themeColor="text1"/>
          <w:szCs w:val="28"/>
          <w:shd w:val="clear" w:color="auto" w:fill="FFFFFF"/>
        </w:rPr>
        <w:t xml:space="preserve">và </w:t>
      </w:r>
      <w:r w:rsidR="009F1CB2" w:rsidRPr="009B2405">
        <w:rPr>
          <w:color w:val="000000" w:themeColor="text1"/>
          <w:szCs w:val="28"/>
          <w:shd w:val="clear" w:color="auto" w:fill="FFFFFF"/>
        </w:rPr>
        <w:t>nhanh chóng</w:t>
      </w:r>
      <w:r w:rsidR="0063356E" w:rsidRPr="009B2405">
        <w:rPr>
          <w:color w:val="000000" w:themeColor="text1"/>
          <w:szCs w:val="28"/>
          <w:shd w:val="clear" w:color="auto" w:fill="FFFFFF"/>
        </w:rPr>
        <w:t xml:space="preserve"> </w:t>
      </w:r>
      <w:r w:rsidR="00494133" w:rsidRPr="009B2405">
        <w:rPr>
          <w:color w:val="000000" w:themeColor="text1"/>
          <w:szCs w:val="28"/>
          <w:shd w:val="clear" w:color="auto" w:fill="FFFFFF"/>
        </w:rPr>
        <w:t xml:space="preserve">được giao những nhiệm vụ quan trọng. </w:t>
      </w:r>
      <w:r w:rsidR="009F1CB2" w:rsidRPr="009B2405">
        <w:rPr>
          <w:color w:val="000000" w:themeColor="text1"/>
          <w:szCs w:val="28"/>
          <w:shd w:val="clear" w:color="auto" w:fill="FFFFFF"/>
        </w:rPr>
        <w:t>Năm 1938, đ</w:t>
      </w:r>
      <w:r w:rsidR="00494133" w:rsidRPr="009B2405">
        <w:rPr>
          <w:color w:val="000000" w:themeColor="text1"/>
          <w:szCs w:val="28"/>
          <w:shd w:val="clear" w:color="auto" w:fill="FFFFFF"/>
        </w:rPr>
        <w:t xml:space="preserve">ồng chí </w:t>
      </w:r>
      <w:r w:rsidR="003F4D1B" w:rsidRPr="009B2405">
        <w:rPr>
          <w:szCs w:val="28"/>
        </w:rPr>
        <w:t xml:space="preserve">được </w:t>
      </w:r>
      <w:r w:rsidR="002433C4" w:rsidRPr="009B2405">
        <w:rPr>
          <w:szCs w:val="28"/>
        </w:rPr>
        <w:t>cử</w:t>
      </w:r>
      <w:r w:rsidR="003F4D1B" w:rsidRPr="009B2405">
        <w:rPr>
          <w:szCs w:val="28"/>
        </w:rPr>
        <w:t xml:space="preserve"> làm </w:t>
      </w:r>
      <w:r w:rsidR="002433C4" w:rsidRPr="009B2405">
        <w:rPr>
          <w:szCs w:val="28"/>
        </w:rPr>
        <w:t>Bí thư Chi bộ làng Niêm Phò</w:t>
      </w:r>
      <w:r w:rsidR="00D3627A">
        <w:rPr>
          <w:szCs w:val="28"/>
        </w:rPr>
        <w:t>,</w:t>
      </w:r>
      <w:r w:rsidR="009F1CB2" w:rsidRPr="009B2405">
        <w:rPr>
          <w:szCs w:val="28"/>
        </w:rPr>
        <w:t xml:space="preserve"> sau đó là</w:t>
      </w:r>
      <w:r w:rsidR="002433C4" w:rsidRPr="009B2405">
        <w:rPr>
          <w:szCs w:val="28"/>
        </w:rPr>
        <w:t xml:space="preserve"> </w:t>
      </w:r>
      <w:r w:rsidR="003F4D1B" w:rsidRPr="009B2405">
        <w:rPr>
          <w:szCs w:val="28"/>
        </w:rPr>
        <w:t>Bí thư Tỉnh uỷ Thừa Thiên</w:t>
      </w:r>
      <w:r w:rsidR="003F4D1B" w:rsidRPr="009B2405">
        <w:rPr>
          <w:szCs w:val="28"/>
          <w:lang w:val="vi-VN"/>
        </w:rPr>
        <w:t xml:space="preserve"> khi chưa tròn 1 tuổi Đảng.</w:t>
      </w:r>
      <w:r w:rsidR="00055DD1" w:rsidRPr="009B2405">
        <w:rPr>
          <w:szCs w:val="28"/>
          <w:lang w:val="vi-VN"/>
        </w:rPr>
        <w:t xml:space="preserve"> </w:t>
      </w:r>
      <w:r w:rsidR="00494133" w:rsidRPr="009B2405">
        <w:rPr>
          <w:szCs w:val="28"/>
        </w:rPr>
        <w:t>Bám sát thực tiễn phong trào cách mạng, đ</w:t>
      </w:r>
      <w:r w:rsidR="003F4D1B" w:rsidRPr="009B2405">
        <w:rPr>
          <w:szCs w:val="28"/>
        </w:rPr>
        <w:t xml:space="preserve">ồng chí đã dẫn dắt và khơi dậy ý chí </w:t>
      </w:r>
      <w:r w:rsidR="00494133" w:rsidRPr="009B2405">
        <w:rPr>
          <w:szCs w:val="28"/>
        </w:rPr>
        <w:t>đấu tranh</w:t>
      </w:r>
      <w:r w:rsidR="00055DD1" w:rsidRPr="009B2405">
        <w:rPr>
          <w:szCs w:val="28"/>
        </w:rPr>
        <w:t xml:space="preserve"> </w:t>
      </w:r>
      <w:r w:rsidR="00211620" w:rsidRPr="009B2405">
        <w:rPr>
          <w:szCs w:val="28"/>
        </w:rPr>
        <w:t>cách mạng</w:t>
      </w:r>
      <w:r w:rsidR="00055DD1" w:rsidRPr="009B2405">
        <w:rPr>
          <w:szCs w:val="28"/>
        </w:rPr>
        <w:t xml:space="preserve"> của đồng bào</w:t>
      </w:r>
      <w:r w:rsidR="00494133" w:rsidRPr="009B2405">
        <w:rPr>
          <w:szCs w:val="28"/>
        </w:rPr>
        <w:t xml:space="preserve"> trên vùng đất </w:t>
      </w:r>
      <w:r w:rsidR="00913F06" w:rsidRPr="009B2405">
        <w:rPr>
          <w:szCs w:val="28"/>
        </w:rPr>
        <w:t>quê hương</w:t>
      </w:r>
      <w:r w:rsidR="003F4D1B" w:rsidRPr="009B2405">
        <w:rPr>
          <w:szCs w:val="28"/>
        </w:rPr>
        <w:t xml:space="preserve">. </w:t>
      </w:r>
    </w:p>
    <w:p w14:paraId="556E2B33" w14:textId="04A938EA" w:rsidR="009F1CB2" w:rsidRPr="009B2405" w:rsidRDefault="00055DD1" w:rsidP="00B47F5D">
      <w:pPr>
        <w:widowControl w:val="0"/>
        <w:spacing w:before="80" w:after="80" w:line="410" w:lineRule="exact"/>
        <w:ind w:firstLine="720"/>
        <w:jc w:val="both"/>
        <w:rPr>
          <w:szCs w:val="28"/>
        </w:rPr>
      </w:pPr>
      <w:r w:rsidRPr="009B2405">
        <w:rPr>
          <w:szCs w:val="28"/>
          <w:lang w:val="vi-VN"/>
        </w:rPr>
        <w:t>Trong những</w:t>
      </w:r>
      <w:r w:rsidRPr="009B2405">
        <w:rPr>
          <w:szCs w:val="28"/>
        </w:rPr>
        <w:t xml:space="preserve"> năm 1938 đến năm 1945, đồng chí 3 lần bị địch bắt giam trong các nhà tù Thừa Phủ, Lao Bảo, Buôn Ma Thuột nổi tiến</w:t>
      </w:r>
      <w:r w:rsidR="0051126D" w:rsidRPr="009B2405">
        <w:rPr>
          <w:szCs w:val="28"/>
        </w:rPr>
        <w:t>g tàn khốc ở miền Trung</w:t>
      </w:r>
      <w:r w:rsidR="0017136C">
        <w:rPr>
          <w:szCs w:val="28"/>
        </w:rPr>
        <w:t>,</w:t>
      </w:r>
      <w:r w:rsidR="001D208A">
        <w:rPr>
          <w:szCs w:val="28"/>
        </w:rPr>
        <w:t xml:space="preserve"> nhưng</w:t>
      </w:r>
      <w:r w:rsidRPr="009B2405">
        <w:rPr>
          <w:szCs w:val="28"/>
        </w:rPr>
        <w:t xml:space="preserve"> đồng chí luôn giữ vững</w:t>
      </w:r>
      <w:r w:rsidR="005F6687" w:rsidRPr="009B2405">
        <w:rPr>
          <w:szCs w:val="28"/>
        </w:rPr>
        <w:t xml:space="preserve"> khí tiết của người cộng sản, </w:t>
      </w:r>
      <w:r w:rsidR="00306044" w:rsidRPr="009B2405">
        <w:rPr>
          <w:szCs w:val="28"/>
        </w:rPr>
        <w:t>ý chí kiên định</w:t>
      </w:r>
      <w:r w:rsidRPr="009B2405">
        <w:rPr>
          <w:szCs w:val="28"/>
        </w:rPr>
        <w:t xml:space="preserve">, </w:t>
      </w:r>
      <w:r w:rsidR="00793797" w:rsidRPr="009B2405">
        <w:rPr>
          <w:szCs w:val="28"/>
        </w:rPr>
        <w:t xml:space="preserve">biến nhà tù thành trường học cách mạng. </w:t>
      </w:r>
      <w:r w:rsidRPr="009B2405">
        <w:rPr>
          <w:szCs w:val="28"/>
          <w:lang w:val="vi-VN"/>
        </w:rPr>
        <w:t>Sau m</w:t>
      </w:r>
      <w:r w:rsidRPr="009B2405">
        <w:rPr>
          <w:szCs w:val="28"/>
        </w:rPr>
        <w:t xml:space="preserve">ỗi lần thoát khỏi </w:t>
      </w:r>
      <w:r w:rsidRPr="009B2405">
        <w:rPr>
          <w:szCs w:val="28"/>
          <w:lang w:val="vi-VN"/>
        </w:rPr>
        <w:t xml:space="preserve">chốn </w:t>
      </w:r>
      <w:r w:rsidRPr="009B2405">
        <w:rPr>
          <w:szCs w:val="28"/>
        </w:rPr>
        <w:t xml:space="preserve">lao tù, đồng chí lại trở về xây dựng cơ sở, </w:t>
      </w:r>
      <w:r w:rsidRPr="009B2405">
        <w:rPr>
          <w:szCs w:val="28"/>
          <w:lang w:val="vi-VN"/>
        </w:rPr>
        <w:t xml:space="preserve">tiếp tục lãnh đạo nhân dân đấu tranh. </w:t>
      </w:r>
      <w:r w:rsidR="004913F2" w:rsidRPr="009B2405">
        <w:rPr>
          <w:szCs w:val="28"/>
        </w:rPr>
        <w:t>Tháng 8</w:t>
      </w:r>
      <w:r w:rsidR="00D3627A">
        <w:rPr>
          <w:szCs w:val="28"/>
        </w:rPr>
        <w:t xml:space="preserve"> năm </w:t>
      </w:r>
      <w:r w:rsidR="009F1CB2" w:rsidRPr="009B2405">
        <w:rPr>
          <w:szCs w:val="28"/>
        </w:rPr>
        <w:t xml:space="preserve">1945, </w:t>
      </w:r>
      <w:r w:rsidR="0045363E" w:rsidRPr="009B2405">
        <w:rPr>
          <w:szCs w:val="28"/>
        </w:rPr>
        <w:t xml:space="preserve">đồng chí </w:t>
      </w:r>
      <w:r w:rsidR="009F1CB2" w:rsidRPr="009B2405">
        <w:rPr>
          <w:szCs w:val="28"/>
        </w:rPr>
        <w:t>đại diện cho tổ chức Đảng ở Trung Kỳ ra Việt Bắc dự Hội nghị toàn quốc của Đảng ở Tân Trào. Tại Hội nghị</w:t>
      </w:r>
      <w:r w:rsidR="006D56D9" w:rsidRPr="009B2405">
        <w:rPr>
          <w:szCs w:val="28"/>
        </w:rPr>
        <w:t>,</w:t>
      </w:r>
      <w:r w:rsidR="009F1CB2" w:rsidRPr="009B2405">
        <w:rPr>
          <w:szCs w:val="28"/>
        </w:rPr>
        <w:t xml:space="preserve"> đồng chí được bầu vào Ban Chấp hành Trung ương Đảng và chỉ định làm Bí thư Xứ ủy Trung Kỳ. Sau hội nghị, đồng chí trở về cùng Xứ ủy Trung Kỳ lãnh đạo nhân dân </w:t>
      </w:r>
      <w:r w:rsidR="0045363E">
        <w:rPr>
          <w:szCs w:val="28"/>
        </w:rPr>
        <w:t>tổng</w:t>
      </w:r>
      <w:r w:rsidR="009F1CB2" w:rsidRPr="009B2405">
        <w:rPr>
          <w:szCs w:val="28"/>
        </w:rPr>
        <w:t xml:space="preserve"> khởi nghĩa, thành lập chính quyền cách mạng ở </w:t>
      </w:r>
      <w:r w:rsidR="000D72AD" w:rsidRPr="009B2405">
        <w:rPr>
          <w:szCs w:val="28"/>
        </w:rPr>
        <w:t xml:space="preserve">Thừa Thiên </w:t>
      </w:r>
      <w:r w:rsidR="009F1CB2" w:rsidRPr="009B2405">
        <w:rPr>
          <w:szCs w:val="28"/>
        </w:rPr>
        <w:t xml:space="preserve">Huế, góp phần quan trọng vào thắng lợi của Cách mạng </w:t>
      </w:r>
      <w:r w:rsidR="0059617D" w:rsidRPr="009B2405">
        <w:rPr>
          <w:szCs w:val="28"/>
        </w:rPr>
        <w:t>t</w:t>
      </w:r>
      <w:r w:rsidR="009F1CB2" w:rsidRPr="009B2405">
        <w:rPr>
          <w:szCs w:val="28"/>
        </w:rPr>
        <w:t>háng Tám trên cả nước.</w:t>
      </w:r>
      <w:r w:rsidR="006D56D9" w:rsidRPr="009B2405">
        <w:rPr>
          <w:szCs w:val="28"/>
        </w:rPr>
        <w:t xml:space="preserve"> </w:t>
      </w:r>
    </w:p>
    <w:p w14:paraId="7E7C1E1D" w14:textId="6E98B6CB" w:rsidR="00CE2429" w:rsidRPr="009B2405" w:rsidRDefault="00ED1190" w:rsidP="009B2405">
      <w:pPr>
        <w:spacing w:before="80" w:after="80" w:line="400" w:lineRule="exact"/>
        <w:ind w:firstLine="720"/>
        <w:jc w:val="both"/>
        <w:rPr>
          <w:color w:val="000000" w:themeColor="text1"/>
          <w:szCs w:val="28"/>
          <w:shd w:val="clear" w:color="auto" w:fill="FFFFFF"/>
        </w:rPr>
      </w:pPr>
      <w:r>
        <w:rPr>
          <w:szCs w:val="28"/>
        </w:rPr>
        <w:lastRenderedPageBreak/>
        <w:t>K</w:t>
      </w:r>
      <w:r w:rsidRPr="009B2405">
        <w:rPr>
          <w:szCs w:val="28"/>
        </w:rPr>
        <w:t xml:space="preserve">háng chiến </w:t>
      </w:r>
      <w:r w:rsidR="00ED0F1C" w:rsidRPr="009B2405">
        <w:rPr>
          <w:szCs w:val="28"/>
        </w:rPr>
        <w:t xml:space="preserve">toàn quốc bùng nổ, tại chiến trường miền Trung ác liệt, nhất là trận tuyến Bình </w:t>
      </w:r>
      <w:r w:rsidR="003E7733" w:rsidRPr="009B2405">
        <w:rPr>
          <w:szCs w:val="28"/>
        </w:rPr>
        <w:t xml:space="preserve">- </w:t>
      </w:r>
      <w:r w:rsidR="00ED0F1C" w:rsidRPr="009B2405">
        <w:rPr>
          <w:szCs w:val="28"/>
        </w:rPr>
        <w:t xml:space="preserve">Trị </w:t>
      </w:r>
      <w:r w:rsidR="003E7733" w:rsidRPr="009B2405">
        <w:rPr>
          <w:szCs w:val="28"/>
        </w:rPr>
        <w:t xml:space="preserve">- </w:t>
      </w:r>
      <w:r w:rsidR="00ED0F1C" w:rsidRPr="009B2405">
        <w:rPr>
          <w:szCs w:val="28"/>
        </w:rPr>
        <w:t xml:space="preserve">Thiên khói lửa, </w:t>
      </w:r>
      <w:r w:rsidR="009F1CB2" w:rsidRPr="009B2405">
        <w:rPr>
          <w:szCs w:val="28"/>
        </w:rPr>
        <w:t>là</w:t>
      </w:r>
      <w:r w:rsidR="00ED0F1C" w:rsidRPr="009B2405">
        <w:rPr>
          <w:szCs w:val="28"/>
        </w:rPr>
        <w:t xml:space="preserve"> Bí thư Xứ uỷ Trung Kỳ </w:t>
      </w:r>
      <w:r w:rsidR="003B7D7B">
        <w:rPr>
          <w:szCs w:val="28"/>
        </w:rPr>
        <w:t xml:space="preserve"> (</w:t>
      </w:r>
      <w:r w:rsidR="00ED0F1C" w:rsidRPr="009B2405">
        <w:rPr>
          <w:szCs w:val="28"/>
        </w:rPr>
        <w:t xml:space="preserve">1945 - </w:t>
      </w:r>
      <w:r w:rsidR="00275836" w:rsidRPr="009B2405">
        <w:rPr>
          <w:szCs w:val="28"/>
        </w:rPr>
        <w:t>1946</w:t>
      </w:r>
      <w:r w:rsidR="003B7D7B">
        <w:rPr>
          <w:szCs w:val="28"/>
        </w:rPr>
        <w:t>)</w:t>
      </w:r>
      <w:r w:rsidR="00275836" w:rsidRPr="009B2405">
        <w:rPr>
          <w:szCs w:val="28"/>
        </w:rPr>
        <w:t>; Bí thư Tỉnh uỷ Thừa Thiên,</w:t>
      </w:r>
      <w:r w:rsidR="00ED0F1C" w:rsidRPr="009B2405">
        <w:rPr>
          <w:szCs w:val="28"/>
        </w:rPr>
        <w:t xml:space="preserve"> Bí thư Phân Khu uỷ </w:t>
      </w:r>
      <w:r w:rsidR="00863315">
        <w:rPr>
          <w:szCs w:val="28"/>
        </w:rPr>
        <w:t xml:space="preserve">Phân khu </w:t>
      </w:r>
      <w:r w:rsidR="00ED0F1C" w:rsidRPr="009B2405">
        <w:rPr>
          <w:szCs w:val="28"/>
        </w:rPr>
        <w:t>Bình</w:t>
      </w:r>
      <w:r w:rsidR="00275836" w:rsidRPr="009B2405">
        <w:rPr>
          <w:szCs w:val="28"/>
        </w:rPr>
        <w:t xml:space="preserve"> - </w:t>
      </w:r>
      <w:r w:rsidR="00ED0F1C" w:rsidRPr="009B2405">
        <w:rPr>
          <w:szCs w:val="28"/>
        </w:rPr>
        <w:t>Trị</w:t>
      </w:r>
      <w:r w:rsidR="00275836" w:rsidRPr="009B2405">
        <w:rPr>
          <w:szCs w:val="28"/>
        </w:rPr>
        <w:t xml:space="preserve"> -</w:t>
      </w:r>
      <w:r w:rsidR="00ED0F1C" w:rsidRPr="009B2405">
        <w:rPr>
          <w:szCs w:val="28"/>
        </w:rPr>
        <w:t xml:space="preserve"> Thiên </w:t>
      </w:r>
      <w:r w:rsidR="003B7D7B">
        <w:rPr>
          <w:szCs w:val="28"/>
        </w:rPr>
        <w:t>(</w:t>
      </w:r>
      <w:r w:rsidR="00ED0F1C" w:rsidRPr="009B2405">
        <w:rPr>
          <w:szCs w:val="28"/>
        </w:rPr>
        <w:t>1947 - 1948</w:t>
      </w:r>
      <w:r w:rsidR="003B7D7B">
        <w:rPr>
          <w:szCs w:val="28"/>
        </w:rPr>
        <w:t>)</w:t>
      </w:r>
      <w:r w:rsidR="00ED0F1C" w:rsidRPr="009B2405">
        <w:rPr>
          <w:szCs w:val="28"/>
        </w:rPr>
        <w:t xml:space="preserve">; Bí thư Liên Khu uỷ </w:t>
      </w:r>
      <w:r w:rsidR="00B8205C" w:rsidRPr="009B2405">
        <w:rPr>
          <w:szCs w:val="28"/>
        </w:rPr>
        <w:t xml:space="preserve">Liên khu </w:t>
      </w:r>
      <w:r w:rsidR="00ED0F1C" w:rsidRPr="009B2405">
        <w:rPr>
          <w:szCs w:val="28"/>
        </w:rPr>
        <w:t xml:space="preserve">4 </w:t>
      </w:r>
      <w:r w:rsidR="003B7D7B">
        <w:rPr>
          <w:szCs w:val="28"/>
        </w:rPr>
        <w:t>(</w:t>
      </w:r>
      <w:r w:rsidR="00ED0F1C" w:rsidRPr="009B2405">
        <w:rPr>
          <w:szCs w:val="28"/>
        </w:rPr>
        <w:t>1948 -</w:t>
      </w:r>
      <w:r w:rsidR="003B7D7B">
        <w:rPr>
          <w:szCs w:val="28"/>
        </w:rPr>
        <w:t xml:space="preserve"> </w:t>
      </w:r>
      <w:r w:rsidR="00ED0F1C" w:rsidRPr="009B2405">
        <w:rPr>
          <w:szCs w:val="28"/>
        </w:rPr>
        <w:t>1950</w:t>
      </w:r>
      <w:r w:rsidR="003B7D7B">
        <w:rPr>
          <w:szCs w:val="28"/>
        </w:rPr>
        <w:t>)</w:t>
      </w:r>
      <w:r w:rsidR="00ED0F1C" w:rsidRPr="009B2405">
        <w:rPr>
          <w:szCs w:val="28"/>
        </w:rPr>
        <w:t>, đồng chí đã cùng với tập thể cấp uỷ lãnh đạo phong trào kháng chiến giành được nhiều thắng lợi quan trọng.</w:t>
      </w:r>
      <w:r w:rsidR="00CE2429" w:rsidRPr="009B2405">
        <w:rPr>
          <w:szCs w:val="28"/>
          <w:lang w:val="vi-VN"/>
        </w:rPr>
        <w:t xml:space="preserve"> </w:t>
      </w:r>
      <w:r w:rsidR="00CE2429" w:rsidRPr="009B2405">
        <w:rPr>
          <w:color w:val="000000" w:themeColor="text1"/>
          <w:szCs w:val="28"/>
          <w:shd w:val="clear" w:color="auto" w:fill="FFFFFF"/>
        </w:rPr>
        <w:t xml:space="preserve">Đồng chí để lại dấu ấn sâu đậm với </w:t>
      </w:r>
      <w:r w:rsidR="005C360F">
        <w:rPr>
          <w:color w:val="000000" w:themeColor="text1"/>
          <w:szCs w:val="28"/>
          <w:shd w:val="clear" w:color="auto" w:fill="FFFFFF"/>
        </w:rPr>
        <w:t>câu nói</w:t>
      </w:r>
      <w:r w:rsidR="00EB4331" w:rsidRPr="009B2405">
        <w:rPr>
          <w:color w:val="000000" w:themeColor="text1"/>
          <w:szCs w:val="28"/>
          <w:shd w:val="clear" w:color="auto" w:fill="FFFFFF"/>
          <w:lang w:val="vi-VN"/>
        </w:rPr>
        <w:t xml:space="preserve"> bất hủ </w:t>
      </w:r>
      <w:r w:rsidR="00EB4331" w:rsidRPr="009B2405">
        <w:rPr>
          <w:color w:val="000000" w:themeColor="text1"/>
          <w:szCs w:val="28"/>
          <w:shd w:val="clear" w:color="auto" w:fill="FFFFFF"/>
        </w:rPr>
        <w:t>tại Hội nghị Nam Dương (</w:t>
      </w:r>
      <w:r w:rsidR="00521063" w:rsidRPr="009B2405">
        <w:rPr>
          <w:color w:val="000000" w:themeColor="text1"/>
          <w:szCs w:val="28"/>
          <w:shd w:val="clear" w:color="auto" w:fill="FFFFFF"/>
        </w:rPr>
        <w:t xml:space="preserve">tháng </w:t>
      </w:r>
      <w:r w:rsidR="00EB4331" w:rsidRPr="009B2405">
        <w:rPr>
          <w:color w:val="000000" w:themeColor="text1"/>
          <w:szCs w:val="28"/>
          <w:shd w:val="clear" w:color="auto" w:fill="FFFFFF"/>
        </w:rPr>
        <w:t>3</w:t>
      </w:r>
      <w:r w:rsidR="00DD5B78">
        <w:rPr>
          <w:color w:val="000000" w:themeColor="text1"/>
          <w:szCs w:val="28"/>
          <w:shd w:val="clear" w:color="auto" w:fill="FFFFFF"/>
        </w:rPr>
        <w:t xml:space="preserve"> năm </w:t>
      </w:r>
      <w:r w:rsidR="00EB4331" w:rsidRPr="009B2405">
        <w:rPr>
          <w:color w:val="000000" w:themeColor="text1"/>
          <w:szCs w:val="28"/>
          <w:shd w:val="clear" w:color="auto" w:fill="FFFFFF"/>
        </w:rPr>
        <w:t>1947)</w:t>
      </w:r>
      <w:r w:rsidR="00CE2429" w:rsidRPr="009B2405">
        <w:rPr>
          <w:color w:val="000000" w:themeColor="text1"/>
          <w:szCs w:val="28"/>
          <w:shd w:val="clear" w:color="auto" w:fill="FFFFFF"/>
        </w:rPr>
        <w:t xml:space="preserve">: </w:t>
      </w:r>
      <w:r w:rsidR="00695315">
        <w:rPr>
          <w:iCs/>
          <w:color w:val="000000" w:themeColor="text1"/>
          <w:szCs w:val="28"/>
          <w:shd w:val="clear" w:color="auto" w:fill="FFFFFF"/>
        </w:rPr>
        <w:t>“</w:t>
      </w:r>
      <w:r w:rsidR="000B5DFF" w:rsidRPr="00695315">
        <w:rPr>
          <w:iCs/>
          <w:color w:val="000000" w:themeColor="text1"/>
          <w:szCs w:val="28"/>
          <w:shd w:val="clear" w:color="auto" w:fill="FFFFFF"/>
        </w:rPr>
        <w:t>Mất đất chưa phải là mất nước</w:t>
      </w:r>
      <w:r w:rsidR="00574D0A" w:rsidRPr="00695315">
        <w:rPr>
          <w:iCs/>
          <w:color w:val="000000" w:themeColor="text1"/>
          <w:szCs w:val="28"/>
          <w:shd w:val="clear" w:color="auto" w:fill="FFFFFF"/>
        </w:rPr>
        <w:t>.</w:t>
      </w:r>
      <w:r w:rsidR="00CE2429" w:rsidRPr="00695315">
        <w:rPr>
          <w:iCs/>
          <w:color w:val="000000" w:themeColor="text1"/>
          <w:szCs w:val="28"/>
          <w:shd w:val="clear" w:color="auto" w:fill="FFFFFF"/>
        </w:rPr>
        <w:t xml:space="preserve"> Chúng ta cần tranh thủ từng thôn, từng người dân. Chúng ta không để mất dân, chết không rời cơ sở. Chúng ta nhất định thắng</w:t>
      </w:r>
      <w:r w:rsidR="00695315">
        <w:rPr>
          <w:iCs/>
          <w:color w:val="000000" w:themeColor="text1"/>
          <w:szCs w:val="28"/>
          <w:shd w:val="clear" w:color="auto" w:fill="FFFFFF"/>
        </w:rPr>
        <w:t>”</w:t>
      </w:r>
      <w:r w:rsidR="00CE2429" w:rsidRPr="00695315">
        <w:rPr>
          <w:iCs/>
          <w:color w:val="000000" w:themeColor="text1"/>
          <w:szCs w:val="28"/>
          <w:shd w:val="clear" w:color="auto" w:fill="FFFFFF"/>
        </w:rPr>
        <w:t>.</w:t>
      </w:r>
      <w:r w:rsidR="00085FD3" w:rsidRPr="009B2405">
        <w:rPr>
          <w:szCs w:val="28"/>
        </w:rPr>
        <w:t xml:space="preserve"> Từ thực tiễn </w:t>
      </w:r>
      <w:r w:rsidR="001F1F98" w:rsidRPr="009B2405">
        <w:rPr>
          <w:szCs w:val="28"/>
        </w:rPr>
        <w:t>đấu</w:t>
      </w:r>
      <w:r w:rsidR="00085FD3" w:rsidRPr="009B2405">
        <w:rPr>
          <w:szCs w:val="28"/>
        </w:rPr>
        <w:t xml:space="preserve"> tranh</w:t>
      </w:r>
      <w:r w:rsidR="00EF38E3" w:rsidRPr="009B2405">
        <w:rPr>
          <w:szCs w:val="28"/>
        </w:rPr>
        <w:t xml:space="preserve"> </w:t>
      </w:r>
      <w:r w:rsidR="001F1F98" w:rsidRPr="009B2405">
        <w:rPr>
          <w:szCs w:val="28"/>
        </w:rPr>
        <w:t xml:space="preserve">cách mạng </w:t>
      </w:r>
      <w:r w:rsidR="00A2575E" w:rsidRPr="009B2405">
        <w:rPr>
          <w:szCs w:val="28"/>
        </w:rPr>
        <w:t xml:space="preserve">gian khổ </w:t>
      </w:r>
      <w:r w:rsidR="00EF38E3" w:rsidRPr="009B2405">
        <w:rPr>
          <w:szCs w:val="28"/>
        </w:rPr>
        <w:t>ở Thừa Thiên Huế</w:t>
      </w:r>
      <w:r w:rsidR="00DB1FD2" w:rsidRPr="009B2405">
        <w:rPr>
          <w:szCs w:val="28"/>
        </w:rPr>
        <w:t xml:space="preserve"> </w:t>
      </w:r>
      <w:r w:rsidR="00112A28" w:rsidRPr="009B2405">
        <w:rPr>
          <w:szCs w:val="28"/>
        </w:rPr>
        <w:t>và các tỉnh miền Trung</w:t>
      </w:r>
      <w:r w:rsidR="00EF38E3" w:rsidRPr="009B2405">
        <w:rPr>
          <w:szCs w:val="28"/>
        </w:rPr>
        <w:t xml:space="preserve">, </w:t>
      </w:r>
      <w:r w:rsidR="00EF38E3" w:rsidRPr="009B2405">
        <w:rPr>
          <w:color w:val="000000" w:themeColor="text1"/>
          <w:szCs w:val="28"/>
          <w:shd w:val="clear" w:color="auto" w:fill="FFFFFF"/>
        </w:rPr>
        <w:t>đồng chí Nguyễn Chí Thanh đã bình tĩnh, mưu lược</w:t>
      </w:r>
      <w:r w:rsidR="00216C33" w:rsidRPr="009B2405">
        <w:rPr>
          <w:color w:val="000000" w:themeColor="text1"/>
          <w:szCs w:val="28"/>
          <w:shd w:val="clear" w:color="auto" w:fill="FFFFFF"/>
        </w:rPr>
        <w:t xml:space="preserve"> để</w:t>
      </w:r>
      <w:r w:rsidR="00EF38E3" w:rsidRPr="009B2405">
        <w:rPr>
          <w:color w:val="000000" w:themeColor="text1"/>
          <w:szCs w:val="28"/>
          <w:shd w:val="clear" w:color="auto" w:fill="FFFFFF"/>
        </w:rPr>
        <w:t xml:space="preserve"> </w:t>
      </w:r>
      <w:r w:rsidR="00EF38E3" w:rsidRPr="009B2405">
        <w:rPr>
          <w:color w:val="000000" w:themeColor="text1"/>
          <w:szCs w:val="28"/>
        </w:rPr>
        <w:t xml:space="preserve">tìm ra con đường </w:t>
      </w:r>
      <w:r w:rsidR="00E14EF8" w:rsidRPr="009B2405">
        <w:rPr>
          <w:color w:val="000000" w:themeColor="text1"/>
          <w:szCs w:val="28"/>
        </w:rPr>
        <w:t>đấu tranh mới</w:t>
      </w:r>
      <w:r w:rsidR="00EF38E3" w:rsidRPr="009B2405">
        <w:rPr>
          <w:color w:val="000000" w:themeColor="text1"/>
          <w:szCs w:val="28"/>
        </w:rPr>
        <w:t>, đó là</w:t>
      </w:r>
      <w:r w:rsidR="00EF38E3" w:rsidRPr="009B2405">
        <w:rPr>
          <w:color w:val="000000" w:themeColor="text1"/>
          <w:szCs w:val="28"/>
          <w:lang w:val="vi-VN"/>
        </w:rPr>
        <w:t xml:space="preserve"> </w:t>
      </w:r>
      <w:r w:rsidR="00EF38E3" w:rsidRPr="009B2405">
        <w:rPr>
          <w:color w:val="000000" w:themeColor="text1"/>
          <w:szCs w:val="28"/>
        </w:rPr>
        <w:t xml:space="preserve">phát triển chiến tranh </w:t>
      </w:r>
      <w:r w:rsidR="00EF38E3" w:rsidRPr="009B2405">
        <w:rPr>
          <w:szCs w:val="28"/>
        </w:rPr>
        <w:t>du kích</w:t>
      </w:r>
      <w:r w:rsidR="00237D64" w:rsidRPr="009B2405">
        <w:rPr>
          <w:szCs w:val="28"/>
        </w:rPr>
        <w:t xml:space="preserve"> trong vùng địch tạm chiếm</w:t>
      </w:r>
      <w:r w:rsidR="009F1CB2" w:rsidRPr="009B2405">
        <w:rPr>
          <w:szCs w:val="28"/>
        </w:rPr>
        <w:t xml:space="preserve">. </w:t>
      </w:r>
      <w:r w:rsidR="00216C33" w:rsidRPr="009B2405">
        <w:rPr>
          <w:szCs w:val="28"/>
        </w:rPr>
        <w:t xml:space="preserve">Đây cũng là sự vận dụng sáng tạo vào thực tiễn tư tưởng xây dựng thế trận </w:t>
      </w:r>
      <w:r w:rsidR="005A400A">
        <w:rPr>
          <w:szCs w:val="28"/>
        </w:rPr>
        <w:t>chiến tranh nhân dân, thực hiện</w:t>
      </w:r>
      <w:r w:rsidR="00216C33" w:rsidRPr="009B2405">
        <w:rPr>
          <w:szCs w:val="28"/>
        </w:rPr>
        <w:t xml:space="preserve"> đường lối kháng chiến toàn dân, toàn diện, trường kỳ và tự lực cánh sinh của Trung ương Đảng</w:t>
      </w:r>
      <w:r w:rsidR="000B5DFF" w:rsidRPr="009B2405">
        <w:rPr>
          <w:szCs w:val="28"/>
        </w:rPr>
        <w:t>,</w:t>
      </w:r>
      <w:r w:rsidR="00112A28" w:rsidRPr="009B2405">
        <w:rPr>
          <w:szCs w:val="28"/>
        </w:rPr>
        <w:t xml:space="preserve"> </w:t>
      </w:r>
      <w:r w:rsidR="0024737B" w:rsidRPr="009B2405">
        <w:rPr>
          <w:szCs w:val="28"/>
        </w:rPr>
        <w:t>sau này</w:t>
      </w:r>
      <w:r w:rsidR="00AA1EB1" w:rsidRPr="009B2405">
        <w:rPr>
          <w:szCs w:val="28"/>
        </w:rPr>
        <w:t xml:space="preserve"> được cán bộ, đảng viên, </w:t>
      </w:r>
      <w:r w:rsidR="00EB4331" w:rsidRPr="009B2405">
        <w:rPr>
          <w:szCs w:val="28"/>
        </w:rPr>
        <w:t xml:space="preserve">các lực lượng vũ trang Bình </w:t>
      </w:r>
      <w:r w:rsidR="00CC2214" w:rsidRPr="009B2405">
        <w:rPr>
          <w:szCs w:val="28"/>
          <w:lang w:val="vi-VN"/>
        </w:rPr>
        <w:t xml:space="preserve">- </w:t>
      </w:r>
      <w:r w:rsidR="00EB4331" w:rsidRPr="009B2405">
        <w:rPr>
          <w:szCs w:val="28"/>
        </w:rPr>
        <w:t>Trị</w:t>
      </w:r>
      <w:r w:rsidR="00CC2214" w:rsidRPr="009B2405">
        <w:rPr>
          <w:szCs w:val="28"/>
          <w:lang w:val="vi-VN"/>
        </w:rPr>
        <w:t xml:space="preserve"> -</w:t>
      </w:r>
      <w:r w:rsidR="00EB4331" w:rsidRPr="009B2405">
        <w:rPr>
          <w:szCs w:val="28"/>
        </w:rPr>
        <w:t xml:space="preserve"> Thiên quán triệt</w:t>
      </w:r>
      <w:r w:rsidR="00745A58" w:rsidRPr="009B2405">
        <w:rPr>
          <w:szCs w:val="28"/>
        </w:rPr>
        <w:t xml:space="preserve"> để</w:t>
      </w:r>
      <w:r w:rsidR="00EB4331" w:rsidRPr="009B2405">
        <w:rPr>
          <w:szCs w:val="28"/>
        </w:rPr>
        <w:t xml:space="preserve"> khôi phục và phá</w:t>
      </w:r>
      <w:r w:rsidR="00AA1EB1" w:rsidRPr="009B2405">
        <w:rPr>
          <w:szCs w:val="28"/>
        </w:rPr>
        <w:t xml:space="preserve">t triển phong trào kháng chiến. </w:t>
      </w:r>
      <w:r w:rsidR="00CE2429" w:rsidRPr="009B2405">
        <w:rPr>
          <w:color w:val="000000" w:themeColor="text1"/>
          <w:szCs w:val="28"/>
          <w:shd w:val="clear" w:color="auto" w:fill="FFFFFF"/>
        </w:rPr>
        <w:t xml:space="preserve">Bản thân đồng chí </w:t>
      </w:r>
      <w:r w:rsidR="0024737B" w:rsidRPr="009B2405">
        <w:rPr>
          <w:color w:val="000000" w:themeColor="text1"/>
          <w:szCs w:val="28"/>
          <w:shd w:val="clear" w:color="auto" w:fill="FFFFFF"/>
        </w:rPr>
        <w:t xml:space="preserve">Nguyễn Chí Thanh </w:t>
      </w:r>
      <w:r w:rsidR="00CE2429" w:rsidRPr="009B2405">
        <w:rPr>
          <w:color w:val="000000" w:themeColor="text1"/>
          <w:szCs w:val="28"/>
          <w:shd w:val="clear" w:color="auto" w:fill="FFFFFF"/>
        </w:rPr>
        <w:t>đã kiên c</w:t>
      </w:r>
      <w:r w:rsidR="00E70C63" w:rsidRPr="009B2405">
        <w:rPr>
          <w:color w:val="000000" w:themeColor="text1"/>
          <w:szCs w:val="28"/>
          <w:shd w:val="clear" w:color="auto" w:fill="FFFFFF"/>
          <w:lang w:val="vi-VN"/>
        </w:rPr>
        <w:t>ường, gương mẫu trong chiến đấu</w:t>
      </w:r>
      <w:r w:rsidR="00E70C63" w:rsidRPr="009B2405">
        <w:rPr>
          <w:color w:val="000000" w:themeColor="text1"/>
          <w:szCs w:val="28"/>
          <w:shd w:val="clear" w:color="auto" w:fill="FFFFFF"/>
        </w:rPr>
        <w:t>,</w:t>
      </w:r>
      <w:r w:rsidR="00CE2429" w:rsidRPr="009B2405">
        <w:rPr>
          <w:color w:val="000000" w:themeColor="text1"/>
          <w:szCs w:val="28"/>
          <w:shd w:val="clear" w:color="auto" w:fill="FFFFFF"/>
          <w:lang w:val="vi-VN"/>
        </w:rPr>
        <w:t xml:space="preserve"> được Đảng bộ và nhân dân ba tỉnh Bình - Trị - Thiên gọi là </w:t>
      </w:r>
      <w:r w:rsidR="00244FEF">
        <w:rPr>
          <w:color w:val="000000" w:themeColor="text1"/>
          <w:szCs w:val="28"/>
          <w:shd w:val="clear" w:color="auto" w:fill="FFFFFF"/>
        </w:rPr>
        <w:t>“l</w:t>
      </w:r>
      <w:r w:rsidR="00CE2429" w:rsidRPr="009B2405">
        <w:rPr>
          <w:color w:val="000000" w:themeColor="text1"/>
          <w:szCs w:val="28"/>
          <w:shd w:val="clear" w:color="auto" w:fill="FFFFFF"/>
          <w:lang w:val="vi-VN"/>
        </w:rPr>
        <w:t>inh hồn cuộc kháng chiến Bình - Trị Thiên</w:t>
      </w:r>
      <w:r w:rsidR="00244FEF">
        <w:rPr>
          <w:color w:val="000000" w:themeColor="text1"/>
          <w:szCs w:val="28"/>
          <w:shd w:val="clear" w:color="auto" w:fill="FFFFFF"/>
        </w:rPr>
        <w:t>”</w:t>
      </w:r>
      <w:r w:rsidR="00CE2429" w:rsidRPr="009B2405">
        <w:rPr>
          <w:rStyle w:val="FootnoteReference"/>
          <w:color w:val="000000" w:themeColor="text1"/>
          <w:szCs w:val="28"/>
          <w:shd w:val="clear" w:color="auto" w:fill="FFFFFF"/>
          <w:lang w:val="vi-VN"/>
        </w:rPr>
        <w:footnoteReference w:id="1"/>
      </w:r>
      <w:r w:rsidR="00CE2429" w:rsidRPr="009B2405">
        <w:rPr>
          <w:color w:val="000000" w:themeColor="text1"/>
          <w:szCs w:val="28"/>
          <w:shd w:val="clear" w:color="auto" w:fill="FFFFFF"/>
          <w:lang w:val="vi-VN"/>
        </w:rPr>
        <w:t>.</w:t>
      </w:r>
    </w:p>
    <w:p w14:paraId="7A9C2F86" w14:textId="5362DCF4" w:rsidR="00FB68A3" w:rsidRPr="006A4165" w:rsidRDefault="00073F4D" w:rsidP="009B2405">
      <w:pPr>
        <w:spacing w:before="80" w:after="80" w:line="400" w:lineRule="exact"/>
        <w:ind w:firstLine="720"/>
        <w:jc w:val="both"/>
        <w:rPr>
          <w:spacing w:val="2"/>
          <w:szCs w:val="28"/>
        </w:rPr>
      </w:pPr>
      <w:r w:rsidRPr="006A4165">
        <w:rPr>
          <w:spacing w:val="2"/>
          <w:szCs w:val="28"/>
        </w:rPr>
        <w:t>N</w:t>
      </w:r>
      <w:r w:rsidR="00D00AD0" w:rsidRPr="006A4165">
        <w:rPr>
          <w:spacing w:val="2"/>
          <w:szCs w:val="28"/>
        </w:rPr>
        <w:t>ăm 1950</w:t>
      </w:r>
      <w:r w:rsidR="00695315">
        <w:rPr>
          <w:spacing w:val="2"/>
          <w:szCs w:val="28"/>
        </w:rPr>
        <w:t>,</w:t>
      </w:r>
      <w:r w:rsidR="000A75F7" w:rsidRPr="006A4165">
        <w:rPr>
          <w:spacing w:val="2"/>
          <w:szCs w:val="28"/>
        </w:rPr>
        <w:t xml:space="preserve"> đồng chí Nguyễn Chí Thanh được Trung ương Đảng giao </w:t>
      </w:r>
      <w:r w:rsidR="00112A28" w:rsidRPr="006A4165">
        <w:rPr>
          <w:spacing w:val="2"/>
          <w:szCs w:val="28"/>
        </w:rPr>
        <w:t>nhiệm vụ</w:t>
      </w:r>
      <w:r w:rsidR="000A75F7" w:rsidRPr="006A4165">
        <w:rPr>
          <w:spacing w:val="2"/>
          <w:szCs w:val="28"/>
        </w:rPr>
        <w:t xml:space="preserve"> Chủ nhiệm Tổng cục Chính trị kiêm </w:t>
      </w:r>
      <w:r w:rsidR="00AA1EB1" w:rsidRPr="006A4165">
        <w:rPr>
          <w:spacing w:val="2"/>
          <w:szCs w:val="28"/>
        </w:rPr>
        <w:t xml:space="preserve">Phó Bí thư Tổng Quân uỷ. </w:t>
      </w:r>
      <w:r w:rsidR="009D426E" w:rsidRPr="006A4165">
        <w:rPr>
          <w:spacing w:val="2"/>
          <w:szCs w:val="28"/>
        </w:rPr>
        <w:t xml:space="preserve">Tại Đại hội </w:t>
      </w:r>
      <w:r w:rsidR="002B5B6E">
        <w:rPr>
          <w:spacing w:val="2"/>
          <w:szCs w:val="28"/>
        </w:rPr>
        <w:t>đại biểu</w:t>
      </w:r>
      <w:r w:rsidR="009D426E" w:rsidRPr="006A4165">
        <w:rPr>
          <w:spacing w:val="2"/>
          <w:szCs w:val="28"/>
        </w:rPr>
        <w:t xml:space="preserve"> toàn quốc lần thứ </w:t>
      </w:r>
      <w:r w:rsidR="009D426E" w:rsidRPr="00E57CA1">
        <w:rPr>
          <w:spacing w:val="2"/>
          <w:szCs w:val="28"/>
        </w:rPr>
        <w:t xml:space="preserve">II </w:t>
      </w:r>
      <w:r w:rsidR="002B5B6E" w:rsidRPr="00E57CA1">
        <w:rPr>
          <w:spacing w:val="2"/>
          <w:szCs w:val="28"/>
        </w:rPr>
        <w:t xml:space="preserve">của Đảng </w:t>
      </w:r>
      <w:r w:rsidR="009D426E" w:rsidRPr="00E57CA1">
        <w:rPr>
          <w:spacing w:val="2"/>
          <w:szCs w:val="28"/>
        </w:rPr>
        <w:t xml:space="preserve">(năm 1951), đồng chí được bầu vào Ban Chấp hành Trung ương Đảng và được Trung ương bầu vào Bộ Chính trị. </w:t>
      </w:r>
      <w:r w:rsidR="00970367" w:rsidRPr="00E57CA1">
        <w:rPr>
          <w:spacing w:val="2"/>
          <w:szCs w:val="28"/>
          <w:shd w:val="clear" w:color="auto" w:fill="FFFFFF"/>
        </w:rPr>
        <w:t>Đồng chí</w:t>
      </w:r>
      <w:r w:rsidR="00970367" w:rsidRPr="00E57CA1">
        <w:rPr>
          <w:spacing w:val="2"/>
          <w:szCs w:val="28"/>
          <w:shd w:val="clear" w:color="auto" w:fill="FFFFFF"/>
          <w:lang w:val="vi-VN"/>
        </w:rPr>
        <w:t xml:space="preserve"> đã có công lớn trong việc tăng cường sự lãnh đạo tuyệt đối, trực tiếp về mọi mặt của Đảng đối với </w:t>
      </w:r>
      <w:r w:rsidR="00E57CA1">
        <w:rPr>
          <w:spacing w:val="2"/>
          <w:szCs w:val="28"/>
          <w:shd w:val="clear" w:color="auto" w:fill="FFFFFF"/>
        </w:rPr>
        <w:t>Q</w:t>
      </w:r>
      <w:r w:rsidR="00970367" w:rsidRPr="00E57CA1">
        <w:rPr>
          <w:spacing w:val="2"/>
          <w:szCs w:val="28"/>
          <w:shd w:val="clear" w:color="auto" w:fill="FFFFFF"/>
          <w:lang w:val="vi-VN"/>
        </w:rPr>
        <w:t>uân đội</w:t>
      </w:r>
      <w:r w:rsidR="009C3AFB" w:rsidRPr="00E57CA1">
        <w:rPr>
          <w:spacing w:val="2"/>
          <w:szCs w:val="28"/>
          <w:shd w:val="clear" w:color="auto" w:fill="FFFFFF"/>
        </w:rPr>
        <w:t xml:space="preserve">, </w:t>
      </w:r>
      <w:r w:rsidR="00970367" w:rsidRPr="00E57CA1">
        <w:rPr>
          <w:spacing w:val="2"/>
          <w:szCs w:val="28"/>
          <w:shd w:val="clear" w:color="auto" w:fill="FFFFFF"/>
          <w:lang w:val="vi-VN"/>
        </w:rPr>
        <w:t xml:space="preserve">xây </w:t>
      </w:r>
      <w:r w:rsidR="00970367" w:rsidRPr="006A4165">
        <w:rPr>
          <w:color w:val="000000" w:themeColor="text1"/>
          <w:spacing w:val="2"/>
          <w:szCs w:val="28"/>
          <w:shd w:val="clear" w:color="auto" w:fill="FFFFFF"/>
          <w:lang w:val="vi-VN"/>
        </w:rPr>
        <w:t>dựng nề</w:t>
      </w:r>
      <w:r w:rsidR="00E57CA1">
        <w:rPr>
          <w:color w:val="000000" w:themeColor="text1"/>
          <w:spacing w:val="2"/>
          <w:szCs w:val="28"/>
          <w:shd w:val="clear" w:color="auto" w:fill="FFFFFF"/>
        </w:rPr>
        <w:t>n</w:t>
      </w:r>
      <w:r w:rsidR="00970367" w:rsidRPr="006A4165">
        <w:rPr>
          <w:color w:val="000000" w:themeColor="text1"/>
          <w:spacing w:val="2"/>
          <w:szCs w:val="28"/>
          <w:shd w:val="clear" w:color="auto" w:fill="FFFFFF"/>
          <w:lang w:val="vi-VN"/>
        </w:rPr>
        <w:t xml:space="preserve"> nếp công tác đảng, công tác chính trị, phát huy bản chất, truyền thống cách mạng, không ngừng nâng cao trình độ giác ngộ chính trị của cán bộ, chiến sĩ, nâng cao s</w:t>
      </w:r>
      <w:r w:rsidR="009D426E" w:rsidRPr="006A4165">
        <w:rPr>
          <w:color w:val="000000" w:themeColor="text1"/>
          <w:spacing w:val="2"/>
          <w:szCs w:val="28"/>
          <w:shd w:val="clear" w:color="auto" w:fill="FFFFFF"/>
          <w:lang w:val="vi-VN"/>
        </w:rPr>
        <w:t xml:space="preserve">ức mạnh chiến đấu của </w:t>
      </w:r>
      <w:r w:rsidR="00E57CA1">
        <w:rPr>
          <w:color w:val="000000" w:themeColor="text1"/>
          <w:spacing w:val="2"/>
          <w:szCs w:val="28"/>
          <w:shd w:val="clear" w:color="auto" w:fill="FFFFFF"/>
        </w:rPr>
        <w:t>Q</w:t>
      </w:r>
      <w:r w:rsidR="009D426E" w:rsidRPr="006A4165">
        <w:rPr>
          <w:color w:val="000000" w:themeColor="text1"/>
          <w:spacing w:val="2"/>
          <w:szCs w:val="28"/>
          <w:shd w:val="clear" w:color="auto" w:fill="FFFFFF"/>
          <w:lang w:val="vi-VN"/>
        </w:rPr>
        <w:t>uân đội</w:t>
      </w:r>
      <w:r w:rsidR="009D426E" w:rsidRPr="006A4165">
        <w:rPr>
          <w:color w:val="000000" w:themeColor="text1"/>
          <w:spacing w:val="2"/>
          <w:szCs w:val="28"/>
          <w:shd w:val="clear" w:color="auto" w:fill="FFFFFF"/>
        </w:rPr>
        <w:t xml:space="preserve">, </w:t>
      </w:r>
      <w:r w:rsidR="004635FF" w:rsidRPr="006A4165">
        <w:rPr>
          <w:spacing w:val="2"/>
          <w:szCs w:val="28"/>
        </w:rPr>
        <w:t>xây dựng đội ngũ cán bộ</w:t>
      </w:r>
      <w:r w:rsidR="00554802" w:rsidRPr="006A4165">
        <w:rPr>
          <w:spacing w:val="2"/>
          <w:szCs w:val="28"/>
        </w:rPr>
        <w:t xml:space="preserve"> </w:t>
      </w:r>
      <w:r w:rsidR="00E57CA1">
        <w:rPr>
          <w:spacing w:val="2"/>
          <w:szCs w:val="28"/>
        </w:rPr>
        <w:t>Q</w:t>
      </w:r>
      <w:r w:rsidR="00554802" w:rsidRPr="006A4165">
        <w:rPr>
          <w:spacing w:val="2"/>
          <w:szCs w:val="28"/>
        </w:rPr>
        <w:t xml:space="preserve">uân đội làm nòng cốt trong kháng chiến chống thực dân Pháp xâm lược. </w:t>
      </w:r>
    </w:p>
    <w:p w14:paraId="54D82496" w14:textId="3E632AA0" w:rsidR="00E20EB0" w:rsidRPr="009B2405" w:rsidRDefault="000946A4" w:rsidP="009B2405">
      <w:pPr>
        <w:spacing w:before="80" w:after="80" w:line="400" w:lineRule="exact"/>
        <w:ind w:firstLine="720"/>
        <w:jc w:val="both"/>
        <w:rPr>
          <w:szCs w:val="28"/>
        </w:rPr>
      </w:pPr>
      <w:r w:rsidRPr="009B2405">
        <w:rPr>
          <w:szCs w:val="28"/>
        </w:rPr>
        <w:t>N</w:t>
      </w:r>
      <w:r w:rsidR="00ED0F1C" w:rsidRPr="009B2405">
        <w:rPr>
          <w:szCs w:val="28"/>
        </w:rPr>
        <w:t xml:space="preserve">ăm 1959, đồng chí được </w:t>
      </w:r>
      <w:r w:rsidRPr="009B2405">
        <w:rPr>
          <w:szCs w:val="28"/>
        </w:rPr>
        <w:t>Quốc hội, Chính phủ và Chủ tịch Hồ Chí Minh</w:t>
      </w:r>
      <w:r w:rsidR="00ED0F1C" w:rsidRPr="009B2405">
        <w:rPr>
          <w:szCs w:val="28"/>
        </w:rPr>
        <w:t xml:space="preserve"> phong quân hàm Đại tướng</w:t>
      </w:r>
      <w:r w:rsidR="00481971" w:rsidRPr="009B2405">
        <w:rPr>
          <w:szCs w:val="28"/>
        </w:rPr>
        <w:t xml:space="preserve"> </w:t>
      </w:r>
      <w:r w:rsidR="007057AF" w:rsidRPr="009B2405">
        <w:rPr>
          <w:szCs w:val="28"/>
        </w:rPr>
        <w:t xml:space="preserve">- </w:t>
      </w:r>
      <w:r w:rsidR="00244FEF">
        <w:rPr>
          <w:szCs w:val="28"/>
        </w:rPr>
        <w:t>V</w:t>
      </w:r>
      <w:r w:rsidR="007057AF" w:rsidRPr="009B2405">
        <w:rPr>
          <w:szCs w:val="28"/>
        </w:rPr>
        <w:t xml:space="preserve">ị Đại tướng thứ hai của </w:t>
      </w:r>
      <w:r w:rsidR="00244FEF" w:rsidRPr="00244FEF">
        <w:rPr>
          <w:szCs w:val="28"/>
        </w:rPr>
        <w:t>Quân đội nhân dân Việt Nam</w:t>
      </w:r>
      <w:r w:rsidR="007057AF" w:rsidRPr="009B2405">
        <w:rPr>
          <w:szCs w:val="28"/>
        </w:rPr>
        <w:t>.</w:t>
      </w:r>
      <w:r w:rsidR="00521063" w:rsidRPr="009B2405">
        <w:rPr>
          <w:szCs w:val="28"/>
        </w:rPr>
        <w:t xml:space="preserve"> Tháng 9</w:t>
      </w:r>
      <w:r w:rsidR="00244FEF">
        <w:rPr>
          <w:szCs w:val="28"/>
        </w:rPr>
        <w:t xml:space="preserve"> năm </w:t>
      </w:r>
      <w:r w:rsidR="00ED0F1C" w:rsidRPr="009B2405">
        <w:rPr>
          <w:szCs w:val="28"/>
        </w:rPr>
        <w:t xml:space="preserve">1960, tại Đại hội </w:t>
      </w:r>
      <w:r w:rsidR="00244FEF">
        <w:rPr>
          <w:szCs w:val="28"/>
        </w:rPr>
        <w:t xml:space="preserve">đại biểu </w:t>
      </w:r>
      <w:r w:rsidR="00ED0F1C" w:rsidRPr="009B2405">
        <w:rPr>
          <w:szCs w:val="28"/>
        </w:rPr>
        <w:t xml:space="preserve">toàn quốc lần thứ </w:t>
      </w:r>
      <w:r w:rsidR="003E68E1">
        <w:rPr>
          <w:szCs w:val="28"/>
        </w:rPr>
        <w:t>III</w:t>
      </w:r>
      <w:r w:rsidR="00244FEF">
        <w:rPr>
          <w:szCs w:val="28"/>
        </w:rPr>
        <w:t xml:space="preserve"> của Đảng</w:t>
      </w:r>
      <w:r w:rsidR="00ED0F1C" w:rsidRPr="009B2405">
        <w:rPr>
          <w:szCs w:val="28"/>
        </w:rPr>
        <w:t xml:space="preserve">, đồng chí </w:t>
      </w:r>
      <w:r w:rsidR="00574D0A" w:rsidRPr="009B2405">
        <w:rPr>
          <w:szCs w:val="28"/>
        </w:rPr>
        <w:t>tiếp tục được bầu</w:t>
      </w:r>
      <w:r w:rsidR="00ED0F1C" w:rsidRPr="009B2405">
        <w:rPr>
          <w:szCs w:val="28"/>
        </w:rPr>
        <w:t xml:space="preserve"> vào Ban Chấp hành Trung ương và Bộ Chính trị, Ủy viên Hội đồng </w:t>
      </w:r>
      <w:r w:rsidR="001C0893" w:rsidRPr="009B2405">
        <w:rPr>
          <w:szCs w:val="28"/>
        </w:rPr>
        <w:t>q</w:t>
      </w:r>
      <w:r w:rsidR="00ED0F1C" w:rsidRPr="009B2405">
        <w:rPr>
          <w:szCs w:val="28"/>
        </w:rPr>
        <w:t>uốc phòng.</w:t>
      </w:r>
      <w:r w:rsidR="00E20EB0" w:rsidRPr="009B2405">
        <w:rPr>
          <w:szCs w:val="28"/>
        </w:rPr>
        <w:t xml:space="preserve"> </w:t>
      </w:r>
    </w:p>
    <w:p w14:paraId="0300608B" w14:textId="3333B9C1" w:rsidR="00214180" w:rsidRPr="009B2405" w:rsidRDefault="00ED0F1C" w:rsidP="003613FB">
      <w:pPr>
        <w:widowControl w:val="0"/>
        <w:spacing w:before="80" w:after="80" w:line="390" w:lineRule="exact"/>
        <w:ind w:firstLine="720"/>
        <w:jc w:val="both"/>
        <w:rPr>
          <w:szCs w:val="28"/>
        </w:rPr>
      </w:pPr>
      <w:r w:rsidRPr="009B2405">
        <w:rPr>
          <w:szCs w:val="28"/>
        </w:rPr>
        <w:lastRenderedPageBreak/>
        <w:t xml:space="preserve">Từ năm 1961 đến năm 1964, </w:t>
      </w:r>
      <w:r w:rsidR="00A25B45" w:rsidRPr="009B2405">
        <w:rPr>
          <w:szCs w:val="28"/>
        </w:rPr>
        <w:t xml:space="preserve">do yêu cầu của công cuộc cải tạo xã hội chủ nghĩa đối với nông nghiệp và đẩy mạnh sản xuất nông nghiệp ở miền Bắc, </w:t>
      </w:r>
      <w:r w:rsidRPr="009B2405">
        <w:rPr>
          <w:szCs w:val="28"/>
        </w:rPr>
        <w:t xml:space="preserve">đồng chí </w:t>
      </w:r>
      <w:r w:rsidR="00A25B45" w:rsidRPr="009B2405">
        <w:rPr>
          <w:szCs w:val="28"/>
        </w:rPr>
        <w:t>Nguyễn Chí Thanh</w:t>
      </w:r>
      <w:r w:rsidR="004B12A3" w:rsidRPr="009B2405">
        <w:rPr>
          <w:szCs w:val="28"/>
        </w:rPr>
        <w:t xml:space="preserve"> </w:t>
      </w:r>
      <w:r w:rsidRPr="009B2405">
        <w:rPr>
          <w:szCs w:val="28"/>
        </w:rPr>
        <w:t xml:space="preserve">được giao nhiệm vụ </w:t>
      </w:r>
      <w:r w:rsidR="005A400A">
        <w:rPr>
          <w:szCs w:val="28"/>
        </w:rPr>
        <w:t>Trưởng ban Công tác nông thôn</w:t>
      </w:r>
      <w:r w:rsidRPr="009B2405">
        <w:rPr>
          <w:szCs w:val="28"/>
        </w:rPr>
        <w:t xml:space="preserve"> Trung ương. Trên mặt trận </w:t>
      </w:r>
      <w:r w:rsidR="003C7437" w:rsidRPr="009B2405">
        <w:rPr>
          <w:szCs w:val="28"/>
        </w:rPr>
        <w:t>quan trọng</w:t>
      </w:r>
      <w:r w:rsidRPr="009B2405">
        <w:rPr>
          <w:szCs w:val="28"/>
        </w:rPr>
        <w:t xml:space="preserve"> hàng đầu </w:t>
      </w:r>
      <w:r w:rsidR="003C7437" w:rsidRPr="009B2405">
        <w:rPr>
          <w:szCs w:val="28"/>
        </w:rPr>
        <w:t xml:space="preserve">trong xây dựng chủ nghĩa xã hội </w:t>
      </w:r>
      <w:r w:rsidRPr="009B2405">
        <w:rPr>
          <w:szCs w:val="28"/>
        </w:rPr>
        <w:t>lúc bấy giờ, đồng chí được các hợp tác xã, nông trường suy tôn với tên gọi</w:t>
      </w:r>
      <w:r w:rsidR="00931882" w:rsidRPr="009B2405">
        <w:rPr>
          <w:szCs w:val="28"/>
        </w:rPr>
        <w:t xml:space="preserve"> thân thương</w:t>
      </w:r>
      <w:r w:rsidR="004B12A3" w:rsidRPr="009B2405">
        <w:rPr>
          <w:szCs w:val="28"/>
        </w:rPr>
        <w:t xml:space="preserve"> “Đại tướng của nông dân”, </w:t>
      </w:r>
      <w:r w:rsidRPr="009B2405">
        <w:rPr>
          <w:szCs w:val="28"/>
        </w:rPr>
        <w:t>người trực tiếp sâu sát cơ sở, tâm huyết với các mô hình hợp tác hoá nông nghiệp, đẩy mạ</w:t>
      </w:r>
      <w:r w:rsidR="00D0464C" w:rsidRPr="009B2405">
        <w:rPr>
          <w:szCs w:val="28"/>
        </w:rPr>
        <w:t>nh sản xuất kinh tế nông nghiệp. N</w:t>
      </w:r>
      <w:r w:rsidR="00D6456D" w:rsidRPr="009B2405">
        <w:rPr>
          <w:szCs w:val="28"/>
        </w:rPr>
        <w:t>hững nỗ lực của đồng chí đã góp phần đưa</w:t>
      </w:r>
      <w:r w:rsidR="00214180" w:rsidRPr="009B2405">
        <w:rPr>
          <w:szCs w:val="28"/>
        </w:rPr>
        <w:t xml:space="preserve"> nông nghiệp miền Bắc </w:t>
      </w:r>
      <w:r w:rsidR="00D6456D" w:rsidRPr="009B2405">
        <w:rPr>
          <w:szCs w:val="28"/>
        </w:rPr>
        <w:t xml:space="preserve">phát triển, </w:t>
      </w:r>
      <w:r w:rsidR="00214180" w:rsidRPr="009B2405">
        <w:rPr>
          <w:szCs w:val="28"/>
        </w:rPr>
        <w:t>trở thàn</w:t>
      </w:r>
      <w:r w:rsidR="00D6456D" w:rsidRPr="009B2405">
        <w:rPr>
          <w:szCs w:val="28"/>
        </w:rPr>
        <w:t>h</w:t>
      </w:r>
      <w:r w:rsidR="00214180" w:rsidRPr="009B2405">
        <w:rPr>
          <w:szCs w:val="28"/>
        </w:rPr>
        <w:t xml:space="preserve"> hậu phương vững chắc trong cuộc kháng chiến chống Mỹ</w:t>
      </w:r>
      <w:r w:rsidR="006D56D9" w:rsidRPr="009B2405">
        <w:rPr>
          <w:szCs w:val="28"/>
        </w:rPr>
        <w:t>,</w:t>
      </w:r>
      <w:r w:rsidR="00214180" w:rsidRPr="009B2405">
        <w:rPr>
          <w:szCs w:val="28"/>
        </w:rPr>
        <w:t xml:space="preserve"> cứu nước của nhân dân ta.</w:t>
      </w:r>
    </w:p>
    <w:p w14:paraId="40846400" w14:textId="0FFA5768" w:rsidR="00BF1BFC" w:rsidRPr="009B2405" w:rsidRDefault="00ED0F1C" w:rsidP="003613FB">
      <w:pPr>
        <w:spacing w:before="80" w:after="80" w:line="390" w:lineRule="exact"/>
        <w:ind w:firstLine="720"/>
        <w:jc w:val="both"/>
        <w:rPr>
          <w:szCs w:val="28"/>
        </w:rPr>
      </w:pPr>
      <w:r w:rsidRPr="009B2405">
        <w:rPr>
          <w:szCs w:val="28"/>
        </w:rPr>
        <w:t>Năm 1964, Đại tướng Nguyễn Chí Thanh được Trung ương Đảng cử vào miền Nam. Trên cương vị Bí thư Trung ương Cục</w:t>
      </w:r>
      <w:r w:rsidR="00EE3CA4">
        <w:rPr>
          <w:szCs w:val="28"/>
        </w:rPr>
        <w:t>,</w:t>
      </w:r>
      <w:r w:rsidRPr="009B2405">
        <w:rPr>
          <w:szCs w:val="28"/>
        </w:rPr>
        <w:t xml:space="preserve"> Chính uỷ </w:t>
      </w:r>
      <w:r w:rsidR="00EE3CA4">
        <w:rPr>
          <w:szCs w:val="28"/>
        </w:rPr>
        <w:t>các Lực lượng vũ trang giải phóng miền Nam</w:t>
      </w:r>
      <w:r w:rsidRPr="009B2405">
        <w:rPr>
          <w:szCs w:val="28"/>
        </w:rPr>
        <w:t xml:space="preserve">, trực </w:t>
      </w:r>
      <w:r w:rsidR="00796376" w:rsidRPr="009B2405">
        <w:rPr>
          <w:szCs w:val="28"/>
        </w:rPr>
        <w:t>tiếp chỉ đạo cách mạng miền Nam trong thời điểm bước ngoặ</w:t>
      </w:r>
      <w:r w:rsidR="006A4165">
        <w:rPr>
          <w:szCs w:val="28"/>
        </w:rPr>
        <w:t>t</w:t>
      </w:r>
      <w:r w:rsidR="00796376" w:rsidRPr="009B2405">
        <w:rPr>
          <w:szCs w:val="28"/>
        </w:rPr>
        <w:t xml:space="preserve"> của cuộc chiến tranh. Đồng chí đã có những tư duy sáng tạo</w:t>
      </w:r>
      <w:r w:rsidR="006E1587" w:rsidRPr="009B2405">
        <w:rPr>
          <w:szCs w:val="28"/>
        </w:rPr>
        <w:t xml:space="preserve"> trước tình hình nhiệm vụ mới. T</w:t>
      </w:r>
      <w:r w:rsidR="00044A89" w:rsidRPr="009B2405">
        <w:rPr>
          <w:szCs w:val="28"/>
        </w:rPr>
        <w:t xml:space="preserve">ừ thực tiễn </w:t>
      </w:r>
      <w:r w:rsidR="006E1587" w:rsidRPr="009B2405">
        <w:rPr>
          <w:szCs w:val="28"/>
        </w:rPr>
        <w:t>chiến đấu của các</w:t>
      </w:r>
      <w:r w:rsidR="00044A89" w:rsidRPr="009B2405">
        <w:rPr>
          <w:szCs w:val="28"/>
        </w:rPr>
        <w:t xml:space="preserve"> địa phương, đơn vị, đồng chí đã tổng kết thành phương châm chỉ đạo tác chiến, đồng thời cũng là khẩu hiệu hành động cách mạng nổi tiếng, nhanh chóng lan tỏa thành cao trào cách mạng trên khắp chiến trường, như: </w:t>
      </w:r>
      <w:r w:rsidR="00325A82">
        <w:rPr>
          <w:iCs/>
          <w:szCs w:val="28"/>
        </w:rPr>
        <w:t>“</w:t>
      </w:r>
      <w:r w:rsidR="00044A89" w:rsidRPr="00325A82">
        <w:rPr>
          <w:iCs/>
          <w:szCs w:val="28"/>
        </w:rPr>
        <w:t>Nắm thắt lưng địch mà đánh</w:t>
      </w:r>
      <w:r w:rsidR="00325A82">
        <w:rPr>
          <w:iCs/>
          <w:szCs w:val="28"/>
        </w:rPr>
        <w:t>”</w:t>
      </w:r>
      <w:r w:rsidR="00044A89" w:rsidRPr="00325A82">
        <w:rPr>
          <w:iCs/>
          <w:szCs w:val="28"/>
        </w:rPr>
        <w:t xml:space="preserve">, </w:t>
      </w:r>
      <w:r w:rsidR="00325A82">
        <w:rPr>
          <w:iCs/>
          <w:szCs w:val="28"/>
        </w:rPr>
        <w:t>“</w:t>
      </w:r>
      <w:r w:rsidR="00044A89" w:rsidRPr="00325A82">
        <w:rPr>
          <w:iCs/>
          <w:szCs w:val="28"/>
        </w:rPr>
        <w:t>Tìm Mỹ mà đánh, tìm ngụy mà diệt</w:t>
      </w:r>
      <w:r w:rsidR="00325A82">
        <w:rPr>
          <w:iCs/>
          <w:szCs w:val="28"/>
        </w:rPr>
        <w:t>”</w:t>
      </w:r>
      <w:r w:rsidR="00044A89" w:rsidRPr="00325A82">
        <w:rPr>
          <w:iCs/>
          <w:szCs w:val="28"/>
        </w:rPr>
        <w:t xml:space="preserve">, lập các </w:t>
      </w:r>
      <w:r w:rsidR="00325A82">
        <w:rPr>
          <w:iCs/>
          <w:szCs w:val="28"/>
        </w:rPr>
        <w:t>“</w:t>
      </w:r>
      <w:r w:rsidR="00044A89" w:rsidRPr="00325A82">
        <w:rPr>
          <w:iCs/>
          <w:szCs w:val="28"/>
        </w:rPr>
        <w:t>Vành đ</w:t>
      </w:r>
      <w:r w:rsidR="0034336B" w:rsidRPr="00325A82">
        <w:rPr>
          <w:iCs/>
          <w:szCs w:val="28"/>
        </w:rPr>
        <w:t>a</w:t>
      </w:r>
      <w:r w:rsidR="00044A89" w:rsidRPr="00325A82">
        <w:rPr>
          <w:iCs/>
          <w:szCs w:val="28"/>
        </w:rPr>
        <w:t>i diệt Mỹ</w:t>
      </w:r>
      <w:r w:rsidR="00325A82">
        <w:rPr>
          <w:iCs/>
          <w:szCs w:val="28"/>
        </w:rPr>
        <w:t>”</w:t>
      </w:r>
      <w:r w:rsidR="00044A89" w:rsidRPr="00325A82">
        <w:rPr>
          <w:iCs/>
          <w:szCs w:val="28"/>
        </w:rPr>
        <w:t xml:space="preserve">, thi đua phấn đấu trở thành </w:t>
      </w:r>
      <w:r w:rsidR="00325A82">
        <w:rPr>
          <w:iCs/>
          <w:szCs w:val="28"/>
        </w:rPr>
        <w:t>“</w:t>
      </w:r>
      <w:r w:rsidR="00044A89" w:rsidRPr="00325A82">
        <w:rPr>
          <w:iCs/>
          <w:szCs w:val="28"/>
        </w:rPr>
        <w:t>Dũng sỹ diệt Mỹ</w:t>
      </w:r>
      <w:r w:rsidR="00325A82">
        <w:rPr>
          <w:iCs/>
          <w:szCs w:val="28"/>
        </w:rPr>
        <w:t>”</w:t>
      </w:r>
      <w:r w:rsidR="00044A89" w:rsidRPr="00325A82">
        <w:rPr>
          <w:iCs/>
          <w:szCs w:val="28"/>
        </w:rPr>
        <w:t xml:space="preserve">. </w:t>
      </w:r>
      <w:r w:rsidR="00BF1BFC" w:rsidRPr="00325A82">
        <w:rPr>
          <w:iCs/>
          <w:szCs w:val="28"/>
        </w:rPr>
        <w:t>Đồng chí luôn nắm bắt nhanh nhạy</w:t>
      </w:r>
      <w:r w:rsidR="00BF1BFC" w:rsidRPr="009B2405">
        <w:rPr>
          <w:szCs w:val="28"/>
        </w:rPr>
        <w:t xml:space="preserve"> và khái quát sâu sắc cục diện </w:t>
      </w:r>
      <w:r w:rsidR="00496197">
        <w:rPr>
          <w:szCs w:val="28"/>
        </w:rPr>
        <w:t xml:space="preserve">chiến trường </w:t>
      </w:r>
      <w:r w:rsidR="00BF1BFC" w:rsidRPr="009B2405">
        <w:rPr>
          <w:szCs w:val="28"/>
        </w:rPr>
        <w:t xml:space="preserve">để </w:t>
      </w:r>
      <w:r w:rsidR="00496197">
        <w:rPr>
          <w:szCs w:val="28"/>
        </w:rPr>
        <w:t>tham mưu cho Ban Chấp hành Trung ương Đảng, Bộ Chính trị</w:t>
      </w:r>
      <w:r w:rsidR="005672CD">
        <w:rPr>
          <w:szCs w:val="28"/>
        </w:rPr>
        <w:t xml:space="preserve">, </w:t>
      </w:r>
      <w:r w:rsidR="005672CD" w:rsidRPr="006A4165">
        <w:rPr>
          <w:spacing w:val="2"/>
          <w:szCs w:val="28"/>
        </w:rPr>
        <w:t>Tổng Quân uỷ</w:t>
      </w:r>
      <w:r w:rsidR="00496197">
        <w:rPr>
          <w:szCs w:val="28"/>
        </w:rPr>
        <w:t xml:space="preserve"> </w:t>
      </w:r>
      <w:r w:rsidR="00BF1BFC" w:rsidRPr="009B2405">
        <w:rPr>
          <w:szCs w:val="28"/>
        </w:rPr>
        <w:t>đề ra</w:t>
      </w:r>
      <w:r w:rsidR="005672CD">
        <w:rPr>
          <w:szCs w:val="28"/>
        </w:rPr>
        <w:t xml:space="preserve"> chủ trương, đường lối,</w:t>
      </w:r>
      <w:r w:rsidR="00BF1BFC" w:rsidRPr="009B2405">
        <w:rPr>
          <w:szCs w:val="28"/>
        </w:rPr>
        <w:t xml:space="preserve"> quyết sách </w:t>
      </w:r>
      <w:r w:rsidR="005672CD">
        <w:rPr>
          <w:szCs w:val="28"/>
        </w:rPr>
        <w:t>lãnh đạo</w:t>
      </w:r>
      <w:r w:rsidR="00BF1BFC" w:rsidRPr="009B2405">
        <w:rPr>
          <w:szCs w:val="28"/>
        </w:rPr>
        <w:t xml:space="preserve"> toàn Đảng, toàn dân, toàn quân quyết đánh và quyết thắng quân Mỹ xâm lược.</w:t>
      </w:r>
    </w:p>
    <w:p w14:paraId="31FD33FD" w14:textId="5BC43E89" w:rsidR="00253CD0" w:rsidRPr="001C3036" w:rsidRDefault="00E20EB0" w:rsidP="003613FB">
      <w:pPr>
        <w:spacing w:before="80" w:after="80" w:line="390" w:lineRule="exact"/>
        <w:ind w:firstLine="720"/>
        <w:jc w:val="both"/>
        <w:rPr>
          <w:spacing w:val="-2"/>
          <w:szCs w:val="28"/>
        </w:rPr>
      </w:pPr>
      <w:r w:rsidRPr="001C3036">
        <w:rPr>
          <w:spacing w:val="-2"/>
          <w:szCs w:val="28"/>
        </w:rPr>
        <w:t xml:space="preserve"> </w:t>
      </w:r>
      <w:r w:rsidR="00253CD0" w:rsidRPr="001C3036">
        <w:rPr>
          <w:spacing w:val="-2"/>
          <w:szCs w:val="28"/>
        </w:rPr>
        <w:t xml:space="preserve">Không chỉ là một vị tướng có tài thao lược, Đại tướng Nguyễn Chí Thanh còn là nhà lý luận chính trị xuất sắc. Những bài lý luận, bài viết của Đại tướng thể hiện sự mẫn cảm đặc biệt về chính trị, mang hơi thở cuộc sống, gắn liền giữa lý luận chủ nghĩa Mác </w:t>
      </w:r>
      <w:r w:rsidR="006542D5">
        <w:rPr>
          <w:spacing w:val="-2"/>
          <w:szCs w:val="28"/>
        </w:rPr>
        <w:t>-</w:t>
      </w:r>
      <w:r w:rsidR="00253CD0" w:rsidRPr="001C3036">
        <w:rPr>
          <w:spacing w:val="-2"/>
          <w:szCs w:val="28"/>
        </w:rPr>
        <w:t xml:space="preserve"> Lênin</w:t>
      </w:r>
      <w:r w:rsidR="006542D5">
        <w:rPr>
          <w:spacing w:val="-2"/>
          <w:szCs w:val="28"/>
        </w:rPr>
        <w:t xml:space="preserve">, tư tưởng Hồ Chí Minh </w:t>
      </w:r>
      <w:r w:rsidR="00253CD0" w:rsidRPr="001C3036">
        <w:rPr>
          <w:spacing w:val="-2"/>
          <w:szCs w:val="28"/>
        </w:rPr>
        <w:t xml:space="preserve">và thực tiễn. Đồng chí say mê nghiên cứu và học tập không ngừng để nâng cao trình độ hiểu biết mọi mặt trên từng cương vị công tác, từ </w:t>
      </w:r>
      <w:r w:rsidR="00253CD0" w:rsidRPr="001C3036">
        <w:rPr>
          <w:color w:val="000000" w:themeColor="text1"/>
          <w:spacing w:val="-2"/>
          <w:szCs w:val="28"/>
          <w:shd w:val="clear" w:color="auto" w:fill="FFFFFF"/>
          <w:lang w:val="vi-VN"/>
        </w:rPr>
        <w:t>khoa học quân sự</w:t>
      </w:r>
      <w:r w:rsidR="008000B0" w:rsidRPr="001C3036">
        <w:rPr>
          <w:color w:val="000000" w:themeColor="text1"/>
          <w:spacing w:val="-2"/>
          <w:szCs w:val="28"/>
          <w:shd w:val="clear" w:color="auto" w:fill="FFFFFF"/>
        </w:rPr>
        <w:t xml:space="preserve"> đến </w:t>
      </w:r>
      <w:r w:rsidR="00253CD0" w:rsidRPr="001C3036">
        <w:rPr>
          <w:color w:val="000000" w:themeColor="text1"/>
          <w:spacing w:val="-2"/>
          <w:szCs w:val="28"/>
          <w:shd w:val="clear" w:color="auto" w:fill="FFFFFF"/>
          <w:lang w:val="vi-VN"/>
        </w:rPr>
        <w:t>khoa học nông nghiệp</w:t>
      </w:r>
      <w:r w:rsidR="008000B0" w:rsidRPr="001C3036">
        <w:rPr>
          <w:color w:val="000000" w:themeColor="text1"/>
          <w:spacing w:val="-2"/>
          <w:szCs w:val="28"/>
          <w:shd w:val="clear" w:color="auto" w:fill="FFFFFF"/>
        </w:rPr>
        <w:t>, giáo dục</w:t>
      </w:r>
      <w:r w:rsidR="00253CD0" w:rsidRPr="001C3036">
        <w:rPr>
          <w:color w:val="000000" w:themeColor="text1"/>
          <w:spacing w:val="-2"/>
          <w:szCs w:val="28"/>
          <w:shd w:val="clear" w:color="auto" w:fill="FFFFFF"/>
          <w:lang w:val="vi-VN"/>
        </w:rPr>
        <w:t>.</w:t>
      </w:r>
      <w:r w:rsidR="00253CD0" w:rsidRPr="001C3036">
        <w:rPr>
          <w:spacing w:val="-2"/>
          <w:szCs w:val="28"/>
        </w:rPr>
        <w:t xml:space="preserve"> Cùng với đó, đồng chí luôn sâu sát với cơ sở</w:t>
      </w:r>
      <w:r w:rsidR="00DF64F1">
        <w:rPr>
          <w:spacing w:val="-2"/>
          <w:szCs w:val="28"/>
        </w:rPr>
        <w:t>,</w:t>
      </w:r>
      <w:r w:rsidR="00253CD0" w:rsidRPr="001C3036">
        <w:rPr>
          <w:spacing w:val="-2"/>
          <w:szCs w:val="28"/>
        </w:rPr>
        <w:t xml:space="preserve"> với phong trào, từ phong trào để đúc kết thành thực tiễn và vận dụng để chỉ đạo, điều hành. Các phong </w:t>
      </w:r>
      <w:r w:rsidR="00253CD0" w:rsidRPr="007B2D24">
        <w:rPr>
          <w:spacing w:val="-2"/>
          <w:szCs w:val="28"/>
        </w:rPr>
        <w:t xml:space="preserve">trào: </w:t>
      </w:r>
      <w:r w:rsidR="007B2D24">
        <w:rPr>
          <w:spacing w:val="-2"/>
          <w:szCs w:val="28"/>
        </w:rPr>
        <w:t>“</w:t>
      </w:r>
      <w:r w:rsidR="00253CD0" w:rsidRPr="007B2D24">
        <w:rPr>
          <w:spacing w:val="-2"/>
          <w:szCs w:val="28"/>
        </w:rPr>
        <w:t>Cờ Ba Nhất</w:t>
      </w:r>
      <w:r w:rsidR="007B2D24">
        <w:rPr>
          <w:spacing w:val="-2"/>
          <w:szCs w:val="28"/>
        </w:rPr>
        <w:t>”</w:t>
      </w:r>
      <w:r w:rsidR="00253CD0" w:rsidRPr="007B2D24">
        <w:rPr>
          <w:spacing w:val="-2"/>
          <w:szCs w:val="28"/>
        </w:rPr>
        <w:t xml:space="preserve"> trong </w:t>
      </w:r>
      <w:r w:rsidR="007B2D24">
        <w:rPr>
          <w:spacing w:val="-2"/>
          <w:szCs w:val="28"/>
        </w:rPr>
        <w:t>Q</w:t>
      </w:r>
      <w:r w:rsidR="00253CD0" w:rsidRPr="007B2D24">
        <w:rPr>
          <w:spacing w:val="-2"/>
          <w:szCs w:val="28"/>
        </w:rPr>
        <w:t xml:space="preserve">uân đội; </w:t>
      </w:r>
      <w:r w:rsidR="007B2D24">
        <w:rPr>
          <w:spacing w:val="-2"/>
          <w:szCs w:val="28"/>
        </w:rPr>
        <w:t>“</w:t>
      </w:r>
      <w:r w:rsidR="00253CD0" w:rsidRPr="007B2D24">
        <w:rPr>
          <w:spacing w:val="-2"/>
          <w:szCs w:val="28"/>
        </w:rPr>
        <w:t>Gió Đại Phong</w:t>
      </w:r>
      <w:r w:rsidR="007B2D24">
        <w:rPr>
          <w:spacing w:val="-2"/>
          <w:szCs w:val="28"/>
        </w:rPr>
        <w:t>”</w:t>
      </w:r>
      <w:r w:rsidR="00253CD0" w:rsidRPr="007B2D24">
        <w:rPr>
          <w:spacing w:val="-2"/>
          <w:szCs w:val="28"/>
        </w:rPr>
        <w:t xml:space="preserve"> trong nông nghiệp; </w:t>
      </w:r>
      <w:r w:rsidR="007B2D24">
        <w:rPr>
          <w:spacing w:val="-2"/>
          <w:szCs w:val="28"/>
        </w:rPr>
        <w:t>“</w:t>
      </w:r>
      <w:r w:rsidR="00253CD0" w:rsidRPr="007B2D24">
        <w:rPr>
          <w:spacing w:val="-2"/>
          <w:szCs w:val="28"/>
        </w:rPr>
        <w:t>Sóng Duyên Hải</w:t>
      </w:r>
      <w:r w:rsidR="007B2D24">
        <w:rPr>
          <w:spacing w:val="-2"/>
          <w:szCs w:val="28"/>
        </w:rPr>
        <w:t>”</w:t>
      </w:r>
      <w:r w:rsidR="00253CD0" w:rsidRPr="007B2D24">
        <w:rPr>
          <w:spacing w:val="-2"/>
          <w:szCs w:val="28"/>
        </w:rPr>
        <w:t xml:space="preserve"> trong ngành </w:t>
      </w:r>
      <w:r w:rsidR="007B2D24">
        <w:rPr>
          <w:spacing w:val="-2"/>
          <w:szCs w:val="28"/>
        </w:rPr>
        <w:t>c</w:t>
      </w:r>
      <w:r w:rsidR="00253CD0" w:rsidRPr="007B2D24">
        <w:rPr>
          <w:spacing w:val="-2"/>
          <w:szCs w:val="28"/>
        </w:rPr>
        <w:t xml:space="preserve">ông nghiệp; </w:t>
      </w:r>
      <w:r w:rsidR="007B2D24">
        <w:rPr>
          <w:spacing w:val="-2"/>
          <w:szCs w:val="28"/>
        </w:rPr>
        <w:t>“</w:t>
      </w:r>
      <w:r w:rsidR="00253CD0" w:rsidRPr="007B2D24">
        <w:rPr>
          <w:spacing w:val="-2"/>
          <w:szCs w:val="28"/>
        </w:rPr>
        <w:t>Trống Bắc Lý</w:t>
      </w:r>
      <w:r w:rsidR="007B2D24">
        <w:rPr>
          <w:spacing w:val="-2"/>
          <w:szCs w:val="28"/>
        </w:rPr>
        <w:t>”</w:t>
      </w:r>
      <w:r w:rsidR="00253CD0" w:rsidRPr="007B2D24">
        <w:rPr>
          <w:spacing w:val="-2"/>
          <w:szCs w:val="28"/>
        </w:rPr>
        <w:t xml:space="preserve"> trong ngành giáo dục đều </w:t>
      </w:r>
      <w:r w:rsidR="00C823A2" w:rsidRPr="007B2D24">
        <w:rPr>
          <w:spacing w:val="-2"/>
          <w:szCs w:val="28"/>
        </w:rPr>
        <w:t>gắn liền</w:t>
      </w:r>
      <w:r w:rsidR="00C823A2" w:rsidRPr="001C3036">
        <w:rPr>
          <w:spacing w:val="-2"/>
          <w:szCs w:val="28"/>
        </w:rPr>
        <w:t xml:space="preserve"> với tên tuổi</w:t>
      </w:r>
      <w:r w:rsidR="00253CD0" w:rsidRPr="001C3036">
        <w:rPr>
          <w:spacing w:val="-2"/>
          <w:szCs w:val="28"/>
        </w:rPr>
        <w:t xml:space="preserve"> của Đại tướng</w:t>
      </w:r>
      <w:r w:rsidR="00845BFF">
        <w:rPr>
          <w:spacing w:val="-2"/>
          <w:szCs w:val="28"/>
        </w:rPr>
        <w:t xml:space="preserve"> Nguyễn Chí Thanh</w:t>
      </w:r>
      <w:r w:rsidR="00253CD0" w:rsidRPr="001C3036">
        <w:rPr>
          <w:spacing w:val="-2"/>
          <w:szCs w:val="28"/>
        </w:rPr>
        <w:t>.</w:t>
      </w:r>
    </w:p>
    <w:p w14:paraId="59C02F2D" w14:textId="2C96ED0D" w:rsidR="000B27F8" w:rsidRDefault="00D549DA" w:rsidP="003613FB">
      <w:pPr>
        <w:spacing w:before="80" w:after="80" w:line="390" w:lineRule="exact"/>
        <w:ind w:firstLine="720"/>
        <w:jc w:val="both"/>
        <w:rPr>
          <w:szCs w:val="28"/>
        </w:rPr>
      </w:pPr>
      <w:r w:rsidRPr="009B2405">
        <w:rPr>
          <w:szCs w:val="28"/>
        </w:rPr>
        <w:t>Cuộc đời và sự nghiệp của Đại tướng Nguyễn Chí Thanh</w:t>
      </w:r>
      <w:r w:rsidR="00FC1F46" w:rsidRPr="009B2405">
        <w:rPr>
          <w:szCs w:val="28"/>
        </w:rPr>
        <w:t xml:space="preserve"> là</w:t>
      </w:r>
      <w:r w:rsidR="00C823A2" w:rsidRPr="009B2405">
        <w:rPr>
          <w:szCs w:val="28"/>
        </w:rPr>
        <w:t xml:space="preserve"> tấm gương tiêu biểu cho phẩm chất chính trị và đạo đức cách mạng </w:t>
      </w:r>
      <w:r w:rsidR="001464FD" w:rsidRPr="009B2405">
        <w:rPr>
          <w:szCs w:val="28"/>
        </w:rPr>
        <w:t>s</w:t>
      </w:r>
      <w:r w:rsidR="001464FD" w:rsidRPr="009B2405">
        <w:rPr>
          <w:szCs w:val="28"/>
          <w:lang w:val="vi-VN"/>
        </w:rPr>
        <w:t>uốt đời phấn đấu</w:t>
      </w:r>
      <w:r w:rsidR="001464FD" w:rsidRPr="009B2405">
        <w:rPr>
          <w:szCs w:val="28"/>
        </w:rPr>
        <w:t xml:space="preserve"> vì độc lập tự do cho T</w:t>
      </w:r>
      <w:r w:rsidR="0034336B" w:rsidRPr="009B2405">
        <w:rPr>
          <w:szCs w:val="28"/>
        </w:rPr>
        <w:t>ổ quốc</w:t>
      </w:r>
      <w:r w:rsidR="006D56D9" w:rsidRPr="009B2405">
        <w:rPr>
          <w:szCs w:val="28"/>
        </w:rPr>
        <w:t xml:space="preserve">. </w:t>
      </w:r>
      <w:r w:rsidR="0034336B" w:rsidRPr="009B2405">
        <w:rPr>
          <w:szCs w:val="28"/>
        </w:rPr>
        <w:t xml:space="preserve">Dù trên bất kỳ cương vị nào, đồng chí luôn tạo ấn tượng đặc biệt </w:t>
      </w:r>
      <w:r w:rsidR="0034336B" w:rsidRPr="009B2405">
        <w:rPr>
          <w:szCs w:val="28"/>
        </w:rPr>
        <w:lastRenderedPageBreak/>
        <w:t>về một người lãnh đạo “văn võ song toàn”, một danh tướng tài ba và đức độ</w:t>
      </w:r>
      <w:r w:rsidR="00D23ADD">
        <w:rPr>
          <w:szCs w:val="28"/>
        </w:rPr>
        <w:t>,</w:t>
      </w:r>
      <w:r w:rsidR="0034336B" w:rsidRPr="009B2405">
        <w:rPr>
          <w:szCs w:val="28"/>
        </w:rPr>
        <w:t xml:space="preserve"> sống và làm việc theo gương Chủ tịch Hồ Chí Minh vĩ đại. </w:t>
      </w:r>
    </w:p>
    <w:p w14:paraId="3CDEA904" w14:textId="77777777" w:rsidR="00015911" w:rsidRPr="009B2405" w:rsidRDefault="006D024F" w:rsidP="009B2405">
      <w:pPr>
        <w:spacing w:before="80" w:after="80" w:line="400" w:lineRule="exact"/>
        <w:ind w:firstLine="720"/>
        <w:jc w:val="both"/>
        <w:rPr>
          <w:szCs w:val="28"/>
        </w:rPr>
      </w:pPr>
      <w:r w:rsidRPr="009B2405">
        <w:rPr>
          <w:szCs w:val="28"/>
        </w:rPr>
        <w:t>Không chỉ là một nhà lãnh đạo tài năng, nhà lý luận</w:t>
      </w:r>
      <w:r w:rsidR="006D56D9" w:rsidRPr="009B2405">
        <w:rPr>
          <w:szCs w:val="28"/>
        </w:rPr>
        <w:t xml:space="preserve"> chính</w:t>
      </w:r>
      <w:r w:rsidR="000B27F8">
        <w:rPr>
          <w:szCs w:val="28"/>
        </w:rPr>
        <w:t xml:space="preserve"> trị</w:t>
      </w:r>
      <w:r w:rsidRPr="009B2405">
        <w:rPr>
          <w:szCs w:val="28"/>
        </w:rPr>
        <w:t xml:space="preserve"> sâu sắc</w:t>
      </w:r>
      <w:r w:rsidR="00A17FDE" w:rsidRPr="009B2405">
        <w:rPr>
          <w:szCs w:val="28"/>
        </w:rPr>
        <w:t>,</w:t>
      </w:r>
      <w:r w:rsidRPr="009B2405">
        <w:rPr>
          <w:szCs w:val="28"/>
        </w:rPr>
        <w:t xml:space="preserve"> Đại tướng Nguyễn Chí Thanh còn là tấm gương với </w:t>
      </w:r>
      <w:r w:rsidR="00054593" w:rsidRPr="009B2405">
        <w:rPr>
          <w:szCs w:val="28"/>
        </w:rPr>
        <w:t>lối sống</w:t>
      </w:r>
      <w:r w:rsidR="00BC1DB6">
        <w:rPr>
          <w:szCs w:val="28"/>
        </w:rPr>
        <w:t xml:space="preserve"> trong</w:t>
      </w:r>
      <w:r w:rsidR="00054593" w:rsidRPr="009B2405">
        <w:rPr>
          <w:szCs w:val="28"/>
        </w:rPr>
        <w:t xml:space="preserve"> </w:t>
      </w:r>
      <w:r w:rsidR="00BC1DB6" w:rsidRPr="009B2405">
        <w:rPr>
          <w:szCs w:val="28"/>
        </w:rPr>
        <w:t>sáng</w:t>
      </w:r>
      <w:r w:rsidR="00BC1DB6">
        <w:rPr>
          <w:szCs w:val="28"/>
        </w:rPr>
        <w:t>,</w:t>
      </w:r>
      <w:r w:rsidR="00BC1DB6" w:rsidRPr="009B2405">
        <w:rPr>
          <w:szCs w:val="28"/>
        </w:rPr>
        <w:t xml:space="preserve"> </w:t>
      </w:r>
      <w:r w:rsidR="00054593" w:rsidRPr="009B2405">
        <w:rPr>
          <w:szCs w:val="28"/>
        </w:rPr>
        <w:t>giản dị</w:t>
      </w:r>
      <w:r w:rsidR="00054593" w:rsidRPr="009B2405">
        <w:rPr>
          <w:color w:val="000000"/>
          <w:szCs w:val="28"/>
          <w:lang w:eastAsia="vi-VN"/>
        </w:rPr>
        <w:t xml:space="preserve">. </w:t>
      </w:r>
      <w:r w:rsidRPr="009B2405">
        <w:rPr>
          <w:szCs w:val="28"/>
        </w:rPr>
        <w:t xml:space="preserve">Trong hồi </w:t>
      </w:r>
      <w:r w:rsidR="00054593" w:rsidRPr="009B2405">
        <w:rPr>
          <w:szCs w:val="28"/>
        </w:rPr>
        <w:t>ký</w:t>
      </w:r>
      <w:r w:rsidRPr="009B2405">
        <w:rPr>
          <w:szCs w:val="28"/>
        </w:rPr>
        <w:t xml:space="preserve"> của nhiều đồng chí lãnh đạo Đảng, Nhà nước, các tướng lĩnh trong quân đội, chiến sĩ, người thân, người đã từng sống và làm việc với </w:t>
      </w:r>
      <w:r w:rsidR="00054593" w:rsidRPr="009B2405">
        <w:rPr>
          <w:szCs w:val="28"/>
        </w:rPr>
        <w:t>Đ</w:t>
      </w:r>
      <w:r w:rsidRPr="009B2405">
        <w:rPr>
          <w:szCs w:val="28"/>
        </w:rPr>
        <w:t>ại tướng gắn liền với n</w:t>
      </w:r>
      <w:r w:rsidR="00A17FDE" w:rsidRPr="009B2405">
        <w:rPr>
          <w:szCs w:val="28"/>
        </w:rPr>
        <w:t>h</w:t>
      </w:r>
      <w:r w:rsidR="004E0C97">
        <w:rPr>
          <w:szCs w:val="28"/>
        </w:rPr>
        <w:t>iều</w:t>
      </w:r>
      <w:r w:rsidRPr="009B2405">
        <w:rPr>
          <w:szCs w:val="28"/>
        </w:rPr>
        <w:t xml:space="preserve"> m</w:t>
      </w:r>
      <w:r w:rsidR="002B1B17">
        <w:rPr>
          <w:szCs w:val="28"/>
        </w:rPr>
        <w:t>ẩ</w:t>
      </w:r>
      <w:r w:rsidRPr="009B2405">
        <w:rPr>
          <w:szCs w:val="28"/>
        </w:rPr>
        <w:t>u chuyện, những k</w:t>
      </w:r>
      <w:r w:rsidR="00054593" w:rsidRPr="009B2405">
        <w:rPr>
          <w:szCs w:val="28"/>
        </w:rPr>
        <w:t>ỷ</w:t>
      </w:r>
      <w:r w:rsidRPr="009B2405">
        <w:rPr>
          <w:szCs w:val="28"/>
        </w:rPr>
        <w:t xml:space="preserve"> niệm đầy tính nhân văn. Nhờ tác phong gần g</w:t>
      </w:r>
      <w:r w:rsidR="002B1B17">
        <w:rPr>
          <w:szCs w:val="28"/>
        </w:rPr>
        <w:t>ũ</w:t>
      </w:r>
      <w:r w:rsidRPr="009B2405">
        <w:rPr>
          <w:szCs w:val="28"/>
        </w:rPr>
        <w:t>i</w:t>
      </w:r>
      <w:r w:rsidR="004E0C97">
        <w:rPr>
          <w:szCs w:val="28"/>
        </w:rPr>
        <w:t xml:space="preserve"> và </w:t>
      </w:r>
      <w:r w:rsidR="00A17FDE" w:rsidRPr="009B2405">
        <w:rPr>
          <w:szCs w:val="28"/>
        </w:rPr>
        <w:t>sâu sát</w:t>
      </w:r>
      <w:r w:rsidR="00054593" w:rsidRPr="009B2405">
        <w:rPr>
          <w:szCs w:val="28"/>
        </w:rPr>
        <w:t xml:space="preserve">, </w:t>
      </w:r>
      <w:r w:rsidRPr="009B2405">
        <w:rPr>
          <w:szCs w:val="28"/>
        </w:rPr>
        <w:t>đồng chí luôn kịp thời nắm bắt</w:t>
      </w:r>
      <w:r w:rsidRPr="009B2405">
        <w:rPr>
          <w:color w:val="000000"/>
          <w:szCs w:val="28"/>
        </w:rPr>
        <w:t xml:space="preserve"> tâm tư, tình cảm của cán bộ, chiến sĩ</w:t>
      </w:r>
      <w:r w:rsidR="00A17FDE" w:rsidRPr="009B2405">
        <w:rPr>
          <w:color w:val="000000"/>
          <w:szCs w:val="28"/>
        </w:rPr>
        <w:t>,</w:t>
      </w:r>
      <w:r w:rsidRPr="009B2405">
        <w:rPr>
          <w:color w:val="000000"/>
          <w:szCs w:val="28"/>
        </w:rPr>
        <w:t xml:space="preserve"> </w:t>
      </w:r>
      <w:r w:rsidR="00256330" w:rsidRPr="009B2405">
        <w:rPr>
          <w:color w:val="000000"/>
          <w:szCs w:val="28"/>
          <w:lang w:val="vi-VN" w:eastAsia="vi-VN"/>
        </w:rPr>
        <w:t>đồng cam cộng khổ với đồng bào</w:t>
      </w:r>
      <w:r w:rsidR="00A17FDE" w:rsidRPr="009B2405">
        <w:rPr>
          <w:color w:val="000000"/>
          <w:szCs w:val="28"/>
        </w:rPr>
        <w:t>,</w:t>
      </w:r>
      <w:r w:rsidRPr="009B2405">
        <w:rPr>
          <w:color w:val="000000"/>
          <w:szCs w:val="28"/>
        </w:rPr>
        <w:t xml:space="preserve"> kiên quyết chống chủ nghĩa cá nhân, lời nói đi đôi với việc làm, </w:t>
      </w:r>
      <w:r w:rsidR="00256330" w:rsidRPr="009B2405">
        <w:rPr>
          <w:color w:val="000000"/>
          <w:szCs w:val="28"/>
        </w:rPr>
        <w:t xml:space="preserve">lý luận gắn chặt với thực tiễn. </w:t>
      </w:r>
    </w:p>
    <w:p w14:paraId="4506C5DC" w14:textId="68E243B2" w:rsidR="00D374B1" w:rsidRPr="00867F5D" w:rsidRDefault="001464FD" w:rsidP="009B2405">
      <w:pPr>
        <w:spacing w:before="80" w:after="80" w:line="400" w:lineRule="exact"/>
        <w:ind w:firstLine="720"/>
        <w:jc w:val="both"/>
        <w:rPr>
          <w:color w:val="000000"/>
          <w:szCs w:val="28"/>
        </w:rPr>
      </w:pPr>
      <w:r w:rsidRPr="009B2405">
        <w:rPr>
          <w:bCs/>
          <w:color w:val="000000"/>
          <w:szCs w:val="28"/>
        </w:rPr>
        <w:t xml:space="preserve">Hơn 55 năm kể từ ngày </w:t>
      </w:r>
      <w:r w:rsidR="00D374B1" w:rsidRPr="009B2405">
        <w:rPr>
          <w:color w:val="000000" w:themeColor="text1"/>
          <w:szCs w:val="28"/>
          <w:shd w:val="clear" w:color="auto" w:fill="FFFFFF"/>
        </w:rPr>
        <w:t xml:space="preserve">Đại tướng đi </w:t>
      </w:r>
      <w:r w:rsidR="00867F5D">
        <w:rPr>
          <w:color w:val="000000" w:themeColor="text1"/>
          <w:szCs w:val="28"/>
          <w:shd w:val="clear" w:color="auto" w:fill="FFFFFF"/>
        </w:rPr>
        <w:t>về thế giới người hiền,</w:t>
      </w:r>
      <w:r w:rsidR="00D374B1" w:rsidRPr="009B2405">
        <w:rPr>
          <w:color w:val="000000" w:themeColor="text1"/>
          <w:szCs w:val="28"/>
          <w:shd w:val="clear" w:color="auto" w:fill="FFFFFF"/>
        </w:rPr>
        <w:t xml:space="preserve"> nhưng lòng yêu nước nồng nàn, </w:t>
      </w:r>
      <w:r w:rsidR="00AC03C3" w:rsidRPr="009B2405">
        <w:rPr>
          <w:color w:val="000000" w:themeColor="text1"/>
          <w:szCs w:val="28"/>
          <w:shd w:val="clear" w:color="auto" w:fill="FFFFFF"/>
        </w:rPr>
        <w:t>tinh thần nhiệt huyết cách mạng</w:t>
      </w:r>
      <w:r w:rsidR="00D374B1" w:rsidRPr="009B2405">
        <w:rPr>
          <w:color w:val="000000" w:themeColor="text1"/>
          <w:szCs w:val="28"/>
          <w:shd w:val="clear" w:color="auto" w:fill="FFFFFF"/>
        </w:rPr>
        <w:t>, ý chí mãnh liệt</w:t>
      </w:r>
      <w:r w:rsidR="00AC03C3" w:rsidRPr="009B2405">
        <w:rPr>
          <w:color w:val="000000" w:themeColor="text1"/>
          <w:szCs w:val="28"/>
          <w:shd w:val="clear" w:color="auto" w:fill="FFFFFF"/>
        </w:rPr>
        <w:t xml:space="preserve"> và</w:t>
      </w:r>
      <w:r w:rsidR="00D374B1" w:rsidRPr="009B2405">
        <w:rPr>
          <w:color w:val="000000" w:themeColor="text1"/>
          <w:szCs w:val="28"/>
          <w:shd w:val="clear" w:color="auto" w:fill="FFFFFF"/>
        </w:rPr>
        <w:t xml:space="preserve"> </w:t>
      </w:r>
      <w:r w:rsidR="006D024F" w:rsidRPr="009B2405">
        <w:rPr>
          <w:color w:val="000000" w:themeColor="text1"/>
          <w:szCs w:val="28"/>
          <w:shd w:val="clear" w:color="auto" w:fill="FFFFFF"/>
        </w:rPr>
        <w:t>tài đức vẹn toàn</w:t>
      </w:r>
      <w:r w:rsidR="00D374B1" w:rsidRPr="009B2405">
        <w:rPr>
          <w:color w:val="000000" w:themeColor="text1"/>
          <w:szCs w:val="28"/>
          <w:shd w:val="clear" w:color="auto" w:fill="FFFFFF"/>
        </w:rPr>
        <w:t xml:space="preserve"> của Đại tướng Nguyễn Chí Thanh </w:t>
      </w:r>
      <w:r w:rsidRPr="009B2405">
        <w:rPr>
          <w:color w:val="000000" w:themeColor="text1"/>
          <w:szCs w:val="28"/>
          <w:shd w:val="clear" w:color="auto" w:fill="FFFFFF"/>
        </w:rPr>
        <w:t xml:space="preserve">vẫn </w:t>
      </w:r>
      <w:r w:rsidR="00D374B1" w:rsidRPr="009B2405">
        <w:rPr>
          <w:color w:val="000000" w:themeColor="text1"/>
          <w:szCs w:val="28"/>
          <w:shd w:val="clear" w:color="auto" w:fill="FFFFFF"/>
        </w:rPr>
        <w:t>có sức lay động và lan tỏa sâu sắc tới mọi tầng lớp nhân dân. Giáo sư Song T</w:t>
      </w:r>
      <w:r w:rsidR="003170DF" w:rsidRPr="009B2405">
        <w:rPr>
          <w:color w:val="000000" w:themeColor="text1"/>
          <w:szCs w:val="28"/>
          <w:shd w:val="clear" w:color="auto" w:fill="FFFFFF"/>
        </w:rPr>
        <w:t xml:space="preserve">hành, </w:t>
      </w:r>
      <w:r w:rsidR="00AC03C3" w:rsidRPr="009B2405">
        <w:rPr>
          <w:color w:val="000000" w:themeColor="text1"/>
          <w:szCs w:val="28"/>
          <w:shd w:val="clear" w:color="auto" w:fill="FFFFFF"/>
        </w:rPr>
        <w:t xml:space="preserve">nguyên </w:t>
      </w:r>
      <w:r w:rsidR="003170DF" w:rsidRPr="009B2405">
        <w:rPr>
          <w:szCs w:val="28"/>
        </w:rPr>
        <w:t xml:space="preserve">Viện trưởng Viện nghiên cứu </w:t>
      </w:r>
      <w:r w:rsidR="00A11463" w:rsidRPr="009B2405">
        <w:rPr>
          <w:szCs w:val="28"/>
        </w:rPr>
        <w:t xml:space="preserve">chủ nghĩa Mác - Lênin, tư </w:t>
      </w:r>
      <w:r w:rsidR="00A11463" w:rsidRPr="00867F5D">
        <w:rPr>
          <w:szCs w:val="28"/>
        </w:rPr>
        <w:t xml:space="preserve">tưởng </w:t>
      </w:r>
      <w:r w:rsidR="003170DF" w:rsidRPr="00867F5D">
        <w:rPr>
          <w:szCs w:val="28"/>
        </w:rPr>
        <w:t xml:space="preserve">Hồ Chí Minh viết: “Sau Bác Hồ vĩ đại, một trong những người cộng sản lãnh đạo có đức, </w:t>
      </w:r>
      <w:r w:rsidR="00457FD7" w:rsidRPr="00867F5D">
        <w:rPr>
          <w:szCs w:val="28"/>
        </w:rPr>
        <w:t xml:space="preserve">có </w:t>
      </w:r>
      <w:r w:rsidR="003170DF" w:rsidRPr="00867F5D">
        <w:rPr>
          <w:szCs w:val="28"/>
        </w:rPr>
        <w:t>tài, có tâm huyết, khí phách, có sức hấp dẫn lôi cuốn mạnh mẽ đối với quần chúng, đó là đồng chí Nguyễn Chí Thanh”</w:t>
      </w:r>
      <w:r w:rsidR="001113DD" w:rsidRPr="00867F5D">
        <w:rPr>
          <w:rStyle w:val="FootnoteReference"/>
          <w:szCs w:val="28"/>
        </w:rPr>
        <w:footnoteReference w:id="2"/>
      </w:r>
      <w:r w:rsidRPr="00867F5D">
        <w:rPr>
          <w:szCs w:val="28"/>
        </w:rPr>
        <w:t xml:space="preserve">. </w:t>
      </w:r>
      <w:r w:rsidR="00A545C2" w:rsidRPr="00867F5D">
        <w:rPr>
          <w:color w:val="000000"/>
          <w:szCs w:val="28"/>
        </w:rPr>
        <w:t xml:space="preserve">Với </w:t>
      </w:r>
      <w:r w:rsidR="00D374B1" w:rsidRPr="00867F5D">
        <w:rPr>
          <w:color w:val="000000"/>
          <w:szCs w:val="28"/>
        </w:rPr>
        <w:t xml:space="preserve">những cống hiến to lớn đối với sự nghiệp cách mạng, đồng chí Nguyễn Chí Thanh được </w:t>
      </w:r>
      <w:r w:rsidR="00943EB6" w:rsidRPr="00867F5D">
        <w:rPr>
          <w:color w:val="000000"/>
          <w:szCs w:val="28"/>
        </w:rPr>
        <w:t xml:space="preserve">Quốc hội, Chính phủ và Bộ Tổng tư lệnh Quân đội nhân dân Việt Nam </w:t>
      </w:r>
      <w:r w:rsidR="00D374B1" w:rsidRPr="00867F5D">
        <w:rPr>
          <w:color w:val="000000"/>
          <w:szCs w:val="28"/>
        </w:rPr>
        <w:t xml:space="preserve">tặng thưởng </w:t>
      </w:r>
      <w:r w:rsidR="00943EB6" w:rsidRPr="00867F5D">
        <w:rPr>
          <w:color w:val="000000"/>
          <w:szCs w:val="28"/>
        </w:rPr>
        <w:t xml:space="preserve">Huân chương </w:t>
      </w:r>
      <w:r w:rsidR="0083137F">
        <w:rPr>
          <w:color w:val="000000"/>
          <w:szCs w:val="28"/>
        </w:rPr>
        <w:t>K</w:t>
      </w:r>
      <w:r w:rsidR="00943EB6" w:rsidRPr="00867F5D">
        <w:rPr>
          <w:color w:val="000000"/>
          <w:szCs w:val="28"/>
        </w:rPr>
        <w:t xml:space="preserve">háng chiến hạng nhất, Huân chương </w:t>
      </w:r>
      <w:r w:rsidR="0083137F">
        <w:rPr>
          <w:color w:val="000000"/>
          <w:szCs w:val="28"/>
        </w:rPr>
        <w:t>C</w:t>
      </w:r>
      <w:r w:rsidR="00943EB6" w:rsidRPr="00867F5D">
        <w:rPr>
          <w:color w:val="000000"/>
          <w:szCs w:val="28"/>
        </w:rPr>
        <w:t>hiến thắng hạng nhất, Huân chương Hồ Chí Minh hạng nhất, Huân chương Q</w:t>
      </w:r>
      <w:r w:rsidR="00D374B1" w:rsidRPr="00867F5D">
        <w:rPr>
          <w:color w:val="000000"/>
          <w:szCs w:val="28"/>
        </w:rPr>
        <w:t xml:space="preserve">uân công hạng nhất và </w:t>
      </w:r>
      <w:r w:rsidR="00943EB6" w:rsidRPr="00867F5D">
        <w:rPr>
          <w:color w:val="000000"/>
          <w:szCs w:val="28"/>
        </w:rPr>
        <w:t>nhiều phần thưởng cao quý khác.</w:t>
      </w:r>
    </w:p>
    <w:p w14:paraId="2FE166BC" w14:textId="252CF9A7" w:rsidR="00733432" w:rsidRDefault="00DC5AB7" w:rsidP="009B2405">
      <w:pPr>
        <w:spacing w:before="80" w:after="80" w:line="400" w:lineRule="exact"/>
        <w:ind w:firstLine="720"/>
        <w:jc w:val="both"/>
        <w:rPr>
          <w:color w:val="000000" w:themeColor="text1"/>
          <w:szCs w:val="28"/>
          <w:shd w:val="clear" w:color="auto" w:fill="FFFFFF"/>
        </w:rPr>
      </w:pPr>
      <w:r w:rsidRPr="009B2405">
        <w:rPr>
          <w:szCs w:val="28"/>
        </w:rPr>
        <w:t>Đối với</w:t>
      </w:r>
      <w:r w:rsidR="00382684" w:rsidRPr="009B2405">
        <w:rPr>
          <w:szCs w:val="28"/>
        </w:rPr>
        <w:t xml:space="preserve"> quê hương Thừa Thiên Huế, Đại tướng Nguyễn Chí Thanh </w:t>
      </w:r>
      <w:r w:rsidR="00382684" w:rsidRPr="009B2405">
        <w:rPr>
          <w:color w:val="000000" w:themeColor="text1"/>
          <w:szCs w:val="28"/>
          <w:shd w:val="clear" w:color="auto" w:fill="FFFFFF"/>
          <w:lang w:val="vi-VN"/>
        </w:rPr>
        <w:t xml:space="preserve">là danh nhân hàng đầu trong lịch sử cách mạng </w:t>
      </w:r>
      <w:r w:rsidR="00382684" w:rsidRPr="009B2405">
        <w:rPr>
          <w:color w:val="000000" w:themeColor="text1"/>
          <w:szCs w:val="28"/>
          <w:shd w:val="clear" w:color="auto" w:fill="FFFFFF"/>
        </w:rPr>
        <w:t>tỉnh</w:t>
      </w:r>
      <w:r w:rsidR="00382684" w:rsidRPr="009B2405">
        <w:rPr>
          <w:color w:val="000000" w:themeColor="text1"/>
          <w:szCs w:val="28"/>
          <w:shd w:val="clear" w:color="auto" w:fill="FFFFFF"/>
          <w:lang w:val="vi-VN"/>
        </w:rPr>
        <w:t xml:space="preserve"> nhà</w:t>
      </w:r>
      <w:r w:rsidR="00382684" w:rsidRPr="009B2405">
        <w:rPr>
          <w:color w:val="000000" w:themeColor="text1"/>
          <w:szCs w:val="28"/>
          <w:shd w:val="clear" w:color="auto" w:fill="FFFFFF"/>
        </w:rPr>
        <w:t xml:space="preserve">. </w:t>
      </w:r>
      <w:r w:rsidR="004432A0" w:rsidRPr="009B2405">
        <w:rPr>
          <w:color w:val="000000" w:themeColor="text1"/>
          <w:szCs w:val="28"/>
          <w:shd w:val="clear" w:color="auto" w:fill="FFFFFF"/>
        </w:rPr>
        <w:t>Đồng chí t</w:t>
      </w:r>
      <w:r w:rsidR="00A804C6" w:rsidRPr="009B2405">
        <w:rPr>
          <w:szCs w:val="28"/>
        </w:rPr>
        <w:t xml:space="preserve">rưởng thành trong phong trào </w:t>
      </w:r>
      <w:r w:rsidR="003E63A1" w:rsidRPr="009B2405">
        <w:rPr>
          <w:szCs w:val="28"/>
        </w:rPr>
        <w:t>m</w:t>
      </w:r>
      <w:r w:rsidR="00A804C6" w:rsidRPr="009B2405">
        <w:rPr>
          <w:szCs w:val="28"/>
        </w:rPr>
        <w:t xml:space="preserve">ặt trận </w:t>
      </w:r>
      <w:r w:rsidR="003E63A1" w:rsidRPr="009B2405">
        <w:rPr>
          <w:szCs w:val="28"/>
        </w:rPr>
        <w:t>dân c</w:t>
      </w:r>
      <w:r w:rsidR="00A804C6" w:rsidRPr="009B2405">
        <w:rPr>
          <w:szCs w:val="28"/>
        </w:rPr>
        <w:t xml:space="preserve">hủ do Đảng lãnh đạo ở </w:t>
      </w:r>
      <w:r w:rsidR="00015911" w:rsidRPr="009B2405">
        <w:rPr>
          <w:szCs w:val="28"/>
        </w:rPr>
        <w:t xml:space="preserve">Thừa Thiên </w:t>
      </w:r>
      <w:r w:rsidR="00A804C6" w:rsidRPr="009B2405">
        <w:rPr>
          <w:szCs w:val="28"/>
        </w:rPr>
        <w:t>Huế</w:t>
      </w:r>
      <w:r w:rsidR="000925F5" w:rsidRPr="009B2405">
        <w:rPr>
          <w:szCs w:val="28"/>
        </w:rPr>
        <w:t xml:space="preserve"> và sớm</w:t>
      </w:r>
      <w:r w:rsidR="00A804C6" w:rsidRPr="009B2405">
        <w:rPr>
          <w:szCs w:val="28"/>
        </w:rPr>
        <w:t xml:space="preserve"> tỏ rõ bản lĩnh cách mạng, tài năng, trí tuệ</w:t>
      </w:r>
      <w:r w:rsidR="00A545C2" w:rsidRPr="009B2405">
        <w:rPr>
          <w:szCs w:val="28"/>
        </w:rPr>
        <w:t xml:space="preserve"> </w:t>
      </w:r>
      <w:r w:rsidR="00A804C6" w:rsidRPr="009B2405">
        <w:rPr>
          <w:szCs w:val="28"/>
        </w:rPr>
        <w:t xml:space="preserve">của một </w:t>
      </w:r>
      <w:r w:rsidR="00A545C2" w:rsidRPr="009B2405">
        <w:rPr>
          <w:szCs w:val="28"/>
        </w:rPr>
        <w:t>nhà</w:t>
      </w:r>
      <w:r w:rsidR="00A804C6" w:rsidRPr="009B2405">
        <w:rPr>
          <w:szCs w:val="28"/>
        </w:rPr>
        <w:t xml:space="preserve"> lãnh đạo được các </w:t>
      </w:r>
      <w:r w:rsidR="00A545C2" w:rsidRPr="009B2405">
        <w:rPr>
          <w:szCs w:val="28"/>
        </w:rPr>
        <w:t>tầng lớp nhân dân yêu mến</w:t>
      </w:r>
      <w:r w:rsidR="00A804C6" w:rsidRPr="009B2405">
        <w:rPr>
          <w:szCs w:val="28"/>
        </w:rPr>
        <w:t xml:space="preserve">. </w:t>
      </w:r>
      <w:r w:rsidR="00A545C2" w:rsidRPr="009B2405">
        <w:rPr>
          <w:szCs w:val="28"/>
        </w:rPr>
        <w:t xml:space="preserve">Từng </w:t>
      </w:r>
      <w:r w:rsidR="00A72C4E" w:rsidRPr="009B2405">
        <w:rPr>
          <w:color w:val="000000" w:themeColor="text1"/>
          <w:szCs w:val="28"/>
          <w:shd w:val="clear" w:color="auto" w:fill="FFFFFF"/>
        </w:rPr>
        <w:t xml:space="preserve">3 </w:t>
      </w:r>
      <w:r w:rsidR="00A545C2" w:rsidRPr="009B2405">
        <w:rPr>
          <w:color w:val="000000" w:themeColor="text1"/>
          <w:szCs w:val="28"/>
          <w:shd w:val="clear" w:color="auto" w:fill="FFFFFF"/>
        </w:rPr>
        <w:t>lần lãnh đạo phong trào đấu tranh cách mạng của quê hương trên cương vị</w:t>
      </w:r>
      <w:r w:rsidR="00DC2AFE" w:rsidRPr="009B2405">
        <w:rPr>
          <w:color w:val="000000" w:themeColor="text1"/>
          <w:szCs w:val="28"/>
          <w:shd w:val="clear" w:color="auto" w:fill="FFFFFF"/>
        </w:rPr>
        <w:t xml:space="preserve"> Bí thư Tỉnh ủy</w:t>
      </w:r>
      <w:r w:rsidR="006B6160" w:rsidRPr="009B2405">
        <w:rPr>
          <w:color w:val="000000" w:themeColor="text1"/>
          <w:szCs w:val="28"/>
          <w:shd w:val="clear" w:color="auto" w:fill="FFFFFF"/>
        </w:rPr>
        <w:t xml:space="preserve">, </w:t>
      </w:r>
      <w:r w:rsidR="00B01371" w:rsidRPr="009B2405">
        <w:rPr>
          <w:color w:val="000000" w:themeColor="text1"/>
          <w:szCs w:val="28"/>
          <w:shd w:val="clear" w:color="auto" w:fill="FFFFFF"/>
        </w:rPr>
        <w:t>tên tuổi</w:t>
      </w:r>
      <w:r w:rsidR="00A72C4E" w:rsidRPr="009B2405">
        <w:rPr>
          <w:color w:val="000000" w:themeColor="text1"/>
          <w:szCs w:val="28"/>
          <w:shd w:val="clear" w:color="auto" w:fill="FFFFFF"/>
        </w:rPr>
        <w:t xml:space="preserve"> đồng chí</w:t>
      </w:r>
      <w:r w:rsidR="003E63A1" w:rsidRPr="009B2405">
        <w:rPr>
          <w:color w:val="000000" w:themeColor="text1"/>
          <w:szCs w:val="28"/>
          <w:shd w:val="clear" w:color="auto" w:fill="FFFFFF"/>
        </w:rPr>
        <w:t xml:space="preserve"> Nguyễn Chí Thanh </w:t>
      </w:r>
      <w:r w:rsidR="00A72C4E" w:rsidRPr="009B2405">
        <w:rPr>
          <w:color w:val="000000" w:themeColor="text1"/>
          <w:szCs w:val="28"/>
          <w:shd w:val="clear" w:color="auto" w:fill="FFFFFF"/>
        </w:rPr>
        <w:t xml:space="preserve">gắn liền với những bước thăng trầm của phong trào cách mạng </w:t>
      </w:r>
      <w:r w:rsidR="003351A4">
        <w:rPr>
          <w:color w:val="000000" w:themeColor="text1"/>
          <w:szCs w:val="28"/>
          <w:shd w:val="clear" w:color="auto" w:fill="FFFFFF"/>
        </w:rPr>
        <w:t>địa phương.</w:t>
      </w:r>
      <w:r w:rsidR="00865825" w:rsidRPr="009B2405">
        <w:rPr>
          <w:color w:val="000000" w:themeColor="text1"/>
          <w:szCs w:val="28"/>
          <w:shd w:val="clear" w:color="auto" w:fill="FFFFFF"/>
        </w:rPr>
        <w:t xml:space="preserve"> Có thể nói, đây là </w:t>
      </w:r>
      <w:r w:rsidR="00DC2AFE" w:rsidRPr="009B2405">
        <w:rPr>
          <w:color w:val="000000" w:themeColor="text1"/>
          <w:szCs w:val="28"/>
          <w:shd w:val="clear" w:color="auto" w:fill="FFFFFF"/>
        </w:rPr>
        <w:t xml:space="preserve">những </w:t>
      </w:r>
      <w:r w:rsidR="00865825" w:rsidRPr="009B2405">
        <w:rPr>
          <w:color w:val="000000" w:themeColor="text1"/>
          <w:szCs w:val="28"/>
          <w:shd w:val="clear" w:color="auto" w:fill="FFFFFF"/>
        </w:rPr>
        <w:t xml:space="preserve">thời </w:t>
      </w:r>
      <w:r w:rsidR="00DC2AFE" w:rsidRPr="009B2405">
        <w:rPr>
          <w:color w:val="000000" w:themeColor="text1"/>
          <w:szCs w:val="28"/>
          <w:shd w:val="clear" w:color="auto" w:fill="FFFFFF"/>
        </w:rPr>
        <w:t xml:space="preserve">điểm </w:t>
      </w:r>
      <w:r w:rsidR="00984097" w:rsidRPr="009B2405">
        <w:rPr>
          <w:color w:val="000000" w:themeColor="text1"/>
          <w:szCs w:val="28"/>
          <w:shd w:val="clear" w:color="auto" w:fill="FFFFFF"/>
        </w:rPr>
        <w:t xml:space="preserve">Thừa Thiên Huế bị </w:t>
      </w:r>
      <w:r w:rsidR="00865825" w:rsidRPr="009B2405">
        <w:rPr>
          <w:color w:val="000000" w:themeColor="text1"/>
          <w:szCs w:val="28"/>
          <w:shd w:val="clear" w:color="auto" w:fill="FFFFFF"/>
        </w:rPr>
        <w:t xml:space="preserve">địch đàn áp tàn khốc, dã man, cơ sở bị vỡ liên tục, </w:t>
      </w:r>
      <w:r w:rsidR="00984097" w:rsidRPr="009B2405">
        <w:rPr>
          <w:color w:val="000000" w:themeColor="text1"/>
          <w:szCs w:val="28"/>
          <w:shd w:val="clear" w:color="auto" w:fill="FFFFFF"/>
        </w:rPr>
        <w:t xml:space="preserve">có thời điểm </w:t>
      </w:r>
      <w:r w:rsidR="00865825" w:rsidRPr="009B2405">
        <w:rPr>
          <w:color w:val="000000" w:themeColor="text1"/>
          <w:szCs w:val="28"/>
          <w:shd w:val="clear" w:color="auto" w:fill="FFFFFF"/>
        </w:rPr>
        <w:t>Tỉnh ủy bị mất liên lạc với Tru</w:t>
      </w:r>
      <w:r w:rsidR="00984097" w:rsidRPr="009B2405">
        <w:rPr>
          <w:color w:val="000000" w:themeColor="text1"/>
          <w:szCs w:val="28"/>
          <w:shd w:val="clear" w:color="auto" w:fill="FFFFFF"/>
        </w:rPr>
        <w:t>ng ương (những năm 1942 - 1943)</w:t>
      </w:r>
      <w:r w:rsidR="003351A4">
        <w:rPr>
          <w:color w:val="000000" w:themeColor="text1"/>
          <w:szCs w:val="28"/>
          <w:shd w:val="clear" w:color="auto" w:fill="FFFFFF"/>
        </w:rPr>
        <w:t>. Trong điều kiện đó,</w:t>
      </w:r>
      <w:r w:rsidR="00984097" w:rsidRPr="009B2405">
        <w:rPr>
          <w:color w:val="000000" w:themeColor="text1"/>
          <w:szCs w:val="28"/>
          <w:shd w:val="clear" w:color="auto" w:fill="FFFFFF"/>
        </w:rPr>
        <w:t xml:space="preserve"> </w:t>
      </w:r>
      <w:r w:rsidR="00F570F6" w:rsidRPr="009B2405">
        <w:rPr>
          <w:color w:val="000000" w:themeColor="text1"/>
          <w:szCs w:val="28"/>
          <w:shd w:val="clear" w:color="auto" w:fill="FFFFFF"/>
        </w:rPr>
        <w:t xml:space="preserve">đồng chí Nguyễn Chí Thanh </w:t>
      </w:r>
      <w:r w:rsidR="006B6160" w:rsidRPr="009B2405">
        <w:rPr>
          <w:color w:val="000000" w:themeColor="text1"/>
          <w:szCs w:val="28"/>
          <w:shd w:val="clear" w:color="auto" w:fill="FFFFFF"/>
        </w:rPr>
        <w:t>đã</w:t>
      </w:r>
      <w:r w:rsidR="00E47A18" w:rsidRPr="009B2405">
        <w:rPr>
          <w:color w:val="000000" w:themeColor="text1"/>
          <w:szCs w:val="28"/>
          <w:shd w:val="clear" w:color="auto" w:fill="FFFFFF"/>
        </w:rPr>
        <w:t xml:space="preserve"> </w:t>
      </w:r>
      <w:r w:rsidR="00412F5B" w:rsidRPr="009B2405">
        <w:rPr>
          <w:color w:val="000000" w:themeColor="text1"/>
          <w:szCs w:val="28"/>
          <w:shd w:val="clear" w:color="auto" w:fill="FFFFFF"/>
        </w:rPr>
        <w:t xml:space="preserve">vững vàng, </w:t>
      </w:r>
      <w:r w:rsidR="00FB68A3" w:rsidRPr="009B2405">
        <w:rPr>
          <w:color w:val="000000" w:themeColor="text1"/>
          <w:szCs w:val="28"/>
          <w:shd w:val="clear" w:color="auto" w:fill="FFFFFF"/>
        </w:rPr>
        <w:t>kiên định với</w:t>
      </w:r>
      <w:r w:rsidR="005C0100" w:rsidRPr="009B2405">
        <w:rPr>
          <w:color w:val="000000" w:themeColor="text1"/>
          <w:szCs w:val="28"/>
          <w:shd w:val="clear" w:color="auto" w:fill="FFFFFF"/>
        </w:rPr>
        <w:t xml:space="preserve"> tư duy chiến lược mới, từng </w:t>
      </w:r>
      <w:r w:rsidR="00984097" w:rsidRPr="009B2405">
        <w:rPr>
          <w:color w:val="000000" w:themeColor="text1"/>
          <w:szCs w:val="28"/>
          <w:shd w:val="clear" w:color="auto" w:fill="FFFFFF"/>
        </w:rPr>
        <w:t>bước đưa</w:t>
      </w:r>
      <w:r w:rsidR="005C0100" w:rsidRPr="009B2405">
        <w:rPr>
          <w:color w:val="000000" w:themeColor="text1"/>
          <w:szCs w:val="28"/>
          <w:shd w:val="clear" w:color="auto" w:fill="FFFFFF"/>
        </w:rPr>
        <w:t xml:space="preserve"> phong trào cách mạng</w:t>
      </w:r>
      <w:r w:rsidR="00984097" w:rsidRPr="009B2405">
        <w:rPr>
          <w:color w:val="000000" w:themeColor="text1"/>
          <w:szCs w:val="28"/>
          <w:shd w:val="clear" w:color="auto" w:fill="FFFFFF"/>
        </w:rPr>
        <w:t xml:space="preserve"> qua cơn nguy biến, giành </w:t>
      </w:r>
      <w:r w:rsidR="00984097" w:rsidRPr="009B2405">
        <w:rPr>
          <w:color w:val="000000" w:themeColor="text1"/>
          <w:szCs w:val="28"/>
          <w:shd w:val="clear" w:color="auto" w:fill="FFFFFF"/>
        </w:rPr>
        <w:lastRenderedPageBreak/>
        <w:t>những thắng lợi quan trọng trên chiến trường</w:t>
      </w:r>
      <w:r w:rsidR="005C0100" w:rsidRPr="009B2405">
        <w:rPr>
          <w:color w:val="000000" w:themeColor="text1"/>
          <w:szCs w:val="28"/>
          <w:shd w:val="clear" w:color="auto" w:fill="FFFFFF"/>
        </w:rPr>
        <w:t xml:space="preserve">. </w:t>
      </w:r>
      <w:r w:rsidR="00382684" w:rsidRPr="009B2405">
        <w:rPr>
          <w:color w:val="000000" w:themeColor="text1"/>
          <w:szCs w:val="28"/>
          <w:shd w:val="clear" w:color="auto" w:fill="FFFFFF"/>
          <w:lang w:val="vi-VN"/>
        </w:rPr>
        <w:t xml:space="preserve">Từ năm 1948 trở đi, </w:t>
      </w:r>
      <w:r w:rsidR="00F21A30">
        <w:rPr>
          <w:color w:val="000000" w:themeColor="text1"/>
          <w:szCs w:val="28"/>
          <w:shd w:val="clear" w:color="auto" w:fill="FFFFFF"/>
        </w:rPr>
        <w:t xml:space="preserve">thực hiện nhiệm vụ của tổ chức giao, </w:t>
      </w:r>
      <w:r w:rsidR="00382684" w:rsidRPr="009B2405">
        <w:rPr>
          <w:color w:val="000000" w:themeColor="text1"/>
          <w:szCs w:val="28"/>
          <w:shd w:val="clear" w:color="auto" w:fill="FFFFFF"/>
          <w:lang w:val="vi-VN"/>
        </w:rPr>
        <w:t xml:space="preserve">đồng chí </w:t>
      </w:r>
      <w:r w:rsidR="0043621B" w:rsidRPr="009B2405">
        <w:rPr>
          <w:color w:val="000000" w:themeColor="text1"/>
          <w:szCs w:val="28"/>
          <w:shd w:val="clear" w:color="auto" w:fill="FFFFFF"/>
          <w:lang w:val="vi-VN"/>
        </w:rPr>
        <w:t xml:space="preserve">Nguyễn Chí Thanh </w:t>
      </w:r>
      <w:r w:rsidR="00382684" w:rsidRPr="009B2405">
        <w:rPr>
          <w:color w:val="000000" w:themeColor="text1"/>
          <w:szCs w:val="28"/>
          <w:shd w:val="clear" w:color="auto" w:fill="FFFFFF"/>
          <w:lang w:val="vi-VN"/>
        </w:rPr>
        <w:t xml:space="preserve">rời quê hương để đảm đương những </w:t>
      </w:r>
      <w:r w:rsidR="00F21A30">
        <w:rPr>
          <w:color w:val="000000" w:themeColor="text1"/>
          <w:szCs w:val="28"/>
          <w:shd w:val="clear" w:color="auto" w:fill="FFFFFF"/>
        </w:rPr>
        <w:t xml:space="preserve">trọng trách mới, </w:t>
      </w:r>
      <w:r w:rsidR="0043621B">
        <w:rPr>
          <w:color w:val="000000" w:themeColor="text1"/>
          <w:szCs w:val="28"/>
          <w:shd w:val="clear" w:color="auto" w:fill="FFFFFF"/>
        </w:rPr>
        <w:t>nhưng</w:t>
      </w:r>
      <w:r w:rsidR="00382684" w:rsidRPr="009B2405">
        <w:rPr>
          <w:color w:val="000000" w:themeColor="text1"/>
          <w:szCs w:val="28"/>
          <w:shd w:val="clear" w:color="auto" w:fill="FFFFFF"/>
          <w:lang w:val="vi-VN"/>
        </w:rPr>
        <w:t xml:space="preserve"> đồng chí </w:t>
      </w:r>
      <w:r w:rsidR="0043621B">
        <w:rPr>
          <w:color w:val="000000" w:themeColor="text1"/>
          <w:szCs w:val="28"/>
          <w:shd w:val="clear" w:color="auto" w:fill="FFFFFF"/>
        </w:rPr>
        <w:t>luôn</w:t>
      </w:r>
      <w:r w:rsidR="00382684" w:rsidRPr="009B2405">
        <w:rPr>
          <w:color w:val="000000" w:themeColor="text1"/>
          <w:szCs w:val="28"/>
          <w:shd w:val="clear" w:color="auto" w:fill="FFFFFF"/>
          <w:lang w:val="vi-VN"/>
        </w:rPr>
        <w:t xml:space="preserve"> dành cho quê nhà sự quan tâm và tình cảm đặ</w:t>
      </w:r>
      <w:r w:rsidR="00382684" w:rsidRPr="009B2405">
        <w:rPr>
          <w:color w:val="000000" w:themeColor="text1"/>
          <w:szCs w:val="28"/>
          <w:shd w:val="clear" w:color="auto" w:fill="FFFFFF"/>
        </w:rPr>
        <w:t>c</w:t>
      </w:r>
      <w:r w:rsidR="00382684" w:rsidRPr="009B2405">
        <w:rPr>
          <w:color w:val="000000" w:themeColor="text1"/>
          <w:szCs w:val="28"/>
          <w:shd w:val="clear" w:color="auto" w:fill="FFFFFF"/>
          <w:lang w:val="vi-VN"/>
        </w:rPr>
        <w:t xml:space="preserve"> biệt. </w:t>
      </w:r>
    </w:p>
    <w:p w14:paraId="752EFDA8" w14:textId="0E0B426E" w:rsidR="00984097" w:rsidRPr="001C3036" w:rsidRDefault="00382684" w:rsidP="009B2405">
      <w:pPr>
        <w:spacing w:before="80" w:after="80" w:line="400" w:lineRule="exact"/>
        <w:ind w:firstLine="720"/>
        <w:jc w:val="both"/>
        <w:rPr>
          <w:spacing w:val="-2"/>
          <w:szCs w:val="28"/>
        </w:rPr>
      </w:pPr>
      <w:r w:rsidRPr="001C3036">
        <w:rPr>
          <w:color w:val="000000" w:themeColor="text1"/>
          <w:spacing w:val="-2"/>
          <w:szCs w:val="28"/>
          <w:shd w:val="clear" w:color="auto" w:fill="FFFFFF"/>
          <w:lang w:val="vi-VN"/>
        </w:rPr>
        <w:t>Đồng chí Nguyễn Chí Thanh</w:t>
      </w:r>
      <w:r w:rsidR="00542D36" w:rsidRPr="001C3036">
        <w:rPr>
          <w:color w:val="000000" w:themeColor="text1"/>
          <w:spacing w:val="-2"/>
          <w:szCs w:val="28"/>
          <w:shd w:val="clear" w:color="auto" w:fill="FFFFFF"/>
        </w:rPr>
        <w:t xml:space="preserve"> mãi</w:t>
      </w:r>
      <w:r w:rsidRPr="001C3036">
        <w:rPr>
          <w:color w:val="000000" w:themeColor="text1"/>
          <w:spacing w:val="-2"/>
          <w:szCs w:val="28"/>
          <w:shd w:val="clear" w:color="auto" w:fill="FFFFFF"/>
          <w:lang w:val="vi-VN"/>
        </w:rPr>
        <w:t xml:space="preserve"> là tấm gương sáng để cán bộ, chiến sĩ và nhân dân </w:t>
      </w:r>
      <w:r w:rsidR="00254E97" w:rsidRPr="001C3036">
        <w:rPr>
          <w:color w:val="000000" w:themeColor="text1"/>
          <w:spacing w:val="-2"/>
          <w:szCs w:val="28"/>
          <w:shd w:val="clear" w:color="auto" w:fill="FFFFFF"/>
          <w:lang w:val="vi-VN"/>
        </w:rPr>
        <w:t xml:space="preserve">Thừa Thiên Huế </w:t>
      </w:r>
      <w:r w:rsidRPr="001C3036">
        <w:rPr>
          <w:color w:val="000000" w:themeColor="text1"/>
          <w:spacing w:val="-2"/>
          <w:szCs w:val="28"/>
          <w:shd w:val="clear" w:color="auto" w:fill="FFFFFF"/>
          <w:lang w:val="vi-VN"/>
        </w:rPr>
        <w:t>học tập và noi theo. Trong hai cuộc kháng chiến</w:t>
      </w:r>
      <w:r w:rsidR="00241CB8" w:rsidRPr="001C3036">
        <w:rPr>
          <w:color w:val="000000" w:themeColor="text1"/>
          <w:spacing w:val="-2"/>
          <w:szCs w:val="28"/>
          <w:shd w:val="clear" w:color="auto" w:fill="FFFFFF"/>
        </w:rPr>
        <w:t xml:space="preserve"> chống thực dân</w:t>
      </w:r>
      <w:r w:rsidR="0043621B">
        <w:rPr>
          <w:color w:val="000000" w:themeColor="text1"/>
          <w:spacing w:val="-2"/>
          <w:szCs w:val="28"/>
          <w:shd w:val="clear" w:color="auto" w:fill="FFFFFF"/>
        </w:rPr>
        <w:t xml:space="preserve"> Pháp và </w:t>
      </w:r>
      <w:r w:rsidR="002625FF" w:rsidRPr="001C3036">
        <w:rPr>
          <w:color w:val="000000" w:themeColor="text1"/>
          <w:spacing w:val="-2"/>
          <w:szCs w:val="28"/>
          <w:shd w:val="clear" w:color="auto" w:fill="FFFFFF"/>
        </w:rPr>
        <w:t>đế quốc</w:t>
      </w:r>
      <w:r w:rsidR="00241CB8" w:rsidRPr="001C3036">
        <w:rPr>
          <w:color w:val="000000" w:themeColor="text1"/>
          <w:spacing w:val="-2"/>
          <w:szCs w:val="28"/>
          <w:shd w:val="clear" w:color="auto" w:fill="FFFFFF"/>
        </w:rPr>
        <w:t xml:space="preserve"> </w:t>
      </w:r>
      <w:r w:rsidR="0043621B">
        <w:rPr>
          <w:color w:val="000000" w:themeColor="text1"/>
          <w:spacing w:val="-2"/>
          <w:szCs w:val="28"/>
          <w:shd w:val="clear" w:color="auto" w:fill="FFFFFF"/>
        </w:rPr>
        <w:t xml:space="preserve">Mỹ </w:t>
      </w:r>
      <w:r w:rsidR="00241CB8" w:rsidRPr="001C3036">
        <w:rPr>
          <w:color w:val="000000" w:themeColor="text1"/>
          <w:spacing w:val="-2"/>
          <w:szCs w:val="28"/>
          <w:shd w:val="clear" w:color="auto" w:fill="FFFFFF"/>
        </w:rPr>
        <w:t>xâm lược</w:t>
      </w:r>
      <w:r w:rsidRPr="001C3036">
        <w:rPr>
          <w:color w:val="000000" w:themeColor="text1"/>
          <w:spacing w:val="-2"/>
          <w:szCs w:val="28"/>
          <w:shd w:val="clear" w:color="auto" w:fill="FFFFFF"/>
          <w:lang w:val="vi-VN"/>
        </w:rPr>
        <w:t xml:space="preserve">, Thừa Thiên Huế đã có các lớp huấn luyện đảng viên Nguyễn Chí Thanh; các lớp học về tài liệu </w:t>
      </w:r>
      <w:r w:rsidR="000F602A">
        <w:rPr>
          <w:color w:val="000000" w:themeColor="text1"/>
          <w:spacing w:val="-2"/>
          <w:szCs w:val="28"/>
          <w:shd w:val="clear" w:color="auto" w:fill="FFFFFF"/>
        </w:rPr>
        <w:t>“</w:t>
      </w:r>
      <w:r w:rsidRPr="001C3036">
        <w:rPr>
          <w:color w:val="000000" w:themeColor="text1"/>
          <w:spacing w:val="-2"/>
          <w:szCs w:val="28"/>
          <w:shd w:val="clear" w:color="auto" w:fill="FFFFFF"/>
          <w:lang w:val="vi-VN"/>
        </w:rPr>
        <w:t>chống chủ nghĩa cá nhân</w:t>
      </w:r>
      <w:r w:rsidR="000F602A">
        <w:rPr>
          <w:color w:val="000000" w:themeColor="text1"/>
          <w:spacing w:val="-2"/>
          <w:szCs w:val="28"/>
          <w:shd w:val="clear" w:color="auto" w:fill="FFFFFF"/>
        </w:rPr>
        <w:t>”</w:t>
      </w:r>
      <w:r w:rsidRPr="001C3036">
        <w:rPr>
          <w:color w:val="000000" w:themeColor="text1"/>
          <w:spacing w:val="-2"/>
          <w:szCs w:val="28"/>
          <w:shd w:val="clear" w:color="auto" w:fill="FFFFFF"/>
          <w:lang w:val="vi-VN"/>
        </w:rPr>
        <w:t xml:space="preserve"> của Nguyễn Chí Thanh; nghiên cứu, học tập các tác phẩm đánh Mỹ nổi tiếng của Trường Sơn (bút danh của đồng chí Nguyễn Chí Thanh) để vận dụng trong thực tiễn</w:t>
      </w:r>
      <w:r w:rsidRPr="001C3036">
        <w:rPr>
          <w:rStyle w:val="FootnoteReference"/>
          <w:color w:val="000000" w:themeColor="text1"/>
          <w:spacing w:val="-2"/>
          <w:szCs w:val="28"/>
          <w:shd w:val="clear" w:color="auto" w:fill="FFFFFF"/>
          <w:lang w:val="vi-VN"/>
        </w:rPr>
        <w:footnoteReference w:id="3"/>
      </w:r>
      <w:r w:rsidRPr="001C3036">
        <w:rPr>
          <w:color w:val="000000" w:themeColor="text1"/>
          <w:spacing w:val="-2"/>
          <w:szCs w:val="28"/>
          <w:shd w:val="clear" w:color="auto" w:fill="FFFFFF"/>
          <w:lang w:val="vi-VN"/>
        </w:rPr>
        <w:t xml:space="preserve">. </w:t>
      </w:r>
      <w:r w:rsidR="002121AF" w:rsidRPr="001C3036">
        <w:rPr>
          <w:color w:val="000000" w:themeColor="text1"/>
          <w:spacing w:val="-2"/>
          <w:szCs w:val="28"/>
          <w:shd w:val="clear" w:color="auto" w:fill="FFFFFF"/>
        </w:rPr>
        <w:t xml:space="preserve">Chính </w:t>
      </w:r>
      <w:r w:rsidR="002121AF" w:rsidRPr="001C3036">
        <w:rPr>
          <w:spacing w:val="-2"/>
          <w:szCs w:val="28"/>
        </w:rPr>
        <w:t>tư tưởng tiến công cách mạng và ý chí quyết chiến, quyết thắng của đồng chí đã trở thành s</w:t>
      </w:r>
      <w:r w:rsidR="00984097" w:rsidRPr="001C3036">
        <w:rPr>
          <w:spacing w:val="-2"/>
          <w:szCs w:val="28"/>
        </w:rPr>
        <w:t xml:space="preserve">ức mạnh để quân và dân Thừa Thiên Huế hoàn thành sứ mệnh cùng với cả nước đấu tranh </w:t>
      </w:r>
      <w:r w:rsidR="00A9370B" w:rsidRPr="001C3036">
        <w:rPr>
          <w:spacing w:val="-2"/>
          <w:szCs w:val="28"/>
        </w:rPr>
        <w:t xml:space="preserve">giải phóng miền Nam, thống nhất </w:t>
      </w:r>
      <w:r w:rsidR="000F602A">
        <w:rPr>
          <w:spacing w:val="-2"/>
          <w:szCs w:val="28"/>
        </w:rPr>
        <w:t>đất nước</w:t>
      </w:r>
      <w:r w:rsidR="00984097" w:rsidRPr="001C3036">
        <w:rPr>
          <w:spacing w:val="-2"/>
          <w:szCs w:val="28"/>
        </w:rPr>
        <w:t>.</w:t>
      </w:r>
    </w:p>
    <w:p w14:paraId="26C5FB30" w14:textId="5088F2F2" w:rsidR="002E652F" w:rsidRPr="009B2405" w:rsidRDefault="00765FA7" w:rsidP="00797EAD">
      <w:pPr>
        <w:spacing w:before="80" w:after="80" w:line="400" w:lineRule="exact"/>
        <w:ind w:firstLine="720"/>
        <w:jc w:val="both"/>
        <w:rPr>
          <w:szCs w:val="28"/>
          <w:shd w:val="clear" w:color="auto" w:fill="FFFFFF"/>
        </w:rPr>
      </w:pPr>
      <w:r w:rsidRPr="009B2405">
        <w:rPr>
          <w:szCs w:val="28"/>
        </w:rPr>
        <w:t xml:space="preserve">Bước vào sự nghiệp đổi mới, Đảng bộ và nhân dân Thừa Thiên Huế </w:t>
      </w:r>
      <w:r w:rsidR="00401026" w:rsidRPr="009B2405">
        <w:rPr>
          <w:szCs w:val="28"/>
        </w:rPr>
        <w:t xml:space="preserve">tiếp tục phát huy truyền thống của một vùng đất đã </w:t>
      </w:r>
      <w:r w:rsidR="00D438A5">
        <w:rPr>
          <w:szCs w:val="28"/>
        </w:rPr>
        <w:t>“</w:t>
      </w:r>
      <w:r w:rsidR="00401026" w:rsidRPr="009B2405">
        <w:rPr>
          <w:szCs w:val="28"/>
        </w:rPr>
        <w:t>đi vào lịch sử các thành phố anh hùng trên thế giới</w:t>
      </w:r>
      <w:r w:rsidR="00D438A5">
        <w:rPr>
          <w:szCs w:val="28"/>
        </w:rPr>
        <w:t>”</w:t>
      </w:r>
      <w:r w:rsidR="00401026" w:rsidRPr="009B2405">
        <w:rPr>
          <w:rStyle w:val="FootnoteReference"/>
          <w:szCs w:val="28"/>
        </w:rPr>
        <w:footnoteReference w:id="4"/>
      </w:r>
      <w:r w:rsidR="00401026" w:rsidRPr="009B2405">
        <w:rPr>
          <w:szCs w:val="28"/>
        </w:rPr>
        <w:t>,</w:t>
      </w:r>
      <w:r w:rsidR="0077699A" w:rsidRPr="009B2405">
        <w:rPr>
          <w:szCs w:val="28"/>
        </w:rPr>
        <w:t xml:space="preserve"> </w:t>
      </w:r>
      <w:r w:rsidRPr="009B2405">
        <w:rPr>
          <w:szCs w:val="28"/>
        </w:rPr>
        <w:t xml:space="preserve">không ngừng củng cố và tăng cường khối đại đoàn kết, nỗ lực khắc phục những khó khăn, thách thức, </w:t>
      </w:r>
      <w:r w:rsidR="00401026" w:rsidRPr="009B2405">
        <w:rPr>
          <w:szCs w:val="28"/>
        </w:rPr>
        <w:t xml:space="preserve">vững bước đi lên trên con đường xây dựng chủ nghĩa xã hội. </w:t>
      </w:r>
      <w:r w:rsidR="00E14DEC">
        <w:rPr>
          <w:szCs w:val="28"/>
        </w:rPr>
        <w:t>T</w:t>
      </w:r>
      <w:r w:rsidR="00106218" w:rsidRPr="009B2405">
        <w:rPr>
          <w:szCs w:val="28"/>
        </w:rPr>
        <w:t xml:space="preserve">rải qua 37 năm thực hiện công cuộc đổi mới, </w:t>
      </w:r>
      <w:r w:rsidR="002E652F" w:rsidRPr="009B2405">
        <w:rPr>
          <w:szCs w:val="28"/>
        </w:rPr>
        <w:t xml:space="preserve">Đảng bộ và nhân dân Thừa Thiên Huế đã đạt được những thành tựu có ý nghĩa rất quan trọng. </w:t>
      </w:r>
      <w:r w:rsidR="00482190" w:rsidRPr="009B2405">
        <w:rPr>
          <w:szCs w:val="28"/>
        </w:rPr>
        <w:t>Nổi bật, g</w:t>
      </w:r>
      <w:r w:rsidR="002E652F" w:rsidRPr="009B2405">
        <w:rPr>
          <w:szCs w:val="28"/>
        </w:rPr>
        <w:t xml:space="preserve">iai đoạn 2021 - 2023, tốc độ tăng trưởng kinh tế bình quân đạt 7,3%/năm. </w:t>
      </w:r>
      <w:r w:rsidR="002E652F" w:rsidRPr="009B2405">
        <w:rPr>
          <w:szCs w:val="28"/>
          <w:shd w:val="clear" w:color="auto" w:fill="FFFFFF"/>
        </w:rPr>
        <w:t xml:space="preserve">Thu ngân sách tăng bình quân 12,5%/năm, dự kiến năm 2023 đạt 13.000 tỷ đồng. </w:t>
      </w:r>
      <w:r w:rsidR="002E652F" w:rsidRPr="009B2405">
        <w:rPr>
          <w:szCs w:val="28"/>
          <w:lang w:val="af-ZA"/>
        </w:rPr>
        <w:t>GRDP bình quân đầu người năm 2023 ước đạt gần 2.700 USD... Cơ sở hạ tầng được xây dựng theo hướng đồng bộ, hiện đại. Diện mạo đô thị ngày càng khang trang, sạch đẹp</w:t>
      </w:r>
      <w:r w:rsidR="00614C40" w:rsidRPr="009B2405">
        <w:rPr>
          <w:szCs w:val="28"/>
          <w:lang w:val="af-ZA"/>
        </w:rPr>
        <w:t>.</w:t>
      </w:r>
      <w:r w:rsidR="002E652F" w:rsidRPr="009B2405">
        <w:rPr>
          <w:szCs w:val="28"/>
          <w:lang w:val="af-ZA"/>
        </w:rPr>
        <w:t xml:space="preserve"> Văn hóa, xã hội có nhiều tiến bộ</w:t>
      </w:r>
      <w:r w:rsidR="002E652F" w:rsidRPr="009B2405">
        <w:rPr>
          <w:szCs w:val="28"/>
        </w:rPr>
        <w:t>. An sinh xã hội được quan tâm;</w:t>
      </w:r>
      <w:r w:rsidR="002E652F" w:rsidRPr="009B2405">
        <w:rPr>
          <w:szCs w:val="28"/>
          <w:lang w:val="af-ZA"/>
        </w:rPr>
        <w:t xml:space="preserve"> Tỷ lệ hộ nghèo toàn tỉnh ước đến cuối năm 2023 giảm còn 2,79%.</w:t>
      </w:r>
      <w:r w:rsidR="002E652F" w:rsidRPr="009B2405">
        <w:rPr>
          <w:szCs w:val="28"/>
        </w:rPr>
        <w:t xml:space="preserve"> Quốc phòng an ninh được </w:t>
      </w:r>
      <w:r w:rsidR="002E652F" w:rsidRPr="009B2405">
        <w:rPr>
          <w:szCs w:val="28"/>
          <w:lang w:val="af-ZA"/>
        </w:rPr>
        <w:t>bảo đảm. Công tác xây dựng Đảng và xây dựng hệ thống chính trị được chú trọng.</w:t>
      </w:r>
      <w:r w:rsidR="002E652F" w:rsidRPr="009B2405">
        <w:rPr>
          <w:szCs w:val="28"/>
        </w:rPr>
        <w:t xml:space="preserve"> </w:t>
      </w:r>
      <w:r w:rsidR="002625FF" w:rsidRPr="009B2405">
        <w:rPr>
          <w:szCs w:val="28"/>
        </w:rPr>
        <w:t>H</w:t>
      </w:r>
      <w:r w:rsidR="002E652F" w:rsidRPr="009B2405">
        <w:rPr>
          <w:szCs w:val="28"/>
          <w:shd w:val="clear" w:color="auto" w:fill="FFFFFF"/>
        </w:rPr>
        <w:t xml:space="preserve">iện nay, </w:t>
      </w:r>
      <w:r w:rsidR="00DB089E">
        <w:rPr>
          <w:szCs w:val="28"/>
          <w:shd w:val="clear" w:color="auto" w:fill="FFFFFF"/>
        </w:rPr>
        <w:t xml:space="preserve">toàn </w:t>
      </w:r>
      <w:r w:rsidR="002E652F" w:rsidRPr="009B2405">
        <w:rPr>
          <w:szCs w:val="28"/>
          <w:shd w:val="clear" w:color="auto" w:fill="FFFFFF"/>
        </w:rPr>
        <w:t>tỉnh đang nỗ lực phấn đấu</w:t>
      </w:r>
      <w:r w:rsidR="00851E42">
        <w:rPr>
          <w:szCs w:val="28"/>
          <w:shd w:val="clear" w:color="auto" w:fill="FFFFFF"/>
        </w:rPr>
        <w:t>, quyết tâm</w:t>
      </w:r>
      <w:r w:rsidR="002E652F" w:rsidRPr="009B2405">
        <w:rPr>
          <w:szCs w:val="28"/>
          <w:shd w:val="clear" w:color="auto" w:fill="FFFFFF"/>
        </w:rPr>
        <w:t xml:space="preserve"> xây dựng </w:t>
      </w:r>
      <w:r w:rsidR="00851E42">
        <w:rPr>
          <w:szCs w:val="28"/>
          <w:shd w:val="clear" w:color="auto" w:fill="FFFFFF"/>
        </w:rPr>
        <w:t xml:space="preserve">Thừa Thiên Huế </w:t>
      </w:r>
      <w:r w:rsidR="002E652F" w:rsidRPr="009B2405">
        <w:rPr>
          <w:szCs w:val="28"/>
          <w:shd w:val="clear" w:color="auto" w:fill="FFFFFF"/>
        </w:rPr>
        <w:t xml:space="preserve">trở thành thành phố trực thuộc Trung ương </w:t>
      </w:r>
      <w:r w:rsidR="002E652F" w:rsidRPr="009B2405">
        <w:rPr>
          <w:szCs w:val="28"/>
        </w:rPr>
        <w:t xml:space="preserve">trên nền tảng bảo tồn và phát huy giá trị các di sản </w:t>
      </w:r>
      <w:r w:rsidR="00295DA6" w:rsidRPr="009B2405">
        <w:rPr>
          <w:szCs w:val="28"/>
          <w:shd w:val="clear" w:color="auto" w:fill="FFFFFF"/>
        </w:rPr>
        <w:t xml:space="preserve">cố đô và bản sắc </w:t>
      </w:r>
      <w:r w:rsidR="002E652F" w:rsidRPr="009B2405">
        <w:rPr>
          <w:szCs w:val="28"/>
          <w:shd w:val="clear" w:color="auto" w:fill="FFFFFF"/>
        </w:rPr>
        <w:t xml:space="preserve">văn hóa Huế, với đặc trưng văn hóa, sinh thái, cảnh quan, thân thiện môi trường và thông minh theo tinh thần </w:t>
      </w:r>
      <w:r w:rsidR="002E652F" w:rsidRPr="009B2405">
        <w:rPr>
          <w:szCs w:val="28"/>
          <w:bdr w:val="none" w:sz="0" w:space="0" w:color="auto" w:frame="1"/>
          <w:shd w:val="clear" w:color="auto" w:fill="FFFFFF"/>
        </w:rPr>
        <w:t xml:space="preserve">Nghị quyết 54-NQ/TW </w:t>
      </w:r>
      <w:r w:rsidR="00797EAD" w:rsidRPr="00797EAD">
        <w:rPr>
          <w:szCs w:val="28"/>
          <w:bdr w:val="none" w:sz="0" w:space="0" w:color="auto" w:frame="1"/>
          <w:shd w:val="clear" w:color="auto" w:fill="FFFFFF"/>
        </w:rPr>
        <w:t>ngày 10</w:t>
      </w:r>
      <w:r w:rsidR="00797EAD">
        <w:rPr>
          <w:szCs w:val="28"/>
          <w:bdr w:val="none" w:sz="0" w:space="0" w:color="auto" w:frame="1"/>
          <w:shd w:val="clear" w:color="auto" w:fill="FFFFFF"/>
        </w:rPr>
        <w:t>/</w:t>
      </w:r>
      <w:r w:rsidR="00797EAD" w:rsidRPr="00797EAD">
        <w:rPr>
          <w:szCs w:val="28"/>
          <w:bdr w:val="none" w:sz="0" w:space="0" w:color="auto" w:frame="1"/>
          <w:shd w:val="clear" w:color="auto" w:fill="FFFFFF"/>
        </w:rPr>
        <w:t>12</w:t>
      </w:r>
      <w:r w:rsidR="00797EAD">
        <w:rPr>
          <w:szCs w:val="28"/>
          <w:bdr w:val="none" w:sz="0" w:space="0" w:color="auto" w:frame="1"/>
          <w:shd w:val="clear" w:color="auto" w:fill="FFFFFF"/>
        </w:rPr>
        <w:t>/</w:t>
      </w:r>
      <w:r w:rsidR="00797EAD" w:rsidRPr="00797EAD">
        <w:rPr>
          <w:szCs w:val="28"/>
          <w:bdr w:val="none" w:sz="0" w:space="0" w:color="auto" w:frame="1"/>
          <w:shd w:val="clear" w:color="auto" w:fill="FFFFFF"/>
        </w:rPr>
        <w:t>2019 của Bộ Chính trị</w:t>
      </w:r>
      <w:r w:rsidR="00797EAD">
        <w:rPr>
          <w:szCs w:val="28"/>
          <w:bdr w:val="none" w:sz="0" w:space="0" w:color="auto" w:frame="1"/>
          <w:shd w:val="clear" w:color="auto" w:fill="FFFFFF"/>
        </w:rPr>
        <w:t>, “</w:t>
      </w:r>
      <w:r w:rsidR="00FB6DB0">
        <w:rPr>
          <w:szCs w:val="28"/>
          <w:bdr w:val="none" w:sz="0" w:space="0" w:color="auto" w:frame="1"/>
          <w:shd w:val="clear" w:color="auto" w:fill="FFFFFF"/>
        </w:rPr>
        <w:t>V</w:t>
      </w:r>
      <w:r w:rsidR="00FB6DB0" w:rsidRPr="00FB6DB0">
        <w:rPr>
          <w:szCs w:val="28"/>
          <w:bdr w:val="none" w:sz="0" w:space="0" w:color="auto" w:frame="1"/>
          <w:shd w:val="clear" w:color="auto" w:fill="FFFFFF"/>
        </w:rPr>
        <w:t>ề xây dựng và phát triển tỉnh Thừa Thiên Huế đến năm 2030, tầm nhìn đến năm 2045</w:t>
      </w:r>
      <w:r w:rsidR="00797EAD">
        <w:rPr>
          <w:szCs w:val="28"/>
          <w:bdr w:val="none" w:sz="0" w:space="0" w:color="auto" w:frame="1"/>
          <w:shd w:val="clear" w:color="auto" w:fill="FFFFFF"/>
        </w:rPr>
        <w:t>”</w:t>
      </w:r>
      <w:r w:rsidR="00FB6DB0">
        <w:rPr>
          <w:szCs w:val="28"/>
          <w:bdr w:val="none" w:sz="0" w:space="0" w:color="auto" w:frame="1"/>
          <w:shd w:val="clear" w:color="auto" w:fill="FFFFFF"/>
        </w:rPr>
        <w:t>.</w:t>
      </w:r>
    </w:p>
    <w:p w14:paraId="14421C4F" w14:textId="6EA01970" w:rsidR="002625FF" w:rsidRPr="009B2405" w:rsidRDefault="002E652F" w:rsidP="009B2405">
      <w:pPr>
        <w:spacing w:before="80" w:after="80" w:line="400" w:lineRule="exact"/>
        <w:ind w:firstLine="720"/>
        <w:jc w:val="both"/>
        <w:textAlignment w:val="baseline"/>
        <w:rPr>
          <w:rStyle w:val="Bodytext"/>
          <w:color w:val="000000"/>
          <w:sz w:val="28"/>
          <w:szCs w:val="28"/>
        </w:rPr>
      </w:pPr>
      <w:r w:rsidRPr="009B2405">
        <w:rPr>
          <w:szCs w:val="28"/>
          <w:bdr w:val="none" w:sz="0" w:space="0" w:color="auto" w:frame="1"/>
        </w:rPr>
        <w:lastRenderedPageBreak/>
        <w:t xml:space="preserve">Để đạt mục tiêu lớn này, Đảng bộ tỉnh Thừa Thiên Huế xác định </w:t>
      </w:r>
      <w:r w:rsidR="006C77F8" w:rsidRPr="009B2405">
        <w:rPr>
          <w:szCs w:val="28"/>
          <w:bdr w:val="none" w:sz="0" w:space="0" w:color="auto" w:frame="1"/>
        </w:rPr>
        <w:t xml:space="preserve">công tác </w:t>
      </w:r>
      <w:r w:rsidR="004963F3" w:rsidRPr="009B2405">
        <w:rPr>
          <w:szCs w:val="28"/>
          <w:bdr w:val="none" w:sz="0" w:space="0" w:color="auto" w:frame="1"/>
        </w:rPr>
        <w:t xml:space="preserve">tuyên truyền, </w:t>
      </w:r>
      <w:r w:rsidR="006C77F8" w:rsidRPr="009B2405">
        <w:rPr>
          <w:szCs w:val="28"/>
          <w:bdr w:val="none" w:sz="0" w:space="0" w:color="auto" w:frame="1"/>
        </w:rPr>
        <w:t xml:space="preserve">giáo dục, phát huy truyền thống cách mạng </w:t>
      </w:r>
      <w:r w:rsidR="006C77F8" w:rsidRPr="009B2405">
        <w:rPr>
          <w:szCs w:val="28"/>
        </w:rPr>
        <w:t>có ý nghĩa rất quan trọng</w:t>
      </w:r>
      <w:r w:rsidR="002625FF" w:rsidRPr="009B2405">
        <w:rPr>
          <w:szCs w:val="28"/>
        </w:rPr>
        <w:t xml:space="preserve">. </w:t>
      </w:r>
      <w:r w:rsidR="009D2295">
        <w:rPr>
          <w:szCs w:val="28"/>
        </w:rPr>
        <w:t>Cùng với</w:t>
      </w:r>
      <w:r w:rsidR="002625FF" w:rsidRPr="009B2405">
        <w:rPr>
          <w:szCs w:val="28"/>
        </w:rPr>
        <w:t xml:space="preserve"> </w:t>
      </w:r>
      <w:r w:rsidR="009D2295" w:rsidRPr="009B2405">
        <w:rPr>
          <w:szCs w:val="28"/>
        </w:rPr>
        <w:t xml:space="preserve">đẩy mạnh </w:t>
      </w:r>
      <w:r w:rsidR="002625FF" w:rsidRPr="009B2405">
        <w:rPr>
          <w:szCs w:val="28"/>
        </w:rPr>
        <w:t xml:space="preserve">học tập và làm theo tư tưởng, đạo đức, phong </w:t>
      </w:r>
      <w:r w:rsidR="00AD33E9" w:rsidRPr="009B2405">
        <w:rPr>
          <w:szCs w:val="28"/>
        </w:rPr>
        <w:t xml:space="preserve">cách </w:t>
      </w:r>
      <w:r w:rsidR="002625FF" w:rsidRPr="009B2405">
        <w:rPr>
          <w:szCs w:val="28"/>
        </w:rPr>
        <w:t>Hồ Chí Minh</w:t>
      </w:r>
      <w:r w:rsidR="009D2295">
        <w:rPr>
          <w:szCs w:val="28"/>
        </w:rPr>
        <w:t>, cán bộ, đảng viên, nhân dân tỉnh nhà</w:t>
      </w:r>
      <w:r w:rsidR="002625FF" w:rsidRPr="009B2405">
        <w:rPr>
          <w:szCs w:val="28"/>
        </w:rPr>
        <w:t xml:space="preserve"> </w:t>
      </w:r>
      <w:r w:rsidR="004963F3" w:rsidRPr="009B2405">
        <w:rPr>
          <w:szCs w:val="28"/>
        </w:rPr>
        <w:t xml:space="preserve">còn </w:t>
      </w:r>
      <w:r w:rsidR="002625FF" w:rsidRPr="009B2405">
        <w:rPr>
          <w:szCs w:val="28"/>
        </w:rPr>
        <w:t>học tập</w:t>
      </w:r>
      <w:r w:rsidR="00B043C8" w:rsidRPr="009B2405">
        <w:rPr>
          <w:szCs w:val="28"/>
        </w:rPr>
        <w:t xml:space="preserve"> và</w:t>
      </w:r>
      <w:r w:rsidR="002625FF" w:rsidRPr="009B2405">
        <w:rPr>
          <w:szCs w:val="28"/>
        </w:rPr>
        <w:t xml:space="preserve"> noi theo tấm gương Đại tướng Nguyễn Chí Thanh - </w:t>
      </w:r>
      <w:r w:rsidR="00A560F1">
        <w:rPr>
          <w:szCs w:val="28"/>
        </w:rPr>
        <w:t>n</w:t>
      </w:r>
      <w:r w:rsidR="002625FF" w:rsidRPr="009B2405">
        <w:rPr>
          <w:szCs w:val="28"/>
        </w:rPr>
        <w:t>gười học trò xuất sắc của Chủ tịch Hồ Chí Minh, người con ưu tú</w:t>
      </w:r>
      <w:r w:rsidR="00295DA6" w:rsidRPr="009B2405">
        <w:rPr>
          <w:szCs w:val="28"/>
        </w:rPr>
        <w:t xml:space="preserve"> </w:t>
      </w:r>
      <w:r w:rsidR="002625FF" w:rsidRPr="009B2405">
        <w:rPr>
          <w:szCs w:val="28"/>
        </w:rPr>
        <w:t xml:space="preserve">của quê hương Thừa Thiên Huế. </w:t>
      </w:r>
      <w:r w:rsidR="00C4123E" w:rsidRPr="009B2405">
        <w:rPr>
          <w:szCs w:val="28"/>
        </w:rPr>
        <w:t>H</w:t>
      </w:r>
      <w:r w:rsidR="002625FF" w:rsidRPr="009B2405">
        <w:rPr>
          <w:szCs w:val="28"/>
        </w:rPr>
        <w:t xml:space="preserve">ọc tập </w:t>
      </w:r>
      <w:r w:rsidR="00451B2E" w:rsidRPr="009B2405">
        <w:rPr>
          <w:szCs w:val="28"/>
        </w:rPr>
        <w:t xml:space="preserve">ở </w:t>
      </w:r>
      <w:r w:rsidR="00BA095F" w:rsidRPr="009B2405">
        <w:rPr>
          <w:szCs w:val="28"/>
        </w:rPr>
        <w:t>đồng chí</w:t>
      </w:r>
      <w:r w:rsidR="004963F3" w:rsidRPr="009B2405">
        <w:rPr>
          <w:szCs w:val="28"/>
        </w:rPr>
        <w:t xml:space="preserve"> về</w:t>
      </w:r>
      <w:r w:rsidR="00451B2E" w:rsidRPr="009B2405">
        <w:rPr>
          <w:szCs w:val="28"/>
        </w:rPr>
        <w:t xml:space="preserve"> </w:t>
      </w:r>
      <w:r w:rsidR="002625FF" w:rsidRPr="009B2405">
        <w:rPr>
          <w:szCs w:val="28"/>
        </w:rPr>
        <w:t>trí tuệ, bản lĩnh chính trị, đạo đức cách mạng và tư duy độc lập sáng tạo để đưa sự nghiệp cách mạng của Đảng, của dân tộc, của quê hương không ngừng phát triển</w:t>
      </w:r>
      <w:r w:rsidR="00614C40" w:rsidRPr="009B2405">
        <w:rPr>
          <w:szCs w:val="28"/>
        </w:rPr>
        <w:t>. T</w:t>
      </w:r>
      <w:r w:rsidR="00437765" w:rsidRPr="009B2405">
        <w:rPr>
          <w:szCs w:val="28"/>
        </w:rPr>
        <w:t>rước mọi khó khăn, thách thức, trước những vấn đề mới đặt ra trong xu thế</w:t>
      </w:r>
      <w:r w:rsidR="007A50AE" w:rsidRPr="009B2405">
        <w:rPr>
          <w:szCs w:val="28"/>
        </w:rPr>
        <w:t xml:space="preserve"> đổi mới, hội nhập và phát triển</w:t>
      </w:r>
      <w:r w:rsidR="00437765" w:rsidRPr="009B2405">
        <w:rPr>
          <w:szCs w:val="28"/>
        </w:rPr>
        <w:t xml:space="preserve"> </w:t>
      </w:r>
      <w:r w:rsidR="00451B2E" w:rsidRPr="009B2405">
        <w:rPr>
          <w:szCs w:val="28"/>
        </w:rPr>
        <w:t xml:space="preserve">vẫn </w:t>
      </w:r>
      <w:r w:rsidR="00437765" w:rsidRPr="009B2405">
        <w:rPr>
          <w:szCs w:val="28"/>
        </w:rPr>
        <w:t>luôn giữ vững bản lĩnh, ý chí</w:t>
      </w:r>
      <w:r w:rsidR="004B40A5" w:rsidRPr="009B2405">
        <w:rPr>
          <w:szCs w:val="28"/>
        </w:rPr>
        <w:t xml:space="preserve"> </w:t>
      </w:r>
      <w:r w:rsidR="007A50AE" w:rsidRPr="009B2405">
        <w:rPr>
          <w:szCs w:val="28"/>
        </w:rPr>
        <w:t>kiên định</w:t>
      </w:r>
      <w:r w:rsidR="00451B2E" w:rsidRPr="009B2405">
        <w:rPr>
          <w:szCs w:val="28"/>
        </w:rPr>
        <w:t xml:space="preserve">, </w:t>
      </w:r>
      <w:r w:rsidR="007A50AE" w:rsidRPr="009B2405">
        <w:rPr>
          <w:szCs w:val="28"/>
        </w:rPr>
        <w:t>vận d</w:t>
      </w:r>
      <w:r w:rsidR="00451B2E" w:rsidRPr="009B2405">
        <w:rPr>
          <w:szCs w:val="28"/>
        </w:rPr>
        <w:t>ụ</w:t>
      </w:r>
      <w:r w:rsidR="007A50AE" w:rsidRPr="009B2405">
        <w:rPr>
          <w:szCs w:val="28"/>
        </w:rPr>
        <w:t>ng sáng tạo chủ nghĩa Mác - Lênin, tư tưởng Hồ Chí Minh vào thực tiễn cách mạng</w:t>
      </w:r>
      <w:r w:rsidR="004B40A5" w:rsidRPr="009B2405">
        <w:rPr>
          <w:rStyle w:val="Bodytext"/>
          <w:color w:val="000000"/>
          <w:sz w:val="28"/>
          <w:szCs w:val="28"/>
        </w:rPr>
        <w:t xml:space="preserve">, xây dựng Đảng bộ </w:t>
      </w:r>
      <w:r w:rsidR="007A50AE" w:rsidRPr="009B2405">
        <w:rPr>
          <w:rStyle w:val="Bodytext"/>
          <w:color w:val="000000"/>
          <w:sz w:val="28"/>
          <w:szCs w:val="28"/>
        </w:rPr>
        <w:t xml:space="preserve">ngày càng </w:t>
      </w:r>
      <w:r w:rsidR="004B40A5" w:rsidRPr="009B2405">
        <w:rPr>
          <w:rStyle w:val="Bodytext"/>
          <w:color w:val="000000"/>
          <w:sz w:val="28"/>
          <w:szCs w:val="28"/>
        </w:rPr>
        <w:t>vững mạnh và quê hương Thừa Thiên H</w:t>
      </w:r>
      <w:r w:rsidR="00614C40" w:rsidRPr="009B2405">
        <w:rPr>
          <w:rStyle w:val="Bodytext"/>
          <w:color w:val="000000"/>
          <w:sz w:val="28"/>
          <w:szCs w:val="28"/>
        </w:rPr>
        <w:t>uế ngày càng giàu đẹp, đổi mới và phát triển.</w:t>
      </w:r>
    </w:p>
    <w:p w14:paraId="4744BB32" w14:textId="0EFCBECC" w:rsidR="00D93D76" w:rsidRPr="009B2405" w:rsidRDefault="00614C40" w:rsidP="009B2405">
      <w:pPr>
        <w:spacing w:before="80" w:after="80" w:line="400" w:lineRule="exact"/>
        <w:ind w:firstLine="720"/>
        <w:jc w:val="both"/>
        <w:rPr>
          <w:szCs w:val="28"/>
        </w:rPr>
      </w:pPr>
      <w:r w:rsidRPr="009B2405">
        <w:rPr>
          <w:color w:val="000000" w:themeColor="text1"/>
          <w:szCs w:val="28"/>
          <w:shd w:val="clear" w:color="auto" w:fill="FFFFFF"/>
        </w:rPr>
        <w:t>Đại tướng Nguyễn Chí Thanh đi xa</w:t>
      </w:r>
      <w:r w:rsidR="00586322">
        <w:rPr>
          <w:color w:val="000000" w:themeColor="text1"/>
          <w:szCs w:val="28"/>
          <w:shd w:val="clear" w:color="auto" w:fill="FFFFFF"/>
        </w:rPr>
        <w:t>,</w:t>
      </w:r>
      <w:r w:rsidRPr="009B2405">
        <w:rPr>
          <w:color w:val="000000" w:themeColor="text1"/>
          <w:szCs w:val="28"/>
          <w:shd w:val="clear" w:color="auto" w:fill="FFFFFF"/>
        </w:rPr>
        <w:t xml:space="preserve"> nhưng danh tiếng về tài năng, đức độ và những cống hiến của đồng chí đối với quê hương Thừa Thiên Huế, đối với đất nước sẽ mãi được lưu truyền trong dòng chảy lịch sử. Đồng chí mãi là niềm tự hào, là tấm gương để cán bộ, đảng viên và nhân dân Thừa Thiên Huế học tập và noi theo, </w:t>
      </w:r>
      <w:r w:rsidR="00D93D76" w:rsidRPr="009B2405">
        <w:rPr>
          <w:rStyle w:val="Bodytext"/>
          <w:color w:val="000000"/>
          <w:sz w:val="28"/>
          <w:szCs w:val="28"/>
          <w:lang w:val="vi-VN"/>
        </w:rPr>
        <w:t xml:space="preserve">phấn đấu thực hiện thắng lợi </w:t>
      </w:r>
      <w:r w:rsidR="00D93D76" w:rsidRPr="009B2405">
        <w:rPr>
          <w:szCs w:val="28"/>
          <w:lang w:val="vi-VN"/>
        </w:rPr>
        <w:t xml:space="preserve">Nghị quyết Đại hội Đảng </w:t>
      </w:r>
      <w:r w:rsidR="00FB6DB0">
        <w:rPr>
          <w:szCs w:val="28"/>
        </w:rPr>
        <w:t xml:space="preserve">đại biểu </w:t>
      </w:r>
      <w:r w:rsidR="00D93D76" w:rsidRPr="009B2405">
        <w:rPr>
          <w:szCs w:val="28"/>
          <w:lang w:val="vi-VN"/>
        </w:rPr>
        <w:t>toàn quốc lần thứ XI</w:t>
      </w:r>
      <w:r w:rsidRPr="009B2405">
        <w:rPr>
          <w:szCs w:val="28"/>
        </w:rPr>
        <w:t>II</w:t>
      </w:r>
      <w:r w:rsidR="00FB6DB0">
        <w:rPr>
          <w:szCs w:val="28"/>
        </w:rPr>
        <w:t xml:space="preserve"> của Đảng</w:t>
      </w:r>
      <w:r w:rsidR="00D31F64">
        <w:rPr>
          <w:szCs w:val="28"/>
        </w:rPr>
        <w:t>,</w:t>
      </w:r>
      <w:r w:rsidR="00D93D76" w:rsidRPr="009B2405">
        <w:rPr>
          <w:szCs w:val="28"/>
          <w:lang w:val="vi-VN"/>
        </w:rPr>
        <w:t xml:space="preserve"> Nghị quyết </w:t>
      </w:r>
      <w:r w:rsidRPr="009B2405">
        <w:rPr>
          <w:szCs w:val="28"/>
          <w:lang w:val="vi-VN"/>
        </w:rPr>
        <w:t>Đại hội Đảng bộ tỉnh lần thứ X</w:t>
      </w:r>
      <w:r w:rsidRPr="009B2405">
        <w:rPr>
          <w:szCs w:val="28"/>
        </w:rPr>
        <w:t>VI</w:t>
      </w:r>
      <w:r w:rsidR="00D93D76" w:rsidRPr="009B2405">
        <w:rPr>
          <w:szCs w:val="28"/>
          <w:lang w:val="vi-VN"/>
        </w:rPr>
        <w:t xml:space="preserve">, quyết tâm </w:t>
      </w:r>
      <w:r w:rsidRPr="009B2405">
        <w:rPr>
          <w:szCs w:val="28"/>
        </w:rPr>
        <w:t>xây dựng</w:t>
      </w:r>
      <w:r w:rsidR="00D93D76" w:rsidRPr="009B2405">
        <w:rPr>
          <w:szCs w:val="28"/>
          <w:lang w:val="vi-VN"/>
        </w:rPr>
        <w:t xml:space="preserve"> Thừa Thiên Huế trở thành th</w:t>
      </w:r>
      <w:r w:rsidR="00FC12FC" w:rsidRPr="009B2405">
        <w:rPr>
          <w:szCs w:val="28"/>
          <w:lang w:val="vi-VN"/>
        </w:rPr>
        <w:t>ành phố trực thuộc Trung ương./</w:t>
      </w:r>
      <w:r w:rsidR="00FC12FC" w:rsidRPr="009B2405">
        <w:rPr>
          <w:szCs w:val="28"/>
        </w:rPr>
        <w:t>.</w:t>
      </w:r>
    </w:p>
    <w:p w14:paraId="32CE455B" w14:textId="77777777" w:rsidR="00614C40" w:rsidRPr="009B2405" w:rsidRDefault="002C7D11" w:rsidP="009B2405">
      <w:pPr>
        <w:spacing w:before="80" w:after="80" w:line="400" w:lineRule="exact"/>
        <w:ind w:firstLine="720"/>
        <w:jc w:val="both"/>
        <w:rPr>
          <w:szCs w:val="28"/>
          <w:lang w:val="vi-VN"/>
        </w:rPr>
      </w:pPr>
      <w:r w:rsidRPr="009B2405">
        <w:rPr>
          <w:color w:val="000000" w:themeColor="text1"/>
          <w:szCs w:val="28"/>
          <w:shd w:val="clear" w:color="auto" w:fill="FFFFFF"/>
        </w:rPr>
        <w:t xml:space="preserve"> </w:t>
      </w:r>
      <w:r w:rsidRPr="009B2405">
        <w:rPr>
          <w:bCs/>
          <w:szCs w:val="28"/>
        </w:rPr>
        <w:t xml:space="preserve"> </w:t>
      </w:r>
      <w:r w:rsidR="00542D36" w:rsidRPr="009B2405">
        <w:rPr>
          <w:szCs w:val="28"/>
        </w:rPr>
        <w:t xml:space="preserve"> </w:t>
      </w:r>
    </w:p>
    <w:sectPr w:rsidR="00614C40" w:rsidRPr="009B2405" w:rsidSect="00A7371F">
      <w:footerReference w:type="default" r:id="rId7"/>
      <w:footnotePr>
        <w:numRestart w:val="eachPage"/>
      </w:footnotePr>
      <w:pgSz w:w="11907" w:h="16840" w:code="9"/>
      <w:pgMar w:top="1134" w:right="851" w:bottom="1134" w:left="1701" w:header="510" w:footer="51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84CE" w14:textId="77777777" w:rsidR="00974ADF" w:rsidRDefault="00974ADF" w:rsidP="005D2824">
      <w:pPr>
        <w:spacing w:after="0" w:line="240" w:lineRule="auto"/>
      </w:pPr>
      <w:r>
        <w:separator/>
      </w:r>
    </w:p>
  </w:endnote>
  <w:endnote w:type="continuationSeparator" w:id="0">
    <w:p w14:paraId="13CD5667" w14:textId="77777777" w:rsidR="00974ADF" w:rsidRDefault="00974ADF" w:rsidP="005D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406522"/>
      <w:docPartObj>
        <w:docPartGallery w:val="Page Numbers (Bottom of Page)"/>
        <w:docPartUnique/>
      </w:docPartObj>
    </w:sdtPr>
    <w:sdtEndPr>
      <w:rPr>
        <w:noProof/>
      </w:rPr>
    </w:sdtEndPr>
    <w:sdtContent>
      <w:p w14:paraId="1DB670B7" w14:textId="77777777" w:rsidR="005B7D91" w:rsidRDefault="005B7D91">
        <w:pPr>
          <w:pStyle w:val="Footer"/>
          <w:jc w:val="center"/>
        </w:pPr>
        <w:r>
          <w:fldChar w:fldCharType="begin"/>
        </w:r>
        <w:r>
          <w:instrText xml:space="preserve"> PAGE   \* MERGEFORMAT </w:instrText>
        </w:r>
        <w:r>
          <w:fldChar w:fldCharType="separate"/>
        </w:r>
        <w:r w:rsidR="0050431B">
          <w:rPr>
            <w:noProof/>
          </w:rPr>
          <w:t>1</w:t>
        </w:r>
        <w:r>
          <w:rPr>
            <w:noProof/>
          </w:rPr>
          <w:fldChar w:fldCharType="end"/>
        </w:r>
      </w:p>
    </w:sdtContent>
  </w:sdt>
  <w:p w14:paraId="7B0EDE0A" w14:textId="77777777" w:rsidR="005B7D91" w:rsidRDefault="005B7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2825" w14:textId="77777777" w:rsidR="00974ADF" w:rsidRDefault="00974ADF" w:rsidP="005D2824">
      <w:pPr>
        <w:spacing w:after="0" w:line="240" w:lineRule="auto"/>
      </w:pPr>
      <w:r>
        <w:separator/>
      </w:r>
    </w:p>
  </w:footnote>
  <w:footnote w:type="continuationSeparator" w:id="0">
    <w:p w14:paraId="55C9653D" w14:textId="77777777" w:rsidR="00974ADF" w:rsidRDefault="00974ADF" w:rsidP="005D2824">
      <w:pPr>
        <w:spacing w:after="0" w:line="240" w:lineRule="auto"/>
      </w:pPr>
      <w:r>
        <w:continuationSeparator/>
      </w:r>
    </w:p>
  </w:footnote>
  <w:footnote w:id="1">
    <w:p w14:paraId="1EEE5940" w14:textId="11FD37B3" w:rsidR="00CE2429" w:rsidRPr="004A7A8C" w:rsidRDefault="00CE2429" w:rsidP="007D7330">
      <w:pPr>
        <w:pStyle w:val="FootnoteText"/>
        <w:jc w:val="both"/>
        <w:rPr>
          <w:lang w:val="vi-VN"/>
        </w:rPr>
      </w:pPr>
      <w:r>
        <w:rPr>
          <w:rStyle w:val="FootnoteReference"/>
        </w:rPr>
        <w:footnoteRef/>
      </w:r>
      <w:r>
        <w:t xml:space="preserve"> </w:t>
      </w:r>
      <w:r w:rsidR="00DD5B78">
        <w:t>“</w:t>
      </w:r>
      <w:r w:rsidRPr="00DD5B78">
        <w:rPr>
          <w:iCs/>
          <w:lang w:val="vi-VN"/>
        </w:rPr>
        <w:t>Nguyễn Chí Thanh với các bước ngoặt cách mạng tỉnh Thừa Thiên Huế</w:t>
      </w:r>
      <w:r w:rsidR="00DD5B78">
        <w:rPr>
          <w:iCs/>
        </w:rPr>
        <w:t>”. In</w:t>
      </w:r>
      <w:r>
        <w:rPr>
          <w:lang w:val="vi-VN"/>
        </w:rPr>
        <w:t xml:space="preserve"> trong</w:t>
      </w:r>
      <w:r w:rsidR="00DD5B78">
        <w:t>:</w:t>
      </w:r>
      <w:r w:rsidR="007D7330">
        <w:t xml:space="preserve"> Nhiều tác giả,</w:t>
      </w:r>
      <w:r w:rsidR="00DD5B78">
        <w:t xml:space="preserve"> </w:t>
      </w:r>
      <w:r w:rsidRPr="00F2047D">
        <w:rPr>
          <w:i/>
          <w:lang w:val="vi-VN"/>
        </w:rPr>
        <w:t>Vị tướng khởi nguồn Gió Đại Phong</w:t>
      </w:r>
      <w:r>
        <w:rPr>
          <w:lang w:val="vi-VN"/>
        </w:rPr>
        <w:t>, N</w:t>
      </w:r>
      <w:r w:rsidR="00DD5B78">
        <w:t>xb</w:t>
      </w:r>
      <w:r>
        <w:rPr>
          <w:lang w:val="vi-VN"/>
        </w:rPr>
        <w:t xml:space="preserve"> Thời </w:t>
      </w:r>
      <w:r w:rsidRPr="00A7371F">
        <w:rPr>
          <w:lang w:val="vi-VN"/>
        </w:rPr>
        <w:t xml:space="preserve">đại, </w:t>
      </w:r>
      <w:r w:rsidR="00A7371F" w:rsidRPr="00A7371F">
        <w:t>2012</w:t>
      </w:r>
      <w:r w:rsidR="00DD5B78" w:rsidRPr="00A7371F">
        <w:t xml:space="preserve">, </w:t>
      </w:r>
      <w:r w:rsidRPr="00A7371F">
        <w:rPr>
          <w:lang w:val="vi-VN"/>
        </w:rPr>
        <w:t>tr.21</w:t>
      </w:r>
      <w:r>
        <w:rPr>
          <w:lang w:val="vi-VN"/>
        </w:rPr>
        <w:t>.</w:t>
      </w:r>
    </w:p>
  </w:footnote>
  <w:footnote w:id="2">
    <w:p w14:paraId="38E2A5DF" w14:textId="73D4F996" w:rsidR="001113DD" w:rsidRDefault="001113DD" w:rsidP="001113DD">
      <w:pPr>
        <w:pStyle w:val="FootnoteText"/>
        <w:jc w:val="both"/>
      </w:pPr>
      <w:r>
        <w:rPr>
          <w:rStyle w:val="FootnoteReference"/>
        </w:rPr>
        <w:footnoteRef/>
      </w:r>
      <w:r>
        <w:t xml:space="preserve"> Hội Xuất bản Việt Nam - Thông tấn xã Việt Nam</w:t>
      </w:r>
      <w:r w:rsidR="008B6849">
        <w:t>,</w:t>
      </w:r>
      <w:r>
        <w:t xml:space="preserve"> </w:t>
      </w:r>
      <w:r w:rsidRPr="001113DD">
        <w:rPr>
          <w:i/>
        </w:rPr>
        <w:t>Đại tướng N</w:t>
      </w:r>
      <w:r>
        <w:rPr>
          <w:i/>
        </w:rPr>
        <w:t>guyễ</w:t>
      </w:r>
      <w:r w:rsidRPr="001113DD">
        <w:rPr>
          <w:i/>
        </w:rPr>
        <w:t>n Chí Thanh</w:t>
      </w:r>
      <w:r>
        <w:t>, Nxb Thời đại - NXb Thông tấn, Hà Nội, 2010, tr.158.</w:t>
      </w:r>
    </w:p>
  </w:footnote>
  <w:footnote w:id="3">
    <w:p w14:paraId="6A0229A3" w14:textId="72EA80C1" w:rsidR="00382684" w:rsidRDefault="00382684" w:rsidP="00382684">
      <w:pPr>
        <w:pStyle w:val="FootnoteText"/>
      </w:pPr>
      <w:r>
        <w:rPr>
          <w:rStyle w:val="FootnoteReference"/>
        </w:rPr>
        <w:footnoteRef/>
      </w:r>
      <w:r>
        <w:t xml:space="preserve"> </w:t>
      </w:r>
      <w:r w:rsidRPr="00F25D63">
        <w:rPr>
          <w:i/>
        </w:rPr>
        <w:t>Vị tướng khởi nguồn Gió Đại phong</w:t>
      </w:r>
      <w:r>
        <w:t xml:space="preserve">, </w:t>
      </w:r>
      <w:r w:rsidR="007D7330">
        <w:t>Sđd</w:t>
      </w:r>
      <w:r>
        <w:t>,</w:t>
      </w:r>
      <w:r w:rsidR="007D7330">
        <w:t xml:space="preserve"> </w:t>
      </w:r>
      <w:r>
        <w:t>tr.21.</w:t>
      </w:r>
    </w:p>
  </w:footnote>
  <w:footnote w:id="4">
    <w:p w14:paraId="700432F2" w14:textId="7108F91A" w:rsidR="00401026" w:rsidRDefault="00401026" w:rsidP="00401026">
      <w:pPr>
        <w:pStyle w:val="FootnoteText"/>
      </w:pPr>
      <w:r>
        <w:rPr>
          <w:rStyle w:val="FootnoteReference"/>
        </w:rPr>
        <w:footnoteRef/>
      </w:r>
      <w:r>
        <w:t xml:space="preserve"> Ban Chấp hành Đảng bộ tỉnh</w:t>
      </w:r>
      <w:r w:rsidR="000270E5">
        <w:t xml:space="preserve"> Thừa Thiên Huế,</w:t>
      </w:r>
      <w:r>
        <w:t xml:space="preserve"> </w:t>
      </w:r>
      <w:r w:rsidRPr="007F587B">
        <w:rPr>
          <w:i/>
        </w:rPr>
        <w:t>Lịch sử Đảng bộ Thừa Thiên Huế, tập III (1975 - 2000)</w:t>
      </w:r>
      <w:r>
        <w:t>, Nxb Chính trị quốc gia, Hà Nội, 2000, tr.383.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101"/>
    <w:rsid w:val="0000134A"/>
    <w:rsid w:val="00005993"/>
    <w:rsid w:val="00015911"/>
    <w:rsid w:val="0002016A"/>
    <w:rsid w:val="000270E5"/>
    <w:rsid w:val="000340DA"/>
    <w:rsid w:val="000377F7"/>
    <w:rsid w:val="00037F5F"/>
    <w:rsid w:val="00044A89"/>
    <w:rsid w:val="00054593"/>
    <w:rsid w:val="00055DD1"/>
    <w:rsid w:val="00070B38"/>
    <w:rsid w:val="00073F4D"/>
    <w:rsid w:val="000753B5"/>
    <w:rsid w:val="0008050D"/>
    <w:rsid w:val="00085FD3"/>
    <w:rsid w:val="00091430"/>
    <w:rsid w:val="000925F5"/>
    <w:rsid w:val="000946A4"/>
    <w:rsid w:val="00096DC0"/>
    <w:rsid w:val="000A2B58"/>
    <w:rsid w:val="000A75F7"/>
    <w:rsid w:val="000B1CEA"/>
    <w:rsid w:val="000B1ED8"/>
    <w:rsid w:val="000B27F8"/>
    <w:rsid w:val="000B3226"/>
    <w:rsid w:val="000B5DFF"/>
    <w:rsid w:val="000C323E"/>
    <w:rsid w:val="000C7AF7"/>
    <w:rsid w:val="000D6539"/>
    <w:rsid w:val="000D72AD"/>
    <w:rsid w:val="000E2AD1"/>
    <w:rsid w:val="000E7238"/>
    <w:rsid w:val="000F3C77"/>
    <w:rsid w:val="000F4997"/>
    <w:rsid w:val="000F602A"/>
    <w:rsid w:val="000F604E"/>
    <w:rsid w:val="000F74CF"/>
    <w:rsid w:val="000F7C45"/>
    <w:rsid w:val="00101A58"/>
    <w:rsid w:val="00103717"/>
    <w:rsid w:val="0010426B"/>
    <w:rsid w:val="00106218"/>
    <w:rsid w:val="001113DD"/>
    <w:rsid w:val="00111BF8"/>
    <w:rsid w:val="00112A28"/>
    <w:rsid w:val="00133C10"/>
    <w:rsid w:val="00141804"/>
    <w:rsid w:val="001457E2"/>
    <w:rsid w:val="001464FD"/>
    <w:rsid w:val="001525A8"/>
    <w:rsid w:val="0017136C"/>
    <w:rsid w:val="00171B34"/>
    <w:rsid w:val="00173B71"/>
    <w:rsid w:val="00182B3C"/>
    <w:rsid w:val="00185409"/>
    <w:rsid w:val="00193858"/>
    <w:rsid w:val="00196D2C"/>
    <w:rsid w:val="00196E9C"/>
    <w:rsid w:val="001B5E74"/>
    <w:rsid w:val="001C0893"/>
    <w:rsid w:val="001C3036"/>
    <w:rsid w:val="001C4A40"/>
    <w:rsid w:val="001D16A0"/>
    <w:rsid w:val="001D208A"/>
    <w:rsid w:val="001E1319"/>
    <w:rsid w:val="001E2602"/>
    <w:rsid w:val="001F1F98"/>
    <w:rsid w:val="00205AC8"/>
    <w:rsid w:val="00211620"/>
    <w:rsid w:val="00211E5F"/>
    <w:rsid w:val="002121AF"/>
    <w:rsid w:val="00214180"/>
    <w:rsid w:val="00215155"/>
    <w:rsid w:val="00216C33"/>
    <w:rsid w:val="002241FA"/>
    <w:rsid w:val="00230101"/>
    <w:rsid w:val="00233C90"/>
    <w:rsid w:val="00237D64"/>
    <w:rsid w:val="00241CB8"/>
    <w:rsid w:val="002433C4"/>
    <w:rsid w:val="00244B17"/>
    <w:rsid w:val="00244FEF"/>
    <w:rsid w:val="00246EDF"/>
    <w:rsid w:val="0024737B"/>
    <w:rsid w:val="00250A31"/>
    <w:rsid w:val="00252B4C"/>
    <w:rsid w:val="00253CD0"/>
    <w:rsid w:val="00253EBD"/>
    <w:rsid w:val="00254E97"/>
    <w:rsid w:val="00256330"/>
    <w:rsid w:val="002625FF"/>
    <w:rsid w:val="002636B4"/>
    <w:rsid w:val="00271BDD"/>
    <w:rsid w:val="00275836"/>
    <w:rsid w:val="00283F4E"/>
    <w:rsid w:val="00295DA6"/>
    <w:rsid w:val="00297137"/>
    <w:rsid w:val="002A595E"/>
    <w:rsid w:val="002B1104"/>
    <w:rsid w:val="002B1B17"/>
    <w:rsid w:val="002B5B6E"/>
    <w:rsid w:val="002C7D11"/>
    <w:rsid w:val="002D662F"/>
    <w:rsid w:val="002E652F"/>
    <w:rsid w:val="002F24F0"/>
    <w:rsid w:val="002F340A"/>
    <w:rsid w:val="00306044"/>
    <w:rsid w:val="0031396A"/>
    <w:rsid w:val="00313BD3"/>
    <w:rsid w:val="003170DF"/>
    <w:rsid w:val="00325A82"/>
    <w:rsid w:val="003351A4"/>
    <w:rsid w:val="0034336B"/>
    <w:rsid w:val="0034600C"/>
    <w:rsid w:val="0035588B"/>
    <w:rsid w:val="003572EC"/>
    <w:rsid w:val="003613FB"/>
    <w:rsid w:val="003660D6"/>
    <w:rsid w:val="00367DE3"/>
    <w:rsid w:val="003731FB"/>
    <w:rsid w:val="003750BD"/>
    <w:rsid w:val="003822DE"/>
    <w:rsid w:val="00382684"/>
    <w:rsid w:val="00392009"/>
    <w:rsid w:val="00393AB3"/>
    <w:rsid w:val="003A2C09"/>
    <w:rsid w:val="003B7D7B"/>
    <w:rsid w:val="003C62C2"/>
    <w:rsid w:val="003C7437"/>
    <w:rsid w:val="003D2CAE"/>
    <w:rsid w:val="003D7533"/>
    <w:rsid w:val="003E14A4"/>
    <w:rsid w:val="003E3F0B"/>
    <w:rsid w:val="003E4AC2"/>
    <w:rsid w:val="003E63A1"/>
    <w:rsid w:val="003E68E1"/>
    <w:rsid w:val="003E7733"/>
    <w:rsid w:val="003F2EF5"/>
    <w:rsid w:val="003F4D1B"/>
    <w:rsid w:val="00401026"/>
    <w:rsid w:val="00401B8A"/>
    <w:rsid w:val="00402F6B"/>
    <w:rsid w:val="00411B1C"/>
    <w:rsid w:val="00412F5B"/>
    <w:rsid w:val="0043621B"/>
    <w:rsid w:val="00437765"/>
    <w:rsid w:val="004432A0"/>
    <w:rsid w:val="00443560"/>
    <w:rsid w:val="0044384A"/>
    <w:rsid w:val="00445292"/>
    <w:rsid w:val="00447A2C"/>
    <w:rsid w:val="00451B2E"/>
    <w:rsid w:val="0045363E"/>
    <w:rsid w:val="00457FD7"/>
    <w:rsid w:val="004635FF"/>
    <w:rsid w:val="00465A8F"/>
    <w:rsid w:val="00467F26"/>
    <w:rsid w:val="00481971"/>
    <w:rsid w:val="00482190"/>
    <w:rsid w:val="0048252C"/>
    <w:rsid w:val="004913F2"/>
    <w:rsid w:val="00494133"/>
    <w:rsid w:val="00495277"/>
    <w:rsid w:val="00496197"/>
    <w:rsid w:val="004963F3"/>
    <w:rsid w:val="004A6643"/>
    <w:rsid w:val="004A7A8C"/>
    <w:rsid w:val="004B12A3"/>
    <w:rsid w:val="004B2339"/>
    <w:rsid w:val="004B2F2F"/>
    <w:rsid w:val="004B40A5"/>
    <w:rsid w:val="004B4708"/>
    <w:rsid w:val="004B55B4"/>
    <w:rsid w:val="004C5502"/>
    <w:rsid w:val="004D25DB"/>
    <w:rsid w:val="004E0C97"/>
    <w:rsid w:val="004E6DE9"/>
    <w:rsid w:val="004F4D6D"/>
    <w:rsid w:val="00500999"/>
    <w:rsid w:val="0050431B"/>
    <w:rsid w:val="0051126D"/>
    <w:rsid w:val="00512551"/>
    <w:rsid w:val="00521063"/>
    <w:rsid w:val="00524564"/>
    <w:rsid w:val="005276D6"/>
    <w:rsid w:val="00537ED1"/>
    <w:rsid w:val="00542D36"/>
    <w:rsid w:val="0054409C"/>
    <w:rsid w:val="00545D79"/>
    <w:rsid w:val="00551F5C"/>
    <w:rsid w:val="005530D4"/>
    <w:rsid w:val="00554802"/>
    <w:rsid w:val="005672CD"/>
    <w:rsid w:val="00573EF1"/>
    <w:rsid w:val="00574D0A"/>
    <w:rsid w:val="0058569B"/>
    <w:rsid w:val="00586322"/>
    <w:rsid w:val="0059617D"/>
    <w:rsid w:val="005A400A"/>
    <w:rsid w:val="005B7D91"/>
    <w:rsid w:val="005C0100"/>
    <w:rsid w:val="005C360F"/>
    <w:rsid w:val="005D190F"/>
    <w:rsid w:val="005D2824"/>
    <w:rsid w:val="005E0CE5"/>
    <w:rsid w:val="005E151F"/>
    <w:rsid w:val="005E5409"/>
    <w:rsid w:val="005F12BC"/>
    <w:rsid w:val="005F4865"/>
    <w:rsid w:val="005F6687"/>
    <w:rsid w:val="00607349"/>
    <w:rsid w:val="0061332D"/>
    <w:rsid w:val="00614C40"/>
    <w:rsid w:val="0063356E"/>
    <w:rsid w:val="006428A0"/>
    <w:rsid w:val="006435A0"/>
    <w:rsid w:val="00647F62"/>
    <w:rsid w:val="0065062C"/>
    <w:rsid w:val="00650C3D"/>
    <w:rsid w:val="006542D5"/>
    <w:rsid w:val="006626D6"/>
    <w:rsid w:val="00663599"/>
    <w:rsid w:val="00663ED1"/>
    <w:rsid w:val="0067307F"/>
    <w:rsid w:val="006804AE"/>
    <w:rsid w:val="0068613C"/>
    <w:rsid w:val="00695315"/>
    <w:rsid w:val="006971A9"/>
    <w:rsid w:val="006A3161"/>
    <w:rsid w:val="006A4165"/>
    <w:rsid w:val="006B6160"/>
    <w:rsid w:val="006B6281"/>
    <w:rsid w:val="006C2C3F"/>
    <w:rsid w:val="006C4CB8"/>
    <w:rsid w:val="006C77F8"/>
    <w:rsid w:val="006D024F"/>
    <w:rsid w:val="006D56D9"/>
    <w:rsid w:val="006E08EA"/>
    <w:rsid w:val="006E1587"/>
    <w:rsid w:val="006E3309"/>
    <w:rsid w:val="006E4396"/>
    <w:rsid w:val="00701C74"/>
    <w:rsid w:val="00703856"/>
    <w:rsid w:val="007057AF"/>
    <w:rsid w:val="00723E4E"/>
    <w:rsid w:val="007246BF"/>
    <w:rsid w:val="007271B6"/>
    <w:rsid w:val="00733432"/>
    <w:rsid w:val="00743B8C"/>
    <w:rsid w:val="00745A58"/>
    <w:rsid w:val="007559EB"/>
    <w:rsid w:val="0076042E"/>
    <w:rsid w:val="00765FA7"/>
    <w:rsid w:val="00767DF4"/>
    <w:rsid w:val="00774535"/>
    <w:rsid w:val="00774FB6"/>
    <w:rsid w:val="0077699A"/>
    <w:rsid w:val="00777233"/>
    <w:rsid w:val="007817C1"/>
    <w:rsid w:val="00782449"/>
    <w:rsid w:val="00793797"/>
    <w:rsid w:val="00794A81"/>
    <w:rsid w:val="00796376"/>
    <w:rsid w:val="00797CAC"/>
    <w:rsid w:val="00797EAD"/>
    <w:rsid w:val="007A09B1"/>
    <w:rsid w:val="007A50AE"/>
    <w:rsid w:val="007A682D"/>
    <w:rsid w:val="007A6CC6"/>
    <w:rsid w:val="007B2D24"/>
    <w:rsid w:val="007B4E51"/>
    <w:rsid w:val="007B53B7"/>
    <w:rsid w:val="007C0BAC"/>
    <w:rsid w:val="007D6F6C"/>
    <w:rsid w:val="007D7330"/>
    <w:rsid w:val="007E6701"/>
    <w:rsid w:val="007F28CA"/>
    <w:rsid w:val="007F43BB"/>
    <w:rsid w:val="007F587B"/>
    <w:rsid w:val="008000B0"/>
    <w:rsid w:val="00803062"/>
    <w:rsid w:val="008064D6"/>
    <w:rsid w:val="00806D58"/>
    <w:rsid w:val="0083137F"/>
    <w:rsid w:val="008457DC"/>
    <w:rsid w:val="00845BFF"/>
    <w:rsid w:val="00851E42"/>
    <w:rsid w:val="00856D8B"/>
    <w:rsid w:val="00863315"/>
    <w:rsid w:val="00865825"/>
    <w:rsid w:val="00867F5D"/>
    <w:rsid w:val="008800D9"/>
    <w:rsid w:val="00890165"/>
    <w:rsid w:val="00890AEC"/>
    <w:rsid w:val="008A330B"/>
    <w:rsid w:val="008B6849"/>
    <w:rsid w:val="008C3D45"/>
    <w:rsid w:val="008D19D3"/>
    <w:rsid w:val="008D2469"/>
    <w:rsid w:val="008E1F4F"/>
    <w:rsid w:val="008E2DCA"/>
    <w:rsid w:val="008E3483"/>
    <w:rsid w:val="00906835"/>
    <w:rsid w:val="00913F06"/>
    <w:rsid w:val="00924101"/>
    <w:rsid w:val="0093021C"/>
    <w:rsid w:val="00931882"/>
    <w:rsid w:val="00934AD3"/>
    <w:rsid w:val="00943EB6"/>
    <w:rsid w:val="00957576"/>
    <w:rsid w:val="009679AD"/>
    <w:rsid w:val="00970367"/>
    <w:rsid w:val="009718D7"/>
    <w:rsid w:val="00971C98"/>
    <w:rsid w:val="00974ADF"/>
    <w:rsid w:val="00976B09"/>
    <w:rsid w:val="00984097"/>
    <w:rsid w:val="00991000"/>
    <w:rsid w:val="009B2405"/>
    <w:rsid w:val="009B6B06"/>
    <w:rsid w:val="009C3AFB"/>
    <w:rsid w:val="009C4DD8"/>
    <w:rsid w:val="009D2295"/>
    <w:rsid w:val="009D426E"/>
    <w:rsid w:val="009D5505"/>
    <w:rsid w:val="009F1CB2"/>
    <w:rsid w:val="009F7472"/>
    <w:rsid w:val="00A0727C"/>
    <w:rsid w:val="00A11463"/>
    <w:rsid w:val="00A137FC"/>
    <w:rsid w:val="00A14AF4"/>
    <w:rsid w:val="00A1748A"/>
    <w:rsid w:val="00A17FDE"/>
    <w:rsid w:val="00A24C8A"/>
    <w:rsid w:val="00A2575E"/>
    <w:rsid w:val="00A25A31"/>
    <w:rsid w:val="00A25B45"/>
    <w:rsid w:val="00A3286B"/>
    <w:rsid w:val="00A45448"/>
    <w:rsid w:val="00A545C2"/>
    <w:rsid w:val="00A560F1"/>
    <w:rsid w:val="00A578F9"/>
    <w:rsid w:val="00A67F4C"/>
    <w:rsid w:val="00A72C4E"/>
    <w:rsid w:val="00A7371F"/>
    <w:rsid w:val="00A773DC"/>
    <w:rsid w:val="00A804C6"/>
    <w:rsid w:val="00A82225"/>
    <w:rsid w:val="00A83475"/>
    <w:rsid w:val="00A8348E"/>
    <w:rsid w:val="00A9370B"/>
    <w:rsid w:val="00AA1EB1"/>
    <w:rsid w:val="00AA7221"/>
    <w:rsid w:val="00AC03C3"/>
    <w:rsid w:val="00AC2FE8"/>
    <w:rsid w:val="00AD33E9"/>
    <w:rsid w:val="00AD3577"/>
    <w:rsid w:val="00AD3796"/>
    <w:rsid w:val="00AE381D"/>
    <w:rsid w:val="00AE58B5"/>
    <w:rsid w:val="00AF4B6D"/>
    <w:rsid w:val="00B01371"/>
    <w:rsid w:val="00B043C8"/>
    <w:rsid w:val="00B1428C"/>
    <w:rsid w:val="00B158CE"/>
    <w:rsid w:val="00B17D9A"/>
    <w:rsid w:val="00B353E6"/>
    <w:rsid w:val="00B47F5D"/>
    <w:rsid w:val="00B50025"/>
    <w:rsid w:val="00B51E1C"/>
    <w:rsid w:val="00B55D51"/>
    <w:rsid w:val="00B6316C"/>
    <w:rsid w:val="00B74BCA"/>
    <w:rsid w:val="00B76D77"/>
    <w:rsid w:val="00B8205C"/>
    <w:rsid w:val="00B84619"/>
    <w:rsid w:val="00B84AFC"/>
    <w:rsid w:val="00B9116F"/>
    <w:rsid w:val="00B94EEB"/>
    <w:rsid w:val="00B95475"/>
    <w:rsid w:val="00BA095F"/>
    <w:rsid w:val="00BA4E89"/>
    <w:rsid w:val="00BB3645"/>
    <w:rsid w:val="00BB42D9"/>
    <w:rsid w:val="00BC1DB6"/>
    <w:rsid w:val="00BD1B4A"/>
    <w:rsid w:val="00BE18A6"/>
    <w:rsid w:val="00BE60DC"/>
    <w:rsid w:val="00BE708A"/>
    <w:rsid w:val="00BF1BFC"/>
    <w:rsid w:val="00C100E5"/>
    <w:rsid w:val="00C17E3A"/>
    <w:rsid w:val="00C206DC"/>
    <w:rsid w:val="00C209A1"/>
    <w:rsid w:val="00C24D56"/>
    <w:rsid w:val="00C4123E"/>
    <w:rsid w:val="00C44702"/>
    <w:rsid w:val="00C51AEA"/>
    <w:rsid w:val="00C6170B"/>
    <w:rsid w:val="00C63494"/>
    <w:rsid w:val="00C81561"/>
    <w:rsid w:val="00C823A2"/>
    <w:rsid w:val="00C9736A"/>
    <w:rsid w:val="00CA097A"/>
    <w:rsid w:val="00CA2E5D"/>
    <w:rsid w:val="00CA41E4"/>
    <w:rsid w:val="00CC0887"/>
    <w:rsid w:val="00CC2214"/>
    <w:rsid w:val="00CC543F"/>
    <w:rsid w:val="00CD4530"/>
    <w:rsid w:val="00CD5630"/>
    <w:rsid w:val="00CE2429"/>
    <w:rsid w:val="00CE4FA8"/>
    <w:rsid w:val="00CF3212"/>
    <w:rsid w:val="00D00AD0"/>
    <w:rsid w:val="00D0464C"/>
    <w:rsid w:val="00D05933"/>
    <w:rsid w:val="00D07FF0"/>
    <w:rsid w:val="00D10290"/>
    <w:rsid w:val="00D119FC"/>
    <w:rsid w:val="00D20750"/>
    <w:rsid w:val="00D21E93"/>
    <w:rsid w:val="00D237DA"/>
    <w:rsid w:val="00D23ADD"/>
    <w:rsid w:val="00D2515B"/>
    <w:rsid w:val="00D31F64"/>
    <w:rsid w:val="00D34B3B"/>
    <w:rsid w:val="00D35C2E"/>
    <w:rsid w:val="00D3627A"/>
    <w:rsid w:val="00D37147"/>
    <w:rsid w:val="00D374B1"/>
    <w:rsid w:val="00D438A5"/>
    <w:rsid w:val="00D44502"/>
    <w:rsid w:val="00D46A09"/>
    <w:rsid w:val="00D47A75"/>
    <w:rsid w:val="00D549DA"/>
    <w:rsid w:val="00D56446"/>
    <w:rsid w:val="00D6456D"/>
    <w:rsid w:val="00D6488A"/>
    <w:rsid w:val="00D82CDD"/>
    <w:rsid w:val="00D84F83"/>
    <w:rsid w:val="00D858EA"/>
    <w:rsid w:val="00D93D76"/>
    <w:rsid w:val="00DA0E5C"/>
    <w:rsid w:val="00DB089E"/>
    <w:rsid w:val="00DB1FD2"/>
    <w:rsid w:val="00DB3065"/>
    <w:rsid w:val="00DC25FC"/>
    <w:rsid w:val="00DC2AFE"/>
    <w:rsid w:val="00DC5AB7"/>
    <w:rsid w:val="00DC765A"/>
    <w:rsid w:val="00DD5B78"/>
    <w:rsid w:val="00DD6D7E"/>
    <w:rsid w:val="00DE2EB4"/>
    <w:rsid w:val="00DF588D"/>
    <w:rsid w:val="00DF64F1"/>
    <w:rsid w:val="00E00ACB"/>
    <w:rsid w:val="00E1031A"/>
    <w:rsid w:val="00E14DEC"/>
    <w:rsid w:val="00E14EF8"/>
    <w:rsid w:val="00E20EB0"/>
    <w:rsid w:val="00E22ED4"/>
    <w:rsid w:val="00E32CC4"/>
    <w:rsid w:val="00E45552"/>
    <w:rsid w:val="00E4789A"/>
    <w:rsid w:val="00E47A18"/>
    <w:rsid w:val="00E51381"/>
    <w:rsid w:val="00E52C73"/>
    <w:rsid w:val="00E57090"/>
    <w:rsid w:val="00E57CA1"/>
    <w:rsid w:val="00E70C63"/>
    <w:rsid w:val="00E745EE"/>
    <w:rsid w:val="00E83BB3"/>
    <w:rsid w:val="00E848B8"/>
    <w:rsid w:val="00E856A4"/>
    <w:rsid w:val="00E87C59"/>
    <w:rsid w:val="00E97434"/>
    <w:rsid w:val="00EB4331"/>
    <w:rsid w:val="00EC61B4"/>
    <w:rsid w:val="00ED0F1C"/>
    <w:rsid w:val="00ED1190"/>
    <w:rsid w:val="00ED6378"/>
    <w:rsid w:val="00EE2A63"/>
    <w:rsid w:val="00EE3CA4"/>
    <w:rsid w:val="00EE50F1"/>
    <w:rsid w:val="00EE5578"/>
    <w:rsid w:val="00EE6ACE"/>
    <w:rsid w:val="00EF38E3"/>
    <w:rsid w:val="00EF55BD"/>
    <w:rsid w:val="00F0505A"/>
    <w:rsid w:val="00F2047D"/>
    <w:rsid w:val="00F21A30"/>
    <w:rsid w:val="00F25D63"/>
    <w:rsid w:val="00F4782D"/>
    <w:rsid w:val="00F50920"/>
    <w:rsid w:val="00F53F32"/>
    <w:rsid w:val="00F53FAB"/>
    <w:rsid w:val="00F570F6"/>
    <w:rsid w:val="00F60D3D"/>
    <w:rsid w:val="00F7685A"/>
    <w:rsid w:val="00F81418"/>
    <w:rsid w:val="00F81959"/>
    <w:rsid w:val="00F84592"/>
    <w:rsid w:val="00F87F0E"/>
    <w:rsid w:val="00F909B4"/>
    <w:rsid w:val="00F935B9"/>
    <w:rsid w:val="00FB4C6F"/>
    <w:rsid w:val="00FB68A3"/>
    <w:rsid w:val="00FB6DB0"/>
    <w:rsid w:val="00FC12FC"/>
    <w:rsid w:val="00FC1F46"/>
    <w:rsid w:val="00FD03D1"/>
    <w:rsid w:val="00FD4F21"/>
    <w:rsid w:val="00FD571B"/>
    <w:rsid w:val="00FE2CA9"/>
    <w:rsid w:val="00FE546B"/>
    <w:rsid w:val="00FF12B7"/>
    <w:rsid w:val="00FF1384"/>
    <w:rsid w:val="00FF393D"/>
    <w:rsid w:val="00F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9A57"/>
  <w15:docId w15:val="{BCA8C0D3-73DD-476A-B4AB-B547E90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339"/>
  </w:style>
  <w:style w:type="paragraph" w:styleId="Heading1">
    <w:name w:val="heading 1"/>
    <w:basedOn w:val="Normal"/>
    <w:next w:val="Normal"/>
    <w:link w:val="Heading1Char"/>
    <w:qFormat/>
    <w:rsid w:val="004B2339"/>
    <w:pPr>
      <w:keepNext/>
      <w:tabs>
        <w:tab w:val="num" w:pos="0"/>
      </w:tabs>
      <w:suppressAutoHyphens/>
      <w:spacing w:after="0" w:line="240" w:lineRule="auto"/>
      <w:outlineLvl w:val="0"/>
    </w:pPr>
    <w:rPr>
      <w:b/>
      <w:lang w:eastAsia="ar-SA"/>
    </w:rPr>
  </w:style>
  <w:style w:type="paragraph" w:styleId="Heading2">
    <w:name w:val="heading 2"/>
    <w:basedOn w:val="Normal"/>
    <w:next w:val="Normal"/>
    <w:link w:val="Heading2Char"/>
    <w:qFormat/>
    <w:rsid w:val="004B2339"/>
    <w:pPr>
      <w:keepNext/>
      <w:tabs>
        <w:tab w:val="num" w:pos="0"/>
      </w:tabs>
      <w:suppressAutoHyphens/>
      <w:spacing w:after="0" w:line="240" w:lineRule="auto"/>
      <w:jc w:val="center"/>
      <w:outlineLvl w:val="1"/>
    </w:pPr>
    <w:rPr>
      <w:b/>
      <w:lang w:eastAsia="ar-SA"/>
    </w:rPr>
  </w:style>
  <w:style w:type="paragraph" w:styleId="Heading3">
    <w:name w:val="heading 3"/>
    <w:basedOn w:val="Normal"/>
    <w:next w:val="Normal"/>
    <w:link w:val="Heading3Char"/>
    <w:uiPriority w:val="9"/>
    <w:semiHidden/>
    <w:unhideWhenUsed/>
    <w:qFormat/>
    <w:rsid w:val="00797E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339"/>
    <w:rPr>
      <w:b/>
      <w:lang w:eastAsia="ar-SA"/>
    </w:rPr>
  </w:style>
  <w:style w:type="character" w:customStyle="1" w:styleId="Heading2Char">
    <w:name w:val="Heading 2 Char"/>
    <w:basedOn w:val="DefaultParagraphFont"/>
    <w:link w:val="Heading2"/>
    <w:rsid w:val="004B2339"/>
    <w:rPr>
      <w:b/>
      <w:lang w:eastAsia="ar-SA"/>
    </w:rPr>
  </w:style>
  <w:style w:type="character" w:styleId="Strong">
    <w:name w:val="Strong"/>
    <w:uiPriority w:val="22"/>
    <w:qFormat/>
    <w:rsid w:val="004B2339"/>
    <w:rPr>
      <w:b/>
      <w:bCs/>
    </w:rPr>
  </w:style>
  <w:style w:type="paragraph" w:styleId="NormalWeb">
    <w:name w:val="Normal (Web)"/>
    <w:basedOn w:val="Normal"/>
    <w:uiPriority w:val="99"/>
    <w:semiHidden/>
    <w:unhideWhenUsed/>
    <w:rsid w:val="000D6539"/>
    <w:pPr>
      <w:spacing w:before="100" w:beforeAutospacing="1" w:after="100" w:afterAutospacing="1" w:line="240" w:lineRule="auto"/>
    </w:pPr>
    <w:rPr>
      <w:sz w:val="24"/>
      <w:szCs w:val="24"/>
    </w:rPr>
  </w:style>
  <w:style w:type="paragraph" w:styleId="FootnoteText">
    <w:name w:val="footnote text"/>
    <w:aliases w:val="Footnote Text Char Char Char Char Char,Footnote Text Char Char Char Char Char Char Ch"/>
    <w:basedOn w:val="Normal"/>
    <w:link w:val="FootnoteTextChar"/>
    <w:semiHidden/>
    <w:unhideWhenUsed/>
    <w:rsid w:val="005D2824"/>
    <w:pPr>
      <w:spacing w:after="0" w:line="240" w:lineRule="auto"/>
    </w:pPr>
    <w:rPr>
      <w:sz w:val="20"/>
    </w:rPr>
  </w:style>
  <w:style w:type="character" w:customStyle="1" w:styleId="FootnoteTextChar">
    <w:name w:val="Footnote Text Char"/>
    <w:aliases w:val="Footnote Text Char Char Char Char Char Char,Footnote Text Char Char Char Char Char Char Ch Char"/>
    <w:basedOn w:val="DefaultParagraphFont"/>
    <w:link w:val="FootnoteText"/>
    <w:uiPriority w:val="99"/>
    <w:semiHidden/>
    <w:rsid w:val="005D2824"/>
    <w:rPr>
      <w:sz w:val="20"/>
    </w:rPr>
  </w:style>
  <w:style w:type="character" w:styleId="FootnoteReference">
    <w:name w:val="footnote reference"/>
    <w:aliases w:val="Footnote,Footnote Reference 2,chu_thich"/>
    <w:basedOn w:val="DefaultParagraphFont"/>
    <w:semiHidden/>
    <w:unhideWhenUsed/>
    <w:rsid w:val="005D2824"/>
    <w:rPr>
      <w:vertAlign w:val="superscript"/>
    </w:rPr>
  </w:style>
  <w:style w:type="paragraph" w:styleId="Header">
    <w:name w:val="header"/>
    <w:basedOn w:val="Normal"/>
    <w:link w:val="HeaderChar"/>
    <w:uiPriority w:val="99"/>
    <w:unhideWhenUsed/>
    <w:rsid w:val="005B7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D91"/>
  </w:style>
  <w:style w:type="paragraph" w:styleId="Footer">
    <w:name w:val="footer"/>
    <w:basedOn w:val="Normal"/>
    <w:link w:val="FooterChar"/>
    <w:uiPriority w:val="99"/>
    <w:unhideWhenUsed/>
    <w:rsid w:val="005B7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D91"/>
  </w:style>
  <w:style w:type="paragraph" w:customStyle="1" w:styleId="CharCharCharCharCharCharCharCharCharChar">
    <w:name w:val="Char Char Char Char Char Char Char Char Char Char"/>
    <w:basedOn w:val="Normal"/>
    <w:rsid w:val="00650C3D"/>
    <w:pPr>
      <w:spacing w:after="160" w:line="240" w:lineRule="exact"/>
    </w:pPr>
    <w:rPr>
      <w:rFonts w:ascii="Verdana" w:eastAsia="MS Mincho" w:hAnsi="Verdana"/>
      <w:sz w:val="20"/>
    </w:rPr>
  </w:style>
  <w:style w:type="table" w:styleId="TableGrid">
    <w:name w:val="Table Grid"/>
    <w:basedOn w:val="TableNormal"/>
    <w:uiPriority w:val="59"/>
    <w:rsid w:val="00DD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
    <w:name w:val="Body text_"/>
    <w:basedOn w:val="DefaultParagraphFont"/>
    <w:rsid w:val="00D93D76"/>
    <w:rPr>
      <w:rFonts w:ascii="Times New Roman" w:hAnsi="Times New Roman" w:cs="Times New Roman"/>
      <w:sz w:val="19"/>
      <w:szCs w:val="19"/>
      <w:u w:val="none"/>
    </w:rPr>
  </w:style>
  <w:style w:type="paragraph" w:customStyle="1" w:styleId="Bodytext1">
    <w:name w:val="Body text1"/>
    <w:basedOn w:val="Normal"/>
    <w:rsid w:val="00D93D76"/>
    <w:pPr>
      <w:widowControl w:val="0"/>
      <w:shd w:val="clear" w:color="auto" w:fill="FFFFFF"/>
      <w:suppressAutoHyphens/>
      <w:spacing w:after="0" w:line="237" w:lineRule="exact"/>
      <w:jc w:val="both"/>
    </w:pPr>
    <w:rPr>
      <w:rFonts w:eastAsia="Courier New"/>
      <w:sz w:val="19"/>
      <w:szCs w:val="19"/>
      <w:lang w:val="vi-VN" w:eastAsia="ar-SA"/>
    </w:rPr>
  </w:style>
  <w:style w:type="paragraph" w:styleId="BalloonText">
    <w:name w:val="Balloon Text"/>
    <w:basedOn w:val="Normal"/>
    <w:link w:val="BalloonTextChar"/>
    <w:uiPriority w:val="99"/>
    <w:semiHidden/>
    <w:unhideWhenUsed/>
    <w:rsid w:val="00B1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8CE"/>
    <w:rPr>
      <w:rFonts w:ascii="Tahoma" w:hAnsi="Tahoma" w:cs="Tahoma"/>
      <w:sz w:val="16"/>
      <w:szCs w:val="16"/>
    </w:rPr>
  </w:style>
  <w:style w:type="character" w:customStyle="1" w:styleId="Heading3Char">
    <w:name w:val="Heading 3 Char"/>
    <w:basedOn w:val="DefaultParagraphFont"/>
    <w:link w:val="Heading3"/>
    <w:uiPriority w:val="9"/>
    <w:semiHidden/>
    <w:rsid w:val="00797EA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8337">
      <w:bodyDiv w:val="1"/>
      <w:marLeft w:val="0"/>
      <w:marRight w:val="0"/>
      <w:marTop w:val="0"/>
      <w:marBottom w:val="0"/>
      <w:divBdr>
        <w:top w:val="none" w:sz="0" w:space="0" w:color="auto"/>
        <w:left w:val="none" w:sz="0" w:space="0" w:color="auto"/>
        <w:bottom w:val="none" w:sz="0" w:space="0" w:color="auto"/>
        <w:right w:val="none" w:sz="0" w:space="0" w:color="auto"/>
      </w:divBdr>
    </w:div>
    <w:div w:id="9800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5DA2B-A54E-4005-BF25-76152B6B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6</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13</cp:revision>
  <cp:lastPrinted>2023-11-14T08:19:00Z</cp:lastPrinted>
  <dcterms:created xsi:type="dcterms:W3CDTF">2023-10-18T01:35:00Z</dcterms:created>
  <dcterms:modified xsi:type="dcterms:W3CDTF">2023-11-20T08:47:00Z</dcterms:modified>
</cp:coreProperties>
</file>