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u w:val="single"/>
        </w:rPr>
        <w:id w:val="-1314558625"/>
        <w:docPartObj>
          <w:docPartGallery w:val="Cover Pages"/>
          <w:docPartUnique/>
        </w:docPartObj>
      </w:sdtPr>
      <w:sdtEndPr/>
      <w:sdtContent>
        <w:p w14:paraId="1D18F9CD" w14:textId="77777777" w:rsidR="00217CB7" w:rsidRPr="00F830E6" w:rsidRDefault="00217CB7" w:rsidP="00185AB4">
          <w:pPr>
            <w:jc w:val="center"/>
            <w:rPr>
              <w:u w:val="single"/>
            </w:rPr>
          </w:pPr>
        </w:p>
        <w:p w14:paraId="7D23E69B" w14:textId="77777777" w:rsidR="00217CB7" w:rsidRPr="00F830E6" w:rsidRDefault="00217CB7" w:rsidP="00185AB4">
          <w:pPr>
            <w:jc w:val="center"/>
            <w:rPr>
              <w:u w:val="single"/>
            </w:rPr>
          </w:pPr>
        </w:p>
        <w:p w14:paraId="71F1DA0B" w14:textId="6233ED4F" w:rsidR="00217CB7" w:rsidRPr="00F830E6" w:rsidRDefault="00217CB7" w:rsidP="00185AB4">
          <w:pPr>
            <w:ind w:firstLine="720"/>
            <w:jc w:val="center"/>
            <w:rPr>
              <w:u w:val="single"/>
            </w:rPr>
          </w:pPr>
          <w:r w:rsidRPr="00F830E6">
            <w:rPr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A4746" w14:textId="716C6108" w:rsidR="00217CB7" w:rsidRDefault="00F5177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Lê Việt Anh</w:t>
                                      </w:r>
                                    </w:p>
                                  </w:sdtContent>
                                </w:sdt>
                                <w:p w14:paraId="722CF336" w14:textId="4DC0B3F0" w:rsidR="00217CB7" w:rsidRDefault="00185AB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</w:t>
                                      </w:r>
                                      <w:r w:rsidR="00F517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0318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1A4746" w14:textId="716C6108" w:rsidR="00217CB7" w:rsidRDefault="00F5177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Lê Việt Anh</w:t>
                                </w:r>
                              </w:p>
                            </w:sdtContent>
                          </w:sdt>
                          <w:p w14:paraId="722CF336" w14:textId="4DC0B3F0" w:rsidR="00217CB7" w:rsidRDefault="00185AB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</w:t>
                                </w:r>
                                <w:r w:rsidR="00F51776">
                                  <w:rPr>
                                    <w:caps/>
                                    <w:color w:val="FFFFFF" w:themeColor="background1"/>
                                  </w:rPr>
                                  <w:t>0318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F830E6">
            <w:rPr>
              <w:noProof/>
              <w:u w:val="single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Pr="00F830E6" w:rsidRDefault="00217CB7" w:rsidP="00185AB4">
          <w:pPr>
            <w:rPr>
              <w:u w:val="single"/>
            </w:rPr>
          </w:pPr>
          <w:r w:rsidRPr="00F830E6">
            <w:rPr>
              <w:u w:val="single"/>
            </w:rPr>
            <w:br w:type="page"/>
          </w:r>
        </w:p>
      </w:sdtContent>
    </w:sdt>
    <w:p w14:paraId="3D802AED" w14:textId="7B88B2B3" w:rsidR="00F0604F" w:rsidRPr="00F830E6" w:rsidRDefault="00352AA4" w:rsidP="00185AB4">
      <w:pPr>
        <w:pStyle w:val="Heading1"/>
        <w:rPr>
          <w:rFonts w:asciiTheme="majorHAnsi" w:hAnsiTheme="majorHAnsi" w:cstheme="majorHAnsi"/>
          <w:u w:val="single"/>
        </w:rPr>
      </w:pPr>
      <w:r w:rsidRPr="00F830E6">
        <w:rPr>
          <w:rFonts w:asciiTheme="majorHAnsi" w:hAnsiTheme="majorHAnsi" w:cstheme="majorHAnsi"/>
          <w:u w:val="single"/>
        </w:rPr>
        <w:lastRenderedPageBreak/>
        <w:t>Mục lục</w:t>
      </w:r>
    </w:p>
    <w:p w14:paraId="21FBE45C" w14:textId="682384E3" w:rsidR="00D22861" w:rsidRPr="00F830E6" w:rsidRDefault="00D22861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18F6709D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71F9966C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74245655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7060EA45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48F396C6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52E5F0E1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50C5547A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59337225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3FDC9D1C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20B673CA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0A1488D9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3AA1F0C7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7644B7F6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00D2452C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2BC786FB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1FBBEEC6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02DF8A5A" w14:textId="77777777" w:rsidR="00352AA4" w:rsidRPr="00F830E6" w:rsidRDefault="00352AA4" w:rsidP="00185AB4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183756EC" w14:textId="5CAAC38A" w:rsidR="00352AA4" w:rsidRPr="00F830E6" w:rsidRDefault="005E1C64" w:rsidP="00185AB4">
      <w:pPr>
        <w:pStyle w:val="Heading1"/>
        <w:rPr>
          <w:rFonts w:asciiTheme="majorHAnsi" w:hAnsiTheme="majorHAnsi" w:cstheme="majorHAnsi"/>
          <w:sz w:val="48"/>
          <w:szCs w:val="48"/>
          <w:u w:val="single"/>
        </w:rPr>
      </w:pPr>
      <w:r w:rsidRPr="00F830E6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Introduce the </w:t>
      </w:r>
      <w:r w:rsidR="00AF0C20" w:rsidRPr="00F830E6">
        <w:rPr>
          <w:rFonts w:asciiTheme="majorHAnsi" w:hAnsiTheme="majorHAnsi" w:cstheme="majorHAnsi"/>
          <w:sz w:val="48"/>
          <w:szCs w:val="48"/>
          <w:u w:val="single"/>
        </w:rPr>
        <w:t>assignment</w:t>
      </w:r>
    </w:p>
    <w:p w14:paraId="7240FC77" w14:textId="48359BE2" w:rsidR="002D6DC9" w:rsidRPr="00F830E6" w:rsidRDefault="00AF0C20" w:rsidP="00185AB4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 w:rsidRPr="00F830E6">
        <w:rPr>
          <w:sz w:val="36"/>
          <w:szCs w:val="36"/>
          <w:u w:val="single"/>
        </w:rPr>
        <w:t>DESCRIBE THE ASSIGNMENT</w:t>
      </w:r>
    </w:p>
    <w:p w14:paraId="4219E1E6" w14:textId="41E45514" w:rsidR="00CA7992" w:rsidRPr="0088425C" w:rsidRDefault="00037592" w:rsidP="00185AB4">
      <w:pPr>
        <w:pStyle w:val="ListParagraph"/>
        <w:tabs>
          <w:tab w:val="left" w:pos="720"/>
        </w:tabs>
        <w:rPr>
          <w:sz w:val="28"/>
          <w:szCs w:val="28"/>
        </w:rPr>
      </w:pPr>
      <w:r w:rsidRPr="0088425C">
        <w:rPr>
          <w:sz w:val="28"/>
          <w:szCs w:val="28"/>
        </w:rPr>
        <w:t>Officially established on September 8, 2006, under the decision of the Prime Minister, FPT University became the first university in Vietnam established by a company with 100% investment capital from the Corporation. FPT. Along with many differences compared to other universities, the University is currently training groups in IT, Economics, Languages, and Applied Arts.</w:t>
      </w:r>
      <w:r w:rsidR="001C57AF" w:rsidRPr="0088425C">
        <w:rPr>
          <w:sz w:val="28"/>
          <w:szCs w:val="28"/>
        </w:rPr>
        <w:t xml:space="preserve"> Because of the growth and the huge number of students, there is an urgent problem that needs a database to manage student data. Therefore, this assignment is made to strengthen and create a professional management environment for FPT University, as well as acquire and learn more.</w:t>
      </w:r>
    </w:p>
    <w:p w14:paraId="54DEDCF7" w14:textId="5317720E" w:rsidR="00AF0C20" w:rsidRPr="00F830E6" w:rsidRDefault="00CA7992" w:rsidP="00185AB4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 w:rsidRPr="00F830E6">
        <w:rPr>
          <w:sz w:val="36"/>
          <w:szCs w:val="36"/>
          <w:u w:val="single"/>
        </w:rPr>
        <w:t>MANAGEMENT OBJECTIVES</w:t>
      </w:r>
    </w:p>
    <w:p w14:paraId="025CFE6B" w14:textId="4DCDE852" w:rsidR="007F428C" w:rsidRPr="00185AB4" w:rsidRDefault="00710111" w:rsidP="00185A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85AB4">
        <w:rPr>
          <w:sz w:val="28"/>
          <w:szCs w:val="28"/>
        </w:rPr>
        <w:t xml:space="preserve">Student can check </w:t>
      </w:r>
      <w:r w:rsidR="008E28A0" w:rsidRPr="00185AB4">
        <w:rPr>
          <w:sz w:val="28"/>
          <w:szCs w:val="28"/>
        </w:rPr>
        <w:t>their result during and at the end of semester.</w:t>
      </w:r>
    </w:p>
    <w:p w14:paraId="636B7A23" w14:textId="58362ED3" w:rsidR="008E28A0" w:rsidRPr="00185AB4" w:rsidRDefault="008E28A0" w:rsidP="00185A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85AB4">
        <w:rPr>
          <w:sz w:val="28"/>
          <w:szCs w:val="28"/>
        </w:rPr>
        <w:t>Student can manage</w:t>
      </w:r>
      <w:r w:rsidR="00D80AE8" w:rsidRPr="00185AB4">
        <w:rPr>
          <w:sz w:val="28"/>
          <w:szCs w:val="28"/>
        </w:rPr>
        <w:t xml:space="preserve"> their score in each course by seeing </w:t>
      </w:r>
      <w:r w:rsidR="00AE18DD" w:rsidRPr="00185AB4">
        <w:rPr>
          <w:sz w:val="28"/>
          <w:szCs w:val="28"/>
        </w:rPr>
        <w:t>assessment</w:t>
      </w:r>
      <w:r w:rsidR="00CD61DA" w:rsidRPr="00185AB4">
        <w:rPr>
          <w:sz w:val="28"/>
          <w:szCs w:val="28"/>
        </w:rPr>
        <w:t>s</w:t>
      </w:r>
      <w:r w:rsidR="00AE18DD" w:rsidRPr="00185AB4">
        <w:rPr>
          <w:sz w:val="28"/>
          <w:szCs w:val="28"/>
        </w:rPr>
        <w:t xml:space="preserve"> in each </w:t>
      </w:r>
      <w:r w:rsidR="00CD61DA" w:rsidRPr="00185AB4">
        <w:rPr>
          <w:sz w:val="28"/>
          <w:szCs w:val="28"/>
        </w:rPr>
        <w:t>subject</w:t>
      </w:r>
      <w:r w:rsidR="00AE18DD" w:rsidRPr="00185AB4">
        <w:rPr>
          <w:sz w:val="28"/>
          <w:szCs w:val="28"/>
        </w:rPr>
        <w:t>.</w:t>
      </w:r>
    </w:p>
    <w:p w14:paraId="6305365B" w14:textId="7D9EBD40" w:rsidR="00CD61DA" w:rsidRPr="00185AB4" w:rsidRDefault="00CD61DA" w:rsidP="00185A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85AB4">
        <w:rPr>
          <w:sz w:val="28"/>
          <w:szCs w:val="28"/>
        </w:rPr>
        <w:t xml:space="preserve">The Lecture can </w:t>
      </w:r>
      <w:r w:rsidR="007D0583" w:rsidRPr="00185AB4">
        <w:rPr>
          <w:sz w:val="28"/>
          <w:szCs w:val="28"/>
        </w:rPr>
        <w:t>give score to many students in each assessment.</w:t>
      </w:r>
    </w:p>
    <w:p w14:paraId="23D7093B" w14:textId="39255004" w:rsidR="007D0583" w:rsidRPr="00185AB4" w:rsidRDefault="007D0583" w:rsidP="00185A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85AB4">
        <w:rPr>
          <w:sz w:val="28"/>
          <w:szCs w:val="28"/>
        </w:rPr>
        <w:t xml:space="preserve">School can </w:t>
      </w:r>
      <w:r w:rsidR="009354DF" w:rsidRPr="00185AB4">
        <w:rPr>
          <w:sz w:val="28"/>
          <w:szCs w:val="28"/>
        </w:rPr>
        <w:t>control score of students.</w:t>
      </w:r>
    </w:p>
    <w:p w14:paraId="089983B9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4D0BB783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75E406D8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19209367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1900602A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4AFD0352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19EF064A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49D48795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4AA5EE72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16BBB149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720E5563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22DEBF68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7C454FB5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1887DBEF" w14:textId="77777777" w:rsidR="00C76B34" w:rsidRPr="00F830E6" w:rsidRDefault="00C76B34" w:rsidP="00185AB4">
      <w:pPr>
        <w:pStyle w:val="ListParagraph"/>
        <w:ind w:left="1080"/>
        <w:rPr>
          <w:sz w:val="24"/>
          <w:szCs w:val="24"/>
          <w:u w:val="single"/>
        </w:rPr>
      </w:pPr>
    </w:p>
    <w:p w14:paraId="5AEFE3B0" w14:textId="77777777" w:rsidR="00C76B34" w:rsidRPr="0088425C" w:rsidRDefault="00C76B34" w:rsidP="00185AB4">
      <w:pPr>
        <w:rPr>
          <w:sz w:val="24"/>
          <w:szCs w:val="24"/>
          <w:u w:val="single"/>
        </w:rPr>
      </w:pPr>
    </w:p>
    <w:p w14:paraId="0E810618" w14:textId="3FE6C598" w:rsidR="00C76B34" w:rsidRDefault="00F830E6" w:rsidP="00185AB4">
      <w:pPr>
        <w:pStyle w:val="Heading1"/>
        <w:tabs>
          <w:tab w:val="left" w:pos="4253"/>
        </w:tabs>
        <w:rPr>
          <w:sz w:val="48"/>
          <w:szCs w:val="48"/>
          <w:u w:val="single"/>
        </w:rPr>
      </w:pPr>
      <w:r w:rsidRPr="00F830E6">
        <w:rPr>
          <w:sz w:val="48"/>
          <w:szCs w:val="48"/>
          <w:u w:val="single"/>
        </w:rPr>
        <w:lastRenderedPageBreak/>
        <w:t xml:space="preserve">I. </w:t>
      </w:r>
      <w:r w:rsidR="00A72523">
        <w:rPr>
          <w:sz w:val="48"/>
          <w:szCs w:val="48"/>
          <w:u w:val="single"/>
        </w:rPr>
        <w:t>dATA ANALYZING</w:t>
      </w:r>
    </w:p>
    <w:p w14:paraId="466BA7ED" w14:textId="4DD48059" w:rsidR="00A72523" w:rsidRDefault="00F11B72" w:rsidP="00185AB4">
      <w:pPr>
        <w:pStyle w:val="NoSpacing"/>
        <w:spacing w:line="276" w:lineRule="auto"/>
        <w:rPr>
          <w:sz w:val="36"/>
          <w:szCs w:val="36"/>
        </w:rPr>
      </w:pPr>
      <w:r w:rsidRPr="00F11B72">
        <w:rPr>
          <w:sz w:val="36"/>
          <w:szCs w:val="36"/>
        </w:rPr>
        <w:t xml:space="preserve">1. </w:t>
      </w:r>
      <w:r w:rsidR="005768BC">
        <w:rPr>
          <w:sz w:val="36"/>
          <w:szCs w:val="36"/>
        </w:rPr>
        <w:t>Assessment</w:t>
      </w:r>
    </w:p>
    <w:p w14:paraId="05DBF131" w14:textId="78669621" w:rsidR="0010516D" w:rsidRDefault="009458A5" w:rsidP="00185AB4">
      <w:pPr>
        <w:pStyle w:val="NoSpacing"/>
        <w:spacing w:line="276" w:lineRule="auto"/>
        <w:ind w:left="567"/>
        <w:rPr>
          <w:sz w:val="36"/>
          <w:szCs w:val="36"/>
        </w:rPr>
      </w:pPr>
      <w:r w:rsidRPr="009458A5">
        <w:rPr>
          <w:noProof/>
          <w:sz w:val="36"/>
          <w:szCs w:val="36"/>
        </w:rPr>
        <w:drawing>
          <wp:inline distT="0" distB="0" distL="0" distR="0" wp14:anchorId="129A573E" wp14:editId="65801952">
            <wp:extent cx="5943600" cy="3063923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602" cy="30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2A9" w14:textId="312CC850" w:rsidR="009458A5" w:rsidRPr="00185AB4" w:rsidRDefault="00CD2CF3" w:rsidP="00185AB4">
      <w:pPr>
        <w:pStyle w:val="NoSpacing"/>
        <w:spacing w:line="276" w:lineRule="auto"/>
        <w:rPr>
          <w:sz w:val="28"/>
          <w:szCs w:val="28"/>
        </w:rPr>
      </w:pPr>
      <w:proofErr w:type="gramStart"/>
      <w:r w:rsidRPr="00185AB4">
        <w:rPr>
          <w:sz w:val="28"/>
          <w:szCs w:val="28"/>
        </w:rPr>
        <w:t>It can be seen that this</w:t>
      </w:r>
      <w:proofErr w:type="gramEnd"/>
      <w:r w:rsidRPr="00185AB4">
        <w:rPr>
          <w:sz w:val="28"/>
          <w:szCs w:val="28"/>
        </w:rPr>
        <w:t xml:space="preserve"> is the component score information table, this table contains the points that throughout a subject in a semester students will be assessed by their Lecture. Thereby determining the</w:t>
      </w:r>
      <w:r w:rsidR="00452E26" w:rsidRPr="00185AB4">
        <w:rPr>
          <w:sz w:val="28"/>
          <w:szCs w:val="28"/>
        </w:rPr>
        <w:t xml:space="preserve"> </w:t>
      </w:r>
      <w:r w:rsidR="008D0E75" w:rsidRPr="00185AB4">
        <w:rPr>
          <w:sz w:val="28"/>
          <w:szCs w:val="28"/>
        </w:rPr>
        <w:t>Data</w:t>
      </w:r>
      <w:r w:rsidR="00031CB2" w:rsidRPr="00185AB4">
        <w:rPr>
          <w:sz w:val="28"/>
          <w:szCs w:val="28"/>
        </w:rPr>
        <w:t>:</w:t>
      </w:r>
    </w:p>
    <w:p w14:paraId="390E22E1" w14:textId="7CE0BE3D" w:rsidR="00031CB2" w:rsidRPr="00185AB4" w:rsidRDefault="00CA6803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Category: types of test</w:t>
      </w:r>
      <w:r w:rsidR="00442C6F" w:rsidRPr="00185AB4">
        <w:rPr>
          <w:sz w:val="28"/>
          <w:szCs w:val="28"/>
        </w:rPr>
        <w:t>s</w:t>
      </w:r>
      <w:r w:rsidRPr="00185AB4">
        <w:rPr>
          <w:sz w:val="28"/>
          <w:szCs w:val="28"/>
        </w:rPr>
        <w:t xml:space="preserve"> to </w:t>
      </w:r>
      <w:r w:rsidR="00442C6F" w:rsidRPr="00185AB4">
        <w:rPr>
          <w:sz w:val="28"/>
          <w:szCs w:val="28"/>
        </w:rPr>
        <w:t>review students.</w:t>
      </w:r>
    </w:p>
    <w:p w14:paraId="73E31E6E" w14:textId="772295B5" w:rsidR="00442C6F" w:rsidRPr="00185AB4" w:rsidRDefault="00442C6F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Type: </w:t>
      </w:r>
      <w:r w:rsidR="00053B7C" w:rsidRPr="00185AB4">
        <w:rPr>
          <w:sz w:val="28"/>
          <w:szCs w:val="28"/>
        </w:rPr>
        <w:t xml:space="preserve">Status of </w:t>
      </w:r>
      <w:r w:rsidR="00663216" w:rsidRPr="00185AB4">
        <w:rPr>
          <w:sz w:val="28"/>
          <w:szCs w:val="28"/>
        </w:rPr>
        <w:t>Category.</w:t>
      </w:r>
    </w:p>
    <w:p w14:paraId="72FCAC57" w14:textId="1D899803" w:rsidR="00663216" w:rsidRPr="00185AB4" w:rsidRDefault="00663216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Part: The number of </w:t>
      </w:r>
      <w:r w:rsidR="001F29AC" w:rsidRPr="00185AB4">
        <w:rPr>
          <w:sz w:val="28"/>
          <w:szCs w:val="28"/>
        </w:rPr>
        <w:t>categories.</w:t>
      </w:r>
    </w:p>
    <w:p w14:paraId="2E679253" w14:textId="5281CA8B" w:rsidR="001F29AC" w:rsidRPr="00185AB4" w:rsidRDefault="001F29AC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Weight: </w:t>
      </w:r>
      <w:r w:rsidR="006B3E16" w:rsidRPr="00185AB4">
        <w:rPr>
          <w:sz w:val="28"/>
          <w:szCs w:val="28"/>
        </w:rPr>
        <w:t>Percentage of points affects the grade point average in subject.</w:t>
      </w:r>
    </w:p>
    <w:p w14:paraId="44DD744E" w14:textId="1FD722F9" w:rsidR="006B3E16" w:rsidRPr="00185AB4" w:rsidRDefault="008C1EA9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Completion Criteria: Condition of points to pass the course.</w:t>
      </w:r>
    </w:p>
    <w:p w14:paraId="1BCE601E" w14:textId="6F40353E" w:rsidR="008C1EA9" w:rsidRPr="00185AB4" w:rsidRDefault="008C1EA9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Duraion: Time to </w:t>
      </w:r>
      <w:r w:rsidR="0050069F" w:rsidRPr="00185AB4">
        <w:rPr>
          <w:sz w:val="28"/>
          <w:szCs w:val="28"/>
        </w:rPr>
        <w:t>finish the test.</w:t>
      </w:r>
    </w:p>
    <w:p w14:paraId="4E7C85E0" w14:textId="4EF4E0DA" w:rsidR="00BD7BA9" w:rsidRPr="00185AB4" w:rsidRDefault="00BD7BA9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Question type: The style of question.</w:t>
      </w:r>
    </w:p>
    <w:p w14:paraId="2313664A" w14:textId="66653068" w:rsidR="00BD7BA9" w:rsidRPr="00185AB4" w:rsidRDefault="00706FEE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No Question: The number of questions in one </w:t>
      </w:r>
      <w:r w:rsidR="00631994" w:rsidRPr="00185AB4">
        <w:rPr>
          <w:sz w:val="28"/>
          <w:szCs w:val="28"/>
        </w:rPr>
        <w:t>test.</w:t>
      </w:r>
    </w:p>
    <w:p w14:paraId="178AC04A" w14:textId="01EFD36E" w:rsidR="00631994" w:rsidRPr="00185AB4" w:rsidRDefault="00631994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Knowledge and Skill: The </w:t>
      </w:r>
      <w:r w:rsidR="00B61BC1" w:rsidRPr="00185AB4">
        <w:rPr>
          <w:sz w:val="28"/>
          <w:szCs w:val="28"/>
        </w:rPr>
        <w:t>requirement to pass the exam</w:t>
      </w:r>
      <w:r w:rsidR="00226FA6" w:rsidRPr="00185AB4">
        <w:rPr>
          <w:sz w:val="28"/>
          <w:szCs w:val="28"/>
        </w:rPr>
        <w:t>.</w:t>
      </w:r>
    </w:p>
    <w:p w14:paraId="4CFE7EC1" w14:textId="5ECE51BE" w:rsidR="00226FA6" w:rsidRPr="00185AB4" w:rsidRDefault="00226FA6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Granding Guilde: Instruction</w:t>
      </w:r>
      <w:r w:rsidR="006748F2" w:rsidRPr="00185AB4">
        <w:rPr>
          <w:sz w:val="28"/>
          <w:szCs w:val="28"/>
        </w:rPr>
        <w:t xml:space="preserve"> to give score.</w:t>
      </w:r>
    </w:p>
    <w:p w14:paraId="1F45DF20" w14:textId="169D5C0F" w:rsidR="006748F2" w:rsidRPr="00185AB4" w:rsidRDefault="006748F2" w:rsidP="00185AB4">
      <w:pPr>
        <w:pStyle w:val="NoSpacing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lastRenderedPageBreak/>
        <w:t xml:space="preserve">Note: </w:t>
      </w:r>
      <w:r w:rsidR="00472E55" w:rsidRPr="00185AB4">
        <w:rPr>
          <w:sz w:val="28"/>
          <w:szCs w:val="28"/>
        </w:rPr>
        <w:t>Short explanation of information</w:t>
      </w:r>
      <w:r w:rsidR="0050069F" w:rsidRPr="00185AB4">
        <w:rPr>
          <w:sz w:val="28"/>
          <w:szCs w:val="28"/>
        </w:rPr>
        <w:t xml:space="preserve"> gived by Lecture.</w:t>
      </w:r>
    </w:p>
    <w:p w14:paraId="494EF0DC" w14:textId="77777777" w:rsidR="0050069F" w:rsidRDefault="0050069F" w:rsidP="00185AB4">
      <w:pPr>
        <w:pStyle w:val="NoSpacing"/>
        <w:spacing w:line="276" w:lineRule="auto"/>
        <w:rPr>
          <w:sz w:val="24"/>
          <w:szCs w:val="24"/>
        </w:rPr>
      </w:pPr>
    </w:p>
    <w:p w14:paraId="2FA034C3" w14:textId="77777777" w:rsidR="0050069F" w:rsidRDefault="0050069F" w:rsidP="00185AB4">
      <w:pPr>
        <w:pStyle w:val="NoSpacing"/>
        <w:spacing w:line="276" w:lineRule="auto"/>
        <w:rPr>
          <w:sz w:val="24"/>
          <w:szCs w:val="24"/>
        </w:rPr>
      </w:pPr>
    </w:p>
    <w:p w14:paraId="2B12EDFB" w14:textId="24CD70BB" w:rsidR="0050069F" w:rsidRDefault="0050069F" w:rsidP="00185AB4">
      <w:pPr>
        <w:pStyle w:val="NoSpacing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Pr="00F11B72">
        <w:rPr>
          <w:sz w:val="36"/>
          <w:szCs w:val="36"/>
        </w:rPr>
        <w:t xml:space="preserve">. </w:t>
      </w:r>
      <w:r w:rsidR="004B651A">
        <w:rPr>
          <w:sz w:val="36"/>
          <w:szCs w:val="36"/>
        </w:rPr>
        <w:t>Subjects And Course Of Students</w:t>
      </w:r>
    </w:p>
    <w:p w14:paraId="259FAFB7" w14:textId="77777777" w:rsidR="004B651A" w:rsidRDefault="004B651A" w:rsidP="00185AB4">
      <w:pPr>
        <w:pStyle w:val="NoSpacing"/>
        <w:spacing w:line="276" w:lineRule="auto"/>
        <w:rPr>
          <w:sz w:val="36"/>
          <w:szCs w:val="36"/>
        </w:rPr>
      </w:pPr>
    </w:p>
    <w:p w14:paraId="2BE9E9AF" w14:textId="70581552" w:rsidR="0050069F" w:rsidRDefault="0088425C" w:rsidP="00185AB4">
      <w:pPr>
        <w:pStyle w:val="NoSpacing"/>
        <w:spacing w:line="276" w:lineRule="auto"/>
        <w:ind w:left="142"/>
        <w:rPr>
          <w:sz w:val="24"/>
          <w:szCs w:val="24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E36D2C9" wp14:editId="76422424">
            <wp:extent cx="6387152" cy="3812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12" cy="38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E3A1" w14:textId="77777777" w:rsidR="0088425C" w:rsidRDefault="0088425C" w:rsidP="00185AB4">
      <w:pPr>
        <w:pStyle w:val="NoSpacing"/>
        <w:spacing w:line="276" w:lineRule="auto"/>
        <w:rPr>
          <w:sz w:val="24"/>
          <w:szCs w:val="24"/>
        </w:rPr>
      </w:pPr>
    </w:p>
    <w:p w14:paraId="31CF9A6F" w14:textId="51D757B7" w:rsidR="0088425C" w:rsidRPr="00185AB4" w:rsidRDefault="0050202E" w:rsidP="00185AB4">
      <w:pPr>
        <w:pStyle w:val="NoSpacing"/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In this table, Students could see the </w:t>
      </w:r>
      <w:r w:rsidR="00970980" w:rsidRPr="00185AB4">
        <w:rPr>
          <w:sz w:val="28"/>
          <w:szCs w:val="28"/>
        </w:rPr>
        <w:t xml:space="preserve">basic information of all cousres that they have been joined in </w:t>
      </w:r>
      <w:r w:rsidR="00F11688" w:rsidRPr="00185AB4">
        <w:rPr>
          <w:sz w:val="28"/>
          <w:szCs w:val="28"/>
        </w:rPr>
        <w:t>each semester:</w:t>
      </w:r>
    </w:p>
    <w:p w14:paraId="1D272D87" w14:textId="2FEB7CFD" w:rsidR="00F11688" w:rsidRPr="00185AB4" w:rsidRDefault="00734B1B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No: </w:t>
      </w:r>
      <w:r w:rsidR="00682BEA" w:rsidRPr="00185AB4">
        <w:rPr>
          <w:sz w:val="28"/>
          <w:szCs w:val="28"/>
        </w:rPr>
        <w:t xml:space="preserve">Serial </w:t>
      </w:r>
    </w:p>
    <w:p w14:paraId="0313F4E7" w14:textId="6995B1F6" w:rsidR="00682BEA" w:rsidRPr="00185AB4" w:rsidRDefault="00682BEA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Subject code: Code of each </w:t>
      </w:r>
      <w:r w:rsidR="00CE1B89" w:rsidRPr="00185AB4">
        <w:rPr>
          <w:sz w:val="28"/>
          <w:szCs w:val="28"/>
        </w:rPr>
        <w:t>course</w:t>
      </w:r>
      <w:r w:rsidRPr="00185AB4">
        <w:rPr>
          <w:sz w:val="28"/>
          <w:szCs w:val="28"/>
        </w:rPr>
        <w:t>.</w:t>
      </w:r>
    </w:p>
    <w:p w14:paraId="19BAD0D3" w14:textId="1AE1C1AA" w:rsidR="00682BEA" w:rsidRPr="00185AB4" w:rsidRDefault="00682BEA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Subject name: </w:t>
      </w:r>
      <w:r w:rsidR="00CE1B89" w:rsidRPr="00185AB4">
        <w:rPr>
          <w:sz w:val="28"/>
          <w:szCs w:val="28"/>
        </w:rPr>
        <w:t>Name of course.</w:t>
      </w:r>
    </w:p>
    <w:p w14:paraId="5A0F8E0F" w14:textId="40740396" w:rsidR="00CE1B89" w:rsidRPr="00185AB4" w:rsidRDefault="00CE1B89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Semester: </w:t>
      </w:r>
      <w:r w:rsidR="00701DB8" w:rsidRPr="00185AB4">
        <w:rPr>
          <w:sz w:val="28"/>
          <w:szCs w:val="28"/>
        </w:rPr>
        <w:t>D</w:t>
      </w:r>
      <w:r w:rsidR="0075412A" w:rsidRPr="00185AB4">
        <w:rPr>
          <w:sz w:val="28"/>
          <w:szCs w:val="28"/>
        </w:rPr>
        <w:t>e</w:t>
      </w:r>
      <w:r w:rsidR="00701DB8" w:rsidRPr="00185AB4">
        <w:rPr>
          <w:sz w:val="28"/>
          <w:szCs w:val="28"/>
        </w:rPr>
        <w:t>scribe seasons and years</w:t>
      </w:r>
      <w:r w:rsidR="0075412A" w:rsidRPr="00185AB4">
        <w:rPr>
          <w:sz w:val="28"/>
          <w:szCs w:val="28"/>
        </w:rPr>
        <w:t>.</w:t>
      </w:r>
    </w:p>
    <w:p w14:paraId="34F37F32" w14:textId="166A891C" w:rsidR="0075412A" w:rsidRPr="00185AB4" w:rsidRDefault="0075412A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Group: </w:t>
      </w:r>
      <w:r w:rsidRPr="00185AB4">
        <w:rPr>
          <w:sz w:val="28"/>
          <w:szCs w:val="28"/>
        </w:rPr>
        <w:t>Describe</w:t>
      </w:r>
      <w:r w:rsidRPr="00185AB4">
        <w:rPr>
          <w:sz w:val="28"/>
          <w:szCs w:val="28"/>
        </w:rPr>
        <w:t xml:space="preserve"> the class that </w:t>
      </w:r>
      <w:r w:rsidR="005E5726" w:rsidRPr="00185AB4">
        <w:rPr>
          <w:sz w:val="28"/>
          <w:szCs w:val="28"/>
        </w:rPr>
        <w:t>student has been joined.</w:t>
      </w:r>
    </w:p>
    <w:p w14:paraId="69B5781D" w14:textId="34EE14DC" w:rsidR="005E5726" w:rsidRPr="00185AB4" w:rsidRDefault="005E5726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Start/End Date: </w:t>
      </w:r>
      <w:r w:rsidR="001B68A0" w:rsidRPr="00185AB4">
        <w:rPr>
          <w:sz w:val="28"/>
          <w:szCs w:val="28"/>
        </w:rPr>
        <w:t>T</w:t>
      </w:r>
      <w:r w:rsidR="001B68A0" w:rsidRPr="00185AB4">
        <w:rPr>
          <w:sz w:val="28"/>
          <w:szCs w:val="28"/>
        </w:rPr>
        <w:t xml:space="preserve">he start </w:t>
      </w:r>
      <w:r w:rsidR="001B68A0" w:rsidRPr="00185AB4">
        <w:rPr>
          <w:sz w:val="28"/>
          <w:szCs w:val="28"/>
        </w:rPr>
        <w:t>day</w:t>
      </w:r>
      <w:r w:rsidR="001B68A0" w:rsidRPr="00185AB4">
        <w:rPr>
          <w:sz w:val="28"/>
          <w:szCs w:val="28"/>
        </w:rPr>
        <w:t xml:space="preserve"> and the end</w:t>
      </w:r>
      <w:r w:rsidR="001B68A0" w:rsidRPr="00185AB4">
        <w:rPr>
          <w:sz w:val="28"/>
          <w:szCs w:val="28"/>
        </w:rPr>
        <w:t xml:space="preserve"> day</w:t>
      </w:r>
      <w:r w:rsidR="001B68A0" w:rsidRPr="00185AB4">
        <w:rPr>
          <w:sz w:val="28"/>
          <w:szCs w:val="28"/>
        </w:rPr>
        <w:t xml:space="preserve"> of the course</w:t>
      </w:r>
      <w:r w:rsidR="001B68A0" w:rsidRPr="00185AB4">
        <w:rPr>
          <w:sz w:val="28"/>
          <w:szCs w:val="28"/>
        </w:rPr>
        <w:t>.</w:t>
      </w:r>
    </w:p>
    <w:p w14:paraId="03ACB7E0" w14:textId="444073C9" w:rsidR="001B68A0" w:rsidRPr="00185AB4" w:rsidRDefault="0059648F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lastRenderedPageBreak/>
        <w:t xml:space="preserve">Average Mark: </w:t>
      </w:r>
      <w:r w:rsidR="00BE3A94" w:rsidRPr="00185AB4">
        <w:rPr>
          <w:sz w:val="28"/>
          <w:szCs w:val="28"/>
        </w:rPr>
        <w:t>GPA</w:t>
      </w:r>
    </w:p>
    <w:p w14:paraId="542C404F" w14:textId="7DA19906" w:rsidR="00BE3A94" w:rsidRPr="00185AB4" w:rsidRDefault="00BE3A94" w:rsidP="00185AB4">
      <w:pPr>
        <w:pStyle w:val="NoSpacing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Status: </w:t>
      </w:r>
      <w:r w:rsidR="00FD6A69" w:rsidRPr="00185AB4">
        <w:rPr>
          <w:sz w:val="28"/>
          <w:szCs w:val="28"/>
        </w:rPr>
        <w:t>Standing (Passed</w:t>
      </w:r>
      <w:r w:rsidR="003014D4" w:rsidRPr="00185AB4">
        <w:rPr>
          <w:sz w:val="28"/>
          <w:szCs w:val="28"/>
        </w:rPr>
        <w:t>, Not Passed, Passed with conditions)</w:t>
      </w:r>
    </w:p>
    <w:p w14:paraId="1E36469F" w14:textId="77777777" w:rsidR="003014D4" w:rsidRPr="00185AB4" w:rsidRDefault="003014D4" w:rsidP="00185AB4">
      <w:pPr>
        <w:pStyle w:val="NoSpacing"/>
        <w:spacing w:line="276" w:lineRule="auto"/>
        <w:rPr>
          <w:sz w:val="28"/>
          <w:szCs w:val="28"/>
        </w:rPr>
      </w:pPr>
    </w:p>
    <w:p w14:paraId="1C01141B" w14:textId="63FAFE23" w:rsidR="003014D4" w:rsidRPr="00185AB4" w:rsidRDefault="003D1030" w:rsidP="00185AB4">
      <w:pPr>
        <w:pStyle w:val="NoSpacing"/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This table contain many </w:t>
      </w:r>
      <w:r w:rsidR="00CE116E" w:rsidRPr="00185AB4">
        <w:rPr>
          <w:sz w:val="28"/>
          <w:szCs w:val="28"/>
        </w:rPr>
        <w:t>information</w:t>
      </w:r>
      <w:r w:rsidRPr="00185AB4">
        <w:rPr>
          <w:sz w:val="28"/>
          <w:szCs w:val="28"/>
        </w:rPr>
        <w:t xml:space="preserve"> and could be a </w:t>
      </w:r>
      <w:r w:rsidR="00CE116E" w:rsidRPr="00185AB4">
        <w:rPr>
          <w:sz w:val="28"/>
          <w:szCs w:val="28"/>
        </w:rPr>
        <w:t>lot of attributes</w:t>
      </w:r>
      <w:r w:rsidR="00CC11EC" w:rsidRPr="00185AB4">
        <w:rPr>
          <w:sz w:val="28"/>
          <w:szCs w:val="28"/>
        </w:rPr>
        <w:t xml:space="preserve">. </w:t>
      </w:r>
      <w:r w:rsidR="00CE116E" w:rsidRPr="00185AB4">
        <w:rPr>
          <w:sz w:val="28"/>
          <w:szCs w:val="28"/>
        </w:rPr>
        <w:t xml:space="preserve">So, this table could not </w:t>
      </w:r>
      <w:r w:rsidR="00080B5B" w:rsidRPr="00185AB4">
        <w:rPr>
          <w:sz w:val="28"/>
          <w:szCs w:val="28"/>
        </w:rPr>
        <w:t>stand</w:t>
      </w:r>
      <w:r w:rsidR="00CE116E" w:rsidRPr="00185AB4">
        <w:rPr>
          <w:sz w:val="28"/>
          <w:szCs w:val="28"/>
        </w:rPr>
        <w:t xml:space="preserve"> alone. </w:t>
      </w:r>
      <w:r w:rsidR="00080B5B" w:rsidRPr="00185AB4">
        <w:rPr>
          <w:sz w:val="28"/>
          <w:szCs w:val="28"/>
        </w:rPr>
        <w:t>Must</w:t>
      </w:r>
      <w:r w:rsidR="00CE116E" w:rsidRPr="00185AB4">
        <w:rPr>
          <w:sz w:val="28"/>
          <w:szCs w:val="28"/>
        </w:rPr>
        <w:t xml:space="preserve"> dived to </w:t>
      </w:r>
      <w:r w:rsidR="00080B5B" w:rsidRPr="00185AB4">
        <w:rPr>
          <w:sz w:val="28"/>
          <w:szCs w:val="28"/>
        </w:rPr>
        <w:t>many tables to avoid 3NF.</w:t>
      </w:r>
    </w:p>
    <w:p w14:paraId="7151EE71" w14:textId="77777777" w:rsidR="00080B5B" w:rsidRDefault="00080B5B" w:rsidP="00185AB4">
      <w:pPr>
        <w:pStyle w:val="NoSpacing"/>
        <w:spacing w:line="276" w:lineRule="auto"/>
        <w:rPr>
          <w:sz w:val="24"/>
          <w:szCs w:val="24"/>
        </w:rPr>
      </w:pPr>
    </w:p>
    <w:p w14:paraId="0868D229" w14:textId="7A1A87C4" w:rsidR="00080B5B" w:rsidRDefault="00217B08" w:rsidP="00185AB4">
      <w:pPr>
        <w:pStyle w:val="NoSpacing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080B5B" w:rsidRPr="00F11B72">
        <w:rPr>
          <w:sz w:val="36"/>
          <w:szCs w:val="36"/>
        </w:rPr>
        <w:t xml:space="preserve">. </w:t>
      </w:r>
      <w:r w:rsidRPr="00217B08">
        <w:rPr>
          <w:sz w:val="36"/>
          <w:szCs w:val="36"/>
        </w:rPr>
        <w:t>Student Transcripts</w:t>
      </w:r>
    </w:p>
    <w:p w14:paraId="717025A5" w14:textId="4F99D95D" w:rsidR="00217B08" w:rsidRDefault="009F0015" w:rsidP="00185AB4">
      <w:pPr>
        <w:pStyle w:val="NoSpacing"/>
        <w:tabs>
          <w:tab w:val="left" w:pos="1418"/>
        </w:tabs>
        <w:spacing w:line="276" w:lineRule="auto"/>
        <w:ind w:left="1418"/>
        <w:rPr>
          <w:sz w:val="36"/>
          <w:szCs w:val="36"/>
        </w:rPr>
      </w:pPr>
      <w:r>
        <w:rPr>
          <w:noProof/>
        </w:rPr>
        <w:drawing>
          <wp:inline distT="0" distB="0" distL="0" distR="0" wp14:anchorId="5C34B241" wp14:editId="0F2728EB">
            <wp:extent cx="4667534" cy="3381936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68" cy="33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DD1E" w14:textId="0711485C" w:rsidR="00293165" w:rsidRPr="00185AB4" w:rsidRDefault="00DD60DA" w:rsidP="00185AB4">
      <w:pPr>
        <w:pStyle w:val="NoSpacing"/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In this table, there are many categories that </w:t>
      </w:r>
      <w:r w:rsidR="004C197B" w:rsidRPr="00185AB4">
        <w:rPr>
          <w:sz w:val="28"/>
          <w:szCs w:val="28"/>
        </w:rPr>
        <w:t>students have take</w:t>
      </w:r>
      <w:r w:rsidR="00293165" w:rsidRPr="00185AB4">
        <w:rPr>
          <w:sz w:val="28"/>
          <w:szCs w:val="28"/>
        </w:rPr>
        <w:t>n</w:t>
      </w:r>
      <w:r w:rsidR="004C197B" w:rsidRPr="00185AB4">
        <w:rPr>
          <w:sz w:val="28"/>
          <w:szCs w:val="28"/>
        </w:rPr>
        <w:t xml:space="preserve"> during and after </w:t>
      </w:r>
      <w:r w:rsidR="00293165" w:rsidRPr="00185AB4">
        <w:rPr>
          <w:sz w:val="28"/>
          <w:szCs w:val="28"/>
        </w:rPr>
        <w:t xml:space="preserve">the </w:t>
      </w:r>
      <w:r w:rsidR="004C197B" w:rsidRPr="00185AB4">
        <w:rPr>
          <w:sz w:val="28"/>
          <w:szCs w:val="28"/>
        </w:rPr>
        <w:t>course</w:t>
      </w:r>
      <w:r w:rsidR="00293165" w:rsidRPr="00185AB4">
        <w:rPr>
          <w:sz w:val="28"/>
          <w:szCs w:val="28"/>
        </w:rPr>
        <w:t>. This s</w:t>
      </w:r>
      <w:r w:rsidR="00293165" w:rsidRPr="00185AB4">
        <w:rPr>
          <w:sz w:val="28"/>
          <w:szCs w:val="28"/>
        </w:rPr>
        <w:t xml:space="preserve">tudent </w:t>
      </w:r>
      <w:r w:rsidR="00293165" w:rsidRPr="00185AB4">
        <w:rPr>
          <w:sz w:val="28"/>
          <w:szCs w:val="28"/>
        </w:rPr>
        <w:t>t</w:t>
      </w:r>
      <w:r w:rsidR="00293165" w:rsidRPr="00185AB4">
        <w:rPr>
          <w:sz w:val="28"/>
          <w:szCs w:val="28"/>
        </w:rPr>
        <w:t>ranscripts</w:t>
      </w:r>
      <w:r w:rsidR="00293165" w:rsidRPr="00185AB4">
        <w:rPr>
          <w:sz w:val="28"/>
          <w:szCs w:val="28"/>
        </w:rPr>
        <w:t xml:space="preserve"> contains: </w:t>
      </w:r>
    </w:p>
    <w:p w14:paraId="6BC71C81" w14:textId="3BF43B32" w:rsidR="00293165" w:rsidRPr="00185AB4" w:rsidRDefault="00E9064D" w:rsidP="00185AB4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Grade category</w:t>
      </w:r>
      <w:r w:rsidRPr="00185AB4">
        <w:rPr>
          <w:sz w:val="28"/>
          <w:szCs w:val="28"/>
        </w:rPr>
        <w:t>:</w:t>
      </w:r>
      <w:r w:rsidR="00FB1D9E" w:rsidRPr="00185AB4">
        <w:rPr>
          <w:sz w:val="28"/>
          <w:szCs w:val="28"/>
        </w:rPr>
        <w:t xml:space="preserve"> Score students have in courses.</w:t>
      </w:r>
    </w:p>
    <w:p w14:paraId="39E6EE27" w14:textId="238FC714" w:rsidR="00E9064D" w:rsidRPr="00185AB4" w:rsidRDefault="00E9064D" w:rsidP="00185AB4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Grade Ite</w:t>
      </w:r>
      <w:r w:rsidRPr="00185AB4">
        <w:rPr>
          <w:sz w:val="28"/>
          <w:szCs w:val="28"/>
        </w:rPr>
        <w:t>m:</w:t>
      </w:r>
      <w:r w:rsidR="00FB1D9E" w:rsidRPr="00185AB4">
        <w:rPr>
          <w:sz w:val="28"/>
          <w:szCs w:val="28"/>
        </w:rPr>
        <w:t xml:space="preserve"> </w:t>
      </w:r>
      <w:r w:rsidR="00FB1D9E" w:rsidRPr="00185AB4">
        <w:rPr>
          <w:sz w:val="28"/>
          <w:szCs w:val="28"/>
        </w:rPr>
        <w:t>types of tests to review students</w:t>
      </w:r>
      <w:r w:rsidR="00FB1D9E" w:rsidRPr="00185AB4">
        <w:rPr>
          <w:sz w:val="28"/>
          <w:szCs w:val="28"/>
        </w:rPr>
        <w:t xml:space="preserve"> in courses.</w:t>
      </w:r>
    </w:p>
    <w:p w14:paraId="10C7C64F" w14:textId="03CEE601" w:rsidR="00E9064D" w:rsidRPr="00185AB4" w:rsidRDefault="00E9064D" w:rsidP="00185AB4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Weight</w:t>
      </w:r>
      <w:r w:rsidRPr="00185AB4">
        <w:rPr>
          <w:sz w:val="28"/>
          <w:szCs w:val="28"/>
        </w:rPr>
        <w:t>:</w:t>
      </w:r>
      <w:r w:rsidR="00FB1D9E" w:rsidRPr="00185AB4">
        <w:rPr>
          <w:sz w:val="28"/>
          <w:szCs w:val="28"/>
        </w:rPr>
        <w:t xml:space="preserve"> </w:t>
      </w:r>
      <w:r w:rsidR="00FB1D9E" w:rsidRPr="00185AB4">
        <w:rPr>
          <w:sz w:val="28"/>
          <w:szCs w:val="28"/>
        </w:rPr>
        <w:t>Percentage of points affects the grade point average in courses.</w:t>
      </w:r>
    </w:p>
    <w:p w14:paraId="0E65FC1A" w14:textId="03213BBD" w:rsidR="00E9064D" w:rsidRPr="00185AB4" w:rsidRDefault="00E9064D" w:rsidP="00185AB4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>Value:</w:t>
      </w:r>
      <w:r w:rsidR="00FB1D9E" w:rsidRPr="00185AB4">
        <w:rPr>
          <w:sz w:val="28"/>
          <w:szCs w:val="28"/>
        </w:rPr>
        <w:t xml:space="preserve"> Score stutens get</w:t>
      </w:r>
      <w:r w:rsidR="00B96A54" w:rsidRPr="00185AB4">
        <w:rPr>
          <w:sz w:val="28"/>
          <w:szCs w:val="28"/>
        </w:rPr>
        <w:t xml:space="preserve"> and gived by Lecture.</w:t>
      </w:r>
    </w:p>
    <w:p w14:paraId="10F1237F" w14:textId="782F6D6A" w:rsidR="00B96A54" w:rsidRPr="00185AB4" w:rsidRDefault="00B96A54" w:rsidP="00185AB4">
      <w:pPr>
        <w:pStyle w:val="NoSpacing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185AB4">
        <w:rPr>
          <w:sz w:val="28"/>
          <w:szCs w:val="28"/>
        </w:rPr>
        <w:t xml:space="preserve">Comment: </w:t>
      </w:r>
      <w:r w:rsidR="000F3CE2" w:rsidRPr="00185AB4">
        <w:rPr>
          <w:sz w:val="28"/>
          <w:szCs w:val="28"/>
        </w:rPr>
        <w:t>Note of the lecture.</w:t>
      </w:r>
    </w:p>
    <w:p w14:paraId="6E9CBECE" w14:textId="0E566954" w:rsidR="00080B5B" w:rsidRPr="009458A5" w:rsidRDefault="00080B5B" w:rsidP="00185AB4">
      <w:pPr>
        <w:pStyle w:val="NoSpacing"/>
        <w:tabs>
          <w:tab w:val="left" w:pos="284"/>
        </w:tabs>
        <w:spacing w:line="276" w:lineRule="auto"/>
        <w:ind w:left="567"/>
        <w:rPr>
          <w:sz w:val="24"/>
          <w:szCs w:val="24"/>
        </w:rPr>
      </w:pPr>
    </w:p>
    <w:sectPr w:rsidR="00080B5B" w:rsidRPr="009458A5" w:rsidSect="0088425C">
      <w:footerReference w:type="default" r:id="rId12"/>
      <w:pgSz w:w="12240" w:h="15840"/>
      <w:pgMar w:top="1440" w:right="1892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F856" w14:textId="77777777" w:rsidR="00436FE0" w:rsidRDefault="00436FE0" w:rsidP="006302E8">
      <w:pPr>
        <w:spacing w:before="0" w:after="0" w:line="240" w:lineRule="auto"/>
      </w:pPr>
      <w:r>
        <w:separator/>
      </w:r>
    </w:p>
  </w:endnote>
  <w:endnote w:type="continuationSeparator" w:id="0">
    <w:p w14:paraId="63EBEF85" w14:textId="77777777" w:rsidR="00436FE0" w:rsidRDefault="00436FE0" w:rsidP="006302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667552"/>
      <w:docPartObj>
        <w:docPartGallery w:val="Page Numbers (Bottom of Page)"/>
        <w:docPartUnique/>
      </w:docPartObj>
    </w:sdtPr>
    <w:sdtEndPr/>
    <w:sdtContent>
      <w:p w14:paraId="3CA5074C" w14:textId="3C0BD890" w:rsidR="006302E8" w:rsidRDefault="006302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799084E" w14:textId="77777777" w:rsidR="006302E8" w:rsidRDefault="00630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58F1" w14:textId="77777777" w:rsidR="00436FE0" w:rsidRDefault="00436FE0" w:rsidP="006302E8">
      <w:pPr>
        <w:spacing w:before="0" w:after="0" w:line="240" w:lineRule="auto"/>
      </w:pPr>
      <w:r>
        <w:separator/>
      </w:r>
    </w:p>
  </w:footnote>
  <w:footnote w:type="continuationSeparator" w:id="0">
    <w:p w14:paraId="74705436" w14:textId="77777777" w:rsidR="00436FE0" w:rsidRDefault="00436FE0" w:rsidP="006302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63A3CB6"/>
    <w:multiLevelType w:val="hybridMultilevel"/>
    <w:tmpl w:val="B98E28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4AA"/>
    <w:multiLevelType w:val="hybridMultilevel"/>
    <w:tmpl w:val="E794D3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7E84"/>
    <w:multiLevelType w:val="hybridMultilevel"/>
    <w:tmpl w:val="890E6D34"/>
    <w:lvl w:ilvl="0" w:tplc="042A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299"/>
    <w:multiLevelType w:val="hybridMultilevel"/>
    <w:tmpl w:val="DB3620E8"/>
    <w:lvl w:ilvl="0" w:tplc="38A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05A2D"/>
    <w:multiLevelType w:val="hybridMultilevel"/>
    <w:tmpl w:val="85FA351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5A58F6"/>
    <w:multiLevelType w:val="hybridMultilevel"/>
    <w:tmpl w:val="23E2EDB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E6E5D"/>
    <w:multiLevelType w:val="hybridMultilevel"/>
    <w:tmpl w:val="64B4C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063C2"/>
    <w:multiLevelType w:val="hybridMultilevel"/>
    <w:tmpl w:val="A6A0D09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11"/>
  </w:num>
  <w:num w:numId="4" w16cid:durableId="1813794130">
    <w:abstractNumId w:val="2"/>
  </w:num>
  <w:num w:numId="5" w16cid:durableId="1396590539">
    <w:abstractNumId w:val="5"/>
  </w:num>
  <w:num w:numId="6" w16cid:durableId="710225941">
    <w:abstractNumId w:val="8"/>
  </w:num>
  <w:num w:numId="7" w16cid:durableId="2096395318">
    <w:abstractNumId w:val="6"/>
  </w:num>
  <w:num w:numId="8" w16cid:durableId="298996266">
    <w:abstractNumId w:val="10"/>
  </w:num>
  <w:num w:numId="9" w16cid:durableId="1722097966">
    <w:abstractNumId w:val="3"/>
  </w:num>
  <w:num w:numId="10" w16cid:durableId="1502117768">
    <w:abstractNumId w:val="7"/>
  </w:num>
  <w:num w:numId="11" w16cid:durableId="1137332555">
    <w:abstractNumId w:val="9"/>
  </w:num>
  <w:num w:numId="12" w16cid:durableId="170990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31CB2"/>
    <w:rsid w:val="00037592"/>
    <w:rsid w:val="00053B7C"/>
    <w:rsid w:val="00080B5B"/>
    <w:rsid w:val="000F3CE2"/>
    <w:rsid w:val="0010516D"/>
    <w:rsid w:val="00185AB4"/>
    <w:rsid w:val="001B68A0"/>
    <w:rsid w:val="001C57AF"/>
    <w:rsid w:val="001F29AC"/>
    <w:rsid w:val="00217B08"/>
    <w:rsid w:val="00217CB7"/>
    <w:rsid w:val="00226FA6"/>
    <w:rsid w:val="00293165"/>
    <w:rsid w:val="002D6DC9"/>
    <w:rsid w:val="003014D4"/>
    <w:rsid w:val="00352AA4"/>
    <w:rsid w:val="003574A9"/>
    <w:rsid w:val="003A2C6C"/>
    <w:rsid w:val="003B5D3B"/>
    <w:rsid w:val="003D1030"/>
    <w:rsid w:val="003D1A5E"/>
    <w:rsid w:val="00436FE0"/>
    <w:rsid w:val="00442C6F"/>
    <w:rsid w:val="00452E26"/>
    <w:rsid w:val="00472E55"/>
    <w:rsid w:val="004B651A"/>
    <w:rsid w:val="004C197B"/>
    <w:rsid w:val="0050069F"/>
    <w:rsid w:val="0050202E"/>
    <w:rsid w:val="00506A13"/>
    <w:rsid w:val="005768BC"/>
    <w:rsid w:val="00580E7A"/>
    <w:rsid w:val="0059648F"/>
    <w:rsid w:val="005D7EC2"/>
    <w:rsid w:val="005E1C64"/>
    <w:rsid w:val="005E5726"/>
    <w:rsid w:val="006302E8"/>
    <w:rsid w:val="00631994"/>
    <w:rsid w:val="00640F70"/>
    <w:rsid w:val="00663216"/>
    <w:rsid w:val="006748F2"/>
    <w:rsid w:val="00682BEA"/>
    <w:rsid w:val="006B3E16"/>
    <w:rsid w:val="006C5028"/>
    <w:rsid w:val="00701DB8"/>
    <w:rsid w:val="00706FEE"/>
    <w:rsid w:val="00710111"/>
    <w:rsid w:val="00734B1B"/>
    <w:rsid w:val="007465EA"/>
    <w:rsid w:val="0075412A"/>
    <w:rsid w:val="00792166"/>
    <w:rsid w:val="007C4162"/>
    <w:rsid w:val="007D0583"/>
    <w:rsid w:val="007F428C"/>
    <w:rsid w:val="0085130A"/>
    <w:rsid w:val="00865233"/>
    <w:rsid w:val="0088425C"/>
    <w:rsid w:val="008C1EA9"/>
    <w:rsid w:val="008D0E75"/>
    <w:rsid w:val="008E28A0"/>
    <w:rsid w:val="00903A0B"/>
    <w:rsid w:val="0092618D"/>
    <w:rsid w:val="009354DF"/>
    <w:rsid w:val="009458A5"/>
    <w:rsid w:val="00970980"/>
    <w:rsid w:val="009F0015"/>
    <w:rsid w:val="00A273DA"/>
    <w:rsid w:val="00A55D4A"/>
    <w:rsid w:val="00A72523"/>
    <w:rsid w:val="00AC63A9"/>
    <w:rsid w:val="00AE18DD"/>
    <w:rsid w:val="00AE1A93"/>
    <w:rsid w:val="00AF0C20"/>
    <w:rsid w:val="00B02DC1"/>
    <w:rsid w:val="00B33C5F"/>
    <w:rsid w:val="00B61BC1"/>
    <w:rsid w:val="00B96A54"/>
    <w:rsid w:val="00BD7BA9"/>
    <w:rsid w:val="00BE3A94"/>
    <w:rsid w:val="00C76B34"/>
    <w:rsid w:val="00CA6803"/>
    <w:rsid w:val="00CA7992"/>
    <w:rsid w:val="00CC11EC"/>
    <w:rsid w:val="00CD2CF3"/>
    <w:rsid w:val="00CD61DA"/>
    <w:rsid w:val="00CE116E"/>
    <w:rsid w:val="00CE1B89"/>
    <w:rsid w:val="00D1692B"/>
    <w:rsid w:val="00D22861"/>
    <w:rsid w:val="00D80AE8"/>
    <w:rsid w:val="00DD60DA"/>
    <w:rsid w:val="00E9064D"/>
    <w:rsid w:val="00F11688"/>
    <w:rsid w:val="00F11B72"/>
    <w:rsid w:val="00F51776"/>
    <w:rsid w:val="00F830E6"/>
    <w:rsid w:val="00FA5DE6"/>
    <w:rsid w:val="00FB1D9E"/>
    <w:rsid w:val="00FB398B"/>
    <w:rsid w:val="00F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A4"/>
  </w:style>
  <w:style w:type="paragraph" w:styleId="Heading1">
    <w:name w:val="heading 1"/>
    <w:basedOn w:val="Normal"/>
    <w:next w:val="Normal"/>
    <w:link w:val="Heading1Char"/>
    <w:uiPriority w:val="9"/>
    <w:qFormat/>
    <w:rsid w:val="00352AA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A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A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A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A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A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A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A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7CB7"/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E8"/>
  </w:style>
  <w:style w:type="paragraph" w:styleId="Footer">
    <w:name w:val="footer"/>
    <w:basedOn w:val="Normal"/>
    <w:link w:val="FooterChar"/>
    <w:uiPriority w:val="99"/>
    <w:unhideWhenUsed/>
    <w:rsid w:val="00630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E8"/>
  </w:style>
  <w:style w:type="character" w:customStyle="1" w:styleId="Heading1Char">
    <w:name w:val="Heading 1 Char"/>
    <w:basedOn w:val="DefaultParagraphFont"/>
    <w:link w:val="Heading1"/>
    <w:uiPriority w:val="9"/>
    <w:rsid w:val="00352AA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A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A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A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A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A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A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A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AA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2AA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AA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2AA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2AA4"/>
    <w:rPr>
      <w:b/>
      <w:bCs/>
    </w:rPr>
  </w:style>
  <w:style w:type="character" w:styleId="Emphasis">
    <w:name w:val="Emphasis"/>
    <w:uiPriority w:val="20"/>
    <w:qFormat/>
    <w:rsid w:val="00352AA4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52AA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AA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A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A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52AA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2AA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2AA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2AA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2AA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A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Grading Manage</vt:lpstr>
      <vt:lpstr>Student Grading Manage</vt:lpstr>
    </vt:vector>
  </TitlesOfParts>
  <Company>HE160318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Lê Việt Anh</dc:creator>
  <cp:keywords/>
  <dc:description/>
  <cp:lastModifiedBy>Le Viet Anh</cp:lastModifiedBy>
  <cp:revision>94</cp:revision>
  <dcterms:created xsi:type="dcterms:W3CDTF">2022-06-19T05:10:00Z</dcterms:created>
  <dcterms:modified xsi:type="dcterms:W3CDTF">2022-07-14T07:23:00Z</dcterms:modified>
</cp:coreProperties>
</file>