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157240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14" w:lineRule="atLeast"/>
        <w:ind w:left="0" w:firstLine="0"/>
        <w:jc w:val="center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D2125"/>
          <w:spacing w:val="0"/>
          <w:shd w:val="clear" w:fill="FFFFFF"/>
        </w:rPr>
      </w:pPr>
      <w:bookmarkStart w:id="0" w:name="_GoBack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D2125"/>
          <w:spacing w:val="0"/>
          <w:shd w:val="clear" w:fill="FFFFFF"/>
        </w:rPr>
        <w:t xml:space="preserve">Lab 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D2125"/>
          <w:spacing w:val="0"/>
          <w:shd w:val="clear" w:fill="FFFFFF"/>
          <w:lang w:val="en-US"/>
        </w:rPr>
        <w:t>2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D2125"/>
          <w:spacing w:val="0"/>
          <w:shd w:val="clear" w:fill="FFFFFF"/>
        </w:rPr>
        <w:t xml:space="preserve">. Exercise 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D2125"/>
          <w:spacing w:val="0"/>
          <w:shd w:val="clear" w:fill="FFFFFF"/>
          <w:lang w:val="en-US"/>
        </w:rPr>
        <w:t>4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D2125"/>
          <w:spacing w:val="0"/>
          <w:shd w:val="clear" w:fill="FFFFFF"/>
        </w:rPr>
        <w:t>-1</w:t>
      </w:r>
      <w:bookmarkEnd w:id="0"/>
    </w:p>
    <w:p w14:paraId="79D9D85C">
      <w:pPr>
        <w:rPr>
          <w:rFonts w:hint="default"/>
          <w:b w:val="0"/>
          <w:bCs w:val="0"/>
          <w:i/>
          <w:iCs/>
          <w:sz w:val="32"/>
          <w:szCs w:val="32"/>
          <w:lang w:val="vi-VN"/>
        </w:rPr>
      </w:pPr>
      <w:r>
        <w:rPr>
          <w:rFonts w:hint="default"/>
          <w:b w:val="0"/>
          <w:bCs w:val="0"/>
          <w:i/>
          <w:iCs/>
          <w:sz w:val="32"/>
          <w:szCs w:val="32"/>
          <w:lang w:val="vi-VN"/>
        </w:rPr>
        <w:t>ch0</w:t>
      </w:r>
      <w:r>
        <w:rPr>
          <w:rFonts w:hint="default"/>
          <w:b w:val="0"/>
          <w:bCs w:val="0"/>
          <w:i/>
          <w:iCs/>
          <w:sz w:val="32"/>
          <w:szCs w:val="32"/>
          <w:lang w:val="en-US"/>
        </w:rPr>
        <w:t>4</w:t>
      </w:r>
      <w:r>
        <w:rPr>
          <w:rFonts w:hint="default"/>
          <w:b w:val="0"/>
          <w:bCs w:val="0"/>
          <w:i/>
          <w:iCs/>
          <w:sz w:val="32"/>
          <w:szCs w:val="32"/>
          <w:lang w:val="vi-VN"/>
        </w:rPr>
        <w:t>_ex1:</w:t>
      </w:r>
    </w:p>
    <w:p w14:paraId="11FABD6D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D2125"/>
          <w:spacing w:val="0"/>
          <w:shd w:val="clear" w:fill="FFFFFF"/>
        </w:rPr>
      </w:pPr>
    </w:p>
    <w:p w14:paraId="2E4E9FCB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D2125"/>
          <w:spacing w:val="0"/>
          <w:shd w:val="clear" w:fill="FFFFFF"/>
        </w:rPr>
      </w:pPr>
    </w:p>
    <w:p w14:paraId="72BF0B0D">
      <w:r>
        <w:drawing>
          <wp:inline distT="0" distB="0" distL="114300" distR="114300">
            <wp:extent cx="5266055" cy="1989455"/>
            <wp:effectExtent l="0" t="0" r="698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98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AFD16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D95661"/>
    <w:rsid w:val="7FD95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Office_12.1.0.25180_F1E327BC-269C-435d-A152-05C5408002CA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2026-09-24T17:46:00Z</dcterms:created>
  <dc:creator>Viet Anh Ng Thi</dc:creator>
  <cp:lastModifiedBy>Viet Anh Ng Thi</cp:lastModifiedBy>
  <dcterms:modified xsi:type="dcterms:W3CDTF">2026-09-24T17:50:25Z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1033-12.1.0.25180</vt:lpwstr>
  </property>
  <property fmtid="{D5CDD505-2E9C-101B-9397-08002B2CF9AE}" pid="3" name="ICV">
    <vt:lpwstr>829074B23603429680B45EF367A29F67_11</vt:lpwstr>
  </property>
  <property fmtid="{D5CDD505-2E9C-101B-9397-08002B2CF9AE}" pid="4" name="KSOTemplateDocerSaveRecord">
    <vt:lpwstr>eyJoZGlkIjoiZGRkN2JlZDNmNDBhNjlmYTE1MTFhNjgwZjE2NWFiMjciLCJ1c2VySWQiOiI4ODEzNjc5NTI5MDcxIn0=</vt:lpwstr>
  </property>
</Properties>
</file>