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rPr>
        <w:id w:val="1075472903"/>
        <w:docPartObj>
          <w:docPartGallery w:val="Table of Contents"/>
          <w:docPartUnique/>
        </w:docPartObj>
      </w:sdtPr>
      <w:sdtContent>
        <w:p w14:paraId="4575A371" w14:textId="77777777" w:rsidR="004F5A3D" w:rsidRDefault="00000000">
          <w:pPr>
            <w:pStyle w:val="TOCHeading"/>
          </w:pPr>
          <w:r>
            <w:t>Table of Contents</w:t>
          </w:r>
        </w:p>
        <w:p w14:paraId="4D0BFE51" w14:textId="77777777" w:rsidR="005A3886" w:rsidRDefault="00000000">
          <w:pPr>
            <w:pStyle w:val="TOC1"/>
            <w:tabs>
              <w:tab w:val="right" w:leader="dot" w:pos="12950"/>
            </w:tabs>
            <w:rPr>
              <w:noProof/>
            </w:rPr>
          </w:pPr>
          <w:r>
            <w:fldChar w:fldCharType="begin"/>
          </w:r>
          <w:r>
            <w:instrText>TOC \o "1-3" \h \z \u</w:instrText>
          </w:r>
          <w:r>
            <w:fldChar w:fldCharType="separate"/>
          </w:r>
          <w:hyperlink w:anchor="_Toc232583335" w:history="1">
            <w:r w:rsidR="005A3886" w:rsidRPr="000F030A">
              <w:rPr>
                <w:rStyle w:val="Hyperlink"/>
                <w:noProof/>
              </w:rPr>
              <w:t>BRD-Light: Module Potable Water Service</w:t>
            </w:r>
            <w:r w:rsidR="005A3886">
              <w:rPr>
                <w:noProof/>
                <w:webHidden/>
              </w:rPr>
              <w:tab/>
            </w:r>
            <w:r w:rsidR="005A3886">
              <w:rPr>
                <w:noProof/>
                <w:webHidden/>
              </w:rPr>
              <w:fldChar w:fldCharType="begin"/>
            </w:r>
            <w:r w:rsidR="005A3886">
              <w:rPr>
                <w:noProof/>
                <w:webHidden/>
              </w:rPr>
              <w:instrText xml:space="preserve"> PAGEREF _Toc232583335 \h </w:instrText>
            </w:r>
            <w:r w:rsidR="005A3886">
              <w:rPr>
                <w:noProof/>
                <w:webHidden/>
              </w:rPr>
            </w:r>
            <w:r w:rsidR="005A3886">
              <w:rPr>
                <w:noProof/>
                <w:webHidden/>
              </w:rPr>
              <w:fldChar w:fldCharType="separate"/>
            </w:r>
            <w:r w:rsidR="005A3886">
              <w:rPr>
                <w:noProof/>
                <w:webHidden/>
              </w:rPr>
              <w:t>2</w:t>
            </w:r>
            <w:r w:rsidR="005A3886">
              <w:rPr>
                <w:noProof/>
                <w:webHidden/>
              </w:rPr>
              <w:fldChar w:fldCharType="end"/>
            </w:r>
          </w:hyperlink>
        </w:p>
        <w:p w14:paraId="60284237" w14:textId="77777777" w:rsidR="005A3886" w:rsidRDefault="005A3886">
          <w:pPr>
            <w:pStyle w:val="TOC1"/>
            <w:tabs>
              <w:tab w:val="right" w:leader="dot" w:pos="12950"/>
            </w:tabs>
            <w:rPr>
              <w:noProof/>
            </w:rPr>
          </w:pPr>
          <w:hyperlink w:anchor="_Toc232583336" w:history="1">
            <w:r w:rsidRPr="000F030A">
              <w:rPr>
                <w:rStyle w:val="Hyperlink"/>
                <w:noProof/>
              </w:rPr>
              <w:t>BRD-Light: Module Potable Water Service</w:t>
            </w:r>
            <w:r>
              <w:rPr>
                <w:noProof/>
                <w:webHidden/>
              </w:rPr>
              <w:tab/>
            </w:r>
            <w:r>
              <w:rPr>
                <w:noProof/>
                <w:webHidden/>
              </w:rPr>
              <w:fldChar w:fldCharType="begin"/>
            </w:r>
            <w:r>
              <w:rPr>
                <w:noProof/>
                <w:webHidden/>
              </w:rPr>
              <w:instrText xml:space="preserve"> PAGEREF _Toc232583336 \h </w:instrText>
            </w:r>
            <w:r>
              <w:rPr>
                <w:noProof/>
                <w:webHidden/>
              </w:rPr>
            </w:r>
            <w:r>
              <w:rPr>
                <w:noProof/>
                <w:webHidden/>
              </w:rPr>
              <w:fldChar w:fldCharType="separate"/>
            </w:r>
            <w:r>
              <w:rPr>
                <w:noProof/>
                <w:webHidden/>
              </w:rPr>
              <w:t>3</w:t>
            </w:r>
            <w:r>
              <w:rPr>
                <w:noProof/>
                <w:webHidden/>
              </w:rPr>
              <w:fldChar w:fldCharType="end"/>
            </w:r>
          </w:hyperlink>
        </w:p>
        <w:p w14:paraId="03811B31" w14:textId="77777777" w:rsidR="005A3886" w:rsidRDefault="005A3886">
          <w:pPr>
            <w:pStyle w:val="TOC2"/>
            <w:tabs>
              <w:tab w:val="right" w:leader="dot" w:pos="12950"/>
            </w:tabs>
            <w:rPr>
              <w:noProof/>
            </w:rPr>
          </w:pPr>
          <w:hyperlink w:anchor="_Toc232583337" w:history="1">
            <w:r w:rsidRPr="000F030A">
              <w:rPr>
                <w:rStyle w:val="Hyperlink"/>
                <w:noProof/>
              </w:rPr>
              <w:t>1. Bức tranh tổng thể</w:t>
            </w:r>
            <w:r>
              <w:rPr>
                <w:noProof/>
                <w:webHidden/>
              </w:rPr>
              <w:tab/>
            </w:r>
            <w:r>
              <w:rPr>
                <w:noProof/>
                <w:webHidden/>
              </w:rPr>
              <w:fldChar w:fldCharType="begin"/>
            </w:r>
            <w:r>
              <w:rPr>
                <w:noProof/>
                <w:webHidden/>
              </w:rPr>
              <w:instrText xml:space="preserve"> PAGEREF _Toc232583337 \h </w:instrText>
            </w:r>
            <w:r>
              <w:rPr>
                <w:noProof/>
                <w:webHidden/>
              </w:rPr>
            </w:r>
            <w:r>
              <w:rPr>
                <w:noProof/>
                <w:webHidden/>
              </w:rPr>
              <w:fldChar w:fldCharType="separate"/>
            </w:r>
            <w:r>
              <w:rPr>
                <w:noProof/>
                <w:webHidden/>
              </w:rPr>
              <w:t>3</w:t>
            </w:r>
            <w:r>
              <w:rPr>
                <w:noProof/>
                <w:webHidden/>
              </w:rPr>
              <w:fldChar w:fldCharType="end"/>
            </w:r>
          </w:hyperlink>
        </w:p>
        <w:p w14:paraId="0AFCC6CC" w14:textId="77777777" w:rsidR="005A3886" w:rsidRDefault="005A3886">
          <w:pPr>
            <w:pStyle w:val="TOC3"/>
            <w:tabs>
              <w:tab w:val="right" w:leader="dot" w:pos="12950"/>
            </w:tabs>
            <w:rPr>
              <w:noProof/>
            </w:rPr>
          </w:pPr>
          <w:hyperlink w:anchor="_Toc232583338" w:history="1">
            <w:r w:rsidRPr="000F030A">
              <w:rPr>
                <w:rStyle w:val="Hyperlink"/>
                <w:noProof/>
              </w:rPr>
              <w:t>Đối tượng sử dụng:</w:t>
            </w:r>
            <w:r>
              <w:rPr>
                <w:noProof/>
                <w:webHidden/>
              </w:rPr>
              <w:tab/>
            </w:r>
            <w:r>
              <w:rPr>
                <w:noProof/>
                <w:webHidden/>
              </w:rPr>
              <w:fldChar w:fldCharType="begin"/>
            </w:r>
            <w:r>
              <w:rPr>
                <w:noProof/>
                <w:webHidden/>
              </w:rPr>
              <w:instrText xml:space="preserve"> PAGEREF _Toc232583338 \h </w:instrText>
            </w:r>
            <w:r>
              <w:rPr>
                <w:noProof/>
                <w:webHidden/>
              </w:rPr>
            </w:r>
            <w:r>
              <w:rPr>
                <w:noProof/>
                <w:webHidden/>
              </w:rPr>
              <w:fldChar w:fldCharType="separate"/>
            </w:r>
            <w:r>
              <w:rPr>
                <w:noProof/>
                <w:webHidden/>
              </w:rPr>
              <w:t>3</w:t>
            </w:r>
            <w:r>
              <w:rPr>
                <w:noProof/>
                <w:webHidden/>
              </w:rPr>
              <w:fldChar w:fldCharType="end"/>
            </w:r>
          </w:hyperlink>
        </w:p>
        <w:p w14:paraId="1E634918" w14:textId="77777777" w:rsidR="005A3886" w:rsidRDefault="005A3886">
          <w:pPr>
            <w:pStyle w:val="TOC2"/>
            <w:tabs>
              <w:tab w:val="right" w:leader="dot" w:pos="12950"/>
            </w:tabs>
            <w:rPr>
              <w:noProof/>
            </w:rPr>
          </w:pPr>
          <w:hyperlink w:anchor="_Toc232583339" w:history="1">
            <w:r w:rsidRPr="000F030A">
              <w:rPr>
                <w:rStyle w:val="Hyperlink"/>
                <w:noProof/>
              </w:rPr>
              <w:t>2. Luồng dữ liệu tổng thể</w:t>
            </w:r>
            <w:r>
              <w:rPr>
                <w:noProof/>
                <w:webHidden/>
              </w:rPr>
              <w:tab/>
            </w:r>
            <w:r>
              <w:rPr>
                <w:noProof/>
                <w:webHidden/>
              </w:rPr>
              <w:fldChar w:fldCharType="begin"/>
            </w:r>
            <w:r>
              <w:rPr>
                <w:noProof/>
                <w:webHidden/>
              </w:rPr>
              <w:instrText xml:space="preserve"> PAGEREF _Toc232583339 \h </w:instrText>
            </w:r>
            <w:r>
              <w:rPr>
                <w:noProof/>
                <w:webHidden/>
              </w:rPr>
            </w:r>
            <w:r>
              <w:rPr>
                <w:noProof/>
                <w:webHidden/>
              </w:rPr>
              <w:fldChar w:fldCharType="separate"/>
            </w:r>
            <w:r>
              <w:rPr>
                <w:noProof/>
                <w:webHidden/>
              </w:rPr>
              <w:t>5</w:t>
            </w:r>
            <w:r>
              <w:rPr>
                <w:noProof/>
                <w:webHidden/>
              </w:rPr>
              <w:fldChar w:fldCharType="end"/>
            </w:r>
          </w:hyperlink>
        </w:p>
        <w:p w14:paraId="61F7CE0C" w14:textId="77777777" w:rsidR="005A3886" w:rsidRDefault="005A3886">
          <w:pPr>
            <w:pStyle w:val="TOC2"/>
            <w:tabs>
              <w:tab w:val="right" w:leader="dot" w:pos="12950"/>
            </w:tabs>
            <w:rPr>
              <w:noProof/>
            </w:rPr>
          </w:pPr>
          <w:hyperlink w:anchor="_Toc232583340" w:history="1">
            <w:r w:rsidRPr="000F030A">
              <w:rPr>
                <w:rStyle w:val="Hyperlink"/>
                <w:noProof/>
              </w:rPr>
              <w:t>3. Logic tính toán</w:t>
            </w:r>
            <w:r>
              <w:rPr>
                <w:noProof/>
                <w:webHidden/>
              </w:rPr>
              <w:tab/>
            </w:r>
            <w:r>
              <w:rPr>
                <w:noProof/>
                <w:webHidden/>
              </w:rPr>
              <w:fldChar w:fldCharType="begin"/>
            </w:r>
            <w:r>
              <w:rPr>
                <w:noProof/>
                <w:webHidden/>
              </w:rPr>
              <w:instrText xml:space="preserve"> PAGEREF _Toc232583340 \h </w:instrText>
            </w:r>
            <w:r>
              <w:rPr>
                <w:noProof/>
                <w:webHidden/>
              </w:rPr>
            </w:r>
            <w:r>
              <w:rPr>
                <w:noProof/>
                <w:webHidden/>
              </w:rPr>
              <w:fldChar w:fldCharType="separate"/>
            </w:r>
            <w:r>
              <w:rPr>
                <w:noProof/>
                <w:webHidden/>
              </w:rPr>
              <w:t>7</w:t>
            </w:r>
            <w:r>
              <w:rPr>
                <w:noProof/>
                <w:webHidden/>
              </w:rPr>
              <w:fldChar w:fldCharType="end"/>
            </w:r>
          </w:hyperlink>
        </w:p>
        <w:p w14:paraId="7AA88244" w14:textId="77777777" w:rsidR="005A3886" w:rsidRDefault="005A3886">
          <w:pPr>
            <w:pStyle w:val="TOC3"/>
            <w:tabs>
              <w:tab w:val="right" w:leader="dot" w:pos="12950"/>
            </w:tabs>
            <w:rPr>
              <w:noProof/>
            </w:rPr>
          </w:pPr>
          <w:hyperlink w:anchor="_Toc232583341" w:history="1">
            <w:r w:rsidRPr="000F030A">
              <w:rPr>
                <w:rStyle w:val="Hyperlink"/>
                <w:noProof/>
              </w:rPr>
              <w:t>3.1. Tính suất tiêu thụ lịch sử từ A-CAD / ACARS</w:t>
            </w:r>
            <w:r>
              <w:rPr>
                <w:noProof/>
                <w:webHidden/>
              </w:rPr>
              <w:tab/>
            </w:r>
            <w:r>
              <w:rPr>
                <w:noProof/>
                <w:webHidden/>
              </w:rPr>
              <w:fldChar w:fldCharType="begin"/>
            </w:r>
            <w:r>
              <w:rPr>
                <w:noProof/>
                <w:webHidden/>
              </w:rPr>
              <w:instrText xml:space="preserve"> PAGEREF _Toc232583341 \h </w:instrText>
            </w:r>
            <w:r>
              <w:rPr>
                <w:noProof/>
                <w:webHidden/>
              </w:rPr>
            </w:r>
            <w:r>
              <w:rPr>
                <w:noProof/>
                <w:webHidden/>
              </w:rPr>
              <w:fldChar w:fldCharType="separate"/>
            </w:r>
            <w:r>
              <w:rPr>
                <w:noProof/>
                <w:webHidden/>
              </w:rPr>
              <w:t>7</w:t>
            </w:r>
            <w:r>
              <w:rPr>
                <w:noProof/>
                <w:webHidden/>
              </w:rPr>
              <w:fldChar w:fldCharType="end"/>
            </w:r>
          </w:hyperlink>
        </w:p>
        <w:p w14:paraId="2D9A57BA" w14:textId="77777777" w:rsidR="005A3886" w:rsidRDefault="005A3886">
          <w:pPr>
            <w:pStyle w:val="TOC3"/>
            <w:tabs>
              <w:tab w:val="right" w:leader="dot" w:pos="12950"/>
            </w:tabs>
            <w:rPr>
              <w:noProof/>
            </w:rPr>
          </w:pPr>
          <w:hyperlink w:anchor="_Toc232583342" w:history="1">
            <w:r w:rsidRPr="000F030A">
              <w:rPr>
                <w:rStyle w:val="Hyperlink"/>
                <w:noProof/>
              </w:rPr>
              <w:t>3.2. Tính lượng nước cần nạp cho chuyến bay mới</w:t>
            </w:r>
            <w:r>
              <w:rPr>
                <w:noProof/>
                <w:webHidden/>
              </w:rPr>
              <w:tab/>
            </w:r>
            <w:r>
              <w:rPr>
                <w:noProof/>
                <w:webHidden/>
              </w:rPr>
              <w:fldChar w:fldCharType="begin"/>
            </w:r>
            <w:r>
              <w:rPr>
                <w:noProof/>
                <w:webHidden/>
              </w:rPr>
              <w:instrText xml:space="preserve"> PAGEREF _Toc232583342 \h </w:instrText>
            </w:r>
            <w:r>
              <w:rPr>
                <w:noProof/>
                <w:webHidden/>
              </w:rPr>
            </w:r>
            <w:r>
              <w:rPr>
                <w:noProof/>
                <w:webHidden/>
              </w:rPr>
              <w:fldChar w:fldCharType="separate"/>
            </w:r>
            <w:r>
              <w:rPr>
                <w:noProof/>
                <w:webHidden/>
              </w:rPr>
              <w:t>7</w:t>
            </w:r>
            <w:r>
              <w:rPr>
                <w:noProof/>
                <w:webHidden/>
              </w:rPr>
              <w:fldChar w:fldCharType="end"/>
            </w:r>
          </w:hyperlink>
        </w:p>
        <w:p w14:paraId="15243923" w14:textId="77777777" w:rsidR="005A3886" w:rsidRDefault="005A3886">
          <w:pPr>
            <w:pStyle w:val="TOC3"/>
            <w:tabs>
              <w:tab w:val="right" w:leader="dot" w:pos="12950"/>
            </w:tabs>
            <w:rPr>
              <w:noProof/>
            </w:rPr>
          </w:pPr>
          <w:hyperlink w:anchor="_Toc232583343" w:history="1">
            <w:r w:rsidRPr="000F030A">
              <w:rPr>
                <w:rStyle w:val="Hyperlink"/>
                <w:noProof/>
              </w:rPr>
              <w:t>3.3. Các nguồn số khách và quy tắc ưu tiên</w:t>
            </w:r>
            <w:r>
              <w:rPr>
                <w:noProof/>
                <w:webHidden/>
              </w:rPr>
              <w:tab/>
            </w:r>
            <w:r>
              <w:rPr>
                <w:noProof/>
                <w:webHidden/>
              </w:rPr>
              <w:fldChar w:fldCharType="begin"/>
            </w:r>
            <w:r>
              <w:rPr>
                <w:noProof/>
                <w:webHidden/>
              </w:rPr>
              <w:instrText xml:space="preserve"> PAGEREF _Toc232583343 \h </w:instrText>
            </w:r>
            <w:r>
              <w:rPr>
                <w:noProof/>
                <w:webHidden/>
              </w:rPr>
            </w:r>
            <w:r>
              <w:rPr>
                <w:noProof/>
                <w:webHidden/>
              </w:rPr>
              <w:fldChar w:fldCharType="separate"/>
            </w:r>
            <w:r>
              <w:rPr>
                <w:noProof/>
                <w:webHidden/>
              </w:rPr>
              <w:t>8</w:t>
            </w:r>
            <w:r>
              <w:rPr>
                <w:noProof/>
                <w:webHidden/>
              </w:rPr>
              <w:fldChar w:fldCharType="end"/>
            </w:r>
          </w:hyperlink>
        </w:p>
        <w:p w14:paraId="29B0C0E5" w14:textId="77777777" w:rsidR="005A3886" w:rsidRDefault="005A3886">
          <w:pPr>
            <w:pStyle w:val="TOC3"/>
            <w:tabs>
              <w:tab w:val="right" w:leader="dot" w:pos="12950"/>
            </w:tabs>
            <w:rPr>
              <w:noProof/>
            </w:rPr>
          </w:pPr>
          <w:hyperlink w:anchor="_Toc232583344" w:history="1">
            <w:r w:rsidRPr="000F030A">
              <w:rPr>
                <w:rStyle w:val="Hyperlink"/>
                <w:noProof/>
              </w:rPr>
              <w:t>3.4. Tự động thu nạp dữ liệu từ “Điện nước sạch” của tàu bay</w:t>
            </w:r>
            <w:r>
              <w:rPr>
                <w:noProof/>
                <w:webHidden/>
              </w:rPr>
              <w:tab/>
            </w:r>
            <w:r>
              <w:rPr>
                <w:noProof/>
                <w:webHidden/>
              </w:rPr>
              <w:fldChar w:fldCharType="begin"/>
            </w:r>
            <w:r>
              <w:rPr>
                <w:noProof/>
                <w:webHidden/>
              </w:rPr>
              <w:instrText xml:space="preserve"> PAGEREF _Toc232583344 \h </w:instrText>
            </w:r>
            <w:r>
              <w:rPr>
                <w:noProof/>
                <w:webHidden/>
              </w:rPr>
            </w:r>
            <w:r>
              <w:rPr>
                <w:noProof/>
                <w:webHidden/>
              </w:rPr>
              <w:fldChar w:fldCharType="separate"/>
            </w:r>
            <w:r>
              <w:rPr>
                <w:noProof/>
                <w:webHidden/>
              </w:rPr>
              <w:t>9</w:t>
            </w:r>
            <w:r>
              <w:rPr>
                <w:noProof/>
                <w:webHidden/>
              </w:rPr>
              <w:fldChar w:fldCharType="end"/>
            </w:r>
          </w:hyperlink>
        </w:p>
        <w:p w14:paraId="7CE4C81C" w14:textId="77777777" w:rsidR="005A3886" w:rsidRDefault="005A3886">
          <w:pPr>
            <w:pStyle w:val="TOC2"/>
            <w:tabs>
              <w:tab w:val="right" w:leader="dot" w:pos="12950"/>
            </w:tabs>
            <w:rPr>
              <w:noProof/>
            </w:rPr>
          </w:pPr>
          <w:hyperlink w:anchor="_Toc232583345" w:history="1">
            <w:r w:rsidRPr="000F030A">
              <w:rPr>
                <w:rStyle w:val="Hyperlink"/>
                <w:noProof/>
              </w:rPr>
              <w:t>4. Màn hình App – MO Plus (Tổ bay)</w:t>
            </w:r>
            <w:r>
              <w:rPr>
                <w:noProof/>
                <w:webHidden/>
              </w:rPr>
              <w:tab/>
            </w:r>
            <w:r>
              <w:rPr>
                <w:noProof/>
                <w:webHidden/>
              </w:rPr>
              <w:fldChar w:fldCharType="begin"/>
            </w:r>
            <w:r>
              <w:rPr>
                <w:noProof/>
                <w:webHidden/>
              </w:rPr>
              <w:instrText xml:space="preserve"> PAGEREF _Toc232583345 \h </w:instrText>
            </w:r>
            <w:r>
              <w:rPr>
                <w:noProof/>
                <w:webHidden/>
              </w:rPr>
            </w:r>
            <w:r>
              <w:rPr>
                <w:noProof/>
                <w:webHidden/>
              </w:rPr>
              <w:fldChar w:fldCharType="separate"/>
            </w:r>
            <w:r>
              <w:rPr>
                <w:noProof/>
                <w:webHidden/>
              </w:rPr>
              <w:t>9</w:t>
            </w:r>
            <w:r>
              <w:rPr>
                <w:noProof/>
                <w:webHidden/>
              </w:rPr>
              <w:fldChar w:fldCharType="end"/>
            </w:r>
          </w:hyperlink>
        </w:p>
        <w:p w14:paraId="6FDDDFD7" w14:textId="77777777" w:rsidR="005A3886" w:rsidRDefault="005A3886">
          <w:pPr>
            <w:pStyle w:val="TOC3"/>
            <w:tabs>
              <w:tab w:val="right" w:leader="dot" w:pos="12950"/>
            </w:tabs>
            <w:rPr>
              <w:noProof/>
            </w:rPr>
          </w:pPr>
          <w:hyperlink w:anchor="_Toc232583346" w:history="1">
            <w:r w:rsidRPr="000F030A">
              <w:rPr>
                <w:rStyle w:val="Hyperlink"/>
                <w:noProof/>
              </w:rPr>
              <w:t>M-01: Giao diện Dashboard (1 màn hình duy nhất – vuốt từ trên xuống)</w:t>
            </w:r>
            <w:r>
              <w:rPr>
                <w:noProof/>
                <w:webHidden/>
              </w:rPr>
              <w:tab/>
            </w:r>
            <w:r>
              <w:rPr>
                <w:noProof/>
                <w:webHidden/>
              </w:rPr>
              <w:fldChar w:fldCharType="begin"/>
            </w:r>
            <w:r>
              <w:rPr>
                <w:noProof/>
                <w:webHidden/>
              </w:rPr>
              <w:instrText xml:space="preserve"> PAGEREF _Toc232583346 \h </w:instrText>
            </w:r>
            <w:r>
              <w:rPr>
                <w:noProof/>
                <w:webHidden/>
              </w:rPr>
            </w:r>
            <w:r>
              <w:rPr>
                <w:noProof/>
                <w:webHidden/>
              </w:rPr>
              <w:fldChar w:fldCharType="separate"/>
            </w:r>
            <w:r>
              <w:rPr>
                <w:noProof/>
                <w:webHidden/>
              </w:rPr>
              <w:t>9</w:t>
            </w:r>
            <w:r>
              <w:rPr>
                <w:noProof/>
                <w:webHidden/>
              </w:rPr>
              <w:fldChar w:fldCharType="end"/>
            </w:r>
          </w:hyperlink>
        </w:p>
        <w:p w14:paraId="2DE13D1C" w14:textId="77777777" w:rsidR="005A3886" w:rsidRDefault="005A3886">
          <w:pPr>
            <w:pStyle w:val="TOC2"/>
            <w:tabs>
              <w:tab w:val="right" w:leader="dot" w:pos="12950"/>
            </w:tabs>
            <w:rPr>
              <w:noProof/>
            </w:rPr>
          </w:pPr>
          <w:hyperlink w:anchor="_Toc232583347" w:history="1">
            <w:r w:rsidRPr="000F030A">
              <w:rPr>
                <w:rStyle w:val="Hyperlink"/>
                <w:noProof/>
              </w:rPr>
              <w:t>5. Màn hình Website – Admin</w:t>
            </w:r>
            <w:r>
              <w:rPr>
                <w:noProof/>
                <w:webHidden/>
              </w:rPr>
              <w:tab/>
            </w:r>
            <w:r>
              <w:rPr>
                <w:noProof/>
                <w:webHidden/>
              </w:rPr>
              <w:fldChar w:fldCharType="begin"/>
            </w:r>
            <w:r>
              <w:rPr>
                <w:noProof/>
                <w:webHidden/>
              </w:rPr>
              <w:instrText xml:space="preserve"> PAGEREF _Toc232583347 \h </w:instrText>
            </w:r>
            <w:r>
              <w:rPr>
                <w:noProof/>
                <w:webHidden/>
              </w:rPr>
            </w:r>
            <w:r>
              <w:rPr>
                <w:noProof/>
                <w:webHidden/>
              </w:rPr>
              <w:fldChar w:fldCharType="separate"/>
            </w:r>
            <w:r>
              <w:rPr>
                <w:noProof/>
                <w:webHidden/>
              </w:rPr>
              <w:t>13</w:t>
            </w:r>
            <w:r>
              <w:rPr>
                <w:noProof/>
                <w:webHidden/>
              </w:rPr>
              <w:fldChar w:fldCharType="end"/>
            </w:r>
          </w:hyperlink>
        </w:p>
        <w:p w14:paraId="34F21458" w14:textId="77777777" w:rsidR="005A3886" w:rsidRDefault="005A3886">
          <w:pPr>
            <w:pStyle w:val="TOC3"/>
            <w:tabs>
              <w:tab w:val="right" w:leader="dot" w:pos="12950"/>
            </w:tabs>
            <w:rPr>
              <w:noProof/>
            </w:rPr>
          </w:pPr>
          <w:hyperlink w:anchor="_Toc232583348" w:history="1">
            <w:r w:rsidRPr="000F030A">
              <w:rPr>
                <w:rStyle w:val="Hyperlink"/>
                <w:noProof/>
              </w:rPr>
              <w:t>Chuẩn thiết kế giao diện bảng biểu của TOS:</w:t>
            </w:r>
            <w:r>
              <w:rPr>
                <w:noProof/>
                <w:webHidden/>
              </w:rPr>
              <w:tab/>
            </w:r>
            <w:r>
              <w:rPr>
                <w:noProof/>
                <w:webHidden/>
              </w:rPr>
              <w:fldChar w:fldCharType="begin"/>
            </w:r>
            <w:r>
              <w:rPr>
                <w:noProof/>
                <w:webHidden/>
              </w:rPr>
              <w:instrText xml:space="preserve"> PAGEREF _Toc232583348 \h </w:instrText>
            </w:r>
            <w:r>
              <w:rPr>
                <w:noProof/>
                <w:webHidden/>
              </w:rPr>
            </w:r>
            <w:r>
              <w:rPr>
                <w:noProof/>
                <w:webHidden/>
              </w:rPr>
              <w:fldChar w:fldCharType="separate"/>
            </w:r>
            <w:r>
              <w:rPr>
                <w:noProof/>
                <w:webHidden/>
              </w:rPr>
              <w:t>13</w:t>
            </w:r>
            <w:r>
              <w:rPr>
                <w:noProof/>
                <w:webHidden/>
              </w:rPr>
              <w:fldChar w:fldCharType="end"/>
            </w:r>
          </w:hyperlink>
        </w:p>
        <w:p w14:paraId="46033E26" w14:textId="77777777" w:rsidR="005A3886" w:rsidRDefault="005A3886">
          <w:pPr>
            <w:pStyle w:val="TOC3"/>
            <w:tabs>
              <w:tab w:val="right" w:leader="dot" w:pos="12950"/>
            </w:tabs>
            <w:rPr>
              <w:noProof/>
            </w:rPr>
          </w:pPr>
          <w:hyperlink w:anchor="_Toc232583349" w:history="1">
            <w:r w:rsidRPr="000F030A">
              <w:rPr>
                <w:rStyle w:val="Hyperlink"/>
                <w:noProof/>
              </w:rPr>
              <w:t>W-01: Cấu hình Master Data &amp; Buffer</w:t>
            </w:r>
            <w:r>
              <w:rPr>
                <w:noProof/>
                <w:webHidden/>
              </w:rPr>
              <w:tab/>
            </w:r>
            <w:r>
              <w:rPr>
                <w:noProof/>
                <w:webHidden/>
              </w:rPr>
              <w:fldChar w:fldCharType="begin"/>
            </w:r>
            <w:r>
              <w:rPr>
                <w:noProof/>
                <w:webHidden/>
              </w:rPr>
              <w:instrText xml:space="preserve"> PAGEREF _Toc232583349 \h </w:instrText>
            </w:r>
            <w:r>
              <w:rPr>
                <w:noProof/>
                <w:webHidden/>
              </w:rPr>
            </w:r>
            <w:r>
              <w:rPr>
                <w:noProof/>
                <w:webHidden/>
              </w:rPr>
              <w:fldChar w:fldCharType="separate"/>
            </w:r>
            <w:r>
              <w:rPr>
                <w:noProof/>
                <w:webHidden/>
              </w:rPr>
              <w:t>14</w:t>
            </w:r>
            <w:r>
              <w:rPr>
                <w:noProof/>
                <w:webHidden/>
              </w:rPr>
              <w:fldChar w:fldCharType="end"/>
            </w:r>
          </w:hyperlink>
        </w:p>
        <w:p w14:paraId="05740AE7" w14:textId="77777777" w:rsidR="005A3886" w:rsidRDefault="005A3886">
          <w:pPr>
            <w:pStyle w:val="TOC3"/>
            <w:tabs>
              <w:tab w:val="right" w:leader="dot" w:pos="12950"/>
            </w:tabs>
            <w:rPr>
              <w:noProof/>
            </w:rPr>
          </w:pPr>
          <w:hyperlink w:anchor="_Toc232583350" w:history="1">
            <w:r w:rsidRPr="000F030A">
              <w:rPr>
                <w:rStyle w:val="Hyperlink"/>
                <w:noProof/>
              </w:rPr>
              <w:t>W-02: Nhập tay bổ sung (Khi mất kết nối tự động hoặc ACARS lỗi)</w:t>
            </w:r>
            <w:r>
              <w:rPr>
                <w:noProof/>
                <w:webHidden/>
              </w:rPr>
              <w:tab/>
            </w:r>
            <w:r>
              <w:rPr>
                <w:noProof/>
                <w:webHidden/>
              </w:rPr>
              <w:fldChar w:fldCharType="begin"/>
            </w:r>
            <w:r>
              <w:rPr>
                <w:noProof/>
                <w:webHidden/>
              </w:rPr>
              <w:instrText xml:space="preserve"> PAGEREF _Toc232583350 \h </w:instrText>
            </w:r>
            <w:r>
              <w:rPr>
                <w:noProof/>
                <w:webHidden/>
              </w:rPr>
            </w:r>
            <w:r>
              <w:rPr>
                <w:noProof/>
                <w:webHidden/>
              </w:rPr>
              <w:fldChar w:fldCharType="separate"/>
            </w:r>
            <w:r>
              <w:rPr>
                <w:noProof/>
                <w:webHidden/>
              </w:rPr>
              <w:t>14</w:t>
            </w:r>
            <w:r>
              <w:rPr>
                <w:noProof/>
                <w:webHidden/>
              </w:rPr>
              <w:fldChar w:fldCharType="end"/>
            </w:r>
          </w:hyperlink>
        </w:p>
        <w:p w14:paraId="4FD30440" w14:textId="77777777" w:rsidR="005A3886" w:rsidRDefault="005A3886">
          <w:pPr>
            <w:pStyle w:val="TOC3"/>
            <w:tabs>
              <w:tab w:val="right" w:leader="dot" w:pos="12950"/>
            </w:tabs>
            <w:rPr>
              <w:noProof/>
            </w:rPr>
          </w:pPr>
          <w:hyperlink w:anchor="_Toc232583351" w:history="1">
            <w:r w:rsidRPr="000F030A">
              <w:rPr>
                <w:rStyle w:val="Hyperlink"/>
                <w:noProof/>
              </w:rPr>
              <w:t>W-03: Báo cáo suất tiêu thụ lịch sử (FWS-19)</w:t>
            </w:r>
            <w:r>
              <w:rPr>
                <w:noProof/>
                <w:webHidden/>
              </w:rPr>
              <w:tab/>
            </w:r>
            <w:r>
              <w:rPr>
                <w:noProof/>
                <w:webHidden/>
              </w:rPr>
              <w:fldChar w:fldCharType="begin"/>
            </w:r>
            <w:r>
              <w:rPr>
                <w:noProof/>
                <w:webHidden/>
              </w:rPr>
              <w:instrText xml:space="preserve"> PAGEREF _Toc232583351 \h </w:instrText>
            </w:r>
            <w:r>
              <w:rPr>
                <w:noProof/>
                <w:webHidden/>
              </w:rPr>
            </w:r>
            <w:r>
              <w:rPr>
                <w:noProof/>
                <w:webHidden/>
              </w:rPr>
              <w:fldChar w:fldCharType="separate"/>
            </w:r>
            <w:r>
              <w:rPr>
                <w:noProof/>
                <w:webHidden/>
              </w:rPr>
              <w:t>14</w:t>
            </w:r>
            <w:r>
              <w:rPr>
                <w:noProof/>
                <w:webHidden/>
              </w:rPr>
              <w:fldChar w:fldCharType="end"/>
            </w:r>
          </w:hyperlink>
        </w:p>
        <w:p w14:paraId="6D56FE43" w14:textId="77777777" w:rsidR="005A3886" w:rsidRDefault="005A3886">
          <w:pPr>
            <w:pStyle w:val="TOC3"/>
            <w:tabs>
              <w:tab w:val="right" w:leader="dot" w:pos="12950"/>
            </w:tabs>
            <w:rPr>
              <w:noProof/>
            </w:rPr>
          </w:pPr>
          <w:hyperlink w:anchor="_Toc232583352" w:history="1">
            <w:r w:rsidRPr="000F030A">
              <w:rPr>
                <w:rStyle w:val="Hyperlink"/>
                <w:noProof/>
              </w:rPr>
              <w:t>W-04: Báo cáo nước đầu/cuối chuyến (FWS-20)</w:t>
            </w:r>
            <w:r>
              <w:rPr>
                <w:noProof/>
                <w:webHidden/>
              </w:rPr>
              <w:tab/>
            </w:r>
            <w:r>
              <w:rPr>
                <w:noProof/>
                <w:webHidden/>
              </w:rPr>
              <w:fldChar w:fldCharType="begin"/>
            </w:r>
            <w:r>
              <w:rPr>
                <w:noProof/>
                <w:webHidden/>
              </w:rPr>
              <w:instrText xml:space="preserve"> PAGEREF _Toc232583352 \h </w:instrText>
            </w:r>
            <w:r>
              <w:rPr>
                <w:noProof/>
                <w:webHidden/>
              </w:rPr>
            </w:r>
            <w:r>
              <w:rPr>
                <w:noProof/>
                <w:webHidden/>
              </w:rPr>
              <w:fldChar w:fldCharType="separate"/>
            </w:r>
            <w:r>
              <w:rPr>
                <w:noProof/>
                <w:webHidden/>
              </w:rPr>
              <w:t>14</w:t>
            </w:r>
            <w:r>
              <w:rPr>
                <w:noProof/>
                <w:webHidden/>
              </w:rPr>
              <w:fldChar w:fldCharType="end"/>
            </w:r>
          </w:hyperlink>
        </w:p>
        <w:p w14:paraId="3D654993" w14:textId="77777777" w:rsidR="005A3886" w:rsidRDefault="005A3886">
          <w:pPr>
            <w:pStyle w:val="TOC3"/>
            <w:tabs>
              <w:tab w:val="right" w:leader="dot" w:pos="12950"/>
            </w:tabs>
            <w:rPr>
              <w:noProof/>
            </w:rPr>
          </w:pPr>
          <w:hyperlink w:anchor="_Toc232583353" w:history="1">
            <w:r w:rsidRPr="000F030A">
              <w:rPr>
                <w:rStyle w:val="Hyperlink"/>
                <w:noProof/>
              </w:rPr>
              <w:t>W-05: Báo cáo chuyến nạp thừa (FWS-20)</w:t>
            </w:r>
            <w:r>
              <w:rPr>
                <w:noProof/>
                <w:webHidden/>
              </w:rPr>
              <w:tab/>
            </w:r>
            <w:r>
              <w:rPr>
                <w:noProof/>
                <w:webHidden/>
              </w:rPr>
              <w:fldChar w:fldCharType="begin"/>
            </w:r>
            <w:r>
              <w:rPr>
                <w:noProof/>
                <w:webHidden/>
              </w:rPr>
              <w:instrText xml:space="preserve"> PAGEREF _Toc232583353 \h </w:instrText>
            </w:r>
            <w:r>
              <w:rPr>
                <w:noProof/>
                <w:webHidden/>
              </w:rPr>
            </w:r>
            <w:r>
              <w:rPr>
                <w:noProof/>
                <w:webHidden/>
              </w:rPr>
              <w:fldChar w:fldCharType="separate"/>
            </w:r>
            <w:r>
              <w:rPr>
                <w:noProof/>
                <w:webHidden/>
              </w:rPr>
              <w:t>15</w:t>
            </w:r>
            <w:r>
              <w:rPr>
                <w:noProof/>
                <w:webHidden/>
              </w:rPr>
              <w:fldChar w:fldCharType="end"/>
            </w:r>
          </w:hyperlink>
        </w:p>
        <w:p w14:paraId="71C46258" w14:textId="77777777" w:rsidR="005A3886" w:rsidRDefault="005A3886">
          <w:pPr>
            <w:pStyle w:val="TOC3"/>
            <w:tabs>
              <w:tab w:val="right" w:leader="dot" w:pos="12950"/>
            </w:tabs>
            <w:rPr>
              <w:noProof/>
            </w:rPr>
          </w:pPr>
          <w:hyperlink w:anchor="_Toc232583354" w:history="1">
            <w:r w:rsidRPr="000F030A">
              <w:rPr>
                <w:rStyle w:val="Hyperlink"/>
                <w:noProof/>
              </w:rPr>
              <w:t>W-06: Báo cáo chuyến dùng cạn nước (FWS-21)</w:t>
            </w:r>
            <w:r>
              <w:rPr>
                <w:noProof/>
                <w:webHidden/>
              </w:rPr>
              <w:tab/>
            </w:r>
            <w:r>
              <w:rPr>
                <w:noProof/>
                <w:webHidden/>
              </w:rPr>
              <w:fldChar w:fldCharType="begin"/>
            </w:r>
            <w:r>
              <w:rPr>
                <w:noProof/>
                <w:webHidden/>
              </w:rPr>
              <w:instrText xml:space="preserve"> PAGEREF _Toc232583354 \h </w:instrText>
            </w:r>
            <w:r>
              <w:rPr>
                <w:noProof/>
                <w:webHidden/>
              </w:rPr>
            </w:r>
            <w:r>
              <w:rPr>
                <w:noProof/>
                <w:webHidden/>
              </w:rPr>
              <w:fldChar w:fldCharType="separate"/>
            </w:r>
            <w:r>
              <w:rPr>
                <w:noProof/>
                <w:webHidden/>
              </w:rPr>
              <w:t>15</w:t>
            </w:r>
            <w:r>
              <w:rPr>
                <w:noProof/>
                <w:webHidden/>
              </w:rPr>
              <w:fldChar w:fldCharType="end"/>
            </w:r>
          </w:hyperlink>
        </w:p>
        <w:p w14:paraId="15FDB0EC" w14:textId="77777777" w:rsidR="005A3886" w:rsidRDefault="005A3886">
          <w:pPr>
            <w:pStyle w:val="TOC3"/>
            <w:tabs>
              <w:tab w:val="right" w:leader="dot" w:pos="12950"/>
            </w:tabs>
            <w:rPr>
              <w:noProof/>
            </w:rPr>
          </w:pPr>
          <w:hyperlink w:anchor="_Toc232583355" w:history="1">
            <w:r w:rsidRPr="000F030A">
              <w:rPr>
                <w:rStyle w:val="Hyperlink"/>
                <w:noProof/>
              </w:rPr>
              <w:t>W-07: Báo cáo chuyến vượt tính toán (FWS-22)</w:t>
            </w:r>
            <w:r>
              <w:rPr>
                <w:noProof/>
                <w:webHidden/>
              </w:rPr>
              <w:tab/>
            </w:r>
            <w:r>
              <w:rPr>
                <w:noProof/>
                <w:webHidden/>
              </w:rPr>
              <w:fldChar w:fldCharType="begin"/>
            </w:r>
            <w:r>
              <w:rPr>
                <w:noProof/>
                <w:webHidden/>
              </w:rPr>
              <w:instrText xml:space="preserve"> PAGEREF _Toc232583355 \h </w:instrText>
            </w:r>
            <w:r>
              <w:rPr>
                <w:noProof/>
                <w:webHidden/>
              </w:rPr>
            </w:r>
            <w:r>
              <w:rPr>
                <w:noProof/>
                <w:webHidden/>
              </w:rPr>
              <w:fldChar w:fldCharType="separate"/>
            </w:r>
            <w:r>
              <w:rPr>
                <w:noProof/>
                <w:webHidden/>
              </w:rPr>
              <w:t>15</w:t>
            </w:r>
            <w:r>
              <w:rPr>
                <w:noProof/>
                <w:webHidden/>
              </w:rPr>
              <w:fldChar w:fldCharType="end"/>
            </w:r>
          </w:hyperlink>
        </w:p>
        <w:p w14:paraId="40791764" w14:textId="77777777" w:rsidR="005A3886" w:rsidRDefault="005A3886">
          <w:pPr>
            <w:pStyle w:val="TOC2"/>
            <w:tabs>
              <w:tab w:val="right" w:leader="dot" w:pos="12950"/>
            </w:tabs>
            <w:rPr>
              <w:noProof/>
            </w:rPr>
          </w:pPr>
          <w:hyperlink w:anchor="_Toc232583356" w:history="1">
            <w:r w:rsidRPr="000F030A">
              <w:rPr>
                <w:rStyle w:val="Hyperlink"/>
                <w:noProof/>
              </w:rPr>
              <w:t>6. Tích hợp hệ thống liên quan</w:t>
            </w:r>
            <w:r>
              <w:rPr>
                <w:noProof/>
                <w:webHidden/>
              </w:rPr>
              <w:tab/>
            </w:r>
            <w:r>
              <w:rPr>
                <w:noProof/>
                <w:webHidden/>
              </w:rPr>
              <w:fldChar w:fldCharType="begin"/>
            </w:r>
            <w:r>
              <w:rPr>
                <w:noProof/>
                <w:webHidden/>
              </w:rPr>
              <w:instrText xml:space="preserve"> PAGEREF _Toc232583356 \h </w:instrText>
            </w:r>
            <w:r>
              <w:rPr>
                <w:noProof/>
                <w:webHidden/>
              </w:rPr>
            </w:r>
            <w:r>
              <w:rPr>
                <w:noProof/>
                <w:webHidden/>
              </w:rPr>
              <w:fldChar w:fldCharType="separate"/>
            </w:r>
            <w:r>
              <w:rPr>
                <w:noProof/>
                <w:webHidden/>
              </w:rPr>
              <w:t>15</w:t>
            </w:r>
            <w:r>
              <w:rPr>
                <w:noProof/>
                <w:webHidden/>
              </w:rPr>
              <w:fldChar w:fldCharType="end"/>
            </w:r>
          </w:hyperlink>
        </w:p>
        <w:p w14:paraId="00832003" w14:textId="77777777" w:rsidR="005A3886" w:rsidRDefault="005A3886">
          <w:pPr>
            <w:pStyle w:val="TOC2"/>
            <w:tabs>
              <w:tab w:val="right" w:leader="dot" w:pos="12950"/>
            </w:tabs>
            <w:rPr>
              <w:noProof/>
            </w:rPr>
          </w:pPr>
          <w:hyperlink w:anchor="_Toc232583357" w:history="1">
            <w:r w:rsidRPr="000F030A">
              <w:rPr>
                <w:rStyle w:val="Hyperlink"/>
                <w:noProof/>
              </w:rPr>
              <w:t>7. Điểm cần chốt</w:t>
            </w:r>
            <w:r>
              <w:rPr>
                <w:noProof/>
                <w:webHidden/>
              </w:rPr>
              <w:tab/>
            </w:r>
            <w:r>
              <w:rPr>
                <w:noProof/>
                <w:webHidden/>
              </w:rPr>
              <w:fldChar w:fldCharType="begin"/>
            </w:r>
            <w:r>
              <w:rPr>
                <w:noProof/>
                <w:webHidden/>
              </w:rPr>
              <w:instrText xml:space="preserve"> PAGEREF _Toc232583357 \h </w:instrText>
            </w:r>
            <w:r>
              <w:rPr>
                <w:noProof/>
                <w:webHidden/>
              </w:rPr>
            </w:r>
            <w:r>
              <w:rPr>
                <w:noProof/>
                <w:webHidden/>
              </w:rPr>
              <w:fldChar w:fldCharType="separate"/>
            </w:r>
            <w:r>
              <w:rPr>
                <w:noProof/>
                <w:webHidden/>
              </w:rPr>
              <w:t>17</w:t>
            </w:r>
            <w:r>
              <w:rPr>
                <w:noProof/>
                <w:webHidden/>
              </w:rPr>
              <w:fldChar w:fldCharType="end"/>
            </w:r>
          </w:hyperlink>
        </w:p>
        <w:p w14:paraId="416FCDE9" w14:textId="77777777" w:rsidR="005A3886" w:rsidRDefault="005A3886">
          <w:pPr>
            <w:pStyle w:val="TOC3"/>
            <w:tabs>
              <w:tab w:val="right" w:leader="dot" w:pos="12950"/>
            </w:tabs>
            <w:rPr>
              <w:noProof/>
            </w:rPr>
          </w:pPr>
          <w:hyperlink w:anchor="_Toc232583358" w:history="1">
            <w:r w:rsidRPr="000F030A">
              <w:rPr>
                <w:rStyle w:val="Hyperlink"/>
                <w:noProof/>
              </w:rPr>
              <w:t>7.1. Về dữ liệu và tính toán</w:t>
            </w:r>
            <w:r>
              <w:rPr>
                <w:noProof/>
                <w:webHidden/>
              </w:rPr>
              <w:tab/>
            </w:r>
            <w:r>
              <w:rPr>
                <w:noProof/>
                <w:webHidden/>
              </w:rPr>
              <w:fldChar w:fldCharType="begin"/>
            </w:r>
            <w:r>
              <w:rPr>
                <w:noProof/>
                <w:webHidden/>
              </w:rPr>
              <w:instrText xml:space="preserve"> PAGEREF _Toc232583358 \h </w:instrText>
            </w:r>
            <w:r>
              <w:rPr>
                <w:noProof/>
                <w:webHidden/>
              </w:rPr>
            </w:r>
            <w:r>
              <w:rPr>
                <w:noProof/>
                <w:webHidden/>
              </w:rPr>
              <w:fldChar w:fldCharType="separate"/>
            </w:r>
            <w:r>
              <w:rPr>
                <w:noProof/>
                <w:webHidden/>
              </w:rPr>
              <w:t>17</w:t>
            </w:r>
            <w:r>
              <w:rPr>
                <w:noProof/>
                <w:webHidden/>
              </w:rPr>
              <w:fldChar w:fldCharType="end"/>
            </w:r>
          </w:hyperlink>
        </w:p>
        <w:p w14:paraId="793B2DAC" w14:textId="77777777" w:rsidR="005A3886" w:rsidRDefault="005A3886">
          <w:pPr>
            <w:pStyle w:val="TOC3"/>
            <w:tabs>
              <w:tab w:val="right" w:leader="dot" w:pos="12950"/>
            </w:tabs>
            <w:rPr>
              <w:noProof/>
            </w:rPr>
          </w:pPr>
          <w:hyperlink w:anchor="_Toc232583359" w:history="1">
            <w:r w:rsidRPr="000F030A">
              <w:rPr>
                <w:rStyle w:val="Hyperlink"/>
                <w:noProof/>
              </w:rPr>
              <w:t>7.2. Về tích hợp Weight &amp; Balance (W&amp;B)</w:t>
            </w:r>
            <w:r>
              <w:rPr>
                <w:noProof/>
                <w:webHidden/>
              </w:rPr>
              <w:tab/>
            </w:r>
            <w:r>
              <w:rPr>
                <w:noProof/>
                <w:webHidden/>
              </w:rPr>
              <w:fldChar w:fldCharType="begin"/>
            </w:r>
            <w:r>
              <w:rPr>
                <w:noProof/>
                <w:webHidden/>
              </w:rPr>
              <w:instrText xml:space="preserve"> PAGEREF _Toc232583359 \h </w:instrText>
            </w:r>
            <w:r>
              <w:rPr>
                <w:noProof/>
                <w:webHidden/>
              </w:rPr>
            </w:r>
            <w:r>
              <w:rPr>
                <w:noProof/>
                <w:webHidden/>
              </w:rPr>
              <w:fldChar w:fldCharType="separate"/>
            </w:r>
            <w:r>
              <w:rPr>
                <w:noProof/>
                <w:webHidden/>
              </w:rPr>
              <w:t>17</w:t>
            </w:r>
            <w:r>
              <w:rPr>
                <w:noProof/>
                <w:webHidden/>
              </w:rPr>
              <w:fldChar w:fldCharType="end"/>
            </w:r>
          </w:hyperlink>
        </w:p>
        <w:p w14:paraId="6E541678" w14:textId="77777777" w:rsidR="005A3886" w:rsidRDefault="005A3886">
          <w:pPr>
            <w:pStyle w:val="TOC2"/>
            <w:tabs>
              <w:tab w:val="right" w:leader="dot" w:pos="12950"/>
            </w:tabs>
            <w:rPr>
              <w:noProof/>
            </w:rPr>
          </w:pPr>
          <w:hyperlink w:anchor="_Toc232583360" w:history="1">
            <w:r w:rsidRPr="000F030A">
              <w:rPr>
                <w:rStyle w:val="Hyperlink"/>
                <w:noProof/>
              </w:rPr>
              <w:t>8. Đề xuất triển khai theo 3 giai đoạn</w:t>
            </w:r>
            <w:r>
              <w:rPr>
                <w:noProof/>
                <w:webHidden/>
              </w:rPr>
              <w:tab/>
            </w:r>
            <w:r>
              <w:rPr>
                <w:noProof/>
                <w:webHidden/>
              </w:rPr>
              <w:fldChar w:fldCharType="begin"/>
            </w:r>
            <w:r>
              <w:rPr>
                <w:noProof/>
                <w:webHidden/>
              </w:rPr>
              <w:instrText xml:space="preserve"> PAGEREF _Toc232583360 \h </w:instrText>
            </w:r>
            <w:r>
              <w:rPr>
                <w:noProof/>
                <w:webHidden/>
              </w:rPr>
            </w:r>
            <w:r>
              <w:rPr>
                <w:noProof/>
                <w:webHidden/>
              </w:rPr>
              <w:fldChar w:fldCharType="separate"/>
            </w:r>
            <w:r>
              <w:rPr>
                <w:noProof/>
                <w:webHidden/>
              </w:rPr>
              <w:t>17</w:t>
            </w:r>
            <w:r>
              <w:rPr>
                <w:noProof/>
                <w:webHidden/>
              </w:rPr>
              <w:fldChar w:fldCharType="end"/>
            </w:r>
          </w:hyperlink>
        </w:p>
        <w:p w14:paraId="2AEEE485" w14:textId="77777777" w:rsidR="004F5A3D" w:rsidRDefault="00000000">
          <w:r>
            <w:fldChar w:fldCharType="end"/>
          </w:r>
        </w:p>
      </w:sdtContent>
    </w:sdt>
    <w:p w14:paraId="29C17D96" w14:textId="77777777" w:rsidR="004F5A3D" w:rsidRDefault="00000000">
      <w:pPr>
        <w:pStyle w:val="Heading1"/>
      </w:pPr>
      <w:bookmarkStart w:id="0" w:name="brd-light-module-potable-water-service"/>
      <w:bookmarkStart w:id="1" w:name="_Toc232583335"/>
      <w:r>
        <w:t>BRD-Light: Module Potable Water Service</w:t>
      </w:r>
      <w:bookmarkEnd w:id="1"/>
    </w:p>
    <w:p w14:paraId="7EFBB0F7" w14:textId="77777777" w:rsidR="004F5A3D" w:rsidRDefault="00000000">
      <w:pPr>
        <w:pStyle w:val="FirstParagraph"/>
      </w:pPr>
      <w:r>
        <w:rPr>
          <w:i/>
          <w:iCs/>
        </w:rPr>
        <w:t>Bổ sung module Quản lý Nước Sạch Trên Tàu Bay · v1.2 · 2026-06-17</w:t>
      </w:r>
    </w:p>
    <w:p w14:paraId="18C0ECE4" w14:textId="77777777" w:rsidR="004F5A3D" w:rsidRDefault="00000000">
      <w:r>
        <w:pict w14:anchorId="42357553">
          <v:rect id="_x0000_i1025" style="width:0;height:1.5pt" o:hralign="center" o:hrstd="t" o:hr="t"/>
        </w:pict>
      </w:r>
    </w:p>
    <w:p w14:paraId="3C4CB5BA" w14:textId="77777777" w:rsidR="004F5A3D" w:rsidRDefault="00000000">
      <w:pPr>
        <w:pStyle w:val="Heading1"/>
      </w:pPr>
      <w:bookmarkStart w:id="2" w:name="brd-light-module-potable-water-service-1"/>
      <w:bookmarkStart w:id="3" w:name="_Toc232583336"/>
      <w:bookmarkEnd w:id="0"/>
      <w:r>
        <w:lastRenderedPageBreak/>
        <w:t>BRD-Light: Module Potable Water Service</w:t>
      </w:r>
      <w:bookmarkEnd w:id="3"/>
    </w:p>
    <w:p w14:paraId="65E484AC" w14:textId="77777777" w:rsidR="004F5A3D" w:rsidRDefault="00000000">
      <w:pPr>
        <w:pStyle w:val="FirstParagraph"/>
      </w:pPr>
      <w:r>
        <w:rPr>
          <w:b/>
          <w:bCs/>
        </w:rPr>
        <w:t>Dự án:</w:t>
      </w:r>
      <w:r>
        <w:t xml:space="preserve"> MO Plus – Bổ sung module Quản lý Nước Sạch Trên Tàu Bay</w:t>
      </w:r>
    </w:p>
    <w:p w14:paraId="0AC2AE1A" w14:textId="77777777" w:rsidR="004F5A3D" w:rsidRDefault="00000000">
      <w:r>
        <w:pict w14:anchorId="17E2BFFB">
          <v:rect id="_x0000_i1026" style="width:0;height:1.5pt" o:hralign="center" o:hrstd="t" o:hr="t"/>
        </w:pict>
      </w:r>
    </w:p>
    <w:p w14:paraId="699DD955" w14:textId="77777777" w:rsidR="004F5A3D" w:rsidRDefault="00000000">
      <w:pPr>
        <w:pStyle w:val="Heading2"/>
      </w:pPr>
      <w:bookmarkStart w:id="4" w:name="bức-tranh-tổng-thể"/>
      <w:bookmarkStart w:id="5" w:name="_Toc232583337"/>
      <w:r>
        <w:t>1. Bức tranh tổng thể</w:t>
      </w:r>
      <w:bookmarkEnd w:id="5"/>
    </w:p>
    <w:p w14:paraId="67A7936E" w14:textId="77777777" w:rsidR="004F5A3D" w:rsidRDefault="00000000">
      <w:pPr>
        <w:pStyle w:val="FirstParagraph"/>
      </w:pPr>
      <w:r>
        <w:t xml:space="preserve">Module </w:t>
      </w:r>
      <w:r>
        <w:rPr>
          <w:b/>
          <w:bCs/>
        </w:rPr>
        <w:t>Portable Water Service</w:t>
      </w:r>
      <w:r>
        <w:t xml:space="preserve"> được bổ sung vào hệ thống MO Plus nhằm giải quyết bài toán: </w:t>
      </w:r>
      <w:r>
        <w:rPr>
          <w:b/>
          <w:bCs/>
        </w:rPr>
        <w:t>biết được chuyến bay cần bao nhiêu lít nước sạch, tránh nạp thừa lãng phí (tăng trọng lượng cất cánh vô ích gây tốn nhiên liệu) hoặc nạp thiếu ảnh hưởng đến chất lượng dịch vụ trên không.</w:t>
      </w:r>
    </w:p>
    <w:p w14:paraId="22CFBEFA" w14:textId="77777777" w:rsidR="004F5A3D" w:rsidRDefault="00000000">
      <w:pPr>
        <w:pStyle w:val="BodyText"/>
      </w:pPr>
      <w:r>
        <w:t>Hiện tại dữ liệu nước sạch đã có trong hệ thống A-CAD (thông qua điện văn ACARS truyền về từ một số đội tàu bay) nhưng chưa được khai thác tự động; tổ bay cũng chưa có công cụ thống nhất để xác nhận và báo cáo thực tế.</w:t>
      </w:r>
    </w:p>
    <w:p w14:paraId="16DE3266" w14:textId="77777777" w:rsidR="004F5A3D" w:rsidRDefault="00000000">
      <w:pPr>
        <w:pStyle w:val="Heading3"/>
      </w:pPr>
      <w:bookmarkStart w:id="6" w:name="đối-tượng-sử-dụng"/>
      <w:bookmarkStart w:id="7" w:name="_Toc232583338"/>
      <w:r>
        <w:t>Đối tượng sử dụng:</w:t>
      </w:r>
      <w:bookmarkEnd w:id="7"/>
    </w:p>
    <w:tbl>
      <w:tblPr>
        <w:tblStyle w:val="Table"/>
        <w:tblW w:w="5000" w:type="pct"/>
        <w:tblLayout w:type="fixed"/>
        <w:tblLook w:val="0020" w:firstRow="1" w:lastRow="0" w:firstColumn="0" w:lastColumn="0" w:noHBand="0" w:noVBand="0"/>
      </w:tblPr>
      <w:tblGrid>
        <w:gridCol w:w="4392"/>
        <w:gridCol w:w="4392"/>
        <w:gridCol w:w="4392"/>
      </w:tblGrid>
      <w:tr w:rsidR="004F5A3D" w14:paraId="3A3FDF14" w14:textId="77777777" w:rsidTr="004F5A3D">
        <w:trPr>
          <w:cnfStyle w:val="100000000000" w:firstRow="1" w:lastRow="0" w:firstColumn="0" w:lastColumn="0" w:oddVBand="0" w:evenVBand="0" w:oddHBand="0" w:evenHBand="0" w:firstRowFirstColumn="0" w:firstRowLastColumn="0" w:lastRowFirstColumn="0" w:lastRowLastColumn="0"/>
          <w:tblHeader/>
        </w:trPr>
        <w:tc>
          <w:tcPr>
            <w:tcW w:w="2640" w:type="dxa"/>
          </w:tcPr>
          <w:p w14:paraId="654021A8" w14:textId="77777777" w:rsidR="004F5A3D" w:rsidRDefault="00000000">
            <w:pPr>
              <w:pStyle w:val="Compact"/>
              <w:jc w:val="left"/>
            </w:pPr>
            <w:r>
              <w:t>Đối tượng</w:t>
            </w:r>
          </w:p>
        </w:tc>
        <w:tc>
          <w:tcPr>
            <w:tcW w:w="2640" w:type="dxa"/>
          </w:tcPr>
          <w:p w14:paraId="6858297B" w14:textId="77777777" w:rsidR="004F5A3D" w:rsidRDefault="00000000">
            <w:pPr>
              <w:pStyle w:val="Compact"/>
              <w:jc w:val="left"/>
            </w:pPr>
            <w:r>
              <w:t>Nền tảng</w:t>
            </w:r>
          </w:p>
        </w:tc>
        <w:tc>
          <w:tcPr>
            <w:tcW w:w="2640" w:type="dxa"/>
          </w:tcPr>
          <w:p w14:paraId="193C52C4" w14:textId="77777777" w:rsidR="004F5A3D" w:rsidRDefault="00000000">
            <w:pPr>
              <w:pStyle w:val="Compact"/>
              <w:jc w:val="left"/>
            </w:pPr>
            <w:r>
              <w:t>Việc chính</w:t>
            </w:r>
          </w:p>
        </w:tc>
      </w:tr>
      <w:tr w:rsidR="004F5A3D" w14:paraId="711C668F" w14:textId="77777777">
        <w:tc>
          <w:tcPr>
            <w:tcW w:w="2640" w:type="dxa"/>
          </w:tcPr>
          <w:p w14:paraId="3F5DCCBF" w14:textId="77777777" w:rsidR="004F5A3D" w:rsidRDefault="00000000">
            <w:pPr>
              <w:pStyle w:val="Compact"/>
              <w:jc w:val="left"/>
            </w:pPr>
            <w:r>
              <w:rPr>
                <w:b/>
                <w:bCs/>
              </w:rPr>
              <w:t>Tổ bay</w:t>
            </w:r>
            <w:r>
              <w:t xml:space="preserve"> (Cơ trưởng / Cơ phó / Tiếp viên trưởng / Tiếp viên)</w:t>
            </w:r>
          </w:p>
        </w:tc>
        <w:tc>
          <w:tcPr>
            <w:tcW w:w="2640" w:type="dxa"/>
          </w:tcPr>
          <w:p w14:paraId="0C8483FF" w14:textId="77777777" w:rsidR="004F5A3D" w:rsidRDefault="00000000">
            <w:pPr>
              <w:pStyle w:val="Compact"/>
              <w:jc w:val="left"/>
            </w:pPr>
            <w:r>
              <w:t>MO Plus App (iPad)</w:t>
            </w:r>
          </w:p>
        </w:tc>
        <w:tc>
          <w:tcPr>
            <w:tcW w:w="2640" w:type="dxa"/>
          </w:tcPr>
          <w:p w14:paraId="52C8817C" w14:textId="77777777" w:rsidR="004F5A3D" w:rsidRDefault="00000000">
            <w:pPr>
              <w:pStyle w:val="Compact"/>
              <w:jc w:val="left"/>
            </w:pPr>
            <w:r>
              <w:t>- Xem số lượng nước khuyến nghị (nạp gợi ý).- Nhập xác nhận chỉ số nước đầu chuyến và cuối chuyến.- Nhận cảnh báo khi tải lượng thay đổi.</w:t>
            </w:r>
          </w:p>
        </w:tc>
      </w:tr>
      <w:tr w:rsidR="004F5A3D" w14:paraId="250EEB51" w14:textId="77777777">
        <w:tc>
          <w:tcPr>
            <w:tcW w:w="2640" w:type="dxa"/>
          </w:tcPr>
          <w:p w14:paraId="69976718" w14:textId="77777777" w:rsidR="004F5A3D" w:rsidRDefault="00000000">
            <w:pPr>
              <w:pStyle w:val="Compact"/>
              <w:jc w:val="left"/>
            </w:pPr>
            <w:r>
              <w:rPr>
                <w:b/>
                <w:bCs/>
              </w:rPr>
              <w:t>Admin / Khai thác</w:t>
            </w:r>
          </w:p>
        </w:tc>
        <w:tc>
          <w:tcPr>
            <w:tcW w:w="2640" w:type="dxa"/>
          </w:tcPr>
          <w:p w14:paraId="705AFA54" w14:textId="77777777" w:rsidR="004F5A3D" w:rsidRDefault="00000000">
            <w:pPr>
              <w:pStyle w:val="Compact"/>
              <w:jc w:val="left"/>
            </w:pPr>
            <w:r>
              <w:t>Website MO Plus</w:t>
            </w:r>
          </w:p>
        </w:tc>
        <w:tc>
          <w:tcPr>
            <w:tcW w:w="2640" w:type="dxa"/>
          </w:tcPr>
          <w:p w14:paraId="6D4256F5" w14:textId="77777777" w:rsidR="004F5A3D" w:rsidRDefault="00000000">
            <w:pPr>
              <w:pStyle w:val="Compact"/>
              <w:jc w:val="left"/>
            </w:pPr>
            <w:r>
              <w:t xml:space="preserve">- Cấu hình master data (dung tích tank, định mức mặc định).- Thiết lập tham số buffer (theo thời gian hoặc theo người).- </w:t>
            </w:r>
            <w:r>
              <w:lastRenderedPageBreak/>
              <w:t>Nhập tay bù thiếu dữ liệu (khi ACARS lỗi).- Theo dõi báo cáo phân tích hiệu suất nạp và tiêu thụ nước.</w:t>
            </w:r>
          </w:p>
        </w:tc>
      </w:tr>
    </w:tbl>
    <w:p w14:paraId="48665512" w14:textId="77777777" w:rsidR="004F5A3D" w:rsidRDefault="00000000">
      <w:r>
        <w:lastRenderedPageBreak/>
        <w:pict w14:anchorId="70EBB6F4">
          <v:rect id="_x0000_i1027" style="width:0;height:1.5pt" o:hralign="center" o:hrstd="t" o:hr="t"/>
        </w:pict>
      </w:r>
    </w:p>
    <w:p w14:paraId="18DA7ACB" w14:textId="77777777" w:rsidR="004F5A3D" w:rsidRDefault="00000000">
      <w:pPr>
        <w:pStyle w:val="Heading2"/>
      </w:pPr>
      <w:bookmarkStart w:id="8" w:name="luồng-dữ-liệu-tổng-thể"/>
      <w:bookmarkStart w:id="9" w:name="_Toc232583339"/>
      <w:bookmarkEnd w:id="4"/>
      <w:bookmarkEnd w:id="6"/>
      <w:r>
        <w:lastRenderedPageBreak/>
        <w:t>2. Luồng dữ liệu tổng thể</w:t>
      </w:r>
      <w:bookmarkEnd w:id="9"/>
    </w:p>
    <w:p w14:paraId="10A57CC4" w14:textId="77777777" w:rsidR="004F5A3D" w:rsidRDefault="00000000">
      <w:pPr>
        <w:pStyle w:val="CaptionedFigure"/>
      </w:pPr>
      <w:r>
        <w:rPr>
          <w:noProof/>
        </w:rPr>
        <w:lastRenderedPageBreak/>
        <w:drawing>
          <wp:inline distT="0" distB="0" distL="0" distR="0" wp14:anchorId="1DD6A661" wp14:editId="4E39E316">
            <wp:extent cx="2779615" cy="5861902"/>
            <wp:effectExtent l="0" t="0" r="0" b="0"/>
            <wp:docPr id="54" name="Picture" descr="Luồng dữ liệu tổng thể"/>
            <wp:cNvGraphicFramePr/>
            <a:graphic xmlns:a="http://schemas.openxmlformats.org/drawingml/2006/main">
              <a:graphicData uri="http://schemas.openxmlformats.org/drawingml/2006/picture">
                <pic:pic xmlns:pic="http://schemas.openxmlformats.org/drawingml/2006/picture">
                  <pic:nvPicPr>
                    <pic:cNvPr id="55" name="Picture" descr="media/image1.png"/>
                    <pic:cNvPicPr>
                      <a:picLocks noChangeAspect="1" noChangeArrowheads="1"/>
                    </pic:cNvPicPr>
                  </pic:nvPicPr>
                  <pic:blipFill>
                    <a:blip r:embed="rId7"/>
                    <a:stretch>
                      <a:fillRect/>
                    </a:stretch>
                  </pic:blipFill>
                  <pic:spPr bwMode="auto">
                    <a:xfrm>
                      <a:off x="0" y="0"/>
                      <a:ext cx="2792002" cy="5888025"/>
                    </a:xfrm>
                    <a:prstGeom prst="rect">
                      <a:avLst/>
                    </a:prstGeom>
                    <a:noFill/>
                    <a:ln w="9525">
                      <a:noFill/>
                      <a:headEnd/>
                      <a:tailEnd/>
                    </a:ln>
                  </pic:spPr>
                </pic:pic>
              </a:graphicData>
            </a:graphic>
          </wp:inline>
        </w:drawing>
      </w:r>
    </w:p>
    <w:p w14:paraId="37B01577" w14:textId="77777777" w:rsidR="004F5A3D" w:rsidRDefault="00000000">
      <w:pPr>
        <w:pStyle w:val="ImageCaption"/>
      </w:pPr>
      <w:r>
        <w:lastRenderedPageBreak/>
        <w:t>Luồng dữ liệu tổng thể</w:t>
      </w:r>
    </w:p>
    <w:p w14:paraId="79343AC9" w14:textId="77777777" w:rsidR="004F5A3D" w:rsidRDefault="00000000">
      <w:r>
        <w:pict w14:anchorId="40924E90">
          <v:rect id="_x0000_i1028" style="width:0;height:1.5pt" o:hralign="center" o:hrstd="t" o:hr="t"/>
        </w:pict>
      </w:r>
    </w:p>
    <w:p w14:paraId="63C038F0" w14:textId="77777777" w:rsidR="004F5A3D" w:rsidRDefault="00000000">
      <w:pPr>
        <w:pStyle w:val="Heading2"/>
      </w:pPr>
      <w:bookmarkStart w:id="10" w:name="logic-tính-toán"/>
      <w:bookmarkStart w:id="11" w:name="_Toc232583340"/>
      <w:bookmarkEnd w:id="8"/>
      <w:r>
        <w:t>3. Logic tính toán</w:t>
      </w:r>
      <w:bookmarkEnd w:id="11"/>
    </w:p>
    <w:p w14:paraId="60553C35" w14:textId="77777777" w:rsidR="004F5A3D" w:rsidRDefault="00000000">
      <w:pPr>
        <w:pStyle w:val="Heading3"/>
      </w:pPr>
      <w:bookmarkStart w:id="12" w:name="Xbae505402d98b30f3a2dc17680bc03f6d069a7b"/>
      <w:bookmarkStart w:id="13" w:name="_Toc232583341"/>
      <w:r>
        <w:t>3.1. Tính suất tiêu thụ lịch sử từ A-CAD / ACARS</w:t>
      </w:r>
      <w:bookmarkEnd w:id="13"/>
    </w:p>
    <w:p w14:paraId="40F3A21C" w14:textId="77777777" w:rsidR="004F5A3D" w:rsidRDefault="00000000">
      <w:pPr>
        <w:pStyle w:val="FirstParagraph"/>
      </w:pPr>
      <w:r>
        <w:t xml:space="preserve">Từ dữ liệu A-CAD của các chuyến đã thực hiện, ví dụ: * Đầu chuyến: đồng hồ chỉ </w:t>
      </w:r>
      <w:r>
        <w:rPr>
          <w:b/>
          <w:bCs/>
        </w:rPr>
        <w:t>92%</w:t>
      </w:r>
      <w:r>
        <w:t xml:space="preserve">, cuối chuyến còn </w:t>
      </w:r>
      <w:r>
        <w:rPr>
          <w:b/>
          <w:bCs/>
        </w:rPr>
        <w:t>30%</w:t>
      </w:r>
      <w:r>
        <w:t xml:space="preserve"> </w:t>
      </w:r>
      <m:oMath>
        <m:r>
          <m:rPr>
            <m:sty m:val="p"/>
          </m:rPr>
          <w:rPr>
            <w:rFonts w:ascii="Cambria Math" w:hAnsi="Cambria Math"/>
          </w:rPr>
          <m:t>→</m:t>
        </m:r>
      </m:oMath>
      <w:r>
        <w:t xml:space="preserve"> tiêu thụ </w:t>
      </w:r>
      <w:r>
        <w:rPr>
          <w:b/>
          <w:bCs/>
        </w:rPr>
        <w:t>62% tank</w:t>
      </w:r>
      <w:r>
        <w:t xml:space="preserve">. * Dung tích tank của loại tàu bay đó (ví dụ B787) = 1.000 lít </w:t>
      </w:r>
      <m:oMath>
        <m:r>
          <m:rPr>
            <m:sty m:val="p"/>
          </m:rPr>
          <w:rPr>
            <w:rFonts w:ascii="Cambria Math" w:hAnsi="Cambria Math"/>
          </w:rPr>
          <m:t>→</m:t>
        </m:r>
      </m:oMath>
      <w:r>
        <w:t xml:space="preserve"> tiêu thụ thực tế = </w:t>
      </w:r>
      <w:r>
        <w:rPr>
          <w:b/>
          <w:bCs/>
        </w:rPr>
        <w:t>620 lít</w:t>
      </w:r>
      <w:r>
        <w:t xml:space="preserve">. * Chuyến bay đó có </w:t>
      </w:r>
      <w:r>
        <w:rPr>
          <w:b/>
          <w:bCs/>
        </w:rPr>
        <w:t>160 hành khách + 10 tổ bay = 170 người</w:t>
      </w:r>
      <w:r>
        <w:t xml:space="preserve">, thời gian bay là </w:t>
      </w:r>
      <w:r>
        <w:rPr>
          <w:b/>
          <w:bCs/>
        </w:rPr>
        <w:t>2 giờ</w:t>
      </w:r>
      <w:r>
        <w:t>.</w:t>
      </w:r>
    </w:p>
    <w:p w14:paraId="5D9ED261" w14:textId="77777777" w:rsidR="004F5A3D" w:rsidRDefault="00000000">
      <w:pPr>
        <w:pStyle w:val="BodyText"/>
      </w:pPr>
      <m:oMathPara>
        <m:oMathParaPr>
          <m:jc m:val="center"/>
        </m:oMathParaPr>
        <m:oMath>
          <m:r>
            <m:rPr>
              <m:nor/>
            </m:rPr>
            <m:t>Suất tiêu thụ lịch sử</m:t>
          </m:r>
          <m:r>
            <m:rPr>
              <m:sty m:val="p"/>
            </m:rPr>
            <w:rPr>
              <w:rFonts w:ascii="Cambria Math" w:hAnsi="Cambria Math"/>
            </w:rPr>
            <m:t>=</m:t>
          </m:r>
          <m:f>
            <m:fPr>
              <m:ctrlPr>
                <w:rPr>
                  <w:rFonts w:ascii="Cambria Math" w:hAnsi="Cambria Math"/>
                </w:rPr>
              </m:ctrlPr>
            </m:fPr>
            <m:num>
              <m:r>
                <w:rPr>
                  <w:rFonts w:ascii="Cambria Math" w:hAnsi="Cambria Math"/>
                </w:rPr>
                <m:t>620</m:t>
              </m:r>
              <m:r>
                <m:rPr>
                  <m:nor/>
                </m:rPr>
                <m:t xml:space="preserve"> lít</m:t>
              </m:r>
            </m:num>
            <m:den>
              <m:r>
                <w:rPr>
                  <w:rFonts w:ascii="Cambria Math" w:hAnsi="Cambria Math"/>
                </w:rPr>
                <m:t>170</m:t>
              </m:r>
              <m:r>
                <m:rPr>
                  <m:nor/>
                </m:rPr>
                <m:t xml:space="preserve"> người</m:t>
              </m:r>
              <m:r>
                <m:rPr>
                  <m:sty m:val="p"/>
                </m:rPr>
                <w:rPr>
                  <w:rFonts w:ascii="Cambria Math" w:hAnsi="Cambria Math"/>
                </w:rPr>
                <m:t>×</m:t>
              </m:r>
              <m:r>
                <w:rPr>
                  <w:rFonts w:ascii="Cambria Math" w:hAnsi="Cambria Math"/>
                </w:rPr>
                <m:t>2</m:t>
              </m:r>
              <m:r>
                <m:rPr>
                  <m:nor/>
                </m:rPr>
                <m:t xml:space="preserve"> giờ</m:t>
              </m:r>
            </m:den>
          </m:f>
          <m:r>
            <m:rPr>
              <m:sty m:val="p"/>
            </m:rPr>
            <w:rPr>
              <w:rFonts w:ascii="Cambria Math" w:hAnsi="Cambria Math"/>
            </w:rPr>
            <m:t>≈</m:t>
          </m:r>
          <m:r>
            <w:rPr>
              <w:rFonts w:ascii="Cambria Math" w:hAnsi="Cambria Math"/>
            </w:rPr>
            <m:t>1.82</m:t>
          </m:r>
          <m:r>
            <m:rPr>
              <m:nor/>
            </m:rPr>
            <m:t xml:space="preserve"> lít/người/giờ</m:t>
          </m:r>
        </m:oMath>
      </m:oMathPara>
    </w:p>
    <w:p w14:paraId="30F9B4A5" w14:textId="77777777" w:rsidR="004F5A3D" w:rsidRDefault="00000000">
      <w:pPr>
        <w:pStyle w:val="FirstParagraph"/>
      </w:pPr>
      <w:r>
        <w:rPr>
          <w:i/>
          <w:iCs/>
        </w:rPr>
        <w:t>(Lưu ý: Suất tiêu thụ lịch sử này sẽ được hệ thống tính toán tự động dựa trên số liệu tích lũy của nhiều chuyến bay trước đó).</w:t>
      </w:r>
    </w:p>
    <w:p w14:paraId="7693FCDF" w14:textId="77777777" w:rsidR="004F5A3D" w:rsidRDefault="00000000">
      <w:pPr>
        <w:pStyle w:val="BodyText"/>
      </w:pPr>
      <w:r>
        <w:t xml:space="preserve">Hệ thống sẽ gom nhóm và tính toán suất tiêu thụ trung bình theo các chiều: * </w:t>
      </w:r>
      <w:r>
        <w:rPr>
          <w:b/>
          <w:bCs/>
        </w:rPr>
        <w:t>Loại tàu bay:</w:t>
      </w:r>
      <w:r>
        <w:t xml:space="preserve"> (A321, A350, B787, ATR…) * </w:t>
      </w:r>
      <w:r>
        <w:rPr>
          <w:b/>
          <w:bCs/>
        </w:rPr>
        <w:t>Chặng bay:</w:t>
      </w:r>
      <w:r>
        <w:t xml:space="preserve"> (Nội địa ngắn / Nội địa dài / Quốc tế) * </w:t>
      </w:r>
      <w:r>
        <w:rPr>
          <w:b/>
          <w:bCs/>
        </w:rPr>
        <w:t>Khung giờ khai thác:</w:t>
      </w:r>
      <w:r>
        <w:t xml:space="preserve"> (Sáng sớm / Giờ cao điểm / Tối muộn)</w:t>
      </w:r>
    </w:p>
    <w:p w14:paraId="2658FC89" w14:textId="77777777" w:rsidR="004F5A3D" w:rsidRDefault="00000000">
      <w:pPr>
        <w:pStyle w:val="BlockText"/>
      </w:pPr>
      <w:r>
        <w:t xml:space="preserve">[!NOTE] Khi chưa có đủ dữ liệu lịch sử (áp dụng cho tàu bay mới nhận hoặc chặng bay mới mở), Admin được quyền thiết lập </w:t>
      </w:r>
      <w:r>
        <w:rPr>
          <w:b/>
          <w:bCs/>
        </w:rPr>
        <w:t>Định mức tiêu thụ mặc định</w:t>
      </w:r>
      <w:r>
        <w:t xml:space="preserve"> tại màn hình quản trị để hệ thống luôn có số liệu tính toán gợi ý.</w:t>
      </w:r>
    </w:p>
    <w:p w14:paraId="3EDCE19F" w14:textId="77777777" w:rsidR="004F5A3D" w:rsidRDefault="00000000">
      <w:pPr>
        <w:pStyle w:val="Heading3"/>
      </w:pPr>
      <w:bookmarkStart w:id="14" w:name="Xe238ed7d6a69e82bb0d193ebd4a8674e776618a"/>
      <w:bookmarkStart w:id="15" w:name="_Toc232583342"/>
      <w:bookmarkEnd w:id="12"/>
      <w:r>
        <w:t>3.2. Tính lượng nước cần nạp cho chuyến bay mới</w:t>
      </w:r>
      <w:bookmarkEnd w:id="15"/>
    </w:p>
    <w:p w14:paraId="3AC86009" w14:textId="77777777" w:rsidR="004F5A3D" w:rsidRDefault="00000000">
      <w:pPr>
        <w:pStyle w:val="FirstParagraph"/>
      </w:pPr>
      <w:r>
        <w:t>Công thức lõi tính toán lượng nước khuyến nghị:</w:t>
      </w:r>
    </w:p>
    <w:p w14:paraId="341919DA" w14:textId="77777777" w:rsidR="004F5A3D" w:rsidRDefault="00000000">
      <w:pPr>
        <w:pStyle w:val="BodyText"/>
      </w:pPr>
      <m:oMathPara>
        <m:oMathParaPr>
          <m:jc m:val="center"/>
        </m:oMathParaPr>
        <m:oMath>
          <m:r>
            <m:rPr>
              <m:nor/>
            </m:rPr>
            <m:t>W_khuyến_nghị</m:t>
          </m:r>
          <m:r>
            <m:rPr>
              <m:sty m:val="p"/>
            </m:rPr>
            <w:rPr>
              <w:rFonts w:ascii="Cambria Math" w:hAnsi="Cambria Math"/>
            </w:rPr>
            <m:t>=</m:t>
          </m:r>
          <m:r>
            <m:rPr>
              <m:nor/>
            </m:rPr>
            <m:t>Suất_lịch_sử</m:t>
          </m:r>
          <m:r>
            <m:rPr>
              <m:sty m:val="p"/>
            </m:rPr>
            <w:rPr>
              <w:rFonts w:ascii="Cambria Math" w:hAnsi="Cambria Math"/>
            </w:rPr>
            <m:t>×(</m:t>
          </m:r>
          <m:r>
            <m:rPr>
              <m:nor/>
            </m:rPr>
            <m:t>Pax</m:t>
          </m:r>
          <m:r>
            <m:rPr>
              <m:sty m:val="p"/>
            </m:rPr>
            <w:rPr>
              <w:rFonts w:ascii="Cambria Math" w:hAnsi="Cambria Math"/>
            </w:rPr>
            <m:t>+</m:t>
          </m:r>
          <m:r>
            <m:rPr>
              <m:nor/>
            </m:rPr>
            <m:t>Crew</m:t>
          </m:r>
          <m:r>
            <m:rPr>
              <m:sty m:val="p"/>
            </m:rPr>
            <w:rPr>
              <w:rFonts w:ascii="Cambria Math" w:hAnsi="Cambria Math"/>
            </w:rPr>
            <m:t>)×</m:t>
          </m:r>
          <m:r>
            <m:rPr>
              <m:nor/>
            </m:rPr>
            <m:t>Giờ_bay</m:t>
          </m:r>
          <m:r>
            <m:rPr>
              <m:sty m:val="p"/>
            </m:rPr>
            <w:rPr>
              <w:rFonts w:ascii="Cambria Math" w:hAnsi="Cambria Math"/>
            </w:rPr>
            <m:t>+</m:t>
          </m:r>
          <m:r>
            <m:rPr>
              <m:nor/>
            </m:rPr>
            <m:t>W_buffer</m:t>
          </m:r>
        </m:oMath>
      </m:oMathPara>
    </w:p>
    <w:p w14:paraId="42019F34" w14:textId="77777777" w:rsidR="004F5A3D" w:rsidRDefault="00000000">
      <w:pPr>
        <w:pStyle w:val="FirstParagraph"/>
      </w:pPr>
      <w:r>
        <w:lastRenderedPageBreak/>
        <w:t xml:space="preserve">Trong đó: * </w:t>
      </w:r>
      <w:r>
        <w:rPr>
          <w:b/>
          <w:bCs/>
        </w:rPr>
        <w:t>Suất_lịch_sử:</w:t>
      </w:r>
      <w:r>
        <w:t xml:space="preserve"> Suất tiêu thụ trung bình lít/người/giờ đã phân nhóm ở mục 3.1. * </w:t>
      </w:r>
      <w:r>
        <w:rPr>
          <w:b/>
          <w:bCs/>
        </w:rPr>
        <w:t>Pax (Hành khách):</w:t>
      </w:r>
      <w:r>
        <w:t xml:space="preserve"> Số lượng khách lấy theo nguồn ưu tiên (Booking hoặc Loadsheet thực tế). * </w:t>
      </w:r>
      <w:r>
        <w:rPr>
          <w:b/>
          <w:bCs/>
        </w:rPr>
        <w:t>Crew (Tổ bay):</w:t>
      </w:r>
      <w:r>
        <w:t xml:space="preserve"> Số lượng tổ bay lấy từ hệ thống quản lý lịch trình tổ bay (Crew System). * </w:t>
      </w:r>
      <w:r>
        <w:rPr>
          <w:b/>
          <w:bCs/>
        </w:rPr>
        <w:t>Giờ_bay:</w:t>
      </w:r>
      <w:r>
        <w:t xml:space="preserve"> Thời gian bay dự kiến của chuyến bay mới (Flight Time). * </w:t>
      </w:r>
      <w:r>
        <w:rPr>
          <w:b/>
          <w:bCs/>
        </w:rPr>
        <w:t>W_buffer (Lượng nước đệm an toàn):</w:t>
      </w:r>
      <w:r>
        <w:t xml:space="preserve"> Được cấu hình linh hoạt theo hai cơ chế: 1. Cấu hình theo thời gian và dung tích: giờ taxi trung bình tại sân bay, giờ dự phòng theo chặng, lượng tối thiểu an toàn theo dòng tàu. 2. Cấu hình </w:t>
      </w:r>
      <w:r>
        <w:rPr>
          <w:b/>
          <w:bCs/>
        </w:rPr>
        <w:t>buffer theo số lượng người tương đương</w:t>
      </w:r>
      <w:r>
        <w:t xml:space="preserve">: cộng thêm lượng nước tiêu thụ của một số lượng người nhất định (ví dụ mặc định cộng thêm buffer tương đương </w:t>
      </w:r>
      <w:r>
        <w:rPr>
          <w:b/>
          <w:bCs/>
        </w:rPr>
        <w:t>+5 người</w:t>
      </w:r>
      <w:r>
        <w:t xml:space="preserve"> vào tổng số Pax + Crew) để tạo biên an toàn.</w:t>
      </w:r>
    </w:p>
    <w:p w14:paraId="53457404" w14:textId="77777777" w:rsidR="004F5A3D" w:rsidRDefault="00000000">
      <w:pPr>
        <w:pStyle w:val="Heading3"/>
      </w:pPr>
      <w:bookmarkStart w:id="16" w:name="các-nguồn-số-khách-và-quy-tắc-ưu-tiên"/>
      <w:bookmarkStart w:id="17" w:name="_Toc232583343"/>
      <w:bookmarkEnd w:id="14"/>
      <w:r>
        <w:t>3.3. Các nguồn số khách và quy tắc ưu tiên</w:t>
      </w:r>
      <w:bookmarkEnd w:id="17"/>
    </w:p>
    <w:tbl>
      <w:tblPr>
        <w:tblStyle w:val="Table"/>
        <w:tblW w:w="5000" w:type="pct"/>
        <w:tblLayout w:type="fixed"/>
        <w:tblLook w:val="0020" w:firstRow="1" w:lastRow="0" w:firstColumn="0" w:lastColumn="0" w:noHBand="0" w:noVBand="0"/>
      </w:tblPr>
      <w:tblGrid>
        <w:gridCol w:w="4392"/>
        <w:gridCol w:w="4392"/>
        <w:gridCol w:w="4392"/>
      </w:tblGrid>
      <w:tr w:rsidR="004F5A3D" w14:paraId="24A433E2" w14:textId="77777777" w:rsidTr="004F5A3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A80AD66" w14:textId="77777777" w:rsidR="004F5A3D" w:rsidRDefault="00000000">
            <w:pPr>
              <w:pStyle w:val="Compact"/>
              <w:jc w:val="left"/>
            </w:pPr>
            <w:r>
              <w:t>Thời điểm</w:t>
            </w:r>
          </w:p>
        </w:tc>
        <w:tc>
          <w:tcPr>
            <w:tcW w:w="2640" w:type="dxa"/>
          </w:tcPr>
          <w:p w14:paraId="2588E3C5" w14:textId="77777777" w:rsidR="004F5A3D" w:rsidRDefault="00000000">
            <w:pPr>
              <w:pStyle w:val="Compact"/>
              <w:jc w:val="left"/>
            </w:pPr>
            <w:r>
              <w:t>Nguồn dữ liệu</w:t>
            </w:r>
          </w:p>
        </w:tc>
        <w:tc>
          <w:tcPr>
            <w:tcW w:w="2640" w:type="dxa"/>
          </w:tcPr>
          <w:p w14:paraId="0F96BB82" w14:textId="77777777" w:rsidR="004F5A3D" w:rsidRDefault="00000000">
            <w:pPr>
              <w:pStyle w:val="Compact"/>
              <w:jc w:val="left"/>
            </w:pPr>
            <w:r>
              <w:t>Hành vi hệ thống</w:t>
            </w:r>
          </w:p>
        </w:tc>
      </w:tr>
      <w:tr w:rsidR="004F5A3D" w14:paraId="2CBCFFE0" w14:textId="77777777">
        <w:tc>
          <w:tcPr>
            <w:tcW w:w="2640" w:type="dxa"/>
          </w:tcPr>
          <w:p w14:paraId="4A672DC8" w14:textId="77777777" w:rsidR="004F5A3D" w:rsidRDefault="00000000">
            <w:pPr>
              <w:pStyle w:val="Compact"/>
              <w:jc w:val="left"/>
            </w:pPr>
            <w:r>
              <w:rPr>
                <w:b/>
                <w:bCs/>
              </w:rPr>
              <w:t>Trước khi có Loadsheet</w:t>
            </w:r>
          </w:p>
        </w:tc>
        <w:tc>
          <w:tcPr>
            <w:tcW w:w="2640" w:type="dxa"/>
          </w:tcPr>
          <w:p w14:paraId="735432D6" w14:textId="77777777" w:rsidR="004F5A3D" w:rsidRDefault="00000000">
            <w:pPr>
              <w:pStyle w:val="Compact"/>
              <w:jc w:val="left"/>
            </w:pPr>
            <w:r>
              <w:t>Booking trên hệ thống Amadeus PSS</w:t>
            </w:r>
          </w:p>
        </w:tc>
        <w:tc>
          <w:tcPr>
            <w:tcW w:w="2640" w:type="dxa"/>
          </w:tcPr>
          <w:p w14:paraId="002F2C24" w14:textId="77777777" w:rsidR="004F5A3D" w:rsidRDefault="00000000">
            <w:pPr>
              <w:pStyle w:val="Compact"/>
              <w:jc w:val="left"/>
            </w:pPr>
            <w:r>
              <w:t>Tính toán lượng nước khuyến nghị sơ bộ dựa trên số khách đặt chỗ dự kiến và số lượng Crew từ Crew System.</w:t>
            </w:r>
          </w:p>
        </w:tc>
      </w:tr>
      <w:tr w:rsidR="004F5A3D" w14:paraId="721E71CA" w14:textId="77777777">
        <w:tc>
          <w:tcPr>
            <w:tcW w:w="2640" w:type="dxa"/>
          </w:tcPr>
          <w:p w14:paraId="69B100F3" w14:textId="77777777" w:rsidR="004F5A3D" w:rsidRDefault="00000000">
            <w:pPr>
              <w:pStyle w:val="Compact"/>
              <w:jc w:val="left"/>
            </w:pPr>
            <w:r>
              <w:rPr>
                <w:b/>
                <w:bCs/>
              </w:rPr>
              <w:t>Sau khi có Loadsheet</w:t>
            </w:r>
            <w:r>
              <w:t xml:space="preserve"> (BNA </w:t>
            </w:r>
            <m:oMath>
              <m:r>
                <m:rPr>
                  <m:sty m:val="p"/>
                </m:rPr>
                <w:rPr>
                  <w:rFonts w:ascii="Cambria Math" w:hAnsi="Cambria Math"/>
                </w:rPr>
                <m:t>→</m:t>
              </m:r>
            </m:oMath>
            <w:r>
              <w:t xml:space="preserve"> MO)</w:t>
            </w:r>
          </w:p>
        </w:tc>
        <w:tc>
          <w:tcPr>
            <w:tcW w:w="2640" w:type="dxa"/>
          </w:tcPr>
          <w:p w14:paraId="467E6AEE" w14:textId="77777777" w:rsidR="004F5A3D" w:rsidRDefault="00000000">
            <w:pPr>
              <w:pStyle w:val="Compact"/>
              <w:jc w:val="left"/>
            </w:pPr>
            <w:r>
              <w:t>Loadsheet thực tế</w:t>
            </w:r>
          </w:p>
        </w:tc>
        <w:tc>
          <w:tcPr>
            <w:tcW w:w="2640" w:type="dxa"/>
          </w:tcPr>
          <w:p w14:paraId="7AD90194" w14:textId="77777777" w:rsidR="004F5A3D" w:rsidRDefault="00000000">
            <w:pPr>
              <w:pStyle w:val="Compact"/>
              <w:jc w:val="left"/>
            </w:pPr>
            <w:r>
              <w:t>Hệ thống tự động bóc tách file Loadsheet để lấy số Pax thực tế trên từng khoang máy bay, tính lại lượng nước cần nạp ngay lập tức.</w:t>
            </w:r>
          </w:p>
        </w:tc>
      </w:tr>
      <w:tr w:rsidR="004F5A3D" w14:paraId="6EA59946" w14:textId="77777777">
        <w:tc>
          <w:tcPr>
            <w:tcW w:w="2640" w:type="dxa"/>
          </w:tcPr>
          <w:p w14:paraId="1500494C" w14:textId="77777777" w:rsidR="004F5A3D" w:rsidRDefault="00000000">
            <w:pPr>
              <w:pStyle w:val="Compact"/>
              <w:jc w:val="left"/>
            </w:pPr>
            <w:r>
              <w:rPr>
                <w:b/>
                <w:bCs/>
              </w:rPr>
              <w:t>Khi có chênh lệch đáng kể</w:t>
            </w:r>
          </w:p>
        </w:tc>
        <w:tc>
          <w:tcPr>
            <w:tcW w:w="2640" w:type="dxa"/>
          </w:tcPr>
          <w:p w14:paraId="4708A646" w14:textId="77777777" w:rsidR="004F5A3D" w:rsidRDefault="00000000">
            <w:pPr>
              <w:pStyle w:val="Compact"/>
              <w:jc w:val="left"/>
            </w:pPr>
            <w:r>
              <w:t>Trigger Notification</w:t>
            </w:r>
          </w:p>
        </w:tc>
        <w:tc>
          <w:tcPr>
            <w:tcW w:w="2640" w:type="dxa"/>
          </w:tcPr>
          <w:p w14:paraId="31DFB814" w14:textId="77777777" w:rsidR="004F5A3D" w:rsidRDefault="00000000">
            <w:pPr>
              <w:pStyle w:val="Compact"/>
              <w:jc w:val="left"/>
            </w:pPr>
            <w:r>
              <w:t xml:space="preserve">Nếu lượng nước tính lại sau khi có Loadsheet lệch so với lượng nước tính theo Booking vượt quá ngưỡng cảnh báo (ví dụ chênh lệch &gt; 20 lít), hệ thống sẽ gửi Push </w:t>
            </w:r>
            <w:r>
              <w:lastRenderedPageBreak/>
              <w:t>Notification tới App MO Plus của tổ bay. Tổ bay bấm vào thông báo sẽ hiển thị Popup cập nhật thông số.</w:t>
            </w:r>
          </w:p>
        </w:tc>
      </w:tr>
    </w:tbl>
    <w:p w14:paraId="61F6139B" w14:textId="77777777" w:rsidR="004F5A3D" w:rsidRDefault="00000000">
      <w:pPr>
        <w:pStyle w:val="Heading3"/>
      </w:pPr>
      <w:bookmarkStart w:id="18" w:name="X8602c2c81fe436e43be0bd59bdf888ca8b04f1b"/>
      <w:bookmarkStart w:id="19" w:name="_Toc232583344"/>
      <w:bookmarkEnd w:id="16"/>
      <w:r>
        <w:lastRenderedPageBreak/>
        <w:t>3.4. Tự động thu nạp dữ liệu từ “Điện nước sạch” của tàu bay</w:t>
      </w:r>
      <w:bookmarkEnd w:id="19"/>
    </w:p>
    <w:p w14:paraId="385B00D8" w14:textId="77777777" w:rsidR="004F5A3D" w:rsidRDefault="00000000">
      <w:pPr>
        <w:pStyle w:val="FirstParagraph"/>
      </w:pPr>
      <w:r>
        <w:t xml:space="preserve">Đối với các dòng tàu bay hiện đại (như A350 và B787), hệ thống hỗ trợ tích hợp tự động dữ liệu điện văn ACARS truyền về từ tàu bay (gọi là </w:t>
      </w:r>
      <w:r>
        <w:rPr>
          <w:b/>
          <w:bCs/>
        </w:rPr>
        <w:t>Điện nước sạch</w:t>
      </w:r>
      <w:r>
        <w:t xml:space="preserve">): * Hệ thống tự động bắt điện văn khi máy bay đóng cửa chuẩn bị khởi hành để ghi nhận </w:t>
      </w:r>
      <w:r>
        <w:rPr>
          <w:b/>
          <w:bCs/>
        </w:rPr>
        <w:t>% nước đầu chuyến</w:t>
      </w:r>
      <w:r>
        <w:t xml:space="preserve">. * Hệ thống tự động bắt điện văn khi máy bay hạ cánh đóng động cơ để ghi nhận </w:t>
      </w:r>
      <w:r>
        <w:rPr>
          <w:b/>
          <w:bCs/>
        </w:rPr>
        <w:t>% nước cuối chuyến</w:t>
      </w:r>
      <w:r>
        <w:t>. * Lượng nước từ điện văn ACARS được xử lý như một lần submit tự động của hệ thống, lưu trữ song song với số liệu nhập tay của tổ bay để phục vụ việc đối chiếu, giám sát chênh lệch và cập nhật cơ sở dữ liệu suất lịch sử.</w:t>
      </w:r>
    </w:p>
    <w:p w14:paraId="163C28A7" w14:textId="77777777" w:rsidR="004F5A3D" w:rsidRDefault="00000000">
      <w:r>
        <w:pict w14:anchorId="47DCD2B0">
          <v:rect id="_x0000_i1029" style="width:0;height:1.5pt" o:hralign="center" o:hrstd="t" o:hr="t"/>
        </w:pict>
      </w:r>
    </w:p>
    <w:p w14:paraId="1CF03B67" w14:textId="77777777" w:rsidR="004F5A3D" w:rsidRDefault="00000000">
      <w:pPr>
        <w:pStyle w:val="Heading2"/>
      </w:pPr>
      <w:bookmarkStart w:id="20" w:name="màn-hình-app-mo-plus-tổ-bay"/>
      <w:bookmarkStart w:id="21" w:name="_Toc232583345"/>
      <w:bookmarkEnd w:id="10"/>
      <w:bookmarkEnd w:id="18"/>
      <w:r>
        <w:t>4. Màn hình App – MO Plus (Tổ bay)</w:t>
      </w:r>
      <w:bookmarkEnd w:id="21"/>
    </w:p>
    <w:p w14:paraId="4723A2C1" w14:textId="77777777" w:rsidR="004F5A3D" w:rsidRDefault="00000000">
      <w:pPr>
        <w:pStyle w:val="Heading3"/>
      </w:pPr>
      <w:bookmarkStart w:id="22" w:name="X13bfdd6c5e34531c1b72725b754cf5b2c08cb2b"/>
      <w:bookmarkStart w:id="23" w:name="_Toc232583346"/>
      <w:r>
        <w:t>M-01: Giao diện Dashboard (1 màn hình duy nhất – vuốt từ trên xuống)</w:t>
      </w:r>
      <w:bookmarkEnd w:id="23"/>
    </w:p>
    <w:p w14:paraId="3D2792C4" w14:textId="77777777" w:rsidR="004F5A3D" w:rsidRDefault="00000000">
      <w:pPr>
        <w:pStyle w:val="FirstParagraph"/>
      </w:pPr>
      <w:r>
        <w:t xml:space="preserve">Toàn bộ quy trình theo dõi và xác nhận nước của tổ bay được thực hiện trên </w:t>
      </w:r>
      <w:r>
        <w:rPr>
          <w:b/>
          <w:bCs/>
        </w:rPr>
        <w:t>một màn hình duy nhất</w:t>
      </w:r>
      <w:r>
        <w:t>, chia làm 3 block chính tương ứng với hành trình chuyến bay.</w:t>
      </w:r>
    </w:p>
    <w:p w14:paraId="32363C13" w14:textId="77777777" w:rsidR="004F5A3D" w:rsidRDefault="00000000">
      <w:pPr>
        <w:pStyle w:val="Heading4"/>
      </w:pPr>
      <w:bookmarkStart w:id="24" w:name="quy-tắc-múi-giờ-hiển-thị-timezone"/>
      <w:r>
        <w:lastRenderedPageBreak/>
        <w:t>Quy tắc múi giờ hiển thị (Timezone):</w:t>
      </w:r>
    </w:p>
    <w:p w14:paraId="65AB7AB1" w14:textId="77777777" w:rsidR="004F5A3D" w:rsidRDefault="00000000">
      <w:pPr>
        <w:pStyle w:val="FirstParagraph"/>
      </w:pPr>
      <w:r>
        <w:t xml:space="preserve">Để đồng bộ với hệ thống vận hành khai thác TOS, toàn bộ các mốc thời gian hiển thị trên App (giờ đi, giờ đến, thời gian submit) đều sử dụng </w:t>
      </w:r>
      <w:r>
        <w:rPr>
          <w:b/>
          <w:bCs/>
        </w:rPr>
        <w:t>giờ UTC</w:t>
      </w:r>
      <w:r>
        <w:t>. Tại khu vực tiêu đề (Header), thiết kế đồng hồ hiển thị song song giờ UTC và giờ Local Việt Nam (GMT+7) để tổ bay dễ đối chiếu.</w:t>
      </w:r>
    </w:p>
    <w:p w14:paraId="7E8ED7AD" w14:textId="77777777" w:rsidR="004F5A3D" w:rsidRDefault="00000000">
      <w:r>
        <w:pict w14:anchorId="7D8B84BF">
          <v:rect id="_x0000_i1030" style="width:0;height:1.5pt" o:hralign="center" o:hrstd="t" o:hr="t"/>
        </w:pict>
      </w:r>
    </w:p>
    <w:p w14:paraId="48F4FFF5" w14:textId="77777777" w:rsidR="004F5A3D" w:rsidRDefault="00000000">
      <w:pPr>
        <w:pStyle w:val="Heading4"/>
      </w:pPr>
      <w:bookmarkStart w:id="25" w:name="Xa540f0328d4f37825203e02f0c5f5a633aea683"/>
      <w:bookmarkEnd w:id="24"/>
      <w:r>
        <w:t>Block 1 – Thông số nước khuyến nghị (Luôn hiển thị)</w:t>
      </w:r>
    </w:p>
    <w:p w14:paraId="7A0C3A6F" w14:textId="77777777" w:rsidR="004F5A3D" w:rsidRDefault="00000000">
      <w:pPr>
        <w:pStyle w:val="Compact"/>
        <w:numPr>
          <w:ilvl w:val="0"/>
          <w:numId w:val="2"/>
        </w:numPr>
      </w:pPr>
      <w:r>
        <w:rPr>
          <w:b/>
          <w:bCs/>
        </w:rPr>
        <w:t>Thành phần đồ họa:</w:t>
      </w:r>
      <w:r>
        <w:t xml:space="preserve"> Thiết kế </w:t>
      </w:r>
      <w:r>
        <w:rPr>
          <w:b/>
          <w:bCs/>
        </w:rPr>
        <w:t>thanh chỉ thị lượng nước dạng đồ họa trực quan (cột nước hiển thị dung tích tank - “nhìn giả nước”)</w:t>
      </w:r>
      <w:r>
        <w:t xml:space="preserve"> giúp tổ bay nhận biết ngay dung tích bồn chứa, mức nước hiện tại (%) và vạch khuyến nghị cần nạp.</w:t>
      </w:r>
    </w:p>
    <w:p w14:paraId="422AABC3" w14:textId="77777777" w:rsidR="004F5A3D" w:rsidRDefault="00000000">
      <w:pPr>
        <w:pStyle w:val="SourceCode"/>
      </w:pPr>
      <w:r>
        <w:rPr>
          <w:rStyle w:val="VerbatimChar"/>
        </w:rPr>
        <w:t>┌────────────────────────────────────────────────────────┐</w:t>
      </w:r>
      <w:r>
        <w:br/>
      </w:r>
      <w:r>
        <w:rPr>
          <w:rStyle w:val="VerbatimChar"/>
        </w:rPr>
        <w:t>│ VN123 · HAN→SGN · 15/06/2026 · B787                    │</w:t>
      </w:r>
      <w:r>
        <w:br/>
      </w:r>
      <w:r>
        <w:rPr>
          <w:rStyle w:val="VerbatimChar"/>
        </w:rPr>
        <w:t>│ Giờ UTC: 05:00 (Local: 12:00) | [↻ Làm mới]            │</w:t>
      </w:r>
      <w:r>
        <w:br/>
      </w:r>
      <w:r>
        <w:rPr>
          <w:rStyle w:val="VerbatimChar"/>
        </w:rPr>
        <w:t>├────────────────────────────────────────────────────────┤</w:t>
      </w:r>
      <w:r>
        <w:br/>
      </w:r>
      <w:r>
        <w:rPr>
          <w:rStyle w:val="VerbatimChar"/>
        </w:rPr>
        <w:t>│ Suất tiêu thụ lịch sử: 1.82 L/người/h                  │</w:t>
      </w:r>
      <w:r>
        <w:br/>
      </w:r>
      <w:r>
        <w:rPr>
          <w:rStyle w:val="VerbatimChar"/>
        </w:rPr>
        <w:t>│                                                        │</w:t>
      </w:r>
      <w:r>
        <w:br/>
      </w:r>
      <w:r>
        <w:rPr>
          <w:rStyle w:val="VerbatimChar"/>
        </w:rPr>
        <w:t>│ 💧 Lượng nước khuyến nghị cần nạp: ~370 L              │</w:t>
      </w:r>
      <w:r>
        <w:br/>
      </w:r>
      <w:r>
        <w:rPr>
          <w:rStyle w:val="VerbatimChar"/>
        </w:rPr>
        <w:t>│ ┌────────────────────────────────────────────────────┐ │</w:t>
      </w:r>
      <w:r>
        <w:br/>
      </w:r>
      <w:r>
        <w:rPr>
          <w:rStyle w:val="VerbatimChar"/>
        </w:rPr>
        <w:t>│ │ [██████████░░░░░░░░░░░░░░░] 37% (Tank: 1.000 L)    │ │</w:t>
      </w:r>
      <w:r>
        <w:br/>
      </w:r>
      <w:r>
        <w:rPr>
          <w:rStyle w:val="VerbatimChar"/>
        </w:rPr>
        <w:t>│ │                            ▲ Vạch khuyến nghị (~37%) │</w:t>
      </w:r>
      <w:r>
        <w:br/>
      </w:r>
      <w:r>
        <w:rPr>
          <w:rStyle w:val="VerbatimChar"/>
        </w:rPr>
        <w:t>│ └────────────────────────────────────────────────────┘ │</w:t>
      </w:r>
      <w:r>
        <w:br/>
      </w:r>
      <w:r>
        <w:rPr>
          <w:rStyle w:val="VerbatimChar"/>
        </w:rPr>
        <w:t>│ Dựa trên: 160 khách (Booking Amadeus) + 10 Crew        │</w:t>
      </w:r>
      <w:r>
        <w:br/>
      </w:r>
      <w:r>
        <w:rPr>
          <w:rStyle w:val="VerbatimChar"/>
        </w:rPr>
        <w:lastRenderedPageBreak/>
        <w:t>│ ℹ️ Chưa có Loadsheet                                   │</w:t>
      </w:r>
      <w:r>
        <w:br/>
      </w:r>
      <w:r>
        <w:rPr>
          <w:rStyle w:val="VerbatimChar"/>
        </w:rPr>
        <w:t>└────────────────────────────────────────────────────────┘</w:t>
      </w:r>
    </w:p>
    <w:p w14:paraId="7A0C1FFE" w14:textId="77777777" w:rsidR="004F5A3D" w:rsidRDefault="00000000">
      <w:pPr>
        <w:pStyle w:val="Compact"/>
        <w:numPr>
          <w:ilvl w:val="0"/>
          <w:numId w:val="3"/>
        </w:numPr>
      </w:pPr>
      <w:r>
        <w:t xml:space="preserve">Nút </w:t>
      </w:r>
      <w:r>
        <w:rPr>
          <w:b/>
          <w:bCs/>
        </w:rPr>
        <w:t>[↻ Làm mới]</w:t>
      </w:r>
      <w:r>
        <w:t>: Tổ bay chủ động bấm để đồng bộ số khách mới nhất từ Amadeus hoặc Loadsheet.</w:t>
      </w:r>
    </w:p>
    <w:p w14:paraId="3E345067" w14:textId="77777777" w:rsidR="004F5A3D" w:rsidRDefault="00000000">
      <w:pPr>
        <w:pStyle w:val="Compact"/>
        <w:numPr>
          <w:ilvl w:val="0"/>
          <w:numId w:val="3"/>
        </w:numPr>
      </w:pPr>
      <w:r>
        <w:t xml:space="preserve">Khi Loadsheet được bóc tách và số nước cần nạp thay đổi lớn </w:t>
      </w:r>
      <m:oMath>
        <m:r>
          <m:rPr>
            <m:sty m:val="p"/>
          </m:rPr>
          <w:rPr>
            <w:rFonts w:ascii="Cambria Math" w:hAnsi="Cambria Math"/>
          </w:rPr>
          <m:t>→</m:t>
        </m:r>
      </m:oMath>
      <w:r>
        <w:t xml:space="preserve"> hiện Popup cảnh báo đè lên màn hình App.</w:t>
      </w:r>
    </w:p>
    <w:p w14:paraId="77FD6671" w14:textId="77777777" w:rsidR="004F5A3D" w:rsidRDefault="00000000">
      <w:pPr>
        <w:pStyle w:val="Heading4"/>
      </w:pPr>
      <w:bookmarkStart w:id="26" w:name="popup-cảnh-báo-khi-loadsheet-cập-nhật"/>
      <w:bookmarkEnd w:id="25"/>
      <w:r>
        <w:t>Popup cảnh báo khi Loadsheet cập nhật:</w:t>
      </w:r>
    </w:p>
    <w:p w14:paraId="4F4FF3E3" w14:textId="77777777" w:rsidR="004F5A3D" w:rsidRDefault="00000000">
      <w:pPr>
        <w:pStyle w:val="SourceCode"/>
      </w:pPr>
      <w:r>
        <w:rPr>
          <w:rStyle w:val="VerbatimChar"/>
        </w:rPr>
        <w:t>┌──────────────────────────────────────────┐</w:t>
      </w:r>
      <w:r>
        <w:br/>
      </w:r>
      <w:r>
        <w:rPr>
          <w:rStyle w:val="VerbatimChar"/>
        </w:rPr>
        <w:t>│ ⚠️ THÔNG SỐ NƯỚC ĐÃ CẬP NHẬT              │</w:t>
      </w:r>
      <w:r>
        <w:br/>
      </w:r>
      <w:r>
        <w:rPr>
          <w:rStyle w:val="VerbatimChar"/>
        </w:rPr>
        <w:t>│                                          │</w:t>
      </w:r>
      <w:r>
        <w:br/>
      </w:r>
      <w:r>
        <w:rPr>
          <w:rStyle w:val="VerbatimChar"/>
        </w:rPr>
        <w:t>│ Có file Loadsheet thực tế:               │</w:t>
      </w:r>
      <w:r>
        <w:br/>
      </w:r>
      <w:r>
        <w:rPr>
          <w:rStyle w:val="VerbatimChar"/>
        </w:rPr>
        <w:t>│ - Số khách thay đổi: 160 → 178 Pax       │</w:t>
      </w:r>
      <w:r>
        <w:br/>
      </w:r>
      <w:r>
        <w:rPr>
          <w:rStyle w:val="VerbatimChar"/>
        </w:rPr>
        <w:t>│ - Lượng nước khuyến nghị: 370 → 401 lít  │</w:t>
      </w:r>
      <w:r>
        <w:br/>
      </w:r>
      <w:r>
        <w:rPr>
          <w:rStyle w:val="VerbatimChar"/>
        </w:rPr>
        <w:t>│                                          │</w:t>
      </w:r>
      <w:r>
        <w:br/>
      </w:r>
      <w:r>
        <w:rPr>
          <w:rStyle w:val="VerbatimChar"/>
        </w:rPr>
        <w:t>│                [Đã biết]                 │</w:t>
      </w:r>
      <w:r>
        <w:br/>
      </w:r>
      <w:r>
        <w:rPr>
          <w:rStyle w:val="VerbatimChar"/>
        </w:rPr>
        <w:t>└──────────────────────────────────────────┘</w:t>
      </w:r>
    </w:p>
    <w:p w14:paraId="494C289A" w14:textId="77777777" w:rsidR="004F5A3D" w:rsidRDefault="00000000">
      <w:r>
        <w:pict w14:anchorId="6C709948">
          <v:rect id="_x0000_i1031" style="width:0;height:1.5pt" o:hralign="center" o:hrstd="t" o:hr="t"/>
        </w:pict>
      </w:r>
    </w:p>
    <w:p w14:paraId="09BE6D52" w14:textId="77777777" w:rsidR="004F5A3D" w:rsidRDefault="00000000">
      <w:pPr>
        <w:pStyle w:val="Heading4"/>
      </w:pPr>
      <w:bookmarkStart w:id="27" w:name="block-2-xác-nhận-nước-đầu-chuyến"/>
      <w:bookmarkEnd w:id="26"/>
      <w:r>
        <w:t>Block 2 – Xác nhận nước ĐẦU CHUYẾN</w:t>
      </w:r>
    </w:p>
    <w:p w14:paraId="6974A04E" w14:textId="77777777" w:rsidR="004F5A3D" w:rsidRDefault="00000000">
      <w:pPr>
        <w:pStyle w:val="SourceCode"/>
      </w:pPr>
      <w:r>
        <w:rPr>
          <w:rStyle w:val="VerbatimChar"/>
        </w:rPr>
        <w:t>┌────────────────────────────────────────────────────────┐</w:t>
      </w:r>
      <w:r>
        <w:br/>
      </w:r>
      <w:r>
        <w:rPr>
          <w:rStyle w:val="VerbatimChar"/>
        </w:rPr>
        <w:t>│ 📋 Xác nhận nước ĐẦU CHUYẾN                            │</w:t>
      </w:r>
      <w:r>
        <w:br/>
      </w:r>
      <w:r>
        <w:rPr>
          <w:rStyle w:val="VerbatimChar"/>
        </w:rPr>
        <w:t>│                                                        │</w:t>
      </w:r>
      <w:r>
        <w:br/>
      </w:r>
      <w:r>
        <w:rPr>
          <w:rStyle w:val="VerbatimChar"/>
        </w:rPr>
        <w:t>│ Nhập tỷ lệ % hiển thị trên đồng hồ cabin:               │</w:t>
      </w:r>
      <w:r>
        <w:br/>
      </w:r>
      <w:r>
        <w:rPr>
          <w:rStyle w:val="VerbatimChar"/>
        </w:rPr>
        <w:t>│ ┌────────────────────────────────────────────────────┐ │</w:t>
      </w:r>
      <w:r>
        <w:br/>
      </w:r>
      <w:r>
        <w:rPr>
          <w:rStyle w:val="VerbatimChar"/>
        </w:rPr>
        <w:lastRenderedPageBreak/>
        <w:t>│ │ [  75 ] %  → Tương đương ~750 lít / 1.000 lít      │ │</w:t>
      </w:r>
      <w:r>
        <w:br/>
      </w:r>
      <w:r>
        <w:rPr>
          <w:rStyle w:val="VerbatimChar"/>
        </w:rPr>
        <w:t>│ └────────────────────────────────────────────────────┘ │</w:t>
      </w:r>
      <w:r>
        <w:br/>
      </w:r>
      <w:r>
        <w:rPr>
          <w:rStyle w:val="VerbatimChar"/>
        </w:rPr>
        <w:t>│                                                        │</w:t>
      </w:r>
      <w:r>
        <w:br/>
      </w:r>
      <w:r>
        <w:rPr>
          <w:rStyle w:val="VerbatimChar"/>
        </w:rPr>
        <w:t>│ 📷 Chụp ảnh đồng hồ hiển thị (Tùy chọn)                │</w:t>
      </w:r>
      <w:r>
        <w:br/>
      </w:r>
      <w:r>
        <w:rPr>
          <w:rStyle w:val="VerbatimChar"/>
        </w:rPr>
        <w:t>│                                                        │</w:t>
      </w:r>
      <w:r>
        <w:br/>
      </w:r>
      <w:r>
        <w:rPr>
          <w:rStyle w:val="VerbatimChar"/>
        </w:rPr>
        <w:t>│             [GỬI XÁC NHẬN ĐẦU CHUYẾN]                  │</w:t>
      </w:r>
      <w:r>
        <w:br/>
      </w:r>
      <w:r>
        <w:rPr>
          <w:rStyle w:val="VerbatimChar"/>
        </w:rPr>
        <w:t>└────────────────────────────────────────────────────────┘</w:t>
      </w:r>
    </w:p>
    <w:p w14:paraId="3A36AF0C" w14:textId="77777777" w:rsidR="004F5A3D" w:rsidRDefault="00000000">
      <w:pPr>
        <w:pStyle w:val="Compact"/>
        <w:numPr>
          <w:ilvl w:val="0"/>
          <w:numId w:val="4"/>
        </w:numPr>
      </w:pPr>
      <w:r>
        <w:t xml:space="preserve">Tổ bay nhập tỷ lệ % nước trên đồng hồ đo thực tế </w:t>
      </w:r>
      <m:oMath>
        <m:r>
          <m:rPr>
            <m:sty m:val="p"/>
          </m:rPr>
          <w:rPr>
            <w:rFonts w:ascii="Cambria Math" w:hAnsi="Cambria Math"/>
          </w:rPr>
          <m:t>→</m:t>
        </m:r>
      </m:oMath>
      <w:r>
        <w:t xml:space="preserve"> Hệ thống tự quy đổi ra số lít dựa trên dung tích tank của loại tàu bay đó.</w:t>
      </w:r>
    </w:p>
    <w:p w14:paraId="5EE6299D" w14:textId="77777777" w:rsidR="004F5A3D" w:rsidRDefault="00000000">
      <w:pPr>
        <w:pStyle w:val="Compact"/>
        <w:numPr>
          <w:ilvl w:val="0"/>
          <w:numId w:val="4"/>
        </w:numPr>
      </w:pPr>
      <w:r>
        <w:t>Hỗ trợ mở camera chụp ảnh đồng hồ đo đính kèm vào lịch sử chuyến bay.</w:t>
      </w:r>
    </w:p>
    <w:p w14:paraId="3ED74619" w14:textId="77777777" w:rsidR="004F5A3D" w:rsidRDefault="00000000">
      <w:pPr>
        <w:pStyle w:val="Compact"/>
        <w:numPr>
          <w:ilvl w:val="0"/>
          <w:numId w:val="4"/>
        </w:numPr>
      </w:pPr>
      <w:r>
        <w:t>Ghi nhận tự động ID của người gửi (Cơ trưởng hoặc Tiếp viên trưởng) và dấu thời gian gửi (giờ UTC).</w:t>
      </w:r>
    </w:p>
    <w:p w14:paraId="63A913A8" w14:textId="77777777" w:rsidR="004F5A3D" w:rsidRDefault="00000000">
      <w:r>
        <w:pict w14:anchorId="36B54FC6">
          <v:rect id="_x0000_i1032" style="width:0;height:1.5pt" o:hralign="center" o:hrstd="t" o:hr="t"/>
        </w:pict>
      </w:r>
    </w:p>
    <w:p w14:paraId="6864076B" w14:textId="77777777" w:rsidR="004F5A3D" w:rsidRDefault="00000000">
      <w:pPr>
        <w:pStyle w:val="Heading4"/>
      </w:pPr>
      <w:bookmarkStart w:id="28" w:name="block-3-xác-nhận-nước-cuối-chuyến"/>
      <w:bookmarkEnd w:id="27"/>
      <w:r>
        <w:t>Block 3 – Xác nhận nước CUỐI CHUYẾN</w:t>
      </w:r>
    </w:p>
    <w:p w14:paraId="607D8995" w14:textId="77777777" w:rsidR="004F5A3D" w:rsidRDefault="00000000">
      <w:pPr>
        <w:pStyle w:val="FirstParagraph"/>
      </w:pPr>
      <w:r>
        <w:rPr>
          <w:i/>
          <w:iCs/>
        </w:rPr>
        <w:t>(Mở khóa sau khi chuyến bay hạ cánh và đã hoàn tất xác nhận đầu chuyến)</w:t>
      </w:r>
    </w:p>
    <w:p w14:paraId="4B1400AE" w14:textId="77777777" w:rsidR="004F5A3D" w:rsidRDefault="00000000">
      <w:pPr>
        <w:pStyle w:val="SourceCode"/>
      </w:pPr>
      <w:r>
        <w:rPr>
          <w:rStyle w:val="VerbatimChar"/>
        </w:rPr>
        <w:t>┌────────────────────────────────────────────────────────┐</w:t>
      </w:r>
      <w:r>
        <w:br/>
      </w:r>
      <w:r>
        <w:rPr>
          <w:rStyle w:val="VerbatimChar"/>
        </w:rPr>
        <w:t>│ 📋 Xác nhận nước CUỐI CHUYẾN                           │</w:t>
      </w:r>
      <w:r>
        <w:br/>
      </w:r>
      <w:r>
        <w:rPr>
          <w:rStyle w:val="VerbatimChar"/>
        </w:rPr>
        <w:t>│                                                        │</w:t>
      </w:r>
      <w:r>
        <w:br/>
      </w:r>
      <w:r>
        <w:rPr>
          <w:rStyle w:val="VerbatimChar"/>
        </w:rPr>
        <w:t>│ Chỉ số đầu chuyến đã nhập: 75% (~750 lít)              │</w:t>
      </w:r>
      <w:r>
        <w:br/>
      </w:r>
      <w:r>
        <w:rPr>
          <w:rStyle w:val="VerbatimChar"/>
        </w:rPr>
        <w:t>│ Nhập tỷ lệ % còn lại trên đồng hồ cabin:               │</w:t>
      </w:r>
      <w:r>
        <w:br/>
      </w:r>
      <w:r>
        <w:rPr>
          <w:rStyle w:val="VerbatimChar"/>
        </w:rPr>
        <w:t>│ ┌────────────────────────────────────────────────────┐ │</w:t>
      </w:r>
      <w:r>
        <w:br/>
      </w:r>
      <w:r>
        <w:rPr>
          <w:rStyle w:val="VerbatimChar"/>
        </w:rPr>
        <w:t>│ │ [  30 ] %  → Tương đương ~300 lít còn lại          │ │</w:t>
      </w:r>
      <w:r>
        <w:br/>
      </w:r>
      <w:r>
        <w:rPr>
          <w:rStyle w:val="VerbatimChar"/>
        </w:rPr>
        <w:t>│ └────────────────────────────────────────────────────┘ │</w:t>
      </w:r>
      <w:r>
        <w:br/>
      </w:r>
      <w:r>
        <w:rPr>
          <w:rStyle w:val="VerbatimChar"/>
        </w:rPr>
        <w:lastRenderedPageBreak/>
        <w:t>│ → Lượng nước tiêu thụ thực tế: ~450 lít                │</w:t>
      </w:r>
      <w:r>
        <w:br/>
      </w:r>
      <w:r>
        <w:rPr>
          <w:rStyle w:val="VerbatimChar"/>
        </w:rPr>
        <w:t>│                                                        │</w:t>
      </w:r>
      <w:r>
        <w:br/>
      </w:r>
      <w:r>
        <w:rPr>
          <w:rStyle w:val="VerbatimChar"/>
        </w:rPr>
        <w:t>│ 📷 Chụp ảnh đồng hồ hiển thị (Tùy chọn)                │</w:t>
      </w:r>
      <w:r>
        <w:br/>
      </w:r>
      <w:r>
        <w:rPr>
          <w:rStyle w:val="VerbatimChar"/>
        </w:rPr>
        <w:t>│                                                        │</w:t>
      </w:r>
      <w:r>
        <w:br/>
      </w:r>
      <w:r>
        <w:rPr>
          <w:rStyle w:val="VerbatimChar"/>
        </w:rPr>
        <w:t>│             [GỬI XÁC NHẬN CUỐI CHUYẾN]                 │</w:t>
      </w:r>
      <w:r>
        <w:br/>
      </w:r>
      <w:r>
        <w:rPr>
          <w:rStyle w:val="VerbatimChar"/>
        </w:rPr>
        <w:t>└────────────────────────────────────────────────────────┘</w:t>
      </w:r>
    </w:p>
    <w:p w14:paraId="596AEE19" w14:textId="77777777" w:rsidR="004F5A3D" w:rsidRDefault="00000000">
      <w:pPr>
        <w:pStyle w:val="Compact"/>
        <w:numPr>
          <w:ilvl w:val="0"/>
          <w:numId w:val="5"/>
        </w:numPr>
      </w:pPr>
      <w:r>
        <w:t>Hiển thị chỉ số đầu chuyến để tổ bay đối chiếu trực quan.</w:t>
      </w:r>
    </w:p>
    <w:p w14:paraId="763D1B95" w14:textId="77777777" w:rsidR="004F5A3D" w:rsidRDefault="00000000">
      <w:pPr>
        <w:pStyle w:val="Compact"/>
        <w:numPr>
          <w:ilvl w:val="0"/>
          <w:numId w:val="5"/>
        </w:numPr>
      </w:pPr>
      <w:r>
        <w:t>Tự động tính toán lượng nước tiêu thụ thực tế để tổ bay kiểm tra trước khi gửi.</w:t>
      </w:r>
    </w:p>
    <w:p w14:paraId="21580F8D" w14:textId="77777777" w:rsidR="004F5A3D" w:rsidRDefault="00000000">
      <w:r>
        <w:pict w14:anchorId="64C23911">
          <v:rect id="_x0000_i1033" style="width:0;height:1.5pt" o:hralign="center" o:hrstd="t" o:hr="t"/>
        </w:pict>
      </w:r>
    </w:p>
    <w:p w14:paraId="4A5967C4" w14:textId="77777777" w:rsidR="004F5A3D" w:rsidRDefault="00000000">
      <w:pPr>
        <w:pStyle w:val="Heading2"/>
      </w:pPr>
      <w:bookmarkStart w:id="29" w:name="màn-hình-website-admin"/>
      <w:bookmarkStart w:id="30" w:name="_Toc232583347"/>
      <w:bookmarkEnd w:id="20"/>
      <w:bookmarkEnd w:id="22"/>
      <w:bookmarkEnd w:id="28"/>
      <w:r>
        <w:t>5. Màn hình Website – Admin</w:t>
      </w:r>
      <w:bookmarkEnd w:id="30"/>
    </w:p>
    <w:p w14:paraId="62EEB859" w14:textId="77777777" w:rsidR="004F5A3D" w:rsidRDefault="00000000">
      <w:pPr>
        <w:pStyle w:val="Heading3"/>
      </w:pPr>
      <w:bookmarkStart w:id="31" w:name="X1d3444182fd4c99658255f6453885799708f3e5"/>
      <w:bookmarkStart w:id="32" w:name="_Toc232583348"/>
      <w:r>
        <w:t>Chuẩn thiết kế giao diện bảng biểu của TOS:</w:t>
      </w:r>
      <w:bookmarkEnd w:id="32"/>
    </w:p>
    <w:p w14:paraId="7B23089E" w14:textId="77777777" w:rsidR="004F5A3D" w:rsidRDefault="00000000">
      <w:pPr>
        <w:pStyle w:val="FirstParagraph"/>
      </w:pPr>
      <w:r>
        <w:t xml:space="preserve">Tất cả các màn hình bảng biểu quản trị và báo cáo trên Web Admin (từ W-03 đến W-07) phải tuân thủ chuẩn thiết kế giao diện chung của hệ thống TOS: * </w:t>
      </w:r>
      <w:r>
        <w:rPr>
          <w:b/>
          <w:bCs/>
        </w:rPr>
        <w:t>Tùy biến cột (Customize Columns):</w:t>
      </w:r>
      <w:r>
        <w:t xml:space="preserve"> Cho phép người dùng tùy chọn ẩn/hiện các cột thông tin trên bảng biểu. Cấu hình cột hiển thị phải được tự động lưu lại theo tài khoản người dùng đăng nhập (User-based settings). Khi người dùng đăng nhập lại, giao diện sẽ tự động tải cấu hình này. * </w:t>
      </w:r>
      <w:r>
        <w:rPr>
          <w:b/>
          <w:bCs/>
        </w:rPr>
        <w:t>Bộ lọc tối ưu diện tích (Collapse Menu/Filter):</w:t>
      </w:r>
      <w:r>
        <w:t xml:space="preserve"> Thanh menu điều hướng bên trái và các bộ lọc tìm kiếm phía trên bảng biểu phải có tính năng thu gọn (Collapse/Expand) để dành không gian hiển thị tối đa cho bảng dữ liệu. * </w:t>
      </w:r>
      <w:r>
        <w:rPr>
          <w:b/>
          <w:bCs/>
        </w:rPr>
        <w:t>Xử lý dữ liệu khuyết thiếu:</w:t>
      </w:r>
      <w:r>
        <w:t xml:space="preserve"> Các cột thông tin chưa có dữ liệu tích hợp được từ hệ thống vệ tinh sẽ hiển thị ký hiệu gạch ngang </w:t>
      </w:r>
      <w:r>
        <w:rPr>
          <w:rStyle w:val="VerbatimChar"/>
        </w:rPr>
        <w:t>-</w:t>
      </w:r>
      <w:r>
        <w:t xml:space="preserve"> thay vì để trống.</w:t>
      </w:r>
    </w:p>
    <w:p w14:paraId="0A0E90E2" w14:textId="77777777" w:rsidR="004F5A3D" w:rsidRDefault="00000000">
      <w:pPr>
        <w:pStyle w:val="Heading3"/>
      </w:pPr>
      <w:bookmarkStart w:id="33" w:name="w-01-cấu-hình-master-data-buffer"/>
      <w:bookmarkStart w:id="34" w:name="_Toc232583349"/>
      <w:bookmarkEnd w:id="31"/>
      <w:r>
        <w:lastRenderedPageBreak/>
        <w:t>W-01: Cấu hình Master Data &amp; Buffer</w:t>
      </w:r>
      <w:bookmarkEnd w:id="34"/>
    </w:p>
    <w:p w14:paraId="6BD8EEC3" w14:textId="77777777" w:rsidR="004F5A3D" w:rsidRDefault="00000000">
      <w:pPr>
        <w:pStyle w:val="FirstParagraph"/>
      </w:pPr>
      <w:r>
        <w:t xml:space="preserve">Admin thực hiện cấu hình các tham số nền cho hệ thống: * Dung tích tank chứa nước tối đa theo từng dòng tàu bay (A321, A350, B787…). * Số lượng tổ bay mặc định (Crew) theo từng cấu hình đội tàu. * Định mức tiêu thụ mặc định (lít/người/giờ) khi chặng bay hoặc tàu bay chưa có dữ liệu lịch sử. * Cấu hình tham số </w:t>
      </w:r>
      <w:r>
        <w:rPr>
          <w:b/>
          <w:bCs/>
        </w:rPr>
        <w:t>W_buffer</w:t>
      </w:r>
      <w:r>
        <w:t xml:space="preserve">: - Giờ taxi trung bình theo từng sân bay. - Giờ dự phòng (holding time) theo chặng bay. - Mức tối thiểu an toàn (lít) theo loại tàu. - Tham số </w:t>
      </w:r>
      <w:r>
        <w:rPr>
          <w:b/>
          <w:bCs/>
        </w:rPr>
        <w:t>buffer theo người</w:t>
      </w:r>
      <w:r>
        <w:t xml:space="preserve"> (ví dụ: cộng thêm nước của 5 người mặc định). * Thiết lập ngưỡng cảnh báo ngoại lệ: - Cảnh báo nạp thừa khi: Lượng nước nạp thực tế vượt mức khuyến nghị quá </w:t>
      </w:r>
      <m:oMath>
        <m:r>
          <w:rPr>
            <w:rFonts w:ascii="Cambria Math" w:hAnsi="Cambria Math"/>
          </w:rPr>
          <m:t>X</m:t>
        </m:r>
        <m:r>
          <m:rPr>
            <m:sty m:val="p"/>
          </m:rPr>
          <w:rPr>
            <w:rFonts w:ascii="Cambria Math" w:hAnsi="Cambria Math"/>
          </w:rPr>
          <m:t>%</m:t>
        </m:r>
      </m:oMath>
      <w:r>
        <w:t xml:space="preserve">. - Cảnh báo dùng cạn nước khi: Chỉ số nước cuối chuyến còn lại dưới </w:t>
      </w:r>
      <m:oMath>
        <m:r>
          <w:rPr>
            <w:rFonts w:ascii="Cambria Math" w:hAnsi="Cambria Math"/>
          </w:rPr>
          <m:t>Y</m:t>
        </m:r>
        <m:r>
          <m:rPr>
            <m:sty m:val="p"/>
          </m:rPr>
          <w:rPr>
            <w:rFonts w:ascii="Cambria Math" w:hAnsi="Cambria Math"/>
          </w:rPr>
          <m:t>%</m:t>
        </m:r>
      </m:oMath>
      <w:r>
        <w:t>.</w:t>
      </w:r>
    </w:p>
    <w:p w14:paraId="7C4CA5AC" w14:textId="77777777" w:rsidR="004F5A3D" w:rsidRDefault="00000000">
      <w:pPr>
        <w:pStyle w:val="Heading3"/>
      </w:pPr>
      <w:bookmarkStart w:id="35" w:name="X623af73c0b1a313ebc7b303dcb2bba7a7859eb5"/>
      <w:bookmarkStart w:id="36" w:name="_Toc232583350"/>
      <w:bookmarkEnd w:id="33"/>
      <w:r>
        <w:t>W-02: Nhập tay bổ sung (Khi mất kết nối tự động hoặc ACARS lỗi)</w:t>
      </w:r>
      <w:bookmarkEnd w:id="36"/>
    </w:p>
    <w:p w14:paraId="237CBAFC" w14:textId="77777777" w:rsidR="004F5A3D" w:rsidRDefault="00000000">
      <w:pPr>
        <w:pStyle w:val="Compact"/>
        <w:numPr>
          <w:ilvl w:val="0"/>
          <w:numId w:val="6"/>
        </w:numPr>
      </w:pPr>
      <w:r>
        <w:t>Admin có thể tìm kiếm chuyến bay và nhập tay chỉ số nước đầu chuyến/cuối chuyến của tổ bay từ báo cáo giấy hoặc các nguồn khác.</w:t>
      </w:r>
    </w:p>
    <w:p w14:paraId="031E26FF" w14:textId="77777777" w:rsidR="004F5A3D" w:rsidRDefault="00000000">
      <w:pPr>
        <w:pStyle w:val="Compact"/>
        <w:numPr>
          <w:ilvl w:val="0"/>
          <w:numId w:val="6"/>
        </w:numPr>
      </w:pPr>
      <w:r>
        <w:t xml:space="preserve">Hệ thống ghi nhận rõ nguồn dữ liệu: </w:t>
      </w:r>
      <w:r>
        <w:rPr>
          <w:rStyle w:val="VerbatimChar"/>
        </w:rPr>
        <w:t>Nhập tay - Admin [Tên User]</w:t>
      </w:r>
      <w:r>
        <w:t xml:space="preserve"> để phân biệt với dữ liệu tự động từ ACARS hoặc dữ liệu gửi trực tiếp từ App MO Plus.</w:t>
      </w:r>
    </w:p>
    <w:p w14:paraId="36CAC91F" w14:textId="77777777" w:rsidR="004F5A3D" w:rsidRDefault="00000000">
      <w:pPr>
        <w:pStyle w:val="Heading3"/>
      </w:pPr>
      <w:bookmarkStart w:id="37" w:name="X3c5e9b1d8e898769b93901f6e99ef556e618eca"/>
      <w:bookmarkStart w:id="38" w:name="_Toc232583351"/>
      <w:bookmarkEnd w:id="35"/>
      <w:r>
        <w:t>W-03: Báo cáo suất tiêu thụ lịch sử (FWS-19)</w:t>
      </w:r>
      <w:bookmarkEnd w:id="38"/>
    </w:p>
    <w:p w14:paraId="1C9284DB" w14:textId="77777777" w:rsidR="004F5A3D" w:rsidRDefault="00000000">
      <w:pPr>
        <w:pStyle w:val="Compact"/>
        <w:numPr>
          <w:ilvl w:val="0"/>
          <w:numId w:val="7"/>
        </w:numPr>
      </w:pPr>
      <w:r>
        <w:t>Bộ lọc theo loại tàu, chặng bay, khung giờ, khoảng thời gian.</w:t>
      </w:r>
    </w:p>
    <w:p w14:paraId="3BFF80D4" w14:textId="77777777" w:rsidR="004F5A3D" w:rsidRDefault="00000000">
      <w:pPr>
        <w:pStyle w:val="Compact"/>
        <w:numPr>
          <w:ilvl w:val="0"/>
          <w:numId w:val="7"/>
        </w:numPr>
      </w:pPr>
      <w:r>
        <w:t>Hiển thị: Suất tiêu thụ trung bình thực tế (lít/người/giờ), xu hướng tiêu thụ theo thời gian dưới dạng biểu đồ đường.</w:t>
      </w:r>
    </w:p>
    <w:p w14:paraId="53FE127E" w14:textId="77777777" w:rsidR="004F5A3D" w:rsidRDefault="00000000">
      <w:pPr>
        <w:pStyle w:val="Heading3"/>
      </w:pPr>
      <w:bookmarkStart w:id="39" w:name="w-04-báo-cáo-nước-đầucuối-chuyến-fws-20"/>
      <w:bookmarkStart w:id="40" w:name="_Toc232583352"/>
      <w:bookmarkEnd w:id="37"/>
      <w:r>
        <w:t>W-04: Báo cáo nước đầu/cuối chuyến (FWS-20)</w:t>
      </w:r>
      <w:bookmarkEnd w:id="40"/>
    </w:p>
    <w:p w14:paraId="55183E91" w14:textId="77777777" w:rsidR="004F5A3D" w:rsidRDefault="00000000">
      <w:pPr>
        <w:pStyle w:val="FirstParagraph"/>
      </w:pPr>
      <w:r>
        <w:t>Hiển thị so khớp thông tin nước giữa các nguồn dữ liệu trên cùng một chuyến bay:</w:t>
      </w:r>
    </w:p>
    <w:tbl>
      <w:tblPr>
        <w:tblStyle w:val="Table"/>
        <w:tblW w:w="5000" w:type="pct"/>
        <w:tblLayout w:type="fixed"/>
        <w:tblLook w:val="0020" w:firstRow="1" w:lastRow="0" w:firstColumn="0" w:lastColumn="0" w:noHBand="0" w:noVBand="0"/>
      </w:tblPr>
      <w:tblGrid>
        <w:gridCol w:w="1464"/>
        <w:gridCol w:w="1464"/>
        <w:gridCol w:w="1464"/>
        <w:gridCol w:w="1464"/>
        <w:gridCol w:w="1464"/>
        <w:gridCol w:w="1464"/>
        <w:gridCol w:w="1464"/>
        <w:gridCol w:w="1464"/>
        <w:gridCol w:w="1464"/>
      </w:tblGrid>
      <w:tr w:rsidR="004F5A3D" w14:paraId="416F738F" w14:textId="77777777" w:rsidTr="004F5A3D">
        <w:trPr>
          <w:cnfStyle w:val="100000000000" w:firstRow="1" w:lastRow="0" w:firstColumn="0" w:lastColumn="0" w:oddVBand="0" w:evenVBand="0" w:oddHBand="0" w:evenHBand="0" w:firstRowFirstColumn="0" w:firstRowLastColumn="0" w:lastRowFirstColumn="0" w:lastRowLastColumn="0"/>
          <w:tblHeader/>
        </w:trPr>
        <w:tc>
          <w:tcPr>
            <w:tcW w:w="879" w:type="dxa"/>
          </w:tcPr>
          <w:p w14:paraId="1E2535DE" w14:textId="77777777" w:rsidR="004F5A3D" w:rsidRDefault="00000000">
            <w:pPr>
              <w:pStyle w:val="Compact"/>
              <w:jc w:val="left"/>
            </w:pPr>
            <w:r>
              <w:lastRenderedPageBreak/>
              <w:t>Chuyến bay</w:t>
            </w:r>
          </w:p>
        </w:tc>
        <w:tc>
          <w:tcPr>
            <w:tcW w:w="879" w:type="dxa"/>
          </w:tcPr>
          <w:p w14:paraId="14903C6D" w14:textId="77777777" w:rsidR="004F5A3D" w:rsidRDefault="00000000">
            <w:pPr>
              <w:pStyle w:val="Compact"/>
              <w:jc w:val="left"/>
            </w:pPr>
            <w:r>
              <w:t>Tàu bay</w:t>
            </w:r>
          </w:p>
        </w:tc>
        <w:tc>
          <w:tcPr>
            <w:tcW w:w="879" w:type="dxa"/>
          </w:tcPr>
          <w:p w14:paraId="7C6ACC9A" w14:textId="77777777" w:rsidR="004F5A3D" w:rsidRDefault="00000000">
            <w:pPr>
              <w:pStyle w:val="Compact"/>
              <w:jc w:val="left"/>
            </w:pPr>
            <w:r>
              <w:t>Số người</w:t>
            </w:r>
          </w:p>
        </w:tc>
        <w:tc>
          <w:tcPr>
            <w:tcW w:w="879" w:type="dxa"/>
          </w:tcPr>
          <w:p w14:paraId="28383A31" w14:textId="77777777" w:rsidR="004F5A3D" w:rsidRDefault="00000000">
            <w:pPr>
              <w:pStyle w:val="Compact"/>
              <w:jc w:val="left"/>
            </w:pPr>
            <w:r>
              <w:t>Nước khuyến nghị</w:t>
            </w:r>
          </w:p>
        </w:tc>
        <w:tc>
          <w:tcPr>
            <w:tcW w:w="879" w:type="dxa"/>
          </w:tcPr>
          <w:p w14:paraId="101D223A" w14:textId="77777777" w:rsidR="004F5A3D" w:rsidRDefault="00000000">
            <w:pPr>
              <w:pStyle w:val="Compact"/>
              <w:jc w:val="left"/>
            </w:pPr>
            <w:r>
              <w:t>Đầu chuyến (ACARS)</w:t>
            </w:r>
          </w:p>
        </w:tc>
        <w:tc>
          <w:tcPr>
            <w:tcW w:w="879" w:type="dxa"/>
          </w:tcPr>
          <w:p w14:paraId="48B6B5EE" w14:textId="77777777" w:rsidR="004F5A3D" w:rsidRDefault="00000000">
            <w:pPr>
              <w:pStyle w:val="Compact"/>
              <w:jc w:val="left"/>
            </w:pPr>
            <w:r>
              <w:t>Đầu chuyến (Tổ bay)</w:t>
            </w:r>
          </w:p>
        </w:tc>
        <w:tc>
          <w:tcPr>
            <w:tcW w:w="879" w:type="dxa"/>
          </w:tcPr>
          <w:p w14:paraId="246E4168" w14:textId="77777777" w:rsidR="004F5A3D" w:rsidRDefault="00000000">
            <w:pPr>
              <w:pStyle w:val="Compact"/>
              <w:jc w:val="left"/>
            </w:pPr>
            <w:r>
              <w:t>Cuối chuyến (Tổ bay)</w:t>
            </w:r>
          </w:p>
        </w:tc>
        <w:tc>
          <w:tcPr>
            <w:tcW w:w="879" w:type="dxa"/>
          </w:tcPr>
          <w:p w14:paraId="34CFF35F" w14:textId="77777777" w:rsidR="004F5A3D" w:rsidRDefault="00000000">
            <w:pPr>
              <w:pStyle w:val="Compact"/>
              <w:jc w:val="left"/>
            </w:pPr>
            <w:r>
              <w:t>Tiêu thụ thực tế</w:t>
            </w:r>
          </w:p>
        </w:tc>
        <w:tc>
          <w:tcPr>
            <w:tcW w:w="879" w:type="dxa"/>
          </w:tcPr>
          <w:p w14:paraId="28B84D05" w14:textId="77777777" w:rsidR="004F5A3D" w:rsidRDefault="00000000">
            <w:pPr>
              <w:pStyle w:val="Compact"/>
              <w:jc w:val="left"/>
            </w:pPr>
            <w:r>
              <w:t>Suất thực tế</w:t>
            </w:r>
          </w:p>
        </w:tc>
      </w:tr>
      <w:tr w:rsidR="004F5A3D" w14:paraId="513DFA0A" w14:textId="77777777">
        <w:tc>
          <w:tcPr>
            <w:tcW w:w="879" w:type="dxa"/>
          </w:tcPr>
          <w:p w14:paraId="6BB11E5F" w14:textId="77777777" w:rsidR="004F5A3D" w:rsidRDefault="00000000">
            <w:pPr>
              <w:pStyle w:val="Compact"/>
              <w:jc w:val="left"/>
            </w:pPr>
            <w:r>
              <w:t>VN123</w:t>
            </w:r>
          </w:p>
        </w:tc>
        <w:tc>
          <w:tcPr>
            <w:tcW w:w="879" w:type="dxa"/>
          </w:tcPr>
          <w:p w14:paraId="04E71229" w14:textId="77777777" w:rsidR="004F5A3D" w:rsidRDefault="00000000">
            <w:pPr>
              <w:pStyle w:val="Compact"/>
              <w:jc w:val="left"/>
            </w:pPr>
            <w:r>
              <w:t>B787</w:t>
            </w:r>
          </w:p>
        </w:tc>
        <w:tc>
          <w:tcPr>
            <w:tcW w:w="879" w:type="dxa"/>
          </w:tcPr>
          <w:p w14:paraId="2FB054E2" w14:textId="77777777" w:rsidR="004F5A3D" w:rsidRDefault="00000000">
            <w:pPr>
              <w:pStyle w:val="Compact"/>
              <w:jc w:val="left"/>
            </w:pPr>
            <w:r>
              <w:t>170</w:t>
            </w:r>
          </w:p>
        </w:tc>
        <w:tc>
          <w:tcPr>
            <w:tcW w:w="879" w:type="dxa"/>
          </w:tcPr>
          <w:p w14:paraId="1AB53F77" w14:textId="77777777" w:rsidR="004F5A3D" w:rsidRDefault="00000000">
            <w:pPr>
              <w:pStyle w:val="Compact"/>
              <w:jc w:val="left"/>
            </w:pPr>
            <w:r>
              <w:t>370L</w:t>
            </w:r>
          </w:p>
        </w:tc>
        <w:tc>
          <w:tcPr>
            <w:tcW w:w="879" w:type="dxa"/>
          </w:tcPr>
          <w:p w14:paraId="36507825" w14:textId="77777777" w:rsidR="004F5A3D" w:rsidRDefault="00000000">
            <w:pPr>
              <w:pStyle w:val="Compact"/>
              <w:jc w:val="left"/>
            </w:pPr>
            <w:r>
              <w:t>750L (75%)</w:t>
            </w:r>
          </w:p>
        </w:tc>
        <w:tc>
          <w:tcPr>
            <w:tcW w:w="879" w:type="dxa"/>
          </w:tcPr>
          <w:p w14:paraId="481DFAF5" w14:textId="77777777" w:rsidR="004F5A3D" w:rsidRDefault="00000000">
            <w:pPr>
              <w:pStyle w:val="Compact"/>
              <w:jc w:val="left"/>
            </w:pPr>
            <w:r>
              <w:t>750L (75%)</w:t>
            </w:r>
          </w:p>
        </w:tc>
        <w:tc>
          <w:tcPr>
            <w:tcW w:w="879" w:type="dxa"/>
          </w:tcPr>
          <w:p w14:paraId="413168D6" w14:textId="77777777" w:rsidR="004F5A3D" w:rsidRDefault="00000000">
            <w:pPr>
              <w:pStyle w:val="Compact"/>
              <w:jc w:val="left"/>
            </w:pPr>
            <w:r>
              <w:t>300L (30%)</w:t>
            </w:r>
          </w:p>
        </w:tc>
        <w:tc>
          <w:tcPr>
            <w:tcW w:w="879" w:type="dxa"/>
          </w:tcPr>
          <w:p w14:paraId="1F8FBFCC" w14:textId="77777777" w:rsidR="004F5A3D" w:rsidRDefault="00000000">
            <w:pPr>
              <w:pStyle w:val="Compact"/>
              <w:jc w:val="left"/>
            </w:pPr>
            <w:r>
              <w:t>450L</w:t>
            </w:r>
          </w:p>
        </w:tc>
        <w:tc>
          <w:tcPr>
            <w:tcW w:w="879" w:type="dxa"/>
          </w:tcPr>
          <w:p w14:paraId="68BDB7B8" w14:textId="77777777" w:rsidR="004F5A3D" w:rsidRDefault="00000000">
            <w:pPr>
              <w:pStyle w:val="Compact"/>
              <w:jc w:val="left"/>
            </w:pPr>
            <w:r>
              <w:t>1.32 L/p/h</w:t>
            </w:r>
          </w:p>
        </w:tc>
      </w:tr>
    </w:tbl>
    <w:p w14:paraId="51AE368F" w14:textId="77777777" w:rsidR="004F5A3D" w:rsidRDefault="00000000">
      <w:pPr>
        <w:pStyle w:val="Compact"/>
        <w:numPr>
          <w:ilvl w:val="0"/>
          <w:numId w:val="8"/>
        </w:numPr>
      </w:pPr>
      <w:r>
        <w:t>Nếu số liệu giữa ACARS và Tổ bay nhập tay bị lệch nhau: Hệ thống tô màu vàng cảnh báo để Admin xem xét kiểm tra.</w:t>
      </w:r>
    </w:p>
    <w:p w14:paraId="236FFF7E" w14:textId="77777777" w:rsidR="004F5A3D" w:rsidRDefault="00000000">
      <w:pPr>
        <w:pStyle w:val="Heading3"/>
      </w:pPr>
      <w:bookmarkStart w:id="41" w:name="w-05-báo-cáo-chuyến-nạp-thừa-fws-20"/>
      <w:bookmarkStart w:id="42" w:name="_Toc232583353"/>
      <w:bookmarkEnd w:id="39"/>
      <w:r>
        <w:t>W-05: Báo cáo chuyến nạp thừa (FWS-20)</w:t>
      </w:r>
      <w:bookmarkEnd w:id="42"/>
    </w:p>
    <w:p w14:paraId="1AA93BB3" w14:textId="77777777" w:rsidR="004F5A3D" w:rsidRDefault="00000000">
      <w:pPr>
        <w:pStyle w:val="Compact"/>
        <w:numPr>
          <w:ilvl w:val="0"/>
          <w:numId w:val="9"/>
        </w:numPr>
      </w:pPr>
      <w:r>
        <w:t xml:space="preserve">Danh sách chuyến bay nạp nước vượt quá khuyến nghị hệ thống </w:t>
      </w:r>
      <m:oMath>
        <m:r>
          <m:rPr>
            <m:sty m:val="p"/>
          </m:rPr>
          <w:rPr>
            <w:rFonts w:ascii="Cambria Math" w:hAnsi="Cambria Math"/>
          </w:rPr>
          <m:t>&gt;</m:t>
        </m:r>
        <m:r>
          <w:rPr>
            <w:rFonts w:ascii="Cambria Math" w:hAnsi="Cambria Math"/>
          </w:rPr>
          <m:t>X</m:t>
        </m:r>
        <m:r>
          <m:rPr>
            <m:sty m:val="p"/>
          </m:rPr>
          <w:rPr>
            <w:rFonts w:ascii="Cambria Math" w:hAnsi="Cambria Math"/>
          </w:rPr>
          <m:t>%</m:t>
        </m:r>
      </m:oMath>
      <w:r>
        <w:t>. Sắp xếp giảm dần theo lượng nước thừa để giúp VNA phân tích lãng phí trọng tải nạp thừa.</w:t>
      </w:r>
    </w:p>
    <w:p w14:paraId="6963FAF8" w14:textId="77777777" w:rsidR="004F5A3D" w:rsidRDefault="00000000">
      <w:pPr>
        <w:pStyle w:val="Heading3"/>
      </w:pPr>
      <w:bookmarkStart w:id="43" w:name="w-06-báo-cáo-chuyến-dùng-cạn-nước-fws-21"/>
      <w:bookmarkStart w:id="44" w:name="_Toc232583354"/>
      <w:bookmarkEnd w:id="41"/>
      <w:r>
        <w:t>W-06: Báo cáo chuyến dùng cạn nước (FWS-21)</w:t>
      </w:r>
      <w:bookmarkEnd w:id="44"/>
    </w:p>
    <w:p w14:paraId="3B9FFE18" w14:textId="77777777" w:rsidR="004F5A3D" w:rsidRDefault="00000000">
      <w:pPr>
        <w:pStyle w:val="Compact"/>
        <w:numPr>
          <w:ilvl w:val="0"/>
          <w:numId w:val="10"/>
        </w:numPr>
      </w:pPr>
      <w:r>
        <w:t xml:space="preserve">Danh sách chuyến bay kết thúc với mức nước còn lại dưới ngưỡng an toàn </w:t>
      </w:r>
      <m:oMath>
        <m:r>
          <w:rPr>
            <w:rFonts w:ascii="Cambria Math" w:hAnsi="Cambria Math"/>
          </w:rPr>
          <m:t>Y</m:t>
        </m:r>
        <m:r>
          <m:rPr>
            <m:sty m:val="p"/>
          </m:rPr>
          <w:rPr>
            <w:rFonts w:ascii="Cambria Math" w:hAnsi="Cambria Math"/>
          </w:rPr>
          <m:t>%</m:t>
        </m:r>
      </m:oMath>
      <w:r>
        <w:t xml:space="preserve">. Đây là các chuyến có nguy cơ thiếu nước phục vụ hành khách </w:t>
      </w:r>
      <m:oMath>
        <m:r>
          <m:rPr>
            <m:sty m:val="p"/>
          </m:rPr>
          <w:rPr>
            <w:rFonts w:ascii="Cambria Math" w:hAnsi="Cambria Math"/>
          </w:rPr>
          <m:t>→</m:t>
        </m:r>
      </m:oMath>
      <w:r>
        <w:t xml:space="preserve"> Đề xuất tăng định mức hoặc tăng buffer cho chặng/loại tàu đó.</w:t>
      </w:r>
    </w:p>
    <w:p w14:paraId="03E3BE2E" w14:textId="77777777" w:rsidR="004F5A3D" w:rsidRDefault="00000000">
      <w:pPr>
        <w:pStyle w:val="Heading3"/>
      </w:pPr>
      <w:bookmarkStart w:id="45" w:name="X6fc2f6f0c086237363647072fd663c38112867a"/>
      <w:bookmarkStart w:id="46" w:name="_Toc232583355"/>
      <w:bookmarkEnd w:id="43"/>
      <w:r>
        <w:t>W-07: Báo cáo chuyến vượt tính toán (FWS-22)</w:t>
      </w:r>
      <w:bookmarkEnd w:id="46"/>
    </w:p>
    <w:p w14:paraId="5303ADEC" w14:textId="77777777" w:rsidR="004F5A3D" w:rsidRDefault="00000000">
      <w:pPr>
        <w:pStyle w:val="Compact"/>
        <w:numPr>
          <w:ilvl w:val="0"/>
          <w:numId w:val="11"/>
        </w:numPr>
      </w:pPr>
      <w:r>
        <w:t>Thống kê các chuyến bay tổ bay yêu cầu nạp nước vượt so với số liệu khuyến nghị kèm lý do giải trình để Admin làm cơ sở tối ưu công thức tính.</w:t>
      </w:r>
    </w:p>
    <w:p w14:paraId="4F340DF3" w14:textId="77777777" w:rsidR="004F5A3D" w:rsidRDefault="00000000">
      <w:r>
        <w:pict w14:anchorId="0A142EB9">
          <v:rect id="_x0000_i1034" style="width:0;height:1.5pt" o:hralign="center" o:hrstd="t" o:hr="t"/>
        </w:pict>
      </w:r>
    </w:p>
    <w:p w14:paraId="1B080D9A" w14:textId="77777777" w:rsidR="004F5A3D" w:rsidRDefault="00000000">
      <w:pPr>
        <w:pStyle w:val="Heading2"/>
      </w:pPr>
      <w:bookmarkStart w:id="47" w:name="tích-hợp-hệ-thống-liên-quan"/>
      <w:bookmarkStart w:id="48" w:name="_Toc232583356"/>
      <w:bookmarkEnd w:id="29"/>
      <w:bookmarkEnd w:id="45"/>
      <w:r>
        <w:t>6. Tích hợp hệ thống liên quan</w:t>
      </w:r>
      <w:bookmarkEnd w:id="48"/>
    </w:p>
    <w:tbl>
      <w:tblPr>
        <w:tblStyle w:val="Table"/>
        <w:tblW w:w="5000" w:type="pct"/>
        <w:tblLayout w:type="fixed"/>
        <w:tblLook w:val="0020" w:firstRow="1" w:lastRow="0" w:firstColumn="0" w:lastColumn="0" w:noHBand="0" w:noVBand="0"/>
      </w:tblPr>
      <w:tblGrid>
        <w:gridCol w:w="3294"/>
        <w:gridCol w:w="3294"/>
        <w:gridCol w:w="3294"/>
        <w:gridCol w:w="3294"/>
      </w:tblGrid>
      <w:tr w:rsidR="004F5A3D" w14:paraId="21E8D146" w14:textId="77777777" w:rsidTr="004F5A3D">
        <w:trPr>
          <w:cnfStyle w:val="100000000000" w:firstRow="1" w:lastRow="0" w:firstColumn="0" w:lastColumn="0" w:oddVBand="0" w:evenVBand="0" w:oddHBand="0" w:evenHBand="0" w:firstRowFirstColumn="0" w:firstRowLastColumn="0" w:lastRowFirstColumn="0" w:lastRowLastColumn="0"/>
          <w:tblHeader/>
        </w:trPr>
        <w:tc>
          <w:tcPr>
            <w:tcW w:w="1980" w:type="dxa"/>
          </w:tcPr>
          <w:p w14:paraId="1EFE9D1F" w14:textId="77777777" w:rsidR="004F5A3D" w:rsidRDefault="00000000">
            <w:pPr>
              <w:pStyle w:val="Compact"/>
              <w:jc w:val="left"/>
            </w:pPr>
            <w:r>
              <w:t>Hệ thống</w:t>
            </w:r>
          </w:p>
        </w:tc>
        <w:tc>
          <w:tcPr>
            <w:tcW w:w="1980" w:type="dxa"/>
          </w:tcPr>
          <w:p w14:paraId="28DE6F60" w14:textId="77777777" w:rsidR="004F5A3D" w:rsidRDefault="00000000">
            <w:pPr>
              <w:pStyle w:val="Compact"/>
              <w:jc w:val="left"/>
            </w:pPr>
            <w:r>
              <w:t>Hướng tích hợp</w:t>
            </w:r>
          </w:p>
        </w:tc>
        <w:tc>
          <w:tcPr>
            <w:tcW w:w="1980" w:type="dxa"/>
          </w:tcPr>
          <w:p w14:paraId="786389CB" w14:textId="77777777" w:rsidR="004F5A3D" w:rsidRDefault="00000000">
            <w:pPr>
              <w:pStyle w:val="Compact"/>
              <w:jc w:val="left"/>
            </w:pPr>
            <w:r>
              <w:t>Dữ liệu lấy vào / trao đổi</w:t>
            </w:r>
          </w:p>
        </w:tc>
        <w:tc>
          <w:tcPr>
            <w:tcW w:w="1980" w:type="dxa"/>
          </w:tcPr>
          <w:p w14:paraId="1DAA1B5F" w14:textId="77777777" w:rsidR="004F5A3D" w:rsidRDefault="00000000">
            <w:pPr>
              <w:pStyle w:val="Compact"/>
              <w:jc w:val="left"/>
            </w:pPr>
            <w:r>
              <w:t>Ghi chú</w:t>
            </w:r>
          </w:p>
        </w:tc>
      </w:tr>
      <w:tr w:rsidR="004F5A3D" w14:paraId="2ACAC04B" w14:textId="77777777">
        <w:tc>
          <w:tcPr>
            <w:tcW w:w="1980" w:type="dxa"/>
          </w:tcPr>
          <w:p w14:paraId="7BB12206" w14:textId="77777777" w:rsidR="004F5A3D" w:rsidRDefault="00000000">
            <w:pPr>
              <w:pStyle w:val="Compact"/>
              <w:jc w:val="left"/>
            </w:pPr>
            <w:r>
              <w:rPr>
                <w:b/>
                <w:bCs/>
              </w:rPr>
              <w:t>A-CAD (ACARS)</w:t>
            </w:r>
          </w:p>
        </w:tc>
        <w:tc>
          <w:tcPr>
            <w:tcW w:w="1980" w:type="dxa"/>
          </w:tcPr>
          <w:p w14:paraId="557337D7" w14:textId="77777777" w:rsidR="004F5A3D" w:rsidRDefault="00000000">
            <w:pPr>
              <w:pStyle w:val="Compact"/>
              <w:jc w:val="left"/>
            </w:pPr>
            <w:r>
              <w:t>Nhận dữ liệu tự động</w:t>
            </w:r>
          </w:p>
        </w:tc>
        <w:tc>
          <w:tcPr>
            <w:tcW w:w="1980" w:type="dxa"/>
          </w:tcPr>
          <w:p w14:paraId="40321017" w14:textId="77777777" w:rsidR="004F5A3D" w:rsidRDefault="00000000">
            <w:pPr>
              <w:pStyle w:val="Compact"/>
              <w:jc w:val="left"/>
            </w:pPr>
            <w:r>
              <w:t xml:space="preserve">Điện văn ACARS chứa % nước </w:t>
            </w:r>
            <w:r>
              <w:lastRenderedPageBreak/>
              <w:t>đầu chuyến và cuối chuyến.</w:t>
            </w:r>
          </w:p>
        </w:tc>
        <w:tc>
          <w:tcPr>
            <w:tcW w:w="1980" w:type="dxa"/>
          </w:tcPr>
          <w:p w14:paraId="5BA02C27" w14:textId="77777777" w:rsidR="004F5A3D" w:rsidRDefault="00000000">
            <w:pPr>
              <w:pStyle w:val="Compact"/>
              <w:jc w:val="left"/>
            </w:pPr>
            <w:r>
              <w:lastRenderedPageBreak/>
              <w:t xml:space="preserve">Áp dụng tự động cho tàu B787 </w:t>
            </w:r>
            <w:r>
              <w:lastRenderedPageBreak/>
              <w:t>và A350.</w:t>
            </w:r>
          </w:p>
        </w:tc>
      </w:tr>
      <w:tr w:rsidR="004F5A3D" w14:paraId="1B9C4A08" w14:textId="77777777">
        <w:tc>
          <w:tcPr>
            <w:tcW w:w="1980" w:type="dxa"/>
          </w:tcPr>
          <w:p w14:paraId="3F3FB4D8" w14:textId="77777777" w:rsidR="004F5A3D" w:rsidRDefault="00000000">
            <w:pPr>
              <w:pStyle w:val="Compact"/>
              <w:jc w:val="left"/>
            </w:pPr>
            <w:r>
              <w:rPr>
                <w:b/>
                <w:bCs/>
              </w:rPr>
              <w:lastRenderedPageBreak/>
              <w:t>Amadeus PSS</w:t>
            </w:r>
          </w:p>
        </w:tc>
        <w:tc>
          <w:tcPr>
            <w:tcW w:w="1980" w:type="dxa"/>
          </w:tcPr>
          <w:p w14:paraId="0A0993C5" w14:textId="77777777" w:rsidR="004F5A3D" w:rsidRDefault="00000000">
            <w:pPr>
              <w:pStyle w:val="Compact"/>
              <w:jc w:val="left"/>
            </w:pPr>
            <w:r>
              <w:t>Nhận dữ liệu tự động</w:t>
            </w:r>
          </w:p>
        </w:tc>
        <w:tc>
          <w:tcPr>
            <w:tcW w:w="1980" w:type="dxa"/>
          </w:tcPr>
          <w:p w14:paraId="2C76A31E" w14:textId="77777777" w:rsidR="004F5A3D" w:rsidRDefault="00000000">
            <w:pPr>
              <w:pStyle w:val="Compact"/>
              <w:jc w:val="left"/>
            </w:pPr>
            <w:r>
              <w:t>Số lượng khách đặt chỗ dự kiến (Booking pax).</w:t>
            </w:r>
          </w:p>
        </w:tc>
        <w:tc>
          <w:tcPr>
            <w:tcW w:w="1980" w:type="dxa"/>
          </w:tcPr>
          <w:p w14:paraId="5E5C725D" w14:textId="77777777" w:rsidR="004F5A3D" w:rsidRDefault="00000000">
            <w:pPr>
              <w:pStyle w:val="Compact"/>
              <w:jc w:val="left"/>
            </w:pPr>
            <w:r>
              <w:t>Sử dụng để tính toán khuyến nghị sơ bộ trước chuyến bay.</w:t>
            </w:r>
          </w:p>
        </w:tc>
      </w:tr>
      <w:tr w:rsidR="004F5A3D" w14:paraId="69116527" w14:textId="77777777">
        <w:tc>
          <w:tcPr>
            <w:tcW w:w="1980" w:type="dxa"/>
          </w:tcPr>
          <w:p w14:paraId="55D0CC21" w14:textId="77777777" w:rsidR="004F5A3D" w:rsidRDefault="00000000">
            <w:pPr>
              <w:pStyle w:val="Compact"/>
              <w:jc w:val="left"/>
            </w:pPr>
            <w:r>
              <w:rPr>
                <w:b/>
                <w:bCs/>
              </w:rPr>
              <w:t xml:space="preserve">Loadsheet (BNA </w:t>
            </w:r>
            <m:oMath>
              <m:r>
                <m:rPr>
                  <m:sty m:val="p"/>
                </m:rPr>
                <w:rPr>
                  <w:rFonts w:ascii="Cambria Math" w:hAnsi="Cambria Math"/>
                </w:rPr>
                <m:t>→</m:t>
              </m:r>
            </m:oMath>
            <w:r>
              <w:rPr>
                <w:b/>
                <w:bCs/>
              </w:rPr>
              <w:t xml:space="preserve"> MO)</w:t>
            </w:r>
          </w:p>
        </w:tc>
        <w:tc>
          <w:tcPr>
            <w:tcW w:w="1980" w:type="dxa"/>
          </w:tcPr>
          <w:p w14:paraId="4633E2CF" w14:textId="77777777" w:rsidR="004F5A3D" w:rsidRDefault="00000000">
            <w:pPr>
              <w:pStyle w:val="Compact"/>
              <w:jc w:val="left"/>
            </w:pPr>
            <w:r>
              <w:t>Nhận dữ liệu tự động</w:t>
            </w:r>
          </w:p>
        </w:tc>
        <w:tc>
          <w:tcPr>
            <w:tcW w:w="1980" w:type="dxa"/>
          </w:tcPr>
          <w:p w14:paraId="4F90EA5A" w14:textId="77777777" w:rsidR="004F5A3D" w:rsidRDefault="00000000">
            <w:pPr>
              <w:pStyle w:val="Compact"/>
              <w:jc w:val="left"/>
            </w:pPr>
            <w:r>
              <w:t>Bóc tách file Loadsheet để lấy số lượng khách thực tế trên các khoang sau check-in.</w:t>
            </w:r>
          </w:p>
        </w:tc>
        <w:tc>
          <w:tcPr>
            <w:tcW w:w="1980" w:type="dxa"/>
          </w:tcPr>
          <w:p w14:paraId="057B5FA8" w14:textId="77777777" w:rsidR="004F5A3D" w:rsidRDefault="00000000">
            <w:pPr>
              <w:pStyle w:val="Compact"/>
              <w:jc w:val="left"/>
            </w:pPr>
            <w:r>
              <w:t>Sử dụng để tính toán lại lượng nước khuyến nghị chính xác.</w:t>
            </w:r>
          </w:p>
        </w:tc>
      </w:tr>
      <w:tr w:rsidR="004F5A3D" w14:paraId="44B40C0A" w14:textId="77777777">
        <w:tc>
          <w:tcPr>
            <w:tcW w:w="1980" w:type="dxa"/>
          </w:tcPr>
          <w:p w14:paraId="5B62810D" w14:textId="77777777" w:rsidR="004F5A3D" w:rsidRDefault="00000000">
            <w:pPr>
              <w:pStyle w:val="Compact"/>
              <w:jc w:val="left"/>
            </w:pPr>
            <w:r>
              <w:rPr>
                <w:b/>
                <w:bCs/>
              </w:rPr>
              <w:t>Crew System</w:t>
            </w:r>
          </w:p>
        </w:tc>
        <w:tc>
          <w:tcPr>
            <w:tcW w:w="1980" w:type="dxa"/>
          </w:tcPr>
          <w:p w14:paraId="6CFDC189" w14:textId="77777777" w:rsidR="004F5A3D" w:rsidRDefault="00000000">
            <w:pPr>
              <w:pStyle w:val="Compact"/>
              <w:jc w:val="left"/>
            </w:pPr>
            <w:r>
              <w:t>Nhận dữ liệu tự động</w:t>
            </w:r>
          </w:p>
        </w:tc>
        <w:tc>
          <w:tcPr>
            <w:tcW w:w="1980" w:type="dxa"/>
          </w:tcPr>
          <w:p w14:paraId="5DF6A199" w14:textId="77777777" w:rsidR="004F5A3D" w:rsidRDefault="00000000">
            <w:pPr>
              <w:pStyle w:val="Compact"/>
              <w:jc w:val="left"/>
            </w:pPr>
            <w:r>
              <w:t>Số lượng thành viên tổ bay (Crew).</w:t>
            </w:r>
          </w:p>
        </w:tc>
        <w:tc>
          <w:tcPr>
            <w:tcW w:w="1980" w:type="dxa"/>
          </w:tcPr>
          <w:p w14:paraId="59A25C19" w14:textId="77777777" w:rsidR="004F5A3D" w:rsidRDefault="00000000">
            <w:pPr>
              <w:pStyle w:val="Compact"/>
              <w:jc w:val="left"/>
            </w:pPr>
            <w:r>
              <w:t>Đồng bộ để đưa vào công thức tính tổng số người.</w:t>
            </w:r>
          </w:p>
        </w:tc>
      </w:tr>
      <w:tr w:rsidR="004F5A3D" w14:paraId="4DFCA79A" w14:textId="77777777">
        <w:tc>
          <w:tcPr>
            <w:tcW w:w="1980" w:type="dxa"/>
          </w:tcPr>
          <w:p w14:paraId="4A3EB71F" w14:textId="77777777" w:rsidR="004F5A3D" w:rsidRDefault="00000000">
            <w:pPr>
              <w:pStyle w:val="Compact"/>
              <w:jc w:val="left"/>
            </w:pPr>
            <w:r>
              <w:rPr>
                <w:b/>
                <w:bCs/>
              </w:rPr>
              <w:t>MO Plus Flight data</w:t>
            </w:r>
          </w:p>
        </w:tc>
        <w:tc>
          <w:tcPr>
            <w:tcW w:w="1980" w:type="dxa"/>
          </w:tcPr>
          <w:p w14:paraId="6303F1C8" w14:textId="77777777" w:rsidR="004F5A3D" w:rsidRDefault="00000000">
            <w:pPr>
              <w:pStyle w:val="Compact"/>
              <w:jc w:val="left"/>
            </w:pPr>
            <w:r>
              <w:t>Nhận dữ liệu tự động</w:t>
            </w:r>
          </w:p>
        </w:tc>
        <w:tc>
          <w:tcPr>
            <w:tcW w:w="1980" w:type="dxa"/>
          </w:tcPr>
          <w:p w14:paraId="295F7779" w14:textId="77777777" w:rsidR="004F5A3D" w:rsidRDefault="00000000">
            <w:pPr>
              <w:pStyle w:val="Compact"/>
              <w:jc w:val="left"/>
            </w:pPr>
            <w:r>
              <w:t>Flight number, loại tàu bay, chặng bay, giờ bay dự kiến.</w:t>
            </w:r>
          </w:p>
        </w:tc>
        <w:tc>
          <w:tcPr>
            <w:tcW w:w="1980" w:type="dxa"/>
          </w:tcPr>
          <w:p w14:paraId="4E77336C" w14:textId="77777777" w:rsidR="004F5A3D" w:rsidRDefault="00000000">
            <w:pPr>
              <w:pStyle w:val="Compact"/>
              <w:jc w:val="left"/>
            </w:pPr>
            <w:r>
              <w:t>Dữ liệu nền cho việc tính toán.</w:t>
            </w:r>
          </w:p>
        </w:tc>
      </w:tr>
      <w:tr w:rsidR="004F5A3D" w14:paraId="0599C51D" w14:textId="77777777">
        <w:tc>
          <w:tcPr>
            <w:tcW w:w="1980" w:type="dxa"/>
          </w:tcPr>
          <w:p w14:paraId="70B691F7" w14:textId="77777777" w:rsidR="004F5A3D" w:rsidRDefault="00000000">
            <w:pPr>
              <w:pStyle w:val="Compact"/>
              <w:jc w:val="left"/>
            </w:pPr>
            <w:r>
              <w:rPr>
                <w:b/>
                <w:bCs/>
              </w:rPr>
              <w:t>Weight &amp; Balance</w:t>
            </w:r>
          </w:p>
        </w:tc>
        <w:tc>
          <w:tcPr>
            <w:tcW w:w="1980" w:type="dxa"/>
          </w:tcPr>
          <w:p w14:paraId="270A9476" w14:textId="77777777" w:rsidR="004F5A3D" w:rsidRDefault="00000000">
            <w:pPr>
              <w:pStyle w:val="Compact"/>
              <w:jc w:val="left"/>
            </w:pPr>
            <w:r>
              <w:t xml:space="preserve">Trao đổi hai chiều </w:t>
            </w:r>
            <w:r>
              <w:rPr>
                <w:i/>
                <w:iCs/>
              </w:rPr>
              <w:t>(Cần xác nhận)</w:t>
            </w:r>
          </w:p>
        </w:tc>
        <w:tc>
          <w:tcPr>
            <w:tcW w:w="1980" w:type="dxa"/>
          </w:tcPr>
          <w:p w14:paraId="5BEE43B7" w14:textId="77777777" w:rsidR="004F5A3D" w:rsidRDefault="00000000">
            <w:pPr>
              <w:pStyle w:val="Compact"/>
              <w:jc w:val="left"/>
            </w:pPr>
            <w:r>
              <w:t>Đẩy lượng nước thực tế nạp sang module W&amp;B để tính toán DOW/DOCG.</w:t>
            </w:r>
          </w:p>
        </w:tc>
        <w:tc>
          <w:tcPr>
            <w:tcW w:w="1980" w:type="dxa"/>
          </w:tcPr>
          <w:p w14:paraId="5EA89CF1" w14:textId="77777777" w:rsidR="004F5A3D" w:rsidRDefault="00000000">
            <w:pPr>
              <w:pStyle w:val="Compact"/>
              <w:jc w:val="left"/>
            </w:pPr>
            <w:r>
              <w:t>Đang chờ thống nhất phạm vi tích hợp.</w:t>
            </w:r>
          </w:p>
        </w:tc>
      </w:tr>
    </w:tbl>
    <w:p w14:paraId="772B8ACD" w14:textId="77777777" w:rsidR="004F5A3D" w:rsidRDefault="00000000">
      <w:r>
        <w:pict w14:anchorId="4351381D">
          <v:rect id="_x0000_i1035" style="width:0;height:1.5pt" o:hralign="center" o:hrstd="t" o:hr="t"/>
        </w:pict>
      </w:r>
    </w:p>
    <w:p w14:paraId="5C78CD30" w14:textId="77777777" w:rsidR="004F5A3D" w:rsidRDefault="00000000">
      <w:pPr>
        <w:pStyle w:val="Heading2"/>
      </w:pPr>
      <w:bookmarkStart w:id="49" w:name="điểm-cần-chốt"/>
      <w:bookmarkStart w:id="50" w:name="_Toc232583357"/>
      <w:bookmarkEnd w:id="47"/>
      <w:r>
        <w:lastRenderedPageBreak/>
        <w:t>7. Điểm cần chốt</w:t>
      </w:r>
      <w:bookmarkEnd w:id="50"/>
    </w:p>
    <w:p w14:paraId="216487E0" w14:textId="77777777" w:rsidR="004F5A3D" w:rsidRDefault="00000000">
      <w:pPr>
        <w:pStyle w:val="Heading3"/>
      </w:pPr>
      <w:bookmarkStart w:id="51" w:name="về-dữ-liệu-và-tính-toán"/>
      <w:bookmarkStart w:id="52" w:name="_Toc232583358"/>
      <w:r>
        <w:t>7.1. Về dữ liệu và tính toán</w:t>
      </w:r>
      <w:bookmarkEnd w:id="52"/>
    </w:p>
    <w:p w14:paraId="28BD6342" w14:textId="77777777" w:rsidR="004F5A3D" w:rsidRDefault="00000000">
      <w:pPr>
        <w:pStyle w:val="Compact"/>
        <w:numPr>
          <w:ilvl w:val="0"/>
          <w:numId w:val="12"/>
        </w:numPr>
      </w:pPr>
      <w:r>
        <w:rPr>
          <w:b/>
          <w:bCs/>
        </w:rPr>
        <w:t>Ngưỡng chênh lệch khách gửi Noti:</w:t>
      </w:r>
      <w:r>
        <w:t xml:space="preserve"> Xác định cụ thể ngưỡng lượng nước thay đổi (ví dụ: lệch &gt; 20 lít hay lệch &gt; 30 lít) giữa cách tính theo Booking và Loadsheet để gửi Push Notification cho tổ bay trên App.</w:t>
      </w:r>
    </w:p>
    <w:p w14:paraId="0495AE60" w14:textId="77777777" w:rsidR="004F5A3D" w:rsidRDefault="00000000">
      <w:pPr>
        <w:pStyle w:val="Compact"/>
        <w:numPr>
          <w:ilvl w:val="0"/>
          <w:numId w:val="13"/>
        </w:numPr>
      </w:pPr>
      <w:r>
        <w:rPr>
          <w:b/>
          <w:bCs/>
        </w:rPr>
        <w:t>Cơ chế đồng bộ dữ liệu ACARS:</w:t>
      </w:r>
      <w:r>
        <w:t xml:space="preserve"> Tần suất đẩy dữ liệu điện văn ACARS từ A-CAD về TOSS là thời gian thực (ngay khi nhận điện văn) hay định kỳ batch?</w:t>
      </w:r>
    </w:p>
    <w:p w14:paraId="7D4F52B7" w14:textId="77777777" w:rsidR="004F5A3D" w:rsidRDefault="00000000">
      <w:pPr>
        <w:pStyle w:val="Heading3"/>
      </w:pPr>
      <w:bookmarkStart w:id="53" w:name="về-tích-hợp-weight-balance-wb"/>
      <w:bookmarkStart w:id="54" w:name="_Toc232583359"/>
      <w:bookmarkEnd w:id="51"/>
      <w:r>
        <w:t>7.2. Về tích hợp Weight &amp; Balance (W&amp;B)</w:t>
      </w:r>
      <w:bookmarkEnd w:id="54"/>
    </w:p>
    <w:p w14:paraId="67253F5F" w14:textId="77777777" w:rsidR="004F5A3D" w:rsidRDefault="00000000">
      <w:pPr>
        <w:pStyle w:val="Compact"/>
        <w:numPr>
          <w:ilvl w:val="0"/>
          <w:numId w:val="14"/>
        </w:numPr>
      </w:pPr>
      <w:r>
        <w:t>Lượng nước thực tế nạp (tổ bay submit hoặc lấy từ ACARS) có bắt buộc đẩy sang module W&amp;B để tính DOW/DOCG không? Hay W&amp;B tự sử dụng định mức cố định của họ?</w:t>
      </w:r>
    </w:p>
    <w:p w14:paraId="1AFD1A52" w14:textId="77777777" w:rsidR="004F5A3D" w:rsidRDefault="00000000">
      <w:r>
        <w:pict w14:anchorId="1DE28043">
          <v:rect id="_x0000_i1036" style="width:0;height:1.5pt" o:hralign="center" o:hrstd="t" o:hr="t"/>
        </w:pict>
      </w:r>
    </w:p>
    <w:p w14:paraId="7AE78A76" w14:textId="77777777" w:rsidR="004F5A3D" w:rsidRDefault="00000000">
      <w:pPr>
        <w:pStyle w:val="Heading2"/>
      </w:pPr>
      <w:bookmarkStart w:id="55" w:name="đề-xuất-triển-khai-theo-3-giai-đoạn"/>
      <w:bookmarkStart w:id="56" w:name="_Toc232583360"/>
      <w:bookmarkEnd w:id="49"/>
      <w:bookmarkEnd w:id="53"/>
      <w:r>
        <w:t>8. Đề xuất triển khai theo 3 giai đoạn</w:t>
      </w:r>
      <w:bookmarkEnd w:id="56"/>
    </w:p>
    <w:p w14:paraId="1FB7C66F" w14:textId="77777777" w:rsidR="004F5A3D" w:rsidRDefault="00000000">
      <w:pPr>
        <w:pStyle w:val="Compact"/>
        <w:numPr>
          <w:ilvl w:val="0"/>
          <w:numId w:val="15"/>
        </w:numPr>
      </w:pPr>
      <w:r>
        <w:rPr>
          <w:b/>
          <w:bCs/>
        </w:rPr>
        <w:t>Giai đoạn 1 – MVP (Tuần 1-6):</w:t>
      </w:r>
      <w:r>
        <w:t xml:space="preserve"> Quản trị master data (dung tích tank, định mức mặc định, cấu hình buffer) + Tích hợp dữ liệu nền chuyến bay, Amadeus Booking và Crew + Giao diện App MO nhập chỉ số đầu/cuối chuyến + Báo cáo cơ bản.</w:t>
      </w:r>
    </w:p>
    <w:p w14:paraId="684443A6" w14:textId="77777777" w:rsidR="004F5A3D" w:rsidRDefault="00000000">
      <w:pPr>
        <w:pStyle w:val="Compact"/>
        <w:numPr>
          <w:ilvl w:val="0"/>
          <w:numId w:val="15"/>
        </w:numPr>
      </w:pPr>
      <w:r>
        <w:rPr>
          <w:b/>
          <w:bCs/>
        </w:rPr>
        <w:t>Giai đoạn 2 – Model &amp; Integration (Tuần 7-10):</w:t>
      </w:r>
      <w:r>
        <w:t xml:space="preserve"> Engine tự động tính suất tiêu thụ lịch sử + Tự động bóc tách Loadsheet thực tế và gửi Push Notification cảnh báo + Tích hợp điện văn ACARS tự động cho dòng tàu B787/A350 + Báo cáo phân tích ngoại lệ (nạp thừa, cạn nước).</w:t>
      </w:r>
    </w:p>
    <w:p w14:paraId="1DE42168" w14:textId="77777777" w:rsidR="004F5A3D" w:rsidRDefault="00000000">
      <w:pPr>
        <w:pStyle w:val="Compact"/>
        <w:numPr>
          <w:ilvl w:val="0"/>
          <w:numId w:val="15"/>
        </w:numPr>
      </w:pPr>
      <w:r>
        <w:rPr>
          <w:b/>
          <w:bCs/>
        </w:rPr>
        <w:t>Giai đoạn 3 – Go-live (Tuần 11-14):</w:t>
      </w:r>
      <w:r>
        <w:t xml:space="preserve"> Kiểm thử chấp nhận người dùng (UAT) với tổ bay thực tế + Tối ưu hóa hiệu năng và bảo mật + Đào tạo người dùng và bàn giao tài liệu hoàn thiện.</w:t>
      </w:r>
    </w:p>
    <w:p w14:paraId="53E24E0C" w14:textId="77777777" w:rsidR="004F5A3D" w:rsidRDefault="00000000">
      <w:pPr>
        <w:pStyle w:val="FirstParagraph"/>
      </w:pPr>
      <w:r>
        <w:rPr>
          <w:i/>
          <w:iCs/>
        </w:rPr>
        <w:t xml:space="preserve">Tổng thời gian triển khai: </w:t>
      </w:r>
      <m:oMath>
        <m:r>
          <m:rPr>
            <m:sty m:val="p"/>
          </m:rPr>
          <w:rPr>
            <w:rFonts w:ascii="Cambria Math" w:hAnsi="Cambria Math"/>
          </w:rPr>
          <m:t>≤</m:t>
        </m:r>
      </m:oMath>
      <w:r>
        <w:rPr>
          <w:i/>
          <w:iCs/>
        </w:rPr>
        <w:t xml:space="preserve"> 4 tháng kể từ ngày Hợp đồng có hiệu lực.</w:t>
      </w:r>
    </w:p>
    <w:p w14:paraId="2BD91633" w14:textId="77777777" w:rsidR="004F5A3D" w:rsidRDefault="00000000">
      <w:r>
        <w:lastRenderedPageBreak/>
        <w:pict w14:anchorId="155F4802">
          <v:rect id="_x0000_i1037" style="width:0;height:1.5pt" o:hralign="center" o:hrstd="t" o:hr="t"/>
        </w:pict>
      </w:r>
      <w:bookmarkEnd w:id="2"/>
      <w:bookmarkEnd w:id="55"/>
    </w:p>
    <w:sectPr w:rsidR="004F5A3D">
      <w:headerReference w:type="default" r:id="rId8"/>
      <w:footerReference w:type="default" r:id="rId9"/>
      <w:footnotePr>
        <w:numRestart w:val="eachSect"/>
      </w:footnotePr>
      <w:pgSz w:w="15840" w:h="12240" w:orient="landscape"/>
      <w:pgMar w:top="1797"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4A248" w14:textId="77777777" w:rsidR="00562933" w:rsidRDefault="00562933">
      <w:pPr>
        <w:spacing w:before="0" w:line="240" w:lineRule="auto"/>
      </w:pPr>
      <w:r>
        <w:separator/>
      </w:r>
    </w:p>
  </w:endnote>
  <w:endnote w:type="continuationSeparator" w:id="0">
    <w:p w14:paraId="0718F205" w14:textId="77777777" w:rsidR="00562933" w:rsidRDefault="0056293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D8D6F" w14:textId="77777777" w:rsidR="004F5A3D" w:rsidRDefault="00000000">
    <w:pPr>
      <w:pBdr>
        <w:top w:val="single" w:sz="4" w:space="1" w:color="B5B4B4"/>
      </w:pBdr>
      <w:tabs>
        <w:tab w:val="right" w:pos="9360"/>
      </w:tabs>
      <w:rPr>
        <w:color w:val="595959"/>
        <w:sz w:val="16"/>
      </w:rPr>
    </w:pPr>
    <w:r>
      <w:rPr>
        <w:color w:val="595959"/>
        <w:sz w:val="16"/>
      </w:rPr>
      <w:t xml:space="preserve">BM.04 · </w:t>
    </w:r>
    <w:proofErr w:type="gramStart"/>
    <w:r>
      <w:rPr>
        <w:color w:val="595959"/>
        <w:sz w:val="16"/>
      </w:rPr>
      <w:t>QT.TKKDL.QTDL</w:t>
    </w:r>
    <w:proofErr w:type="gramEnd"/>
    <w:r>
      <w:tab/>
    </w:r>
    <w:r>
      <w:rPr>
        <w:color w:val="595959"/>
        <w:sz w:val="16"/>
      </w:rPr>
      <w:t xml:space="preserve">Trang </w:t>
    </w:r>
    <w:r>
      <w:rPr>
        <w:color w:val="595959"/>
        <w:sz w:val="16"/>
      </w:rPr>
      <w:fldChar w:fldCharType="begin"/>
    </w:r>
    <w:r>
      <w:rPr>
        <w:color w:val="595959"/>
        <w:sz w:val="16"/>
      </w:rPr>
      <w:instrText xml:space="preserve"> PAGE </w:instrText>
    </w:r>
    <w:r w:rsidR="005A3886">
      <w:rPr>
        <w:color w:val="595959"/>
        <w:sz w:val="16"/>
      </w:rPr>
      <w:fldChar w:fldCharType="separate"/>
    </w:r>
    <w:r w:rsidR="005A3886">
      <w:rPr>
        <w:noProof/>
        <w:color w:val="595959"/>
        <w:sz w:val="16"/>
      </w:rPr>
      <w:t>1</w:t>
    </w:r>
    <w:r>
      <w:rPr>
        <w:color w:val="595959"/>
        <w:sz w:val="16"/>
      </w:rPr>
      <w:fldChar w:fldCharType="end"/>
    </w:r>
    <w:r>
      <w:rPr>
        <w:color w:val="595959"/>
        <w:sz w:val="16"/>
      </w:rPr>
      <w:t xml:space="preserve"> / </w:t>
    </w:r>
    <w:r>
      <w:rPr>
        <w:color w:val="595959"/>
        <w:sz w:val="16"/>
      </w:rPr>
      <w:fldChar w:fldCharType="begin"/>
    </w:r>
    <w:r>
      <w:rPr>
        <w:color w:val="595959"/>
        <w:sz w:val="16"/>
      </w:rPr>
      <w:instrText xml:space="preserve"> NUMPAGES </w:instrText>
    </w:r>
    <w:r w:rsidR="005A3886">
      <w:rPr>
        <w:color w:val="595959"/>
        <w:sz w:val="16"/>
      </w:rPr>
      <w:fldChar w:fldCharType="separate"/>
    </w:r>
    <w:r w:rsidR="005A3886">
      <w:rPr>
        <w:noProof/>
        <w:color w:val="595959"/>
        <w:sz w:val="16"/>
      </w:rPr>
      <w:t>2</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FE923" w14:textId="77777777" w:rsidR="00562933" w:rsidRDefault="00562933">
      <w:pPr>
        <w:spacing w:before="0" w:line="240" w:lineRule="auto"/>
      </w:pPr>
      <w:r>
        <w:separator/>
      </w:r>
    </w:p>
  </w:footnote>
  <w:footnote w:type="continuationSeparator" w:id="0">
    <w:p w14:paraId="3D39690E" w14:textId="77777777" w:rsidR="00562933" w:rsidRDefault="0056293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518B" w14:textId="77777777" w:rsidR="004F5A3D" w:rsidRDefault="00000000">
    <w:pPr>
      <w:tabs>
        <w:tab w:val="right" w:pos="9360"/>
      </w:tabs>
      <w:rPr>
        <w:sz w:val="18"/>
      </w:rPr>
    </w:pPr>
    <w:r>
      <w:rPr>
        <w:noProof/>
      </w:rPr>
      <w:drawing>
        <wp:inline distT="0" distB="0" distL="0" distR="0" wp14:anchorId="21CB13F7" wp14:editId="06C9B6F0">
          <wp:extent cx="1188720" cy="252600"/>
          <wp:effectExtent l="0" t="0" r="0" b="0"/>
          <wp:docPr id="1" name="Logo Viet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 xml:space="preserve">Tài </w:t>
    </w:r>
    <w:proofErr w:type="spellStart"/>
    <w:r>
      <w:rPr>
        <w:b/>
        <w:sz w:val="18"/>
      </w:rPr>
      <w:t>liệu</w:t>
    </w:r>
    <w:proofErr w:type="spellEnd"/>
    <w:r>
      <w:rPr>
        <w:b/>
        <w:sz w:val="18"/>
      </w:rPr>
      <w:t xml:space="preserve"> </w:t>
    </w:r>
    <w:proofErr w:type="spellStart"/>
    <w:r>
      <w:rPr>
        <w:b/>
        <w:sz w:val="18"/>
      </w:rPr>
      <w:t>thiết</w:t>
    </w:r>
    <w:proofErr w:type="spellEnd"/>
    <w:r>
      <w:rPr>
        <w:b/>
        <w:sz w:val="18"/>
      </w:rPr>
      <w:t xml:space="preserve"> </w:t>
    </w:r>
    <w:proofErr w:type="spellStart"/>
    <w:r>
      <w:rPr>
        <w:b/>
        <w:sz w:val="18"/>
      </w:rPr>
      <w:t>kế</w:t>
    </w:r>
    <w:proofErr w:type="spellEnd"/>
    <w:r>
      <w:rPr>
        <w:b/>
        <w:sz w:val="18"/>
      </w:rPr>
      <w:t xml:space="preserve"> chi </w:t>
    </w:r>
    <w:proofErr w:type="spellStart"/>
    <w:r>
      <w:rPr>
        <w:b/>
        <w:sz w:val="18"/>
      </w:rPr>
      <w:t>tiết</w:t>
    </w:r>
    <w:proofErr w:type="spellEnd"/>
    <w:r>
      <w:rPr>
        <w:b/>
        <w:sz w:val="18"/>
      </w:rPr>
      <w:t xml:space="preserve"> · 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4F8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1E45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D4EE45B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2046513692">
    <w:abstractNumId w:val="0"/>
  </w:num>
  <w:num w:numId="2" w16cid:durableId="1816215129">
    <w:abstractNumId w:val="1"/>
  </w:num>
  <w:num w:numId="3" w16cid:durableId="1380784139">
    <w:abstractNumId w:val="1"/>
  </w:num>
  <w:num w:numId="4" w16cid:durableId="603147642">
    <w:abstractNumId w:val="1"/>
  </w:num>
  <w:num w:numId="5" w16cid:durableId="542790723">
    <w:abstractNumId w:val="1"/>
  </w:num>
  <w:num w:numId="6" w16cid:durableId="1257589790">
    <w:abstractNumId w:val="1"/>
  </w:num>
  <w:num w:numId="7" w16cid:durableId="82730638">
    <w:abstractNumId w:val="1"/>
  </w:num>
  <w:num w:numId="8" w16cid:durableId="780689045">
    <w:abstractNumId w:val="1"/>
  </w:num>
  <w:num w:numId="9" w16cid:durableId="848371612">
    <w:abstractNumId w:val="1"/>
  </w:num>
  <w:num w:numId="10" w16cid:durableId="1931546185">
    <w:abstractNumId w:val="1"/>
  </w:num>
  <w:num w:numId="11" w16cid:durableId="761266810">
    <w:abstractNumId w:val="1"/>
  </w:num>
  <w:num w:numId="12" w16cid:durableId="301615964">
    <w:abstractNumId w:val="2"/>
  </w:num>
  <w:num w:numId="13" w16cid:durableId="731002518">
    <w:abstractNumId w:val="2"/>
  </w:num>
  <w:num w:numId="14" w16cid:durableId="1053774020">
    <w:abstractNumId w:val="2"/>
  </w:num>
  <w:num w:numId="15" w16cid:durableId="1024551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F5A3D"/>
    <w:rsid w:val="004F5A3D"/>
    <w:rsid w:val="00562933"/>
    <w:rsid w:val="005A3886"/>
    <w:rsid w:val="00C8305D"/>
    <w:rsid w:val="00D8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E6568"/>
  <w15:docId w15:val="{B67766C3-D3AD-4BA2-8794-1BF32492E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before="120" w:line="360" w:lineRule="auto"/>
        <w:jc w:val="both"/>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240" w:line="240" w:lineRule="auto"/>
      <w:jc w:val="left"/>
      <w:outlineLvl w:val="0"/>
    </w:pPr>
    <w:rPr>
      <w:rFonts w:ascii="Times New Roman" w:eastAsia="Times New Roman" w:hAnsi="Times New Roman" w:cs="Times New Roman"/>
      <w:color w:val="000000"/>
    </w:rPr>
  </w:style>
  <w:style w:type="paragraph" w:styleId="Heading2">
    <w:name w:val="heading 2"/>
    <w:basedOn w:val="Normal"/>
    <w:next w:val="BodyText"/>
    <w:link w:val="Heading2Char"/>
    <w:uiPriority w:val="9"/>
    <w:semiHidden/>
    <w:unhideWhenUsed/>
    <w:qFormat/>
    <w:rsid w:val="00A10FD9"/>
    <w:pPr>
      <w:keepNext/>
      <w:keepLines/>
      <w:spacing w:before="240" w:after="120" w:line="240" w:lineRule="auto"/>
      <w:jc w:val="left"/>
      <w:outlineLvl w:val="1"/>
    </w:pPr>
    <w:rPr>
      <w:rFonts w:ascii="Times New Roman" w:eastAsia="Times New Roman" w:hAnsi="Times New Roman" w:cs="Times New Roman"/>
      <w:color w:val="000000"/>
    </w:rPr>
  </w:style>
  <w:style w:type="paragraph" w:styleId="Heading3">
    <w:name w:val="heading 3"/>
    <w:basedOn w:val="Normal"/>
    <w:next w:val="BodyText"/>
    <w:link w:val="Heading3Char"/>
    <w:uiPriority w:val="9"/>
    <w:semiHidden/>
    <w:unhideWhenUsed/>
    <w:qFormat/>
    <w:rsid w:val="00A10FD9"/>
    <w:pPr>
      <w:keepNext/>
      <w:keepLines/>
      <w:spacing w:before="180" w:after="60" w:line="240" w:lineRule="auto"/>
      <w:jc w:val="left"/>
      <w:outlineLvl w:val="2"/>
    </w:pPr>
    <w:rPr>
      <w:rFonts w:eastAsiaTheme="majorEastAsia" w:cstheme="majorBidi"/>
      <w:color w:val="000000"/>
      <w:sz w:val="22"/>
      <w:szCs w:val="22"/>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A10FD9"/>
    <w:rPr>
      <w:rFonts w:ascii="Times New Roman" w:eastAsia="Times New Roman" w:hAnsi="Times New Roman" w:cs="Times New Roman"/>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color w:val="000000"/>
      <w:sz w:val="40"/>
      <w:szCs w:val="40"/>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Pr>
    <w:tblStylePr w:type="firstRow">
      <w:rPr>
        <w:rFonts w:ascii="Times New Roman" w:eastAsia="Times New Roman" w:hAnsi="Times New Roman" w:cs="Times New Roman"/>
        <w:b/>
        <w:color w:val="000000"/>
      </w:rPr>
      <w:tblPr/>
      <w:tcPr>
        <w:shd w:val="clear" w:color="auto" w:fill="D9D9D9"/>
        <w:vAlign w:val="center"/>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00"/>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A3886"/>
    <w:pPr>
      <w:spacing w:after="100"/>
    </w:pPr>
  </w:style>
  <w:style w:type="paragraph" w:styleId="TOC2">
    <w:name w:val="toc 2"/>
    <w:basedOn w:val="Normal"/>
    <w:next w:val="Normal"/>
    <w:autoRedefine/>
    <w:uiPriority w:val="39"/>
    <w:rsid w:val="005A3886"/>
    <w:pPr>
      <w:spacing w:after="100"/>
      <w:ind w:left="240"/>
    </w:pPr>
  </w:style>
  <w:style w:type="paragraph" w:styleId="TOC3">
    <w:name w:val="toc 3"/>
    <w:basedOn w:val="Normal"/>
    <w:next w:val="Normal"/>
    <w:autoRedefine/>
    <w:uiPriority w:val="39"/>
    <w:rsid w:val="005A388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1</Pages>
  <Words>2602</Words>
  <Characters>14838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Lê Việt Anh (492236)</cp:lastModifiedBy>
  <cp:revision>3</cp:revision>
  <dcterms:created xsi:type="dcterms:W3CDTF">2026-06-17T03:07:00Z</dcterms:created>
  <dcterms:modified xsi:type="dcterms:W3CDTF">2026-06-17T10:53:00Z</dcterms:modified>
</cp:coreProperties>
</file>