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rPr>
        <w:id w:val="-1204476280"/>
        <w:docPartObj>
          <w:docPartGallery w:val="Table of Contents"/>
          <w:docPartUnique/>
        </w:docPartObj>
      </w:sdtPr>
      <w:sdtContent>
        <w:p w14:paraId="1DB707C9" w14:textId="77777777" w:rsidR="000E6136" w:rsidRDefault="00000000" w:rsidP="008912F0">
          <w:pPr>
            <w:pStyle w:val="TOCHeading"/>
            <w:spacing w:line="360" w:lineRule="auto"/>
          </w:pPr>
          <w:r>
            <w:t>Table of Contents</w:t>
          </w:r>
        </w:p>
        <w:p w14:paraId="11B26EA8" w14:textId="77777777" w:rsidR="000E6136" w:rsidRDefault="00000000" w:rsidP="008912F0">
          <w:r>
            <w:fldChar w:fldCharType="begin"/>
          </w:r>
          <w:r>
            <w:instrText>TOC \o "1-2" \h \z \u</w:instrText>
          </w:r>
          <w:r>
            <w:fldChar w:fldCharType="separate"/>
          </w:r>
          <w:r>
            <w:fldChar w:fldCharType="end"/>
          </w:r>
        </w:p>
      </w:sdtContent>
    </w:sdt>
    <w:p w14:paraId="054BE532" w14:textId="77777777" w:rsidR="000E6136" w:rsidRDefault="00000000" w:rsidP="008912F0">
      <w:pPr>
        <w:pStyle w:val="Heading1"/>
        <w:spacing w:line="360" w:lineRule="auto"/>
      </w:pPr>
      <w:bookmarkStart w:id="0" w:name="Xc3a72ca5cb595a0bf5404bc462d40dc2562d227"/>
      <w:r>
        <w:t>BÁO CÁO KHẢO SÁT — Điều phái viên, buổi sáng (12/06/2026)</w:t>
      </w:r>
    </w:p>
    <w:p w14:paraId="4BA4718D" w14:textId="77777777" w:rsidR="000E6136" w:rsidRDefault="00000000" w:rsidP="008912F0">
      <w:pPr>
        <w:pStyle w:val="FirstParagraph"/>
      </w:pPr>
      <w:r>
        <w:rPr>
          <w:i/>
          <w:iCs/>
        </w:rPr>
        <w:t>Báo cáo khảo sát · trình bày theo QT02.BM.04 · v0.1 · 2026-06-12</w:t>
      </w:r>
    </w:p>
    <w:p w14:paraId="7EA50583" w14:textId="77777777" w:rsidR="000E6136" w:rsidRDefault="00000000" w:rsidP="008912F0">
      <w:r>
        <w:pict w14:anchorId="56A7D1D2">
          <v:rect id="_x0000_i1025" style="width:0;height:1.5pt" o:hralign="center" o:hrstd="t" o:hr="t"/>
        </w:pict>
      </w:r>
    </w:p>
    <w:p w14:paraId="1BD163E2" w14:textId="77777777" w:rsidR="000E6136" w:rsidRDefault="00000000" w:rsidP="008912F0">
      <w:pPr>
        <w:pStyle w:val="Heading1"/>
        <w:spacing w:line="360" w:lineRule="auto"/>
      </w:pPr>
      <w:bookmarkStart w:id="1" w:name="X20e37119d99f99893556c4ca594c7f70c1bdcb8"/>
      <w:bookmarkEnd w:id="0"/>
      <w:r>
        <w:t>Báo cáo Khảo sát TOSS — Buổi sáng 12/06/2026 (Phỏng vấn Dispatcher)</w:t>
      </w:r>
    </w:p>
    <w:p w14:paraId="4AF1A127" w14:textId="77777777" w:rsidR="000E6136" w:rsidRDefault="00000000" w:rsidP="008912F0">
      <w:pPr>
        <w:pStyle w:val="BlockText"/>
      </w:pPr>
      <w:r>
        <w:t xml:space="preserve">Báo cáo tổng hợp buổi sáng ngày 12/06/2026 (Phần 1 + Phần 2). Phần 1 bàn về màn chi tiết chuyến bay (Flight Detail) và cấu trúc Flight Number trên Netline. Phần 2 đi sâu thiết kế màn hình </w:t>
      </w:r>
      <w:r>
        <w:rPr>
          <w:b/>
          <w:bCs/>
        </w:rPr>
        <w:t>Giám sát chuyến bay (Flight Monitoring)</w:t>
      </w:r>
      <w:r>
        <w:t xml:space="preserve"> của điều phái — toàn bộ Phần 2 được thảo luận trực tiếp trên </w:t>
      </w:r>
      <w:r>
        <w:rPr>
          <w:b/>
          <w:bCs/>
        </w:rPr>
        <w:t>bản mẫu giao diện</w:t>
      </w:r>
      <w:r>
        <w:t xml:space="preserve"> </w:t>
      </w:r>
      <w:r>
        <w:rPr>
          <w:rStyle w:val="VerbatimChar"/>
        </w:rPr>
        <w:t>dsp_monitoring_poc</w:t>
      </w:r>
      <w:r>
        <w:t xml:space="preserve"> (Flight Monitoring — DSP) do đội phân tích trình bày.</w:t>
      </w:r>
    </w:p>
    <w:p w14:paraId="32C03D05" w14:textId="77777777" w:rsidR="000E6136" w:rsidRDefault="00000000" w:rsidP="008912F0">
      <w:pPr>
        <w:pStyle w:val="Heading2"/>
        <w:spacing w:line="360" w:lineRule="auto"/>
      </w:pPr>
      <w:bookmarkStart w:id="2" w:name="i.-thông-tin-chung"/>
      <w:r>
        <w:t>I. Thông tin chung</w:t>
      </w:r>
    </w:p>
    <w:p w14:paraId="13F1B938" w14:textId="77777777" w:rsidR="000E6136" w:rsidRDefault="00000000" w:rsidP="008912F0">
      <w:pPr>
        <w:pStyle w:val="Compact"/>
        <w:numPr>
          <w:ilvl w:val="0"/>
          <w:numId w:val="2"/>
        </w:numPr>
      </w:pPr>
      <w:r>
        <w:rPr>
          <w:b/>
          <w:bCs/>
        </w:rPr>
        <w:t>Thời gian:</w:t>
      </w:r>
      <w:r>
        <w:t xml:space="preserve"> buổi sáng ngày 12/06/2026 (hai phần nối tiếp).</w:t>
      </w:r>
    </w:p>
    <w:p w14:paraId="3B5B4900" w14:textId="77777777" w:rsidR="000E6136" w:rsidRDefault="00000000" w:rsidP="008912F0">
      <w:pPr>
        <w:pStyle w:val="Compact"/>
        <w:numPr>
          <w:ilvl w:val="0"/>
          <w:numId w:val="2"/>
        </w:numPr>
      </w:pPr>
      <w:r>
        <w:rPr>
          <w:b/>
          <w:bCs/>
        </w:rPr>
        <w:t>Đối tượng phỏng vấn:</w:t>
      </w:r>
      <w:r>
        <w:t xml:space="preserve"> điều phái viên (Dispatcher) của VNA — chị Lê, anh Dũng, anh Bình.</w:t>
      </w:r>
    </w:p>
    <w:p w14:paraId="380C4C8F" w14:textId="6F744575" w:rsidR="000E6136" w:rsidRDefault="00000000" w:rsidP="008912F0">
      <w:pPr>
        <w:pStyle w:val="Compact"/>
        <w:numPr>
          <w:ilvl w:val="0"/>
          <w:numId w:val="2"/>
        </w:numPr>
      </w:pPr>
      <w:r>
        <w:rPr>
          <w:b/>
          <w:bCs/>
        </w:rPr>
        <w:t>Phía khảo sát:</w:t>
      </w:r>
      <w:r>
        <w:t xml:space="preserve"> đội phân tích nghiệp </w:t>
      </w:r>
      <w:proofErr w:type="spellStart"/>
      <w:r>
        <w:t>vụ</w:t>
      </w:r>
      <w:proofErr w:type="spellEnd"/>
      <w:r>
        <w:t xml:space="preserve"> TOSS (</w:t>
      </w:r>
      <w:proofErr w:type="spellStart"/>
      <w:r>
        <w:t>anh</w:t>
      </w:r>
      <w:proofErr w:type="spellEnd"/>
      <w:r>
        <w:t xml:space="preserve"> </w:t>
      </w:r>
      <w:proofErr w:type="spellStart"/>
      <w:r w:rsidR="00226B1A">
        <w:t>Hiệp</w:t>
      </w:r>
      <w:proofErr w:type="spellEnd"/>
      <w:r>
        <w:t xml:space="preserve"> </w:t>
      </w:r>
      <w:proofErr w:type="spellStart"/>
      <w:r>
        <w:t>và</w:t>
      </w:r>
      <w:proofErr w:type="spellEnd"/>
      <w:r>
        <w:t xml:space="preserve"> </w:t>
      </w:r>
      <w:proofErr w:type="spellStart"/>
      <w:r>
        <w:t>nhóm</w:t>
      </w:r>
      <w:proofErr w:type="spellEnd"/>
      <w:r>
        <w:t>).</w:t>
      </w:r>
    </w:p>
    <w:p w14:paraId="4AE1CF55" w14:textId="73411109" w:rsidR="000E6136" w:rsidRDefault="00000000" w:rsidP="008912F0">
      <w:pPr>
        <w:pStyle w:val="Compact"/>
        <w:numPr>
          <w:ilvl w:val="0"/>
          <w:numId w:val="2"/>
        </w:numPr>
      </w:pPr>
      <w:r>
        <w:rPr>
          <w:b/>
          <w:bCs/>
        </w:rPr>
        <w:t>Tài liệu trực quan:</w:t>
      </w:r>
      <w:r>
        <w:t xml:space="preserve"> </w:t>
      </w:r>
      <w:proofErr w:type="spellStart"/>
      <w:r>
        <w:t>bản</w:t>
      </w:r>
      <w:proofErr w:type="spellEnd"/>
      <w:r>
        <w:t xml:space="preserve"> </w:t>
      </w:r>
      <w:proofErr w:type="spellStart"/>
      <w:r>
        <w:t>mẫu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màn</w:t>
      </w:r>
      <w:proofErr w:type="spellEnd"/>
      <w:r>
        <w:t xml:space="preserve"> Flight Monitoring (sidebar điều hướng, topbar thống kê, thanh bộ lọc, bảng giám sát nhiều cột, mã màu trạng thái) được dùng làm cơ sở thảo luận thiết kế chi tiết.</w:t>
      </w:r>
    </w:p>
    <w:p w14:paraId="53DBD15C" w14:textId="77777777" w:rsidR="000E6136" w:rsidRDefault="00000000" w:rsidP="008912F0">
      <w:pPr>
        <w:pStyle w:val="Compact"/>
        <w:numPr>
          <w:ilvl w:val="0"/>
          <w:numId w:val="2"/>
        </w:numPr>
      </w:pPr>
      <w:r>
        <w:rPr>
          <w:b/>
          <w:bCs/>
        </w:rPr>
        <w:lastRenderedPageBreak/>
        <w:t>Mục đích:</w:t>
      </w:r>
      <w:r>
        <w:t xml:space="preserve"> (1) thống nhất hình thức hiển thị Flight Detail và cấu trúc tab phụ; (2) làm rõ cấu trúc Flight Number trên Netline; (3) thiết kế chi tiết màn Giám sát: phân quyền theo phạm vi, quy ước giao diện chung, bộ mã màu cảnh báo, cơ chế “trôi” theo thời gian và logic cảnh báo của từng cột (Tàu bay, Dispatch Release, Flight Number, ETA/IN).</w:t>
      </w:r>
    </w:p>
    <w:p w14:paraId="32FB9C53" w14:textId="77777777" w:rsidR="000E6136" w:rsidRDefault="00000000" w:rsidP="008912F0">
      <w:r>
        <w:pict w14:anchorId="7F294917">
          <v:rect id="_x0000_i1026" style="width:0;height:1.5pt" o:hralign="center" o:hrstd="t" o:hr="t"/>
        </w:pict>
      </w:r>
    </w:p>
    <w:p w14:paraId="79A8F730" w14:textId="77777777" w:rsidR="000E6136" w:rsidRDefault="00000000" w:rsidP="008912F0">
      <w:pPr>
        <w:pStyle w:val="Heading1"/>
        <w:spacing w:line="360" w:lineRule="auto"/>
      </w:pPr>
      <w:bookmarkStart w:id="3" w:name="X4fc0ffef737e7bc30b2653d6740d0bfc4d51fe1"/>
      <w:bookmarkEnd w:id="1"/>
      <w:bookmarkEnd w:id="2"/>
      <w:r>
        <w:t>PHẦN 1 — Màn chi tiết Flight Detail và cấu trúc Flight Number trên Netline</w:t>
      </w:r>
    </w:p>
    <w:p w14:paraId="621FE0E0" w14:textId="77777777" w:rsidR="000E6136" w:rsidRDefault="00000000" w:rsidP="008912F0">
      <w:pPr>
        <w:pStyle w:val="Heading2"/>
        <w:spacing w:line="360" w:lineRule="auto"/>
      </w:pPr>
      <w:bookmarkStart w:id="4" w:name="ii.-nội-dung-trao-đổi-chủ-đề-13"/>
      <w:r>
        <w:t>II. Nội dung trao đổi (chủ đề 1–3)</w:t>
      </w:r>
    </w:p>
    <w:p w14:paraId="7C02D5B3" w14:textId="77777777" w:rsidR="000E6136" w:rsidRDefault="00000000" w:rsidP="008912F0">
      <w:pPr>
        <w:pStyle w:val="Heading3"/>
        <w:spacing w:line="360" w:lineRule="auto"/>
      </w:pPr>
      <w:bookmarkStart w:id="5" w:name="X7e50b26f770dc4b4c50cc4336b20989246dcd44"/>
      <w:r>
        <w:t>1. Hình thức hiển thị Flight Detail: pop-up từ trên xuống vs tab mới</w:t>
      </w:r>
    </w:p>
    <w:p w14:paraId="13CD3C8D" w14:textId="77777777" w:rsidR="000E6136" w:rsidRDefault="00000000" w:rsidP="008912F0">
      <w:pPr>
        <w:pStyle w:val="Heading4"/>
      </w:pPr>
      <w:bookmarkStart w:id="6" w:name="yêu-cầu"/>
      <w:r>
        <w:t>Yêu cầu</w:t>
      </w:r>
    </w:p>
    <w:p w14:paraId="43989EE6" w14:textId="77777777" w:rsidR="000E6136" w:rsidRDefault="00000000" w:rsidP="008912F0">
      <w:pPr>
        <w:pStyle w:val="Compact"/>
        <w:numPr>
          <w:ilvl w:val="0"/>
          <w:numId w:val="3"/>
        </w:numPr>
      </w:pPr>
      <w:r>
        <w:t>Điều phái cần cơ chế hiển thị chi tiết chuyến bay (Flight Detail) truy cập nhanh, hạn chế cuộn, cho phép mở nhiều chuyến để tham chiếu.</w:t>
      </w:r>
    </w:p>
    <w:p w14:paraId="5114C7CD" w14:textId="77777777" w:rsidR="000E6136" w:rsidRDefault="00000000" w:rsidP="008912F0">
      <w:pPr>
        <w:pStyle w:val="Heading4"/>
      </w:pPr>
      <w:bookmarkStart w:id="7" w:name="thảo-luận-đề-xuất"/>
      <w:bookmarkEnd w:id="6"/>
      <w:r>
        <w:t>Thảo luận – Đề xuất</w:t>
      </w:r>
    </w:p>
    <w:p w14:paraId="2541F30B" w14:textId="77777777" w:rsidR="000E6136" w:rsidRDefault="00000000" w:rsidP="008912F0">
      <w:pPr>
        <w:pStyle w:val="Compact"/>
        <w:numPr>
          <w:ilvl w:val="0"/>
          <w:numId w:val="4"/>
        </w:numPr>
      </w:pPr>
      <w:r>
        <w:t>Phương án pop-up dạng “từ trên xuống dưới” gom thông tin theo nhóm thu/mở: hạn chế là độ dài các phần khác nhau nên phải kéo chuột, chậm hơn click.</w:t>
      </w:r>
    </w:p>
    <w:p w14:paraId="6E15B23A" w14:textId="77777777" w:rsidR="000E6136" w:rsidRDefault="00000000" w:rsidP="008912F0">
      <w:pPr>
        <w:pStyle w:val="Compact"/>
        <w:numPr>
          <w:ilvl w:val="0"/>
          <w:numId w:val="4"/>
        </w:numPr>
      </w:pPr>
      <w:r>
        <w:t>Nhu cầu so sánh hai chuyến cùng lúc: điều phái xác nhận không phức tạp đến mức phải so sánh đồng thời; khi cần thì mở hai cửa sổ riêng.</w:t>
      </w:r>
    </w:p>
    <w:p w14:paraId="516354FA" w14:textId="77777777" w:rsidR="000E6136" w:rsidRDefault="00000000" w:rsidP="008912F0">
      <w:pPr>
        <w:pStyle w:val="Compact"/>
        <w:numPr>
          <w:ilvl w:val="0"/>
          <w:numId w:val="4"/>
        </w:numPr>
      </w:pPr>
      <w:r>
        <w:t xml:space="preserve">Phương án thay thế: từ màn Giám sát, click một chuyến → nhảy sang </w:t>
      </w:r>
      <w:r>
        <w:rPr>
          <w:b/>
          <w:bCs/>
        </w:rPr>
        <w:t>một tab mới</w:t>
      </w:r>
      <w:r>
        <w:t xml:space="preserve"> chứa Flight Detail của chuyến đó; cho phép mở nhiều tab.</w:t>
      </w:r>
    </w:p>
    <w:p w14:paraId="6ABFE90A" w14:textId="77777777" w:rsidR="000E6136" w:rsidRDefault="00000000" w:rsidP="008912F0">
      <w:pPr>
        <w:pStyle w:val="Compact"/>
        <w:numPr>
          <w:ilvl w:val="0"/>
          <w:numId w:val="4"/>
        </w:numPr>
      </w:pPr>
      <w:r>
        <w:lastRenderedPageBreak/>
        <w:t xml:space="preserve">Khi click vào một cảnh báo bên ngoài → mở Flight Detail và </w:t>
      </w:r>
      <w:r>
        <w:rPr>
          <w:b/>
          <w:bCs/>
        </w:rPr>
        <w:t>active đúng tab phụ</w:t>
      </w:r>
      <w:r>
        <w:t xml:space="preserve"> chứa thông tin tương ứng (click cảnh báo OFP Release → tab OFP Release; click cảnh báo NOTAM/thời tiết → tab NOTAM/thời tiết).</w:t>
      </w:r>
    </w:p>
    <w:p w14:paraId="5F5C05E3" w14:textId="77777777" w:rsidR="000E6136" w:rsidRDefault="00000000" w:rsidP="008912F0">
      <w:pPr>
        <w:pStyle w:val="Heading4"/>
      </w:pPr>
      <w:bookmarkStart w:id="8" w:name="kết-luận"/>
      <w:bookmarkEnd w:id="7"/>
      <w:r>
        <w:t>Kết luận</w:t>
      </w:r>
    </w:p>
    <w:p w14:paraId="685ACCD3" w14:textId="77777777" w:rsidR="000E6136" w:rsidRDefault="00000000" w:rsidP="008912F0">
      <w:pPr>
        <w:pStyle w:val="Compact"/>
        <w:numPr>
          <w:ilvl w:val="0"/>
          <w:numId w:val="5"/>
        </w:numPr>
      </w:pPr>
      <w:r>
        <w:t xml:space="preserve">Click chuyến từ màn Giám sát → mở </w:t>
      </w:r>
      <w:r>
        <w:rPr>
          <w:b/>
          <w:bCs/>
        </w:rPr>
        <w:t>một tab mới</w:t>
      </w:r>
      <w:r>
        <w:t xml:space="preserve"> Flight Detail (không dùng pop-up duy nhất); cho phép mở </w:t>
      </w:r>
      <w:r>
        <w:rPr>
          <w:b/>
          <w:bCs/>
        </w:rPr>
        <w:t>nhiều tab</w:t>
      </w:r>
      <w:r>
        <w:t xml:space="preserve"> đồng thời.</w:t>
      </w:r>
    </w:p>
    <w:p w14:paraId="7E70A20D" w14:textId="77777777" w:rsidR="000E6136" w:rsidRDefault="00000000" w:rsidP="008912F0">
      <w:pPr>
        <w:pStyle w:val="Compact"/>
        <w:numPr>
          <w:ilvl w:val="0"/>
          <w:numId w:val="5"/>
        </w:numPr>
      </w:pPr>
      <w:r>
        <w:t xml:space="preserve">Click vào một cảnh báo → mở Flight Detail và </w:t>
      </w:r>
      <w:r>
        <w:rPr>
          <w:b/>
          <w:bCs/>
        </w:rPr>
        <w:t>active đúng tab phụ</w:t>
      </w:r>
      <w:r>
        <w:t xml:space="preserve"> tương ứng với cảnh báo đó.</w:t>
      </w:r>
    </w:p>
    <w:p w14:paraId="4205C00A" w14:textId="77777777" w:rsidR="000E6136" w:rsidRDefault="00000000" w:rsidP="008912F0">
      <w:pPr>
        <w:pStyle w:val="Heading3"/>
        <w:spacing w:line="360" w:lineRule="auto"/>
      </w:pPr>
      <w:bookmarkStart w:id="9" w:name="X364bae0ba443a610f88b5bce7f2840eb4c9a091"/>
      <w:bookmarkEnd w:id="5"/>
      <w:bookmarkEnd w:id="8"/>
      <w:r>
        <w:t>2. Cấu trúc các tab phụ và lịch sử (history) trong Flight Detail</w:t>
      </w:r>
    </w:p>
    <w:p w14:paraId="71A50816" w14:textId="77777777" w:rsidR="000E6136" w:rsidRDefault="00000000" w:rsidP="008912F0">
      <w:pPr>
        <w:pStyle w:val="Heading4"/>
      </w:pPr>
      <w:bookmarkStart w:id="10" w:name="yêu-cầu-1"/>
      <w:r>
        <w:t>Yêu cầu</w:t>
      </w:r>
    </w:p>
    <w:p w14:paraId="633426A1" w14:textId="77777777" w:rsidR="000E6136" w:rsidRDefault="00000000" w:rsidP="008912F0">
      <w:pPr>
        <w:pStyle w:val="Compact"/>
        <w:numPr>
          <w:ilvl w:val="0"/>
          <w:numId w:val="6"/>
        </w:numPr>
      </w:pPr>
      <w:r>
        <w:t xml:space="preserve">Flight Detail phải hiển thị </w:t>
      </w:r>
      <w:r>
        <w:rPr>
          <w:b/>
          <w:bCs/>
        </w:rPr>
        <w:t>toàn bộ vết thông tin</w:t>
      </w:r>
      <w:r>
        <w:t xml:space="preserve"> từ đầu đến cuối chuyến, không chỉ trạng thái cuối — phục vụ truy vết.</w:t>
      </w:r>
    </w:p>
    <w:p w14:paraId="62BAEB64" w14:textId="77777777" w:rsidR="000E6136" w:rsidRDefault="00000000" w:rsidP="008912F0">
      <w:pPr>
        <w:pStyle w:val="Heading4"/>
      </w:pPr>
      <w:bookmarkStart w:id="11" w:name="thảo-luận-đề-xuất-1"/>
      <w:bookmarkEnd w:id="10"/>
      <w:r>
        <w:t>Thảo luận – Đề xuất</w:t>
      </w:r>
    </w:p>
    <w:p w14:paraId="37E553AA" w14:textId="77777777" w:rsidR="000E6136" w:rsidRDefault="00000000" w:rsidP="008912F0">
      <w:pPr>
        <w:pStyle w:val="Compact"/>
        <w:numPr>
          <w:ilvl w:val="0"/>
          <w:numId w:val="7"/>
        </w:numPr>
      </w:pPr>
      <w:r>
        <w:t>Hình dung sơ bộ của điều phái về các tab phụ:</w:t>
      </w:r>
    </w:p>
    <w:p w14:paraId="73C76FA8" w14:textId="77777777" w:rsidR="000E6136" w:rsidRDefault="00000000" w:rsidP="008912F0">
      <w:pPr>
        <w:pStyle w:val="Compact"/>
        <w:numPr>
          <w:ilvl w:val="1"/>
          <w:numId w:val="8"/>
        </w:numPr>
      </w:pPr>
      <w:r>
        <w:rPr>
          <w:b/>
          <w:bCs/>
        </w:rPr>
        <w:t>Tab Cảnh báo (Warnings):</w:t>
      </w:r>
      <w:r>
        <w:t xml:space="preserve"> từ đầu đến cuối chuyến đã phát sinh cảnh báo gì, đã xử lý hay chưa, thời gian phát sinh và thời gian “kích” cảnh báo (raise time).</w:t>
      </w:r>
    </w:p>
    <w:p w14:paraId="45136423" w14:textId="77777777" w:rsidR="000E6136" w:rsidRDefault="00000000" w:rsidP="008912F0">
      <w:pPr>
        <w:pStyle w:val="Compact"/>
        <w:numPr>
          <w:ilvl w:val="1"/>
          <w:numId w:val="8"/>
        </w:numPr>
      </w:pPr>
      <w:r>
        <w:rPr>
          <w:b/>
          <w:bCs/>
        </w:rPr>
        <w:t>Tab Flight Release (gồm Dispatch Release và Pilot Release):</w:t>
      </w:r>
      <w:r>
        <w:t xml:space="preserve"> bên ngoài chỉ cảnh báo trạng thái tổng quát và việc Pilot Release đã đến bản cuối do điều phái phát hành hay chưa; bên trong hiển thị toàn bộ phiên bản OFP đã phát hành kèm thông tin cơ bản (Block Fuel kế hoạch, Block Fuel trên OFP, lượng phi công confirm, có lấy thêm tải/dầu (extra) hay không và lý do).</w:t>
      </w:r>
    </w:p>
    <w:p w14:paraId="13F55FF8" w14:textId="77777777" w:rsidR="000E6136" w:rsidRDefault="00000000" w:rsidP="008912F0">
      <w:pPr>
        <w:pStyle w:val="Compact"/>
        <w:numPr>
          <w:ilvl w:val="1"/>
          <w:numId w:val="8"/>
        </w:numPr>
      </w:pPr>
      <w:r>
        <w:rPr>
          <w:b/>
          <w:bCs/>
        </w:rPr>
        <w:t>Tab Tàu bay (Aircraft):</w:t>
      </w:r>
      <w:r>
        <w:t xml:space="preserve"> hiện trạng tàu, MEL/CDL, lưu ý về tàu quay. </w:t>
      </w:r>
      <w:r>
        <w:rPr>
          <w:i/>
          <w:iCs/>
        </w:rPr>
        <w:t>(cụm “FTP Mail CDL”, “vơ phong tàu quay” cần đối chiếu lại — mục IV)</w:t>
      </w:r>
    </w:p>
    <w:p w14:paraId="476F6AFC" w14:textId="77777777" w:rsidR="000E6136" w:rsidRDefault="00000000" w:rsidP="008912F0">
      <w:pPr>
        <w:pStyle w:val="Compact"/>
        <w:numPr>
          <w:ilvl w:val="1"/>
          <w:numId w:val="8"/>
        </w:numPr>
      </w:pPr>
      <w:r>
        <w:rPr>
          <w:b/>
          <w:bCs/>
        </w:rPr>
        <w:lastRenderedPageBreak/>
        <w:t>Tab Tổ bay (Crew):</w:t>
      </w:r>
      <w:r>
        <w:t xml:space="preserve"> luồng thay đổi tổ bay — gán ban đầu cho ai, đổi bởi ai/lúc nào, cuối cùng là ai — lưu đầy đủ “story”, không chỉ trạng thái cuối.</w:t>
      </w:r>
    </w:p>
    <w:p w14:paraId="186820BD" w14:textId="77777777" w:rsidR="000E6136" w:rsidRDefault="00000000" w:rsidP="008912F0">
      <w:pPr>
        <w:pStyle w:val="Compact"/>
        <w:numPr>
          <w:ilvl w:val="0"/>
          <w:numId w:val="7"/>
        </w:numPr>
      </w:pPr>
      <w:r>
        <w:t>Nguyên tắc: mỗi tab phụ là một nhóm thông tin nghiệp vụ độc lập; click cảnh báo dẫn thẳng tới tab tương ứng.</w:t>
      </w:r>
    </w:p>
    <w:p w14:paraId="6DBCA84E" w14:textId="77777777" w:rsidR="000E6136" w:rsidRDefault="00000000" w:rsidP="008912F0">
      <w:pPr>
        <w:pStyle w:val="Heading4"/>
      </w:pPr>
      <w:bookmarkStart w:id="12" w:name="kết-luận-1"/>
      <w:bookmarkEnd w:id="11"/>
      <w:r>
        <w:t>Kết luận</w:t>
      </w:r>
    </w:p>
    <w:p w14:paraId="7991BAA2" w14:textId="77777777" w:rsidR="000E6136" w:rsidRDefault="00000000" w:rsidP="008912F0">
      <w:pPr>
        <w:pStyle w:val="Compact"/>
        <w:numPr>
          <w:ilvl w:val="0"/>
          <w:numId w:val="9"/>
        </w:numPr>
      </w:pPr>
      <w:r>
        <w:t xml:space="preserve">Flight Detail gồm nhiều tab phụ, tối thiểu: </w:t>
      </w:r>
      <w:r>
        <w:rPr>
          <w:b/>
          <w:bCs/>
        </w:rPr>
        <w:t>Cảnh báo</w:t>
      </w:r>
      <w:r>
        <w:t xml:space="preserve">, </w:t>
      </w:r>
      <w:r>
        <w:rPr>
          <w:b/>
          <w:bCs/>
        </w:rPr>
        <w:t>Flight Release (Dispatch Release + Pilot Release)</w:t>
      </w:r>
      <w:r>
        <w:t xml:space="preserve">, </w:t>
      </w:r>
      <w:r>
        <w:rPr>
          <w:b/>
          <w:bCs/>
        </w:rPr>
        <w:t>Tàu bay (kèm MEL/CDL)</w:t>
      </w:r>
      <w:r>
        <w:t xml:space="preserve">, </w:t>
      </w:r>
      <w:r>
        <w:rPr>
          <w:b/>
          <w:bCs/>
        </w:rPr>
        <w:t>Tổ bay</w:t>
      </w:r>
      <w:r>
        <w:t xml:space="preserve"> — chi tiết hóa ở buổi sau.</w:t>
      </w:r>
    </w:p>
    <w:p w14:paraId="66B1D442" w14:textId="77777777" w:rsidR="000E6136" w:rsidRDefault="00000000" w:rsidP="008912F0">
      <w:pPr>
        <w:pStyle w:val="Compact"/>
        <w:numPr>
          <w:ilvl w:val="0"/>
          <w:numId w:val="9"/>
        </w:numPr>
      </w:pPr>
      <w:r>
        <w:t xml:space="preserve">Mỗi tab hiển thị </w:t>
      </w:r>
      <w:r>
        <w:rPr>
          <w:b/>
          <w:bCs/>
        </w:rPr>
        <w:t>đầy đủ lịch sử thay đổi</w:t>
      </w:r>
      <w:r>
        <w:t xml:space="preserve"> từ đầu đến cuối chuyến; tab cảnh báo hiển thị “raise time” và trạng thái xử lý.</w:t>
      </w:r>
    </w:p>
    <w:p w14:paraId="4F28C81C" w14:textId="77777777" w:rsidR="000E6136" w:rsidRDefault="00000000" w:rsidP="008912F0">
      <w:pPr>
        <w:pStyle w:val="Heading3"/>
        <w:spacing w:line="360" w:lineRule="auto"/>
      </w:pPr>
      <w:bookmarkStart w:id="13" w:name="Xba6e0518d97a1f259b9abf84f63fa5c15d4eacf"/>
      <w:bookmarkEnd w:id="9"/>
      <w:bookmarkEnd w:id="12"/>
      <w:r>
        <w:t>3. Cấu trúc dữ liệu Flight Number trên Netline (3 cột) và lịch sử đổi giờ EPD</w:t>
      </w:r>
    </w:p>
    <w:p w14:paraId="6A91B5BB" w14:textId="77777777" w:rsidR="000E6136" w:rsidRDefault="00000000" w:rsidP="008912F0">
      <w:pPr>
        <w:pStyle w:val="Heading4"/>
      </w:pPr>
      <w:bookmarkStart w:id="14" w:name="yêu-cầu-2"/>
      <w:r>
        <w:t>Yêu cầu</w:t>
      </w:r>
    </w:p>
    <w:p w14:paraId="72F5C5C9" w14:textId="77777777" w:rsidR="000E6136" w:rsidRDefault="00000000" w:rsidP="008912F0">
      <w:pPr>
        <w:pStyle w:val="Compact"/>
        <w:numPr>
          <w:ilvl w:val="0"/>
          <w:numId w:val="10"/>
        </w:numPr>
      </w:pPr>
      <w:r>
        <w:t>Cần thống nhất cách tách dữ liệu Flight Number trên Netline khi tích hợp về TOSS, phục vụ hiển thị và phân quyền/lọc theo hãng.</w:t>
      </w:r>
    </w:p>
    <w:p w14:paraId="59B19DB7" w14:textId="77777777" w:rsidR="000E6136" w:rsidRDefault="00000000" w:rsidP="008912F0">
      <w:pPr>
        <w:pStyle w:val="Heading4"/>
      </w:pPr>
      <w:bookmarkStart w:id="15" w:name="thảo-luận-đề-xuất-2"/>
      <w:bookmarkEnd w:id="14"/>
      <w:r>
        <w:t>Thảo luận – Đề xuất</w:t>
      </w:r>
    </w:p>
    <w:p w14:paraId="0DFC4C53" w14:textId="77777777" w:rsidR="000E6136" w:rsidRDefault="00000000" w:rsidP="008912F0">
      <w:pPr>
        <w:pStyle w:val="Compact"/>
        <w:numPr>
          <w:ilvl w:val="0"/>
          <w:numId w:val="11"/>
        </w:numPr>
      </w:pPr>
      <w:r>
        <w:t xml:space="preserve">Trên Netline, Flight Number được tách </w:t>
      </w:r>
      <w:r>
        <w:rPr>
          <w:b/>
          <w:bCs/>
        </w:rPr>
        <w:t>3 cột riêng biệt</w:t>
      </w:r>
      <w:r>
        <w:t>:</w:t>
      </w:r>
    </w:p>
    <w:p w14:paraId="2308D3A3" w14:textId="77777777" w:rsidR="000E6136" w:rsidRDefault="00000000" w:rsidP="008912F0">
      <w:pPr>
        <w:pStyle w:val="Compact"/>
        <w:numPr>
          <w:ilvl w:val="1"/>
          <w:numId w:val="12"/>
        </w:numPr>
      </w:pPr>
      <w:r>
        <w:rPr>
          <w:b/>
          <w:bCs/>
        </w:rPr>
        <w:t>Cột 1 — Carrier:</w:t>
      </w:r>
      <w:r>
        <w:t xml:space="preserve"> mã hãng (vd VN…) hoặc mã khác.</w:t>
      </w:r>
    </w:p>
    <w:p w14:paraId="24ABD2A2" w14:textId="77777777" w:rsidR="000E6136" w:rsidRDefault="00000000" w:rsidP="008912F0">
      <w:pPr>
        <w:pStyle w:val="Compact"/>
        <w:numPr>
          <w:ilvl w:val="1"/>
          <w:numId w:val="12"/>
        </w:numPr>
      </w:pPr>
      <w:r>
        <w:rPr>
          <w:b/>
          <w:bCs/>
        </w:rPr>
        <w:t>Cột 2 — Fly Number:</w:t>
      </w:r>
      <w:r>
        <w:t xml:space="preserve"> chỉ phần số của số hiệu chuyến (vd 247).</w:t>
      </w:r>
    </w:p>
    <w:p w14:paraId="6EBC5017" w14:textId="77777777" w:rsidR="000E6136" w:rsidRDefault="00000000" w:rsidP="008912F0">
      <w:pPr>
        <w:pStyle w:val="Compact"/>
        <w:numPr>
          <w:ilvl w:val="1"/>
          <w:numId w:val="12"/>
        </w:numPr>
      </w:pPr>
      <w:r>
        <w:rPr>
          <w:b/>
          <w:bCs/>
        </w:rPr>
        <w:t>Cột 3 — FN Surface (suffix):</w:t>
      </w:r>
      <w:r>
        <w:t xml:space="preserve"> ký tự hậu tố </w:t>
      </w:r>
      <w:r>
        <w:rPr>
          <w:rStyle w:val="VerbatimChar"/>
        </w:rPr>
        <w:t>Z</w:t>
      </w:r>
      <w:r>
        <w:t xml:space="preserve"> hoặc </w:t>
      </w:r>
      <w:r>
        <w:rPr>
          <w:rStyle w:val="VerbatimChar"/>
        </w:rPr>
        <w:t>D</w:t>
      </w:r>
      <w:r>
        <w:t>, cho biết chuyến có chuyển/delay sang ngày sau hay không.</w:t>
      </w:r>
    </w:p>
    <w:p w14:paraId="495967E2" w14:textId="77777777" w:rsidR="000E6136" w:rsidRDefault="00000000" w:rsidP="008912F0">
      <w:pPr>
        <w:pStyle w:val="Compact"/>
        <w:numPr>
          <w:ilvl w:val="0"/>
          <w:numId w:val="11"/>
        </w:numPr>
      </w:pPr>
      <w:r>
        <w:t>Khi tích hợp Netline, TOSS lấy dữ liệu đã tách 3 cột; phân biệt được 393 (cột 2) khác 393D (cột 2 + cột 3).</w:t>
      </w:r>
    </w:p>
    <w:p w14:paraId="05F327BD" w14:textId="77777777" w:rsidR="000E6136" w:rsidRDefault="00000000" w:rsidP="008912F0">
      <w:pPr>
        <w:pStyle w:val="Compact"/>
        <w:numPr>
          <w:ilvl w:val="0"/>
          <w:numId w:val="11"/>
        </w:numPr>
      </w:pPr>
      <w:r>
        <w:rPr>
          <w:b/>
          <w:bCs/>
        </w:rPr>
        <w:t>Leg history của Netline:</w:t>
      </w:r>
      <w:r>
        <w:t xml:space="preserve"> ghi nhận từng lần thay đổi giờ EPD của chuyến — thời điểm thay đổi, chuyển từ ngày nào sang ngày khác, mức delay bao nhiêu giờ; được khẳng định “đầy đủ”, TOSS đối chiếu/đồng bộ từ Netline, không tự xây song song.</w:t>
      </w:r>
    </w:p>
    <w:p w14:paraId="5C4840F2" w14:textId="77777777" w:rsidR="000E6136" w:rsidRDefault="00000000" w:rsidP="008912F0">
      <w:pPr>
        <w:pStyle w:val="Heading4"/>
      </w:pPr>
      <w:bookmarkStart w:id="16" w:name="kết-luận-2"/>
      <w:bookmarkEnd w:id="15"/>
      <w:r>
        <w:lastRenderedPageBreak/>
        <w:t>Kết luận</w:t>
      </w:r>
    </w:p>
    <w:p w14:paraId="5AF06219" w14:textId="77777777" w:rsidR="000E6136" w:rsidRDefault="00000000" w:rsidP="008912F0">
      <w:pPr>
        <w:pStyle w:val="Compact"/>
        <w:numPr>
          <w:ilvl w:val="0"/>
          <w:numId w:val="13"/>
        </w:numPr>
      </w:pPr>
      <w:r>
        <w:t xml:space="preserve">TOSS lấy Flight Number </w:t>
      </w:r>
      <w:r>
        <w:rPr>
          <w:b/>
          <w:bCs/>
        </w:rPr>
        <w:t>3 cột tách biệt từ Netline</w:t>
      </w:r>
      <w:r>
        <w:t xml:space="preserve"> (carrier, fly number, FN suffix D/Z) và hiển thị gộp trên màn Giám sát.</w:t>
      </w:r>
    </w:p>
    <w:p w14:paraId="52F03F49" w14:textId="77777777" w:rsidR="000E6136" w:rsidRDefault="00000000" w:rsidP="008912F0">
      <w:pPr>
        <w:pStyle w:val="Compact"/>
        <w:numPr>
          <w:ilvl w:val="0"/>
          <w:numId w:val="13"/>
        </w:numPr>
      </w:pPr>
      <w:r>
        <w:t>Lịch sử thay đổi giờ EPD (leg history) lấy từ Netline.</w:t>
      </w:r>
    </w:p>
    <w:p w14:paraId="65B8A411" w14:textId="77777777" w:rsidR="000E6136" w:rsidRDefault="00000000" w:rsidP="008912F0">
      <w:pPr>
        <w:pStyle w:val="Compact"/>
        <w:numPr>
          <w:ilvl w:val="0"/>
          <w:numId w:val="13"/>
        </w:numPr>
      </w:pPr>
      <w:r>
        <w:t xml:space="preserve">Ý nghĩa chính xác của ký tự </w:t>
      </w:r>
      <w:r>
        <w:rPr>
          <w:rStyle w:val="VerbatimChar"/>
        </w:rPr>
        <w:t>Z</w:t>
      </w:r>
      <w:r>
        <w:t xml:space="preserve"> so với </w:t>
      </w:r>
      <w:r>
        <w:rPr>
          <w:rStyle w:val="VerbatimChar"/>
        </w:rPr>
        <w:t>D</w:t>
      </w:r>
      <w:r>
        <w:t xml:space="preserve"> cần làm rõ (mục IV).</w:t>
      </w:r>
    </w:p>
    <w:p w14:paraId="777B0421" w14:textId="77777777" w:rsidR="000E6136" w:rsidRDefault="00000000" w:rsidP="008912F0">
      <w:r>
        <w:pict w14:anchorId="6DE5F575">
          <v:rect id="_x0000_i1027" style="width:0;height:1.5pt" o:hralign="center" o:hrstd="t" o:hr="t"/>
        </w:pict>
      </w:r>
    </w:p>
    <w:p w14:paraId="455A4BAA" w14:textId="77777777" w:rsidR="000E6136" w:rsidRDefault="00000000" w:rsidP="008912F0">
      <w:pPr>
        <w:pStyle w:val="Heading1"/>
        <w:spacing w:line="360" w:lineRule="auto"/>
      </w:pPr>
      <w:bookmarkStart w:id="17" w:name="X9e4cd8d37e9281eb5c3946a0cba5c6264b497ea"/>
      <w:bookmarkEnd w:id="3"/>
      <w:bookmarkEnd w:id="4"/>
      <w:bookmarkEnd w:id="13"/>
      <w:bookmarkEnd w:id="16"/>
      <w:r>
        <w:t xml:space="preserve">PHẦN 2 — </w:t>
      </w:r>
      <w:proofErr w:type="spellStart"/>
      <w:r>
        <w:t>Thiết</w:t>
      </w:r>
      <w:proofErr w:type="spellEnd"/>
      <w:r>
        <w:t xml:space="preserve"> kế màn hình Giám sát chuyến bay (trên bản mẫu dsp_monitoring_poc)</w:t>
      </w:r>
    </w:p>
    <w:p w14:paraId="3415A554" w14:textId="77777777" w:rsidR="000E6136" w:rsidRDefault="00000000" w:rsidP="008912F0">
      <w:pPr>
        <w:pStyle w:val="Heading3"/>
        <w:spacing w:line="360" w:lineRule="auto"/>
      </w:pPr>
      <w:bookmarkStart w:id="18" w:name="X84128001f699e3aea8c41a681ad33e4d65ccc83"/>
      <w:r>
        <w:t>4. Bản mẫu giao diện Giám sát và quy ước thể hiện cảnh báo trong ô bảng</w:t>
      </w:r>
    </w:p>
    <w:p w14:paraId="3D7468EC" w14:textId="77777777" w:rsidR="000E6136" w:rsidRDefault="00000000" w:rsidP="008912F0">
      <w:pPr>
        <w:pStyle w:val="Heading4"/>
      </w:pPr>
      <w:bookmarkStart w:id="19" w:name="yêu-cầu-3"/>
      <w:r>
        <w:t>Yêu cầu</w:t>
      </w:r>
    </w:p>
    <w:p w14:paraId="35EA04AB" w14:textId="77777777" w:rsidR="000E6136" w:rsidRDefault="00000000" w:rsidP="008912F0">
      <w:pPr>
        <w:pStyle w:val="Compact"/>
        <w:numPr>
          <w:ilvl w:val="0"/>
          <w:numId w:val="14"/>
        </w:numPr>
      </w:pPr>
      <w:r>
        <w:t>Màn Giám sát là một bảng tổng quan nhiều chuyến, cảnh báo các vấn đề cần lưu ý trước/trong/sau chuyến (NOTAM, thời tiết, đổi giờ, lệch tải, MEL/CDL, Dispatch Release…), cho phép xem chi tiết của từng lưu ý để biết action.</w:t>
      </w:r>
    </w:p>
    <w:p w14:paraId="6DC1F347" w14:textId="77777777" w:rsidR="000E6136" w:rsidRDefault="00000000" w:rsidP="008912F0">
      <w:pPr>
        <w:pStyle w:val="Compact"/>
        <w:numPr>
          <w:ilvl w:val="0"/>
          <w:numId w:val="14"/>
        </w:numPr>
      </w:pPr>
      <w:r>
        <w:t>Toàn bộ cảnh báo theo bộ quy trình chuẩn của điều phái; bản quy trình chỉ để tham khảo, vận hành vẫn linh hoạt giữa TOSS và Lido.</w:t>
      </w:r>
    </w:p>
    <w:p w14:paraId="449EDEDB" w14:textId="77777777" w:rsidR="000E6136" w:rsidRDefault="00000000" w:rsidP="008912F0">
      <w:pPr>
        <w:pStyle w:val="Heading4"/>
      </w:pPr>
      <w:bookmarkStart w:id="20" w:name="thảo-luận-đề-xuất-3"/>
      <w:bookmarkEnd w:id="19"/>
      <w:r>
        <w:t>Thảo luận – Đề xuất</w:t>
      </w:r>
    </w:p>
    <w:p w14:paraId="1DD85F56" w14:textId="77777777" w:rsidR="000E6136" w:rsidRDefault="00000000" w:rsidP="008912F0">
      <w:pPr>
        <w:pStyle w:val="Compact"/>
        <w:numPr>
          <w:ilvl w:val="0"/>
          <w:numId w:val="15"/>
        </w:numPr>
      </w:pPr>
      <w:r>
        <w:t xml:space="preserve">Đội phân tích trình bày một </w:t>
      </w:r>
      <w:r>
        <w:rPr>
          <w:b/>
          <w:bCs/>
        </w:rPr>
        <w:t>bản mẫu giao diện</w:t>
      </w:r>
      <w:r>
        <w:t xml:space="preserve"> (“bản gian tạm”) để thống nhất chi tiết: mỗi dòng là một chuyến, các cột thể hiện tàu, tuyến, giờ, trạng thái và các cảnh báo.</w:t>
      </w:r>
    </w:p>
    <w:p w14:paraId="10CE2FAD" w14:textId="77777777" w:rsidR="000E6136" w:rsidRDefault="00000000" w:rsidP="008912F0">
      <w:pPr>
        <w:pStyle w:val="Compact"/>
        <w:numPr>
          <w:ilvl w:val="0"/>
          <w:numId w:val="15"/>
        </w:numPr>
      </w:pPr>
      <w:r>
        <w:rPr>
          <w:b/>
          <w:bCs/>
        </w:rPr>
        <w:t>Cách thể hiện cảnh báo trong ô:</w:t>
      </w:r>
      <w:r>
        <w:t xml:space="preserve"> thống nhất </w:t>
      </w:r>
      <w:r>
        <w:rPr>
          <w:b/>
          <w:bCs/>
        </w:rPr>
        <w:t>tô màu cả ô (cell-level)</w:t>
      </w:r>
      <w:r>
        <w:t>, không “bo box”, không chỉ đổi màu chữ — tô full nền ô. Điều phái quen nhìn nguyên ô được tô màu.</w:t>
      </w:r>
    </w:p>
    <w:p w14:paraId="5107B39F" w14:textId="77777777" w:rsidR="000E6136" w:rsidRDefault="00000000" w:rsidP="008912F0">
      <w:pPr>
        <w:pStyle w:val="Compact"/>
        <w:numPr>
          <w:ilvl w:val="0"/>
          <w:numId w:val="15"/>
        </w:numPr>
      </w:pPr>
      <w:r>
        <w:lastRenderedPageBreak/>
        <w:t xml:space="preserve">Trên bản mẫu có hai kiểu thể hiện đang đặt cạnh nhau để chọn: cột “Missing Document” bó thành box, và các cột khác chỉ đổi màu chữ — điều phái không thích kiểu phức tạp, ưu tiên ký hiệu </w:t>
      </w:r>
      <w:r>
        <w:rPr>
          <w:b/>
          <w:bCs/>
        </w:rPr>
        <w:t>đơn giản (tích / tam giác)</w:t>
      </w:r>
      <w:r>
        <w:t>, càng đơn giản càng tốt; cột Missing Document giữ kiểu hiện có.</w:t>
      </w:r>
    </w:p>
    <w:p w14:paraId="2F82C84F" w14:textId="77777777" w:rsidR="000E6136" w:rsidRDefault="00000000" w:rsidP="008912F0">
      <w:pPr>
        <w:pStyle w:val="Compact"/>
        <w:numPr>
          <w:ilvl w:val="0"/>
          <w:numId w:val="15"/>
        </w:numPr>
      </w:pPr>
      <w:r>
        <w:t>Bản mẫu đang vẽ nhiều màu để minh họa; thực tế đa phần các dòng sẽ ở trạng thái phông nền bình thường (không màu), cảnh báo chỉ chiếm số ít.</w:t>
      </w:r>
    </w:p>
    <w:p w14:paraId="474B479B" w14:textId="77777777" w:rsidR="000E6136" w:rsidRDefault="00000000" w:rsidP="008912F0">
      <w:pPr>
        <w:pStyle w:val="Heading4"/>
      </w:pPr>
      <w:bookmarkStart w:id="21" w:name="kết-luận-3"/>
      <w:bookmarkEnd w:id="20"/>
      <w:r>
        <w:t>Kết luận</w:t>
      </w:r>
    </w:p>
    <w:p w14:paraId="2E06D509" w14:textId="77777777" w:rsidR="000E6136" w:rsidRDefault="00000000" w:rsidP="008912F0">
      <w:pPr>
        <w:pStyle w:val="Compact"/>
        <w:numPr>
          <w:ilvl w:val="0"/>
          <w:numId w:val="16"/>
        </w:numPr>
      </w:pPr>
      <w:r>
        <w:t xml:space="preserve">Màn Giám sát trình bày dạng bảng, mỗi dòng một chuyến; </w:t>
      </w:r>
      <w:r>
        <w:rPr>
          <w:b/>
          <w:bCs/>
        </w:rPr>
        <w:t>tô màu cả ô</w:t>
      </w:r>
      <w:r>
        <w:t xml:space="preserve"> để thể hiện cảnh báo (không bo box, không chỉ đổi màu chữ).</w:t>
      </w:r>
    </w:p>
    <w:p w14:paraId="572777EF" w14:textId="77777777" w:rsidR="000E6136" w:rsidRDefault="00000000" w:rsidP="008912F0">
      <w:pPr>
        <w:pStyle w:val="Compact"/>
        <w:numPr>
          <w:ilvl w:val="0"/>
          <w:numId w:val="16"/>
        </w:numPr>
      </w:pPr>
      <w:r>
        <w:t>Ưu tiên ký hiệu trạng thái đơn giản; cột Missing Document giữ cách thể hiện danh sách tài liệu thiếu.</w:t>
      </w:r>
    </w:p>
    <w:p w14:paraId="2030F879" w14:textId="77777777" w:rsidR="000E6136" w:rsidRDefault="00000000" w:rsidP="008912F0">
      <w:pPr>
        <w:pStyle w:val="Heading3"/>
        <w:spacing w:line="360" w:lineRule="auto"/>
      </w:pPr>
      <w:bookmarkStart w:id="22" w:name="X088fe3a00ad0e412b6f8509ec81f8f94854f98e"/>
      <w:bookmarkEnd w:id="18"/>
      <w:bookmarkEnd w:id="21"/>
      <w:r>
        <w:t>5. Phân quyền view theo phạm vi (role / carrier) và lưu cấu hình theo profile</w:t>
      </w:r>
    </w:p>
    <w:p w14:paraId="11B8FBF9" w14:textId="77777777" w:rsidR="000E6136" w:rsidRDefault="00000000" w:rsidP="008912F0">
      <w:pPr>
        <w:pStyle w:val="Heading4"/>
      </w:pPr>
      <w:bookmarkStart w:id="23" w:name="yêu-cầu-4"/>
      <w:r>
        <w:t>Yêu cầu</w:t>
      </w:r>
    </w:p>
    <w:p w14:paraId="00A733E9" w14:textId="77777777" w:rsidR="000E6136" w:rsidRDefault="00000000" w:rsidP="008912F0">
      <w:pPr>
        <w:pStyle w:val="Compact"/>
        <w:numPr>
          <w:ilvl w:val="0"/>
          <w:numId w:val="17"/>
        </w:numPr>
      </w:pPr>
      <w:r>
        <w:t xml:space="preserve">Mỗi điều phái có </w:t>
      </w:r>
      <w:r>
        <w:rPr>
          <w:b/>
          <w:bCs/>
        </w:rPr>
        <w:t>phạm vi chức nhiệm</w:t>
      </w:r>
      <w:r>
        <w:t xml:space="preserve"> khác nhau (vd điều phái khu vực châu Âu/Mỹ, Hàn, khu vực khác); màn Giám sát cần mặc định hiển thị đúng phạm vi từng người nhưng vẫn xem rộng hơn khi cần.</w:t>
      </w:r>
    </w:p>
    <w:p w14:paraId="297F2AD1" w14:textId="77777777" w:rsidR="000E6136" w:rsidRDefault="00000000" w:rsidP="008912F0">
      <w:pPr>
        <w:pStyle w:val="Heading4"/>
      </w:pPr>
      <w:bookmarkStart w:id="24" w:name="thảo-luận-đề-xuất-4"/>
      <w:bookmarkEnd w:id="23"/>
      <w:r>
        <w:t>Thảo luận – Đề xuất</w:t>
      </w:r>
    </w:p>
    <w:p w14:paraId="0E9A5E1C" w14:textId="77777777" w:rsidR="000E6136" w:rsidRDefault="00000000" w:rsidP="008912F0">
      <w:pPr>
        <w:pStyle w:val="Compact"/>
        <w:numPr>
          <w:ilvl w:val="0"/>
          <w:numId w:val="18"/>
        </w:numPr>
      </w:pPr>
      <w:r>
        <w:rPr>
          <w:b/>
          <w:bCs/>
        </w:rPr>
        <w:t>Chức năng giống nhau</w:t>
      </w:r>
      <w:r>
        <w:t xml:space="preserve"> giữa các user; chỉ </w:t>
      </w:r>
      <w:r>
        <w:rPr>
          <w:b/>
          <w:bCs/>
        </w:rPr>
        <w:t>phạm vi dữ liệu (view)</w:t>
      </w:r>
      <w:r>
        <w:t xml:space="preserve"> khác nhau theo role.</w:t>
      </w:r>
    </w:p>
    <w:p w14:paraId="53191068" w14:textId="77777777" w:rsidR="000E6136" w:rsidRDefault="00000000" w:rsidP="008912F0">
      <w:pPr>
        <w:pStyle w:val="Compact"/>
        <w:numPr>
          <w:ilvl w:val="0"/>
          <w:numId w:val="18"/>
        </w:numPr>
      </w:pPr>
      <w:r>
        <w:t xml:space="preserve">Phân quyền hai lớp: </w:t>
      </w:r>
      <w:r>
        <w:rPr>
          <w:b/>
          <w:bCs/>
        </w:rPr>
        <w:t>phân quyền chức năng</w:t>
      </w:r>
      <w:r>
        <w:t xml:space="preserve"> (ai dùng chức năng gì) và </w:t>
      </w:r>
      <w:r>
        <w:rPr>
          <w:b/>
          <w:bCs/>
        </w:rPr>
        <w:t>phân quyền dữ liệu</w:t>
      </w:r>
      <w:r>
        <w:t xml:space="preserve"> (scope theo carrier/khu vực/đường bay).</w:t>
      </w:r>
    </w:p>
    <w:p w14:paraId="039738C5" w14:textId="77777777" w:rsidR="000E6136" w:rsidRDefault="00000000" w:rsidP="008912F0">
      <w:pPr>
        <w:pStyle w:val="Compact"/>
        <w:numPr>
          <w:ilvl w:val="0"/>
          <w:numId w:val="18"/>
        </w:numPr>
      </w:pPr>
      <w:r>
        <w:t xml:space="preserve">Cấp quản trị: super admin xem toàn bộ; có </w:t>
      </w:r>
      <w:r>
        <w:rPr>
          <w:b/>
          <w:bCs/>
        </w:rPr>
        <w:t>sub-admin</w:t>
      </w:r>
      <w:r>
        <w:t xml:space="preserve"> phân chia view theo nhiệm vụ vì điều phái có thể </w:t>
      </w:r>
      <w:r>
        <w:rPr>
          <w:b/>
          <w:bCs/>
        </w:rPr>
        <w:t>rotate vị trí trong ca</w:t>
      </w:r>
      <w:r>
        <w:t xml:space="preserve">. User có thể được định nghĩa nhiều role và </w:t>
      </w:r>
      <w:r>
        <w:rPr>
          <w:b/>
          <w:bCs/>
        </w:rPr>
        <w:t>chọn xem role của mình hoặc role của người khác</w:t>
      </w:r>
      <w:r>
        <w:t xml:space="preserve"> (switch view).</w:t>
      </w:r>
    </w:p>
    <w:p w14:paraId="5B69843A" w14:textId="77777777" w:rsidR="000E6136" w:rsidRDefault="00000000" w:rsidP="008912F0">
      <w:pPr>
        <w:pStyle w:val="Compact"/>
        <w:numPr>
          <w:ilvl w:val="0"/>
          <w:numId w:val="18"/>
        </w:numPr>
      </w:pPr>
      <w:r>
        <w:rPr>
          <w:b/>
          <w:bCs/>
        </w:rPr>
        <w:t>Filter mặc định gắn theo phạm vi</w:t>
      </w:r>
      <w:r>
        <w:t xml:space="preserve"> của role; user vẫn search/chọn phạm vi khác khi cần.</w:t>
      </w:r>
    </w:p>
    <w:p w14:paraId="7A029AC8" w14:textId="77777777" w:rsidR="000E6136" w:rsidRDefault="00000000" w:rsidP="008912F0">
      <w:pPr>
        <w:pStyle w:val="Compact"/>
        <w:numPr>
          <w:ilvl w:val="0"/>
          <w:numId w:val="18"/>
        </w:numPr>
      </w:pPr>
      <w:r>
        <w:lastRenderedPageBreak/>
        <w:t xml:space="preserve">Khi user mở tab Giám sát, hệ thống </w:t>
      </w:r>
      <w:r>
        <w:rPr>
          <w:b/>
          <w:bCs/>
        </w:rPr>
        <w:t>load cấu hình đã lưu của user đó</w:t>
      </w:r>
      <w:r>
        <w:t xml:space="preserve"> (cột hiển thị, filter…); lưu vào </w:t>
      </w:r>
      <w:r>
        <w:rPr>
          <w:b/>
          <w:bCs/>
        </w:rPr>
        <w:t>profile cá nhân (mức user)</w:t>
      </w:r>
      <w:r>
        <w:t xml:space="preserve">, không theo máy — đăng nhập máy nào cũng giữ nguyên. Tối thiểu chỉ cần lưu </w:t>
      </w:r>
      <w:r>
        <w:rPr>
          <w:b/>
          <w:bCs/>
        </w:rPr>
        <w:t>trạng thái gần nhất</w:t>
      </w:r>
      <w:r>
        <w:t xml:space="preserve"> (last-used), không cần lưu data.</w:t>
      </w:r>
    </w:p>
    <w:p w14:paraId="50F8D235" w14:textId="77777777" w:rsidR="000E6136" w:rsidRDefault="00000000" w:rsidP="008912F0">
      <w:pPr>
        <w:pStyle w:val="Compact"/>
        <w:numPr>
          <w:ilvl w:val="0"/>
          <w:numId w:val="18"/>
        </w:numPr>
      </w:pPr>
      <w:r>
        <w:t xml:space="preserve">Thanh </w:t>
      </w:r>
      <w:r>
        <w:rPr>
          <w:b/>
          <w:bCs/>
        </w:rPr>
        <w:t>bộ lọc thu/mở (expand/collapse)</w:t>
      </w:r>
      <w:r>
        <w:t xml:space="preserve"> để tối ưu diện tích; mặc định mở giữ cấu hình mặc định.</w:t>
      </w:r>
    </w:p>
    <w:p w14:paraId="74A5164A" w14:textId="77777777" w:rsidR="000E6136" w:rsidRDefault="00000000" w:rsidP="008912F0">
      <w:pPr>
        <w:pStyle w:val="Heading4"/>
      </w:pPr>
      <w:bookmarkStart w:id="25" w:name="kết-luận-4"/>
      <w:bookmarkEnd w:id="24"/>
      <w:r>
        <w:t>Kết luận</w:t>
      </w:r>
    </w:p>
    <w:p w14:paraId="7C550951" w14:textId="77777777" w:rsidR="000E6136" w:rsidRDefault="00000000" w:rsidP="008912F0">
      <w:pPr>
        <w:pStyle w:val="Compact"/>
        <w:numPr>
          <w:ilvl w:val="0"/>
          <w:numId w:val="19"/>
        </w:numPr>
      </w:pPr>
      <w:r>
        <w:t xml:space="preserve">Phân quyền </w:t>
      </w:r>
      <w:r>
        <w:rPr>
          <w:b/>
          <w:bCs/>
        </w:rPr>
        <w:t>2 lớp</w:t>
      </w:r>
      <w:r>
        <w:t>: chức năng + dữ liệu (theo carrier/khu vực/role).</w:t>
      </w:r>
    </w:p>
    <w:p w14:paraId="6553731E" w14:textId="77777777" w:rsidR="000E6136" w:rsidRDefault="00000000" w:rsidP="008912F0">
      <w:pPr>
        <w:pStyle w:val="Compact"/>
        <w:numPr>
          <w:ilvl w:val="0"/>
          <w:numId w:val="19"/>
        </w:numPr>
      </w:pPr>
      <w:r>
        <w:t xml:space="preserve">User có thể có </w:t>
      </w:r>
      <w:r>
        <w:rPr>
          <w:b/>
          <w:bCs/>
        </w:rPr>
        <w:t>nhiều role</w:t>
      </w:r>
      <w:r>
        <w:t xml:space="preserve"> và </w:t>
      </w:r>
      <w:r>
        <w:rPr>
          <w:b/>
          <w:bCs/>
        </w:rPr>
        <w:t>switch view</w:t>
      </w:r>
      <w:r>
        <w:t>; super admin xem toàn bộ; có sub-admin phân chia theo nhiệm vụ.</w:t>
      </w:r>
    </w:p>
    <w:p w14:paraId="4D742821" w14:textId="77777777" w:rsidR="000E6136" w:rsidRDefault="00000000" w:rsidP="008912F0">
      <w:pPr>
        <w:pStyle w:val="Compact"/>
        <w:numPr>
          <w:ilvl w:val="0"/>
          <w:numId w:val="19"/>
        </w:numPr>
      </w:pPr>
      <w:r>
        <w:t xml:space="preserve">Filter + cấu hình hiển thị + “trạng thái gần nhất” lưu ở </w:t>
      </w:r>
      <w:r>
        <w:rPr>
          <w:b/>
          <w:bCs/>
        </w:rPr>
        <w:t>profile cá nhân</w:t>
      </w:r>
      <w:r>
        <w:t xml:space="preserve"> (không theo máy).</w:t>
      </w:r>
    </w:p>
    <w:p w14:paraId="7C3458D8" w14:textId="77777777" w:rsidR="000E6136" w:rsidRDefault="00000000" w:rsidP="008912F0">
      <w:pPr>
        <w:pStyle w:val="Compact"/>
        <w:numPr>
          <w:ilvl w:val="0"/>
          <w:numId w:val="19"/>
        </w:numPr>
      </w:pPr>
      <w:r>
        <w:t xml:space="preserve">Bộ lọc có cơ chế </w:t>
      </w:r>
      <w:r>
        <w:rPr>
          <w:b/>
          <w:bCs/>
        </w:rPr>
        <w:t>thu/mở</w:t>
      </w:r>
      <w:r>
        <w:t>.</w:t>
      </w:r>
    </w:p>
    <w:p w14:paraId="7F415505" w14:textId="77777777" w:rsidR="000E6136" w:rsidRDefault="00000000" w:rsidP="008912F0">
      <w:pPr>
        <w:pStyle w:val="Heading3"/>
        <w:spacing w:line="360" w:lineRule="auto"/>
      </w:pPr>
      <w:bookmarkStart w:id="26" w:name="X6d1aac0cdbd79c6fca6ee36658930418dc7f7c1"/>
      <w:bookmarkEnd w:id="22"/>
      <w:bookmarkEnd w:id="25"/>
      <w:r>
        <w:t>6. Quy ước giao diện chung (ngôn ngữ, giờ, format, theme)</w:t>
      </w:r>
    </w:p>
    <w:p w14:paraId="08679914" w14:textId="77777777" w:rsidR="000E6136" w:rsidRDefault="00000000" w:rsidP="008912F0">
      <w:pPr>
        <w:pStyle w:val="Heading4"/>
      </w:pPr>
      <w:bookmarkStart w:id="27" w:name="yêu-cầu-5"/>
      <w:r>
        <w:t>Yêu cầu</w:t>
      </w:r>
    </w:p>
    <w:p w14:paraId="09685C46" w14:textId="77777777" w:rsidR="000E6136" w:rsidRDefault="00000000" w:rsidP="008912F0">
      <w:pPr>
        <w:pStyle w:val="Compact"/>
        <w:numPr>
          <w:ilvl w:val="0"/>
          <w:numId w:val="20"/>
        </w:numPr>
      </w:pPr>
      <w:r>
        <w:t>Chốt quy ước giao diện chung từ đầu để đội phát triển nắm, tránh sửa về sau.</w:t>
      </w:r>
    </w:p>
    <w:p w14:paraId="03A8B244" w14:textId="77777777" w:rsidR="000E6136" w:rsidRDefault="00000000" w:rsidP="008912F0">
      <w:pPr>
        <w:pStyle w:val="Heading4"/>
      </w:pPr>
      <w:bookmarkStart w:id="28" w:name="thảo-luận-đề-xuất-chị-lê-chốt"/>
      <w:bookmarkEnd w:id="27"/>
      <w:r>
        <w:t>Thảo luận – Đề xuất (chị Lê chốt)</w:t>
      </w:r>
    </w:p>
    <w:p w14:paraId="79CB7D18" w14:textId="77777777" w:rsidR="000E6136" w:rsidRDefault="00000000" w:rsidP="008912F0">
      <w:pPr>
        <w:pStyle w:val="Compact"/>
        <w:numPr>
          <w:ilvl w:val="0"/>
          <w:numId w:val="21"/>
        </w:numPr>
      </w:pPr>
      <w:r>
        <w:rPr>
          <w:b/>
          <w:bCs/>
        </w:rPr>
        <w:t>Ngôn ngữ giao diện: 100% tiếng Anh</w:t>
      </w:r>
      <w:r>
        <w:t>, không dùng tiếng Việt.</w:t>
      </w:r>
    </w:p>
    <w:p w14:paraId="0E8AE9DF" w14:textId="77777777" w:rsidR="000E6136" w:rsidRDefault="00000000" w:rsidP="008912F0">
      <w:pPr>
        <w:pStyle w:val="Compact"/>
        <w:numPr>
          <w:ilvl w:val="0"/>
          <w:numId w:val="21"/>
        </w:numPr>
      </w:pPr>
      <w:r>
        <w:rPr>
          <w:b/>
          <w:bCs/>
        </w:rPr>
        <w:t>Mọi giờ là UTC</w:t>
      </w:r>
      <w:r>
        <w:t xml:space="preserve"> — kể cả khi user submit từ thiết bị theo giờ Việt Nam, history ghi nhận trong hệ thống đều là UTC. (Bản demo còn vướng phần giờ, cần sửa.)</w:t>
      </w:r>
    </w:p>
    <w:p w14:paraId="023AD613" w14:textId="77777777" w:rsidR="000E6136" w:rsidRDefault="00000000" w:rsidP="008912F0">
      <w:pPr>
        <w:pStyle w:val="Compact"/>
        <w:numPr>
          <w:ilvl w:val="0"/>
          <w:numId w:val="21"/>
        </w:numPr>
      </w:pPr>
      <w:r>
        <w:rPr>
          <w:b/>
          <w:bCs/>
        </w:rPr>
        <w:t>Format giờ luôn 24h</w:t>
      </w:r>
      <w:r>
        <w:t>, không dùng 12h (AM/PM).</w:t>
      </w:r>
    </w:p>
    <w:p w14:paraId="26334403" w14:textId="77777777" w:rsidR="000E6136" w:rsidRDefault="00000000" w:rsidP="008912F0">
      <w:pPr>
        <w:pStyle w:val="Compact"/>
        <w:numPr>
          <w:ilvl w:val="0"/>
          <w:numId w:val="21"/>
        </w:numPr>
      </w:pPr>
      <w:r>
        <w:rPr>
          <w:b/>
          <w:bCs/>
        </w:rPr>
        <w:t>Theme:</w:t>
      </w:r>
      <w:r>
        <w:t xml:space="preserve"> ưu tiên tối ưu </w:t>
      </w:r>
      <w:r>
        <w:rPr>
          <w:b/>
          <w:bCs/>
        </w:rPr>
        <w:t>dark mode</w:t>
      </w:r>
      <w:r>
        <w:t xml:space="preserve"> giai đoạn đầu (điều phái làm ca đêm, nhìn nền trắng lóa/đau mắt); trên nền tối các màu cảnh báo nổi hơn; light mode tinh chỉnh sau.</w:t>
      </w:r>
    </w:p>
    <w:p w14:paraId="17C4E7E8" w14:textId="77777777" w:rsidR="000E6136" w:rsidRDefault="00000000" w:rsidP="008912F0">
      <w:pPr>
        <w:pStyle w:val="Heading4"/>
      </w:pPr>
      <w:bookmarkStart w:id="29" w:name="kết-luận-5"/>
      <w:bookmarkEnd w:id="28"/>
      <w:r>
        <w:lastRenderedPageBreak/>
        <w:t>Kết luận</w:t>
      </w:r>
    </w:p>
    <w:p w14:paraId="78017E54" w14:textId="77777777" w:rsidR="000E6136" w:rsidRDefault="00000000" w:rsidP="008912F0">
      <w:pPr>
        <w:pStyle w:val="Compact"/>
        <w:numPr>
          <w:ilvl w:val="0"/>
          <w:numId w:val="22"/>
        </w:numPr>
      </w:pPr>
      <w:r>
        <w:t xml:space="preserve">Giao diện </w:t>
      </w:r>
      <w:r>
        <w:rPr>
          <w:b/>
          <w:bCs/>
        </w:rPr>
        <w:t>tiếng Anh</w:t>
      </w:r>
      <w:r>
        <w:t xml:space="preserve"> + </w:t>
      </w:r>
      <w:r>
        <w:rPr>
          <w:b/>
          <w:bCs/>
        </w:rPr>
        <w:t>giờ UTC</w:t>
      </w:r>
      <w:r>
        <w:t xml:space="preserve"> + </w:t>
      </w:r>
      <w:r>
        <w:rPr>
          <w:b/>
          <w:bCs/>
        </w:rPr>
        <w:t>format 24h</w:t>
      </w:r>
      <w:r>
        <w:t xml:space="preserve"> + </w:t>
      </w:r>
      <w:r>
        <w:rPr>
          <w:b/>
          <w:bCs/>
        </w:rPr>
        <w:t>dark mode ưu tiên</w:t>
      </w:r>
      <w:r>
        <w:t xml:space="preserve"> — áp dụng toàn bộ TOSS.</w:t>
      </w:r>
    </w:p>
    <w:p w14:paraId="6C584E8E" w14:textId="77777777" w:rsidR="000E6136" w:rsidRDefault="00000000" w:rsidP="008912F0">
      <w:pPr>
        <w:pStyle w:val="Heading3"/>
        <w:spacing w:line="360" w:lineRule="auto"/>
      </w:pPr>
      <w:bookmarkStart w:id="30" w:name="X9137297cafe62d5e14f0932d216db11ab93bff7"/>
      <w:bookmarkEnd w:id="26"/>
      <w:bookmarkEnd w:id="29"/>
      <w:r>
        <w:t>7. Bộ mã màu cảnh báo (4 trạng thái) áp dụng thống nhất mọi cột</w:t>
      </w:r>
    </w:p>
    <w:p w14:paraId="12CA891C" w14:textId="77777777" w:rsidR="000E6136" w:rsidRDefault="00000000" w:rsidP="008912F0">
      <w:pPr>
        <w:pStyle w:val="Heading4"/>
      </w:pPr>
      <w:bookmarkStart w:id="31" w:name="yêu-cầu-6"/>
      <w:r>
        <w:t>Yêu cầu</w:t>
      </w:r>
    </w:p>
    <w:p w14:paraId="7EFAC3D2" w14:textId="77777777" w:rsidR="000E6136" w:rsidRDefault="00000000" w:rsidP="008912F0">
      <w:pPr>
        <w:pStyle w:val="Compact"/>
        <w:numPr>
          <w:ilvl w:val="0"/>
          <w:numId w:val="23"/>
        </w:numPr>
      </w:pPr>
      <w:r>
        <w:t xml:space="preserve">Cần một </w:t>
      </w:r>
      <w:r>
        <w:rPr>
          <w:b/>
          <w:bCs/>
        </w:rPr>
        <w:t>bộ mã màu thống nhất</w:t>
      </w:r>
      <w:r>
        <w:t xml:space="preserve"> dùng xuyên suốt mọi cột; tránh cùng một màu mang nghĩa khác nhau ở các cột khác nhau.</w:t>
      </w:r>
    </w:p>
    <w:p w14:paraId="75374885" w14:textId="77777777" w:rsidR="000E6136" w:rsidRDefault="00000000" w:rsidP="008912F0">
      <w:pPr>
        <w:pStyle w:val="Heading4"/>
      </w:pPr>
      <w:bookmarkStart w:id="32" w:name="thảo-luận-đề-xuất-5"/>
      <w:bookmarkEnd w:id="31"/>
      <w:r>
        <w:t>Thảo luận – Đề xuất</w:t>
      </w:r>
    </w:p>
    <w:p w14:paraId="64E6129F" w14:textId="77777777" w:rsidR="000E6136" w:rsidRDefault="00000000" w:rsidP="008912F0">
      <w:pPr>
        <w:pStyle w:val="Compact"/>
        <w:numPr>
          <w:ilvl w:val="0"/>
          <w:numId w:val="24"/>
        </w:numPr>
      </w:pPr>
      <w:r>
        <w:t xml:space="preserve">Bộ mã màu </w:t>
      </w:r>
      <w:r>
        <w:rPr>
          <w:b/>
          <w:bCs/>
        </w:rPr>
        <w:t>4 trạng thái</w:t>
      </w:r>
      <w:r>
        <w:t xml:space="preserve"> (đi từ nặng đến nhẹ):</w:t>
      </w:r>
    </w:p>
    <w:p w14:paraId="696544C9" w14:textId="77777777" w:rsidR="000E6136" w:rsidRDefault="00000000" w:rsidP="008912F0">
      <w:pPr>
        <w:pStyle w:val="Compact"/>
        <w:numPr>
          <w:ilvl w:val="1"/>
          <w:numId w:val="25"/>
        </w:numPr>
      </w:pPr>
      <w:r>
        <w:rPr>
          <w:b/>
          <w:bCs/>
        </w:rPr>
        <w:t>Đỏ (Red):</w:t>
      </w:r>
      <w:r>
        <w:t xml:space="preserve"> phát sinh cảnh báo </w:t>
      </w:r>
      <w:r>
        <w:rPr>
          <w:b/>
          <w:bCs/>
        </w:rPr>
        <w:t>cần action ngay</w:t>
      </w:r>
      <w:r>
        <w:t>, chưa xử lý — bắt buộc xử lý để mất đỏ.</w:t>
      </w:r>
    </w:p>
    <w:p w14:paraId="6D0CC9DA" w14:textId="77777777" w:rsidR="000E6136" w:rsidRDefault="00000000" w:rsidP="008912F0">
      <w:pPr>
        <w:pStyle w:val="Compact"/>
        <w:numPr>
          <w:ilvl w:val="1"/>
          <w:numId w:val="25"/>
        </w:numPr>
      </w:pPr>
      <w:r>
        <w:rPr>
          <w:b/>
          <w:bCs/>
        </w:rPr>
        <w:t>Vàng (Yellow):</w:t>
      </w:r>
      <w:r>
        <w:t xml:space="preserve"> thông tin </w:t>
      </w:r>
      <w:r>
        <w:rPr>
          <w:b/>
          <w:bCs/>
        </w:rPr>
        <w:t>cần lưu ý</w:t>
      </w:r>
      <w:r>
        <w:t>, có thể chưa cần xử lý ngay.</w:t>
      </w:r>
    </w:p>
    <w:p w14:paraId="1EA8B38C" w14:textId="77777777" w:rsidR="000E6136" w:rsidRDefault="00000000" w:rsidP="008912F0">
      <w:pPr>
        <w:pStyle w:val="Compact"/>
        <w:numPr>
          <w:ilvl w:val="1"/>
          <w:numId w:val="25"/>
        </w:numPr>
      </w:pPr>
      <w:r>
        <w:rPr>
          <w:b/>
          <w:bCs/>
        </w:rPr>
        <w:t>Xanh lá (Green):</w:t>
      </w:r>
      <w:r>
        <w:t xml:space="preserve"> đã có cảnh báo (đỏ) và </w:t>
      </w:r>
      <w:r>
        <w:rPr>
          <w:b/>
          <w:bCs/>
        </w:rPr>
        <w:t>đã được xử lý xong</w:t>
      </w:r>
      <w:r>
        <w:t xml:space="preserve">. Quy tắc: </w:t>
      </w:r>
      <w:r>
        <w:rPr>
          <w:b/>
          <w:bCs/>
        </w:rPr>
        <w:t>xanh chỉ xuất hiện sau khi đã từng có đỏ</w:t>
      </w:r>
      <w:r>
        <w:t>; không có “xanh từ đầu”.</w:t>
      </w:r>
    </w:p>
    <w:p w14:paraId="48FCC55F" w14:textId="77777777" w:rsidR="000E6136" w:rsidRDefault="00000000" w:rsidP="008912F0">
      <w:pPr>
        <w:pStyle w:val="Compact"/>
        <w:numPr>
          <w:ilvl w:val="1"/>
          <w:numId w:val="25"/>
        </w:numPr>
      </w:pPr>
      <w:r>
        <w:rPr>
          <w:b/>
          <w:bCs/>
        </w:rPr>
        <w:t>Không màu (phông nền bình thường):</w:t>
      </w:r>
      <w:r>
        <w:t xml:space="preserve"> trạng thái mặc định, không phát sinh cảnh báo; đa phần các dòng ở trạng thái này.</w:t>
      </w:r>
    </w:p>
    <w:p w14:paraId="242C9A3E" w14:textId="77777777" w:rsidR="000E6136" w:rsidRDefault="00000000" w:rsidP="008912F0">
      <w:pPr>
        <w:pStyle w:val="Compact"/>
        <w:numPr>
          <w:ilvl w:val="0"/>
          <w:numId w:val="24"/>
        </w:numPr>
      </w:pPr>
      <w:r>
        <w:t>Tối đa khoảng 4–5 màu để giữ dễ đọc.</w:t>
      </w:r>
    </w:p>
    <w:p w14:paraId="5E25EFFF" w14:textId="77777777" w:rsidR="000E6136" w:rsidRDefault="00000000" w:rsidP="008912F0">
      <w:pPr>
        <w:pStyle w:val="Compact"/>
        <w:numPr>
          <w:ilvl w:val="0"/>
          <w:numId w:val="24"/>
        </w:numPr>
      </w:pPr>
      <w:r>
        <w:t xml:space="preserve">Lý do giữ “xanh đã xử lý” thay vì cho về không màu: để điều phái biết mình đã xử lý, và phục vụ </w:t>
      </w:r>
      <w:r>
        <w:rPr>
          <w:b/>
          <w:bCs/>
        </w:rPr>
        <w:t>thống kê khối lượng công việc</w:t>
      </w:r>
      <w:r>
        <w:t xml:space="preserve"> theo ngày/cao điểm (đếm số “xanh” để đánh giá cường độ, làm cơ sở chia ca/tăng giảm nhân lực).</w:t>
      </w:r>
    </w:p>
    <w:p w14:paraId="707501AB" w14:textId="77777777" w:rsidR="000E6136" w:rsidRDefault="00000000" w:rsidP="008912F0">
      <w:pPr>
        <w:pStyle w:val="Compact"/>
        <w:numPr>
          <w:ilvl w:val="0"/>
          <w:numId w:val="24"/>
        </w:numPr>
      </w:pPr>
      <w:r>
        <w:rPr>
          <w:b/>
          <w:bCs/>
        </w:rPr>
        <w:t>Đổi màu tự động:</w:t>
      </w:r>
      <w:r>
        <w:t xml:space="preserve"> điều phái </w:t>
      </w:r>
      <w:r>
        <w:rPr>
          <w:b/>
          <w:bCs/>
        </w:rPr>
        <w:t>không tự tick</w:t>
      </w:r>
      <w:r>
        <w:t xml:space="preserve"> để chuyển trạng thái; màu đổi tự động khi điều phái xử lý ở hệ thống nguồn (làm lại OFP trên Lido, bấm Dispatch Release…) rồi TOSS tích hợp tín hiệu để đổi màu. Màn Giám sát </w:t>
      </w:r>
      <w:r>
        <w:rPr>
          <w:b/>
          <w:bCs/>
        </w:rPr>
        <w:t>chỉ giám sát + cảnh báo</w:t>
      </w:r>
      <w:r>
        <w:t>, không thao tác trực tiếp trên bảng để thay đổi data; mọi hành động ở hệ thống chuyên dụng.</w:t>
      </w:r>
    </w:p>
    <w:p w14:paraId="53CDFCDF" w14:textId="77777777" w:rsidR="000E6136" w:rsidRDefault="00000000" w:rsidP="008912F0">
      <w:pPr>
        <w:pStyle w:val="Heading4"/>
      </w:pPr>
      <w:bookmarkStart w:id="33" w:name="kết-luận-6"/>
      <w:bookmarkEnd w:id="32"/>
      <w:r>
        <w:lastRenderedPageBreak/>
        <w:t>Kết luận</w:t>
      </w:r>
    </w:p>
    <w:p w14:paraId="206AEBAD" w14:textId="77777777" w:rsidR="000E6136" w:rsidRDefault="00000000" w:rsidP="008912F0">
      <w:pPr>
        <w:pStyle w:val="Compact"/>
        <w:numPr>
          <w:ilvl w:val="0"/>
          <w:numId w:val="26"/>
        </w:numPr>
      </w:pPr>
      <w:r>
        <w:t xml:space="preserve">Bộ mã màu thống nhất </w:t>
      </w:r>
      <w:r>
        <w:rPr>
          <w:b/>
          <w:bCs/>
        </w:rPr>
        <w:t>4 trạng thái: Đỏ / Vàng / Xanh lá / Không màu</w:t>
      </w:r>
      <w:r>
        <w:t>, áp dụng cho mọi cột.</w:t>
      </w:r>
    </w:p>
    <w:p w14:paraId="40E01E92" w14:textId="77777777" w:rsidR="000E6136" w:rsidRDefault="00000000" w:rsidP="008912F0">
      <w:pPr>
        <w:pStyle w:val="Compact"/>
        <w:numPr>
          <w:ilvl w:val="0"/>
          <w:numId w:val="26"/>
        </w:numPr>
      </w:pPr>
      <w:r>
        <w:rPr>
          <w:b/>
          <w:bCs/>
        </w:rPr>
        <w:t>Xanh = đã có đỏ rồi xử lý xong</w:t>
      </w:r>
      <w:r>
        <w:t>; không có “xanh từ đầu”. Không màu = bình thường.</w:t>
      </w:r>
    </w:p>
    <w:p w14:paraId="71018EE5" w14:textId="77777777" w:rsidR="000E6136" w:rsidRDefault="00000000" w:rsidP="008912F0">
      <w:pPr>
        <w:pStyle w:val="Compact"/>
        <w:numPr>
          <w:ilvl w:val="0"/>
          <w:numId w:val="26"/>
        </w:numPr>
      </w:pPr>
      <w:r>
        <w:t xml:space="preserve">Đổi màu </w:t>
      </w:r>
      <w:r>
        <w:rPr>
          <w:b/>
          <w:bCs/>
        </w:rPr>
        <w:t>tự động</w:t>
      </w:r>
      <w:r>
        <w:t xml:space="preserve"> theo trạng thái dữ liệu nguồn; điều phái </w:t>
      </w:r>
      <w:r>
        <w:rPr>
          <w:b/>
          <w:bCs/>
        </w:rPr>
        <w:t>không tick thủ công</w:t>
      </w:r>
      <w:r>
        <w:t>.</w:t>
      </w:r>
    </w:p>
    <w:p w14:paraId="63D3C872" w14:textId="77777777" w:rsidR="000E6136" w:rsidRDefault="00000000" w:rsidP="008912F0">
      <w:pPr>
        <w:pStyle w:val="Compact"/>
        <w:numPr>
          <w:ilvl w:val="0"/>
          <w:numId w:val="26"/>
        </w:numPr>
      </w:pPr>
      <w:r>
        <w:t>Màn Giám sát chỉ “view + cảnh báo”, không thao tác trực tiếp (ngoại lệ: cột Dispatch Release — xem §10).</w:t>
      </w:r>
    </w:p>
    <w:p w14:paraId="4EBDB4ED" w14:textId="77777777" w:rsidR="000E6136" w:rsidRDefault="00000000" w:rsidP="008912F0">
      <w:pPr>
        <w:pStyle w:val="Compact"/>
        <w:numPr>
          <w:ilvl w:val="0"/>
          <w:numId w:val="26"/>
        </w:numPr>
      </w:pPr>
      <w:r>
        <w:t xml:space="preserve">Giữ “xanh” để </w:t>
      </w:r>
      <w:r>
        <w:rPr>
          <w:b/>
          <w:bCs/>
        </w:rPr>
        <w:t>thống kê khối lượng công việc</w:t>
      </w:r>
      <w:r>
        <w:t xml:space="preserve"> theo ngày/cao điểm.</w:t>
      </w:r>
    </w:p>
    <w:p w14:paraId="5ED2B712" w14:textId="77777777" w:rsidR="000E6136" w:rsidRDefault="00000000" w:rsidP="008912F0">
      <w:pPr>
        <w:pStyle w:val="Heading3"/>
        <w:spacing w:line="360" w:lineRule="auto"/>
      </w:pPr>
      <w:bookmarkStart w:id="34" w:name="Xbd1b253b58bbad7a4764ab1249292c06f518887"/>
      <w:bookmarkEnd w:id="30"/>
      <w:bookmarkEnd w:id="33"/>
      <w:r>
        <w:t>8. Cơ chế “trôi” theo thời gian, time window và chuyến đường dài chưa đáp</w:t>
      </w:r>
    </w:p>
    <w:p w14:paraId="54C6189C" w14:textId="77777777" w:rsidR="000E6136" w:rsidRDefault="00000000" w:rsidP="008912F0">
      <w:pPr>
        <w:pStyle w:val="Heading4"/>
      </w:pPr>
      <w:bookmarkStart w:id="35" w:name="yêu-cầu-7"/>
      <w:r>
        <w:t>Yêu cầu</w:t>
      </w:r>
    </w:p>
    <w:p w14:paraId="4EAB082A" w14:textId="77777777" w:rsidR="000E6136" w:rsidRDefault="00000000" w:rsidP="008912F0">
      <w:pPr>
        <w:pStyle w:val="Compact"/>
        <w:numPr>
          <w:ilvl w:val="0"/>
          <w:numId w:val="27"/>
        </w:numPr>
      </w:pPr>
      <w:r>
        <w:t xml:space="preserve">Lịch bay một ngày của VNA có thể ~500–700 chuyến; không thể hiển thị hết — cần một </w:t>
      </w:r>
      <w:r>
        <w:rPr>
          <w:b/>
          <w:bCs/>
        </w:rPr>
        <w:t>time window</w:t>
      </w:r>
      <w:r>
        <w:t xml:space="preserve"> quanh thời điểm hiện tại.</w:t>
      </w:r>
    </w:p>
    <w:p w14:paraId="126517E4" w14:textId="77777777" w:rsidR="000E6136" w:rsidRDefault="00000000" w:rsidP="008912F0">
      <w:pPr>
        <w:pStyle w:val="Heading4"/>
      </w:pPr>
      <w:bookmarkStart w:id="36" w:name="thảo-luận-đề-xuất-6"/>
      <w:bookmarkEnd w:id="35"/>
      <w:r>
        <w:t>Thảo luận – Đề xuất</w:t>
      </w:r>
    </w:p>
    <w:p w14:paraId="4B523721" w14:textId="77777777" w:rsidR="000E6136" w:rsidRDefault="00000000" w:rsidP="008912F0">
      <w:pPr>
        <w:pStyle w:val="Compact"/>
        <w:numPr>
          <w:ilvl w:val="0"/>
          <w:numId w:val="28"/>
        </w:numPr>
      </w:pPr>
      <w:r>
        <w:t xml:space="preserve">Bảng Giám sát </w:t>
      </w:r>
      <w:r>
        <w:rPr>
          <w:b/>
          <w:bCs/>
        </w:rPr>
        <w:t>trôi theo giờ thực</w:t>
      </w:r>
      <w:r>
        <w:t>: chuyến mới (ETD sắp tới) được đẩy vào, chuyến cũ trôi xuống/ra.</w:t>
      </w:r>
    </w:p>
    <w:p w14:paraId="2C19DAC3" w14:textId="77777777" w:rsidR="000E6136" w:rsidRDefault="00000000" w:rsidP="008912F0">
      <w:pPr>
        <w:pStyle w:val="Compact"/>
        <w:numPr>
          <w:ilvl w:val="0"/>
          <w:numId w:val="28"/>
        </w:numPr>
      </w:pPr>
      <w:r>
        <w:rPr>
          <w:b/>
          <w:bCs/>
        </w:rPr>
        <w:t>Time window cấu hình được</w:t>
      </w:r>
      <w:r>
        <w:t xml:space="preserve">, không hardcode, gồm: </w:t>
      </w:r>
      <w:r>
        <w:rPr>
          <w:b/>
          <w:bCs/>
        </w:rPr>
        <w:t>lùi lại (look-back)</w:t>
      </w:r>
      <w:r>
        <w:t xml:space="preserve"> vd 15/30 phút/1 giờ và </w:t>
      </w:r>
      <w:r>
        <w:rPr>
          <w:b/>
          <w:bCs/>
        </w:rPr>
        <w:t>tiến tới (look-ahead)</w:t>
      </w:r>
      <w:r>
        <w:t xml:space="preserve"> vd 30 phút/1 giờ. Do mốc upload OFP quốc tế là </w:t>
      </w:r>
      <w:r>
        <w:rPr>
          <w:b/>
          <w:bCs/>
        </w:rPr>
        <w:t>240 phút (4 giờ)</w:t>
      </w:r>
      <w:r>
        <w:t xml:space="preserve"> trước STD, look-ahead cần đủ rộng.</w:t>
      </w:r>
    </w:p>
    <w:p w14:paraId="76EA2249" w14:textId="77777777" w:rsidR="000E6136" w:rsidRDefault="00000000" w:rsidP="008912F0">
      <w:pPr>
        <w:pStyle w:val="Compact"/>
        <w:numPr>
          <w:ilvl w:val="0"/>
          <w:numId w:val="28"/>
        </w:numPr>
      </w:pPr>
      <w:r>
        <w:rPr>
          <w:b/>
          <w:bCs/>
        </w:rPr>
        <w:t>Admin cấu hình mặc định</w:t>
      </w:r>
      <w:r>
        <w:t xml:space="preserve"> theo từng vị trí/role; user vẫn </w:t>
      </w:r>
      <w:r>
        <w:rPr>
          <w:b/>
          <w:bCs/>
        </w:rPr>
        <w:t>scroll</w:t>
      </w:r>
      <w:r>
        <w:t xml:space="preserve"> xem ngoài window và tự đặt lại cấu hình cá nhân (lưu profile — §5).</w:t>
      </w:r>
    </w:p>
    <w:p w14:paraId="0F32343F" w14:textId="77777777" w:rsidR="000E6136" w:rsidRDefault="00000000" w:rsidP="008912F0">
      <w:pPr>
        <w:pStyle w:val="Compact"/>
        <w:numPr>
          <w:ilvl w:val="0"/>
          <w:numId w:val="28"/>
        </w:numPr>
      </w:pPr>
      <w:r>
        <w:t>Số dòng thường trực ~25 dòng để nhìn nhanh, không phải scroll; vẫn kéo được nếu cần.</w:t>
      </w:r>
    </w:p>
    <w:p w14:paraId="140B13C1" w14:textId="77777777" w:rsidR="000E6136" w:rsidRDefault="00000000" w:rsidP="008912F0">
      <w:pPr>
        <w:pStyle w:val="Compact"/>
        <w:numPr>
          <w:ilvl w:val="0"/>
          <w:numId w:val="28"/>
        </w:numPr>
      </w:pPr>
      <w:r>
        <w:rPr>
          <w:b/>
          <w:bCs/>
        </w:rPr>
        <w:lastRenderedPageBreak/>
        <w:t>Chuyến đường dài chưa đáp</w:t>
      </w:r>
      <w:r>
        <w:t xml:space="preserve"> (vd đi Mỹ ~13–16 tiếng): dù ETD đã trôi qua nhưng chưa kết thúc thì điều phái vẫn phải monitor đến khi vào gate; cơ chế giữ lại trong bảng (so với để trôi/scroll/filter phụ) chưa chốt cụ thể. Việc giám sát giai đoạn đang bay đến lúc vào gate được nhắc tới gắn với </w:t>
      </w:r>
      <w:r>
        <w:rPr>
          <w:b/>
          <w:bCs/>
        </w:rPr>
        <w:t>Flight Watch</w:t>
      </w:r>
      <w:r>
        <w:t xml:space="preserve"> (màn/giai đoạn riêng).</w:t>
      </w:r>
    </w:p>
    <w:p w14:paraId="080195CE" w14:textId="77777777" w:rsidR="000E6136" w:rsidRDefault="00000000" w:rsidP="008912F0">
      <w:pPr>
        <w:pStyle w:val="Compact"/>
        <w:numPr>
          <w:ilvl w:val="0"/>
          <w:numId w:val="28"/>
        </w:numPr>
      </w:pPr>
      <w:r>
        <w:rPr>
          <w:b/>
          <w:bCs/>
        </w:rPr>
        <w:t>Cảnh báo “vào gate chậm”:</w:t>
      </w:r>
      <w:r>
        <w:t xml:space="preserve"> chuyến vào gate chậm so với </w:t>
      </w:r>
      <w:r>
        <w:rPr>
          <w:b/>
          <w:bCs/>
        </w:rPr>
        <w:t>ETA kết điểm</w:t>
      </w:r>
      <w:r>
        <w:t xml:space="preserve"> phải được cảnh báo (anh Phúc nêu buổi 11/06: điều phái monitor đến chặng hạ cánh vào gate).</w:t>
      </w:r>
    </w:p>
    <w:p w14:paraId="3FDCA646" w14:textId="77777777" w:rsidR="000E6136" w:rsidRDefault="00000000" w:rsidP="008912F0">
      <w:pPr>
        <w:pStyle w:val="Compact"/>
        <w:numPr>
          <w:ilvl w:val="0"/>
          <w:numId w:val="28"/>
        </w:numPr>
      </w:pPr>
      <w:r>
        <w:t xml:space="preserve">Sắp xếp danh sách mặc định theo </w:t>
      </w:r>
      <w:r>
        <w:rPr>
          <w:b/>
          <w:bCs/>
        </w:rPr>
        <w:t>ETD</w:t>
      </w:r>
      <w:r>
        <w:t>.</w:t>
      </w:r>
    </w:p>
    <w:p w14:paraId="0EE3AC3E" w14:textId="77777777" w:rsidR="000E6136" w:rsidRDefault="00000000" w:rsidP="008912F0">
      <w:pPr>
        <w:pStyle w:val="Heading4"/>
      </w:pPr>
      <w:bookmarkStart w:id="37" w:name="kết-luận-7"/>
      <w:bookmarkEnd w:id="36"/>
      <w:r>
        <w:t>Kết luận</w:t>
      </w:r>
    </w:p>
    <w:p w14:paraId="4F536DB6" w14:textId="77777777" w:rsidR="000E6136" w:rsidRDefault="00000000" w:rsidP="008912F0">
      <w:pPr>
        <w:pStyle w:val="Compact"/>
        <w:numPr>
          <w:ilvl w:val="0"/>
          <w:numId w:val="29"/>
        </w:numPr>
      </w:pPr>
      <w:r>
        <w:t xml:space="preserve">Giám sát dùng </w:t>
      </w:r>
      <w:r>
        <w:rPr>
          <w:b/>
          <w:bCs/>
        </w:rPr>
        <w:t>time window cấu hình được</w:t>
      </w:r>
      <w:r>
        <w:t xml:space="preserve"> (look-back + look-ahead); admin set mặc định theo role, user override + lưu profile; bảng </w:t>
      </w:r>
      <w:r>
        <w:rPr>
          <w:b/>
          <w:bCs/>
        </w:rPr>
        <w:t>trôi theo giờ thực</w:t>
      </w:r>
      <w:r>
        <w:t>.</w:t>
      </w:r>
    </w:p>
    <w:p w14:paraId="4EA4B8E1" w14:textId="77777777" w:rsidR="000E6136" w:rsidRDefault="00000000" w:rsidP="008912F0">
      <w:pPr>
        <w:pStyle w:val="Compact"/>
        <w:numPr>
          <w:ilvl w:val="0"/>
          <w:numId w:val="29"/>
        </w:numPr>
      </w:pPr>
      <w:r>
        <w:rPr>
          <w:b/>
          <w:bCs/>
        </w:rPr>
        <w:t>Chuyến đường dài chưa đáp</w:t>
      </w:r>
      <w:r>
        <w:t xml:space="preserve"> phải được monitor đến khi vào gate; cơ chế giữ lại chưa chốt (mục IV).</w:t>
      </w:r>
    </w:p>
    <w:p w14:paraId="205580CF" w14:textId="77777777" w:rsidR="000E6136" w:rsidRDefault="00000000" w:rsidP="008912F0">
      <w:pPr>
        <w:pStyle w:val="Compact"/>
        <w:numPr>
          <w:ilvl w:val="0"/>
          <w:numId w:val="29"/>
        </w:numPr>
      </w:pPr>
      <w:r>
        <w:t>TOSS cảnh báo “</w:t>
      </w:r>
      <w:r>
        <w:rPr>
          <w:b/>
          <w:bCs/>
        </w:rPr>
        <w:t>vào gate chậm</w:t>
      </w:r>
      <w:r>
        <w:t>” so với ETA kết điểm (gắn phạm vi Flight Watch).</w:t>
      </w:r>
    </w:p>
    <w:p w14:paraId="0B3B3C5A" w14:textId="77777777" w:rsidR="000E6136" w:rsidRDefault="00000000" w:rsidP="008912F0">
      <w:pPr>
        <w:pStyle w:val="Compact"/>
        <w:numPr>
          <w:ilvl w:val="0"/>
          <w:numId w:val="29"/>
        </w:numPr>
      </w:pPr>
      <w:r>
        <w:t xml:space="preserve">Sắp xếp mặc định theo </w:t>
      </w:r>
      <w:r>
        <w:rPr>
          <w:b/>
          <w:bCs/>
        </w:rPr>
        <w:t>ETD</w:t>
      </w:r>
      <w:r>
        <w:t>.</w:t>
      </w:r>
    </w:p>
    <w:p w14:paraId="7A86F02E" w14:textId="77777777" w:rsidR="000E6136" w:rsidRDefault="00000000" w:rsidP="008912F0">
      <w:pPr>
        <w:pStyle w:val="Heading3"/>
        <w:spacing w:line="360" w:lineRule="auto"/>
      </w:pPr>
      <w:bookmarkStart w:id="38" w:name="X60092ad34e7ea43b513e371e1ec7bf4040cc974"/>
      <w:bookmarkEnd w:id="34"/>
      <w:bookmarkEnd w:id="37"/>
      <w:r>
        <w:t>9. Cột Aircraft Registration (REG): logic màu, hover, lịch sử đổi tàu, hiển thị</w:t>
      </w:r>
    </w:p>
    <w:p w14:paraId="25B90A5A" w14:textId="77777777" w:rsidR="000E6136" w:rsidRDefault="00000000" w:rsidP="008912F0">
      <w:pPr>
        <w:pStyle w:val="Heading4"/>
      </w:pPr>
      <w:bookmarkStart w:id="39" w:name="yêu-cầu-8"/>
      <w:r>
        <w:t>Yêu cầu</w:t>
      </w:r>
    </w:p>
    <w:p w14:paraId="46CED910" w14:textId="77777777" w:rsidR="000E6136" w:rsidRDefault="00000000" w:rsidP="008912F0">
      <w:pPr>
        <w:pStyle w:val="Compact"/>
        <w:numPr>
          <w:ilvl w:val="0"/>
          <w:numId w:val="30"/>
        </w:numPr>
      </w:pPr>
      <w:r>
        <w:t xml:space="preserve">Cột </w:t>
      </w:r>
      <w:r>
        <w:rPr>
          <w:b/>
          <w:bCs/>
        </w:rPr>
        <w:t>Aircraft Registration (REG — số đăng ký tàu bay)</w:t>
      </w:r>
      <w:r>
        <w:t xml:space="preserve"> phải cảnh báo khi tàu thực tế trên Netline bị </w:t>
      </w:r>
      <w:r>
        <w:rPr>
          <w:b/>
          <w:bCs/>
        </w:rPr>
        <w:t>đổi</w:t>
      </w:r>
      <w:r>
        <w:t xml:space="preserve"> so với phiên bản OFP đã phát hành, và cho xem </w:t>
      </w:r>
      <w:r>
        <w:rPr>
          <w:b/>
          <w:bCs/>
        </w:rPr>
        <w:t>lịch sử đổi tàu</w:t>
      </w:r>
      <w:r>
        <w:t>.</w:t>
      </w:r>
    </w:p>
    <w:p w14:paraId="086A27C3" w14:textId="77777777" w:rsidR="000E6136" w:rsidRDefault="00000000" w:rsidP="008912F0">
      <w:pPr>
        <w:pStyle w:val="Heading4"/>
      </w:pPr>
      <w:bookmarkStart w:id="40" w:name="thảo-luận-đề-xuất-7"/>
      <w:bookmarkEnd w:id="39"/>
      <w:r>
        <w:t>Thảo luận – Đề xuất</w:t>
      </w:r>
    </w:p>
    <w:p w14:paraId="6B841B5C" w14:textId="77777777" w:rsidR="000E6136" w:rsidRDefault="00000000" w:rsidP="008912F0">
      <w:pPr>
        <w:pStyle w:val="Compact"/>
        <w:numPr>
          <w:ilvl w:val="0"/>
          <w:numId w:val="31"/>
        </w:numPr>
      </w:pPr>
      <w:r>
        <w:rPr>
          <w:b/>
          <w:bCs/>
        </w:rPr>
        <w:t>Logic màu cột REG</w:t>
      </w:r>
      <w:r>
        <w:t>:</w:t>
      </w:r>
    </w:p>
    <w:p w14:paraId="461A891D" w14:textId="77777777" w:rsidR="000E6136" w:rsidRDefault="00000000" w:rsidP="008912F0">
      <w:pPr>
        <w:pStyle w:val="Compact"/>
        <w:numPr>
          <w:ilvl w:val="1"/>
          <w:numId w:val="32"/>
        </w:numPr>
      </w:pPr>
      <w:r>
        <w:rPr>
          <w:b/>
          <w:bCs/>
        </w:rPr>
        <w:t>Đỏ:</w:t>
      </w:r>
      <w:r>
        <w:t xml:space="preserve"> tàu Netline </w:t>
      </w:r>
      <w:r>
        <w:rPr>
          <w:b/>
          <w:bCs/>
        </w:rPr>
        <w:t>khác</w:t>
      </w:r>
      <w:r>
        <w:t xml:space="preserve"> tàu trên OFP </w:t>
      </w:r>
      <w:r>
        <w:rPr>
          <w:b/>
          <w:bCs/>
        </w:rPr>
        <w:t>đã được Dispatch Release</w:t>
      </w:r>
      <w:r>
        <w:t xml:space="preserve"> → phải làm lại OFP cho tàu mới.</w:t>
      </w:r>
    </w:p>
    <w:p w14:paraId="030AFE92" w14:textId="77777777" w:rsidR="000E6136" w:rsidRDefault="00000000" w:rsidP="008912F0">
      <w:pPr>
        <w:pStyle w:val="Compact"/>
        <w:numPr>
          <w:ilvl w:val="1"/>
          <w:numId w:val="32"/>
        </w:numPr>
      </w:pPr>
      <w:r>
        <w:rPr>
          <w:b/>
          <w:bCs/>
        </w:rPr>
        <w:lastRenderedPageBreak/>
        <w:t>Vàng:</w:t>
      </w:r>
      <w:r>
        <w:t xml:space="preserve"> đã có OFP mới khớp tàu Netline nhưng </w:t>
      </w:r>
      <w:r>
        <w:rPr>
          <w:b/>
          <w:bCs/>
        </w:rPr>
        <w:t>chưa Dispatch Release</w:t>
      </w:r>
      <w:r>
        <w:t xml:space="preserve"> → cần bước Release.</w:t>
      </w:r>
    </w:p>
    <w:p w14:paraId="57D4E321" w14:textId="77777777" w:rsidR="000E6136" w:rsidRDefault="00000000" w:rsidP="008912F0">
      <w:pPr>
        <w:pStyle w:val="Compact"/>
        <w:numPr>
          <w:ilvl w:val="1"/>
          <w:numId w:val="32"/>
        </w:numPr>
      </w:pPr>
      <w:r>
        <w:rPr>
          <w:b/>
          <w:bCs/>
        </w:rPr>
        <w:t>Xanh:</w:t>
      </w:r>
      <w:r>
        <w:t xml:space="preserve"> đã có OFP mới khớp tàu </w:t>
      </w:r>
      <w:r>
        <w:rPr>
          <w:b/>
          <w:bCs/>
        </w:rPr>
        <w:t>và đã Dispatch Release</w:t>
      </w:r>
      <w:r>
        <w:t>.</w:t>
      </w:r>
    </w:p>
    <w:p w14:paraId="1D1A5CC2" w14:textId="77777777" w:rsidR="000E6136" w:rsidRDefault="00000000" w:rsidP="008912F0">
      <w:pPr>
        <w:pStyle w:val="Compact"/>
        <w:numPr>
          <w:ilvl w:val="1"/>
          <w:numId w:val="32"/>
        </w:numPr>
      </w:pPr>
      <w:r>
        <w:rPr>
          <w:b/>
          <w:bCs/>
        </w:rPr>
        <w:t>Không màu:</w:t>
      </w:r>
      <w:r>
        <w:t xml:space="preserve"> chưa có OFP, hoặc OFP chưa release (chuyến giai đoạn sớm).</w:t>
      </w:r>
    </w:p>
    <w:p w14:paraId="17653AF2" w14:textId="77777777" w:rsidR="000E6136" w:rsidRDefault="00000000" w:rsidP="008912F0">
      <w:pPr>
        <w:pStyle w:val="Compact"/>
        <w:numPr>
          <w:ilvl w:val="0"/>
          <w:numId w:val="31"/>
        </w:numPr>
      </w:pPr>
      <w:r>
        <w:t>Hai điều kiện để xanh: (1) tàu Netline = tàu trên OFP, (2) đã Dispatch Release. Thỏa 1 điều kiện → vàng; không thỏa nào → đỏ (“2 chốt kiểm soát”).</w:t>
      </w:r>
    </w:p>
    <w:p w14:paraId="21931FCC" w14:textId="77777777" w:rsidR="000E6136" w:rsidRDefault="00000000" w:rsidP="008912F0">
      <w:pPr>
        <w:pStyle w:val="Compact"/>
        <w:numPr>
          <w:ilvl w:val="0"/>
          <w:numId w:val="31"/>
        </w:numPr>
      </w:pPr>
      <w:r>
        <w:t xml:space="preserve">Cột REG và cột Dispatch Release </w:t>
      </w:r>
      <w:r>
        <w:rPr>
          <w:b/>
          <w:bCs/>
        </w:rPr>
        <w:t>liên kết với nhau</w:t>
      </w:r>
      <w:r>
        <w:t xml:space="preserve">: bấm Release ở cột Dispatch Release sẽ </w:t>
      </w:r>
      <w:r>
        <w:rPr>
          <w:b/>
          <w:bCs/>
        </w:rPr>
        <w:t>clear luôn vàng</w:t>
      </w:r>
      <w:r>
        <w:t xml:space="preserve"> ở cột REG (nếu chỉ thiếu điều kiện đã-release).</w:t>
      </w:r>
    </w:p>
    <w:p w14:paraId="24378C55" w14:textId="77777777" w:rsidR="000E6136" w:rsidRDefault="00000000" w:rsidP="008912F0">
      <w:pPr>
        <w:pStyle w:val="Compact"/>
        <w:numPr>
          <w:ilvl w:val="0"/>
          <w:numId w:val="31"/>
        </w:numPr>
      </w:pPr>
      <w:r>
        <w:rPr>
          <w:b/>
          <w:bCs/>
        </w:rPr>
        <w:t>Trường hợp Unrelease:</w:t>
      </w:r>
      <w:r>
        <w:t xml:space="preserve"> Unrelease quay về OFP phiên bản trước (sinh revision mới mang dữ liệu cũ); nếu phiên bản đó có tàu khác tàu Netline hiện tại → cột REG </w:t>
      </w:r>
      <w:r>
        <w:rPr>
          <w:b/>
          <w:bCs/>
        </w:rPr>
        <w:t>đỏ trở lại</w:t>
      </w:r>
      <w:r>
        <w:t>, phải release lại bản OFP mới.</w:t>
      </w:r>
    </w:p>
    <w:p w14:paraId="020F6DB4" w14:textId="77777777" w:rsidR="000E6136" w:rsidRDefault="00000000" w:rsidP="008912F0">
      <w:pPr>
        <w:pStyle w:val="Compact"/>
        <w:numPr>
          <w:ilvl w:val="0"/>
          <w:numId w:val="31"/>
        </w:numPr>
      </w:pPr>
      <w:r>
        <w:rPr>
          <w:b/>
          <w:bCs/>
        </w:rPr>
        <w:t>Hover (rê chuột vào ô REG):</w:t>
      </w:r>
      <w:r>
        <w:t xml:space="preserve"> hiển thị </w:t>
      </w:r>
      <w:r>
        <w:rPr>
          <w:b/>
          <w:bCs/>
        </w:rPr>
        <w:t>REG cũ → REG mới</w:t>
      </w:r>
      <w:r>
        <w:t xml:space="preserve"> (mũi tên) và </w:t>
      </w:r>
      <w:r>
        <w:rPr>
          <w:b/>
          <w:bCs/>
        </w:rPr>
        <w:t>giờ đổi trên Netline</w:t>
      </w:r>
      <w:r>
        <w:t xml:space="preserve"> dạng </w:t>
      </w:r>
      <w:r>
        <w:rPr>
          <w:rStyle w:val="VerbatimChar"/>
        </w:rPr>
        <w:t>HH:MM</w:t>
      </w:r>
      <w:r>
        <w:t xml:space="preserve"> (giờ UTC).</w:t>
      </w:r>
    </w:p>
    <w:p w14:paraId="24F0372F" w14:textId="77777777" w:rsidR="000E6136" w:rsidRDefault="00000000" w:rsidP="008912F0">
      <w:pPr>
        <w:pStyle w:val="Compact"/>
        <w:numPr>
          <w:ilvl w:val="0"/>
          <w:numId w:val="31"/>
        </w:numPr>
      </w:pPr>
      <w:r>
        <w:rPr>
          <w:b/>
          <w:bCs/>
        </w:rPr>
        <w:t>Click vào REG → mở Flight Detail (tab Aircraft):</w:t>
      </w:r>
      <w:r>
        <w:t xml:space="preserve"> hiển thị </w:t>
      </w:r>
      <w:r>
        <w:rPr>
          <w:b/>
          <w:bCs/>
        </w:rPr>
        <w:t>lịch sử đổi tàu</w:t>
      </w:r>
      <w:r>
        <w:t xml:space="preserve"> đầy đủ (đổi 3 lần thì xem đủ 3 lần).</w:t>
      </w:r>
    </w:p>
    <w:p w14:paraId="2E81C0AC" w14:textId="77777777" w:rsidR="000E6136" w:rsidRDefault="00000000" w:rsidP="008912F0">
      <w:pPr>
        <w:pStyle w:val="Compact"/>
        <w:numPr>
          <w:ilvl w:val="0"/>
          <w:numId w:val="31"/>
        </w:numPr>
      </w:pPr>
      <w:r>
        <w:rPr>
          <w:b/>
          <w:bCs/>
        </w:rPr>
        <w:t>Hiển thị REG:</w:t>
      </w:r>
      <w:r>
        <w:t xml:space="preserve"> với nhóm </w:t>
      </w:r>
      <w:r>
        <w:rPr>
          <w:b/>
          <w:bCs/>
        </w:rPr>
        <w:t>VNA/VNB</w:t>
      </w:r>
      <w:r>
        <w:t xml:space="preserve"> lược bỏ tiền tố “VN” để tiết kiệm (VNA893 → A893; VNB… → B…); nhóm khác như </w:t>
      </w:r>
      <w:r>
        <w:rPr>
          <w:b/>
          <w:bCs/>
        </w:rPr>
        <w:t>XU</w:t>
      </w:r>
      <w:r>
        <w:t xml:space="preserve"> giữ nguyên đầy đủ vì không thống nhất được một mẫu cắt.</w:t>
      </w:r>
    </w:p>
    <w:p w14:paraId="42C9529D" w14:textId="77777777" w:rsidR="000E6136" w:rsidRDefault="00000000" w:rsidP="008912F0">
      <w:pPr>
        <w:pStyle w:val="Heading4"/>
      </w:pPr>
      <w:bookmarkStart w:id="41" w:name="kết-luận-8"/>
      <w:bookmarkEnd w:id="40"/>
      <w:r>
        <w:t>Kết luận</w:t>
      </w:r>
    </w:p>
    <w:p w14:paraId="4073197E" w14:textId="77777777" w:rsidR="000E6136" w:rsidRDefault="00000000" w:rsidP="008912F0">
      <w:pPr>
        <w:pStyle w:val="Compact"/>
        <w:numPr>
          <w:ilvl w:val="0"/>
          <w:numId w:val="33"/>
        </w:numPr>
      </w:pPr>
      <w:r>
        <w:t xml:space="preserve">Cột REG cảnh báo theo logic </w:t>
      </w:r>
      <w:r>
        <w:rPr>
          <w:b/>
          <w:bCs/>
        </w:rPr>
        <w:t>tàu Netline × tàu trên OFP đã Release</w:t>
      </w:r>
      <w:r>
        <w:t>: Đỏ = lệch tàu + đã release; Vàng = khớp tàu nhưng chưa release; Xanh = khớp tàu + đã release; Không màu = chưa có OFP/chưa release.</w:t>
      </w:r>
    </w:p>
    <w:p w14:paraId="1AA5C30E" w14:textId="77777777" w:rsidR="000E6136" w:rsidRDefault="00000000" w:rsidP="008912F0">
      <w:pPr>
        <w:pStyle w:val="Compact"/>
        <w:numPr>
          <w:ilvl w:val="0"/>
          <w:numId w:val="33"/>
        </w:numPr>
      </w:pPr>
      <w:r>
        <w:t>Hover = REG cũ → REG mới + giờ đổi (Netline, UTC); click → tab Aircraft có lịch sử đổi tàu.</w:t>
      </w:r>
    </w:p>
    <w:p w14:paraId="6438A01D" w14:textId="77777777" w:rsidR="000E6136" w:rsidRDefault="00000000" w:rsidP="008912F0">
      <w:pPr>
        <w:pStyle w:val="Compact"/>
        <w:numPr>
          <w:ilvl w:val="0"/>
          <w:numId w:val="33"/>
        </w:numPr>
      </w:pPr>
      <w:r>
        <w:t>Hiển thị REG: nhóm VNA/VNB lược “VN” (→ A…/B…); nhóm XU và khác giữ nguyên.</w:t>
      </w:r>
    </w:p>
    <w:p w14:paraId="6B6362EE" w14:textId="77777777" w:rsidR="000E6136" w:rsidRDefault="00000000" w:rsidP="008912F0">
      <w:pPr>
        <w:pStyle w:val="Heading3"/>
        <w:spacing w:line="360" w:lineRule="auto"/>
      </w:pPr>
      <w:bookmarkStart w:id="42" w:name="Xf6dd06c336a9a9494d58395ce6c5c2f2a9bbe93"/>
      <w:bookmarkEnd w:id="38"/>
      <w:bookmarkEnd w:id="41"/>
      <w:r>
        <w:lastRenderedPageBreak/>
        <w:t>10. Cột Dispatch Release: cột riêng và action bấm trực tiếp (“2 chốt kiểm soát”)</w:t>
      </w:r>
    </w:p>
    <w:p w14:paraId="5ED741F7" w14:textId="77777777" w:rsidR="000E6136" w:rsidRDefault="00000000" w:rsidP="008912F0">
      <w:pPr>
        <w:pStyle w:val="Heading4"/>
      </w:pPr>
      <w:bookmarkStart w:id="43" w:name="yêu-cầu-9"/>
      <w:r>
        <w:t>Yêu cầu</w:t>
      </w:r>
    </w:p>
    <w:p w14:paraId="030A842A" w14:textId="77777777" w:rsidR="000E6136" w:rsidRDefault="00000000" w:rsidP="008912F0">
      <w:pPr>
        <w:pStyle w:val="Compact"/>
        <w:numPr>
          <w:ilvl w:val="0"/>
          <w:numId w:val="34"/>
        </w:numPr>
      </w:pPr>
      <w:r>
        <w:t xml:space="preserve">Cần </w:t>
      </w:r>
      <w:r>
        <w:rPr>
          <w:b/>
          <w:bCs/>
        </w:rPr>
        <w:t>cột riêng “Dispatch Release”</w:t>
      </w:r>
      <w:r>
        <w:t xml:space="preserve"> trên màn Giám sát để nhìn nhanh chuyến đã/chưa release và </w:t>
      </w:r>
      <w:r>
        <w:rPr>
          <w:b/>
          <w:bCs/>
        </w:rPr>
        <w:t>bấm Dispatch Release trực tiếp</w:t>
      </w:r>
      <w:r>
        <w:t xml:space="preserve"> ngay trên màn (action shortcut).</w:t>
      </w:r>
    </w:p>
    <w:p w14:paraId="457CF428" w14:textId="77777777" w:rsidR="000E6136" w:rsidRDefault="00000000" w:rsidP="008912F0">
      <w:pPr>
        <w:pStyle w:val="Heading4"/>
      </w:pPr>
      <w:bookmarkStart w:id="44" w:name="thảo-luận-đề-xuất-8"/>
      <w:bookmarkEnd w:id="43"/>
      <w:r>
        <w:t>Thảo luận – Đề xuất</w:t>
      </w:r>
    </w:p>
    <w:p w14:paraId="65AF8583" w14:textId="77777777" w:rsidR="000E6136" w:rsidRDefault="00000000" w:rsidP="008912F0">
      <w:pPr>
        <w:pStyle w:val="Compact"/>
        <w:numPr>
          <w:ilvl w:val="0"/>
          <w:numId w:val="35"/>
        </w:numPr>
      </w:pPr>
      <w:r>
        <w:t>Bổ sung một cột Dispatch Release; bấm Release ngay tại cột → trạng thái chuyển sang xanh (kết thúc việc của điều phái).</w:t>
      </w:r>
    </w:p>
    <w:p w14:paraId="19A1E169" w14:textId="77777777" w:rsidR="000E6136" w:rsidRDefault="00000000" w:rsidP="008912F0">
      <w:pPr>
        <w:pStyle w:val="Compact"/>
        <w:numPr>
          <w:ilvl w:val="0"/>
          <w:numId w:val="35"/>
        </w:numPr>
      </w:pPr>
      <w:r>
        <w:t xml:space="preserve">Cột Dispatch Release liên kết cột REG: bấm Release ở đây </w:t>
      </w:r>
      <w:r>
        <w:rPr>
          <w:b/>
          <w:bCs/>
        </w:rPr>
        <w:t>clear đồng bộ</w:t>
      </w:r>
      <w:r>
        <w:t xml:space="preserve"> vàng các cột liên quan; Dispatch Release là “chốt cuối” để các cột cùng về xanh.</w:t>
      </w:r>
    </w:p>
    <w:p w14:paraId="7251456B" w14:textId="77777777" w:rsidR="000E6136" w:rsidRDefault="00000000" w:rsidP="008912F0">
      <w:pPr>
        <w:pStyle w:val="Compact"/>
        <w:numPr>
          <w:ilvl w:val="0"/>
          <w:numId w:val="35"/>
        </w:numPr>
      </w:pPr>
      <w:r>
        <w:t xml:space="preserve">Không tạo thêm màn hình thứ hai để xem chi tiết OFP của toàn bộ chuyến; nếu cần chi tiết OFP của một chuyến thì vào </w:t>
      </w:r>
      <w:r>
        <w:rPr>
          <w:b/>
          <w:bCs/>
        </w:rPr>
        <w:t>menu báo cáo riêng</w:t>
      </w:r>
      <w:r>
        <w:t>; màn Giám sát giữ vai trò overview, chỉ liệt kê trường cần thiết + cảnh báo.</w:t>
      </w:r>
    </w:p>
    <w:p w14:paraId="32E116A1" w14:textId="77777777" w:rsidR="000E6136" w:rsidRDefault="00000000" w:rsidP="008912F0">
      <w:pPr>
        <w:pStyle w:val="Heading4"/>
      </w:pPr>
      <w:bookmarkStart w:id="45" w:name="kết-luận-9"/>
      <w:bookmarkEnd w:id="44"/>
      <w:r>
        <w:t>Kết luận</w:t>
      </w:r>
    </w:p>
    <w:p w14:paraId="002DE29A" w14:textId="77777777" w:rsidR="000E6136" w:rsidRDefault="00000000" w:rsidP="008912F0">
      <w:pPr>
        <w:pStyle w:val="Compact"/>
        <w:numPr>
          <w:ilvl w:val="0"/>
          <w:numId w:val="36"/>
        </w:numPr>
      </w:pPr>
      <w:r>
        <w:t xml:space="preserve">Thêm </w:t>
      </w:r>
      <w:r>
        <w:rPr>
          <w:b/>
          <w:bCs/>
        </w:rPr>
        <w:t>cột Dispatch Release</w:t>
      </w:r>
      <w:r>
        <w:t xml:space="preserve"> trên màn Giám sát: 2 trạng thái (chưa/đã release) và cho </w:t>
      </w:r>
      <w:r>
        <w:rPr>
          <w:b/>
          <w:bCs/>
        </w:rPr>
        <w:t>bấm Dispatch Release ngay tại cột</w:t>
      </w:r>
      <w:r>
        <w:t>.</w:t>
      </w:r>
    </w:p>
    <w:p w14:paraId="7B5AE5B0" w14:textId="77777777" w:rsidR="000E6136" w:rsidRDefault="00000000" w:rsidP="008912F0">
      <w:pPr>
        <w:pStyle w:val="Compact"/>
        <w:numPr>
          <w:ilvl w:val="0"/>
          <w:numId w:val="36"/>
        </w:numPr>
      </w:pPr>
      <w:r>
        <w:t xml:space="preserve">Bấm Release ở đây </w:t>
      </w:r>
      <w:r>
        <w:rPr>
          <w:b/>
          <w:bCs/>
        </w:rPr>
        <w:t>clear đồng bộ</w:t>
      </w:r>
      <w:r>
        <w:t xml:space="preserve"> vàng các cột liên quan (REG…).</w:t>
      </w:r>
    </w:p>
    <w:p w14:paraId="692A9689" w14:textId="77777777" w:rsidR="000E6136" w:rsidRDefault="00000000" w:rsidP="008912F0">
      <w:pPr>
        <w:pStyle w:val="Compact"/>
        <w:numPr>
          <w:ilvl w:val="0"/>
          <w:numId w:val="36"/>
        </w:numPr>
      </w:pPr>
      <w:r>
        <w:t>Không tạo màn thứ hai cho chi tiết OFP toàn bộ; chi tiết một chuyến vào Flight Detail / menu báo cáo riêng.</w:t>
      </w:r>
    </w:p>
    <w:p w14:paraId="21DDE8E7" w14:textId="77777777" w:rsidR="000E6136" w:rsidRDefault="00000000" w:rsidP="008912F0">
      <w:pPr>
        <w:pStyle w:val="Compact"/>
        <w:numPr>
          <w:ilvl w:val="0"/>
          <w:numId w:val="36"/>
        </w:numPr>
      </w:pPr>
      <w:r>
        <w:rPr>
          <w:i/>
          <w:iCs/>
        </w:rPr>
        <w:t>(Đây là ngoại lệ duy nhất của nguyên tắc “Giám sát chỉ view + cảnh báo, không action” ở §7.)</w:t>
      </w:r>
    </w:p>
    <w:p w14:paraId="593CA54E" w14:textId="77777777" w:rsidR="000E6136" w:rsidRDefault="00000000" w:rsidP="008912F0">
      <w:pPr>
        <w:pStyle w:val="Heading3"/>
        <w:spacing w:line="360" w:lineRule="auto"/>
      </w:pPr>
      <w:bookmarkStart w:id="46" w:name="X3129e94e72f0d7fb24d89de97c71838512addbc"/>
      <w:bookmarkEnd w:id="42"/>
      <w:bookmarkEnd w:id="45"/>
      <w:r>
        <w:t>11. Cột Flight Number: cảnh báo theo suffix D/Z và lịch sử</w:t>
      </w:r>
    </w:p>
    <w:p w14:paraId="069E94CE" w14:textId="77777777" w:rsidR="000E6136" w:rsidRDefault="00000000" w:rsidP="008912F0">
      <w:pPr>
        <w:pStyle w:val="Heading4"/>
      </w:pPr>
      <w:bookmarkStart w:id="47" w:name="yêu-cầu-10"/>
      <w:r>
        <w:t>Yêu cầu</w:t>
      </w:r>
    </w:p>
    <w:p w14:paraId="0CBF52CB" w14:textId="77777777" w:rsidR="000E6136" w:rsidRDefault="00000000" w:rsidP="008912F0">
      <w:pPr>
        <w:pStyle w:val="Compact"/>
        <w:numPr>
          <w:ilvl w:val="0"/>
          <w:numId w:val="37"/>
        </w:numPr>
      </w:pPr>
      <w:r>
        <w:t xml:space="preserve">Cột </w:t>
      </w:r>
      <w:r>
        <w:rPr>
          <w:b/>
          <w:bCs/>
        </w:rPr>
        <w:t>Flight Number</w:t>
      </w:r>
      <w:r>
        <w:t xml:space="preserve"> cảnh báo khi chuyến có </w:t>
      </w:r>
      <w:r>
        <w:rPr>
          <w:b/>
          <w:bCs/>
        </w:rPr>
        <w:t>suffix D/Z</w:t>
      </w:r>
      <w:r>
        <w:t xml:space="preserve"> (chuyển sang ngày hôm sau / tình huống đặc biệt).</w:t>
      </w:r>
    </w:p>
    <w:p w14:paraId="22D7F2D1" w14:textId="77777777" w:rsidR="000E6136" w:rsidRDefault="00000000" w:rsidP="008912F0">
      <w:pPr>
        <w:pStyle w:val="Heading4"/>
      </w:pPr>
      <w:bookmarkStart w:id="48" w:name="thảo-luận-đề-xuất-9"/>
      <w:bookmarkEnd w:id="47"/>
      <w:r>
        <w:lastRenderedPageBreak/>
        <w:t>Thảo luận – Đề xuất</w:t>
      </w:r>
    </w:p>
    <w:p w14:paraId="518AF0D3" w14:textId="77777777" w:rsidR="000E6136" w:rsidRDefault="00000000" w:rsidP="008912F0">
      <w:pPr>
        <w:pStyle w:val="Compact"/>
        <w:numPr>
          <w:ilvl w:val="0"/>
          <w:numId w:val="38"/>
        </w:numPr>
      </w:pPr>
      <w:r>
        <w:t>Logic màu cột Flight Number:</w:t>
      </w:r>
    </w:p>
    <w:p w14:paraId="5A45B1A2" w14:textId="77777777" w:rsidR="000E6136" w:rsidRDefault="00000000" w:rsidP="008912F0">
      <w:pPr>
        <w:pStyle w:val="Compact"/>
        <w:numPr>
          <w:ilvl w:val="1"/>
          <w:numId w:val="39"/>
        </w:numPr>
      </w:pPr>
      <w:r>
        <w:rPr>
          <w:b/>
          <w:bCs/>
        </w:rPr>
        <w:t>Không màu:</w:t>
      </w:r>
      <w:r>
        <w:t xml:space="preserve"> số hiệu bình thường, không suffix.</w:t>
      </w:r>
    </w:p>
    <w:p w14:paraId="3EBC6BAB" w14:textId="77777777" w:rsidR="000E6136" w:rsidRDefault="00000000" w:rsidP="008912F0">
      <w:pPr>
        <w:pStyle w:val="Compact"/>
        <w:numPr>
          <w:ilvl w:val="1"/>
          <w:numId w:val="39"/>
        </w:numPr>
      </w:pPr>
      <w:r>
        <w:rPr>
          <w:b/>
          <w:bCs/>
        </w:rPr>
        <w:t>Vàng:</w:t>
      </w:r>
      <w:r>
        <w:t xml:space="preserve"> có suffix </w:t>
      </w:r>
      <w:r>
        <w:rPr>
          <w:rStyle w:val="VerbatimChar"/>
        </w:rPr>
        <w:t>D</w:t>
      </w:r>
      <w:r>
        <w:t xml:space="preserve"> hoặc </w:t>
      </w:r>
      <w:r>
        <w:rPr>
          <w:rStyle w:val="VerbatimChar"/>
        </w:rPr>
        <w:t>Z</w:t>
      </w:r>
      <w:r>
        <w:t xml:space="preserve"> — chuyến đặc biệt (chuyển sang ngày sau), </w:t>
      </w:r>
      <w:r>
        <w:rPr>
          <w:b/>
          <w:bCs/>
        </w:rPr>
        <w:t>luôn giữ vàng</w:t>
      </w:r>
      <w:r>
        <w:t xml:space="preserve"> để điều phái lưu ý, </w:t>
      </w:r>
      <w:r>
        <w:rPr>
          <w:b/>
          <w:bCs/>
        </w:rPr>
        <w:t>không chuyển xanh</w:t>
      </w:r>
      <w:r>
        <w:t>.</w:t>
      </w:r>
    </w:p>
    <w:p w14:paraId="5D7B5477" w14:textId="77777777" w:rsidR="000E6136" w:rsidRDefault="00000000" w:rsidP="008912F0">
      <w:pPr>
        <w:pStyle w:val="Compact"/>
        <w:numPr>
          <w:ilvl w:val="1"/>
          <w:numId w:val="39"/>
        </w:numPr>
      </w:pPr>
      <w:r>
        <w:rPr>
          <w:b/>
          <w:bCs/>
        </w:rPr>
        <w:t>Đỏ:</w:t>
      </w:r>
      <w:r>
        <w:t xml:space="preserve"> trường hợp chuyến đang ở suffix </w:t>
      </w:r>
      <w:r>
        <w:rPr>
          <w:rStyle w:val="VerbatimChar"/>
        </w:rPr>
        <w:t>D</w:t>
      </w:r>
      <w:r>
        <w:t xml:space="preserve"> rồi </w:t>
      </w:r>
      <w:r>
        <w:rPr>
          <w:b/>
          <w:bCs/>
        </w:rPr>
        <w:t xml:space="preserve">mất </w:t>
      </w:r>
      <w:r>
        <w:rPr>
          <w:rStyle w:val="VerbatimChar"/>
          <w:b/>
          <w:bCs/>
        </w:rPr>
        <w:t>D</w:t>
      </w:r>
      <w:r>
        <w:t xml:space="preserve"> (giật về ngày gốc do khắc phục sớm) → đỏ vì có thể đã báo khách/soạn tài liệu gốc, phải làm lại.</w:t>
      </w:r>
    </w:p>
    <w:p w14:paraId="5F642ECC" w14:textId="77777777" w:rsidR="000E6136" w:rsidRDefault="00000000" w:rsidP="008912F0">
      <w:pPr>
        <w:pStyle w:val="Compact"/>
        <w:numPr>
          <w:ilvl w:val="0"/>
          <w:numId w:val="38"/>
        </w:numPr>
      </w:pPr>
      <w:r>
        <w:rPr>
          <w:b/>
          <w:bCs/>
        </w:rPr>
        <w:t>Hover:</w:t>
      </w:r>
      <w:r>
        <w:t xml:space="preserve"> lịch sử của D/Z — thời điểm Netline thêm D/Z; nếu mất D thì thời điểm mất — phục vụ truy vết/báo cáo cấp trên.</w:t>
      </w:r>
    </w:p>
    <w:p w14:paraId="21643296" w14:textId="77777777" w:rsidR="000E6136" w:rsidRDefault="00000000" w:rsidP="008912F0">
      <w:pPr>
        <w:pStyle w:val="Compact"/>
        <w:numPr>
          <w:ilvl w:val="0"/>
          <w:numId w:val="38"/>
        </w:numPr>
      </w:pPr>
      <w:r>
        <w:t xml:space="preserve">Chuyển sang ngày hôm sau </w:t>
      </w:r>
      <w:r>
        <w:rPr>
          <w:b/>
          <w:bCs/>
        </w:rPr>
        <w:t>không qua D/Z</w:t>
      </w:r>
      <w:r>
        <w:t xml:space="preserve"> (chỉ đổi ETD) → cột Flight Number </w:t>
      </w:r>
      <w:r>
        <w:rPr>
          <w:b/>
          <w:bCs/>
        </w:rPr>
        <w:t>không màu</w:t>
      </w:r>
      <w:r>
        <w:t xml:space="preserve">, cảnh báo nằm ở </w:t>
      </w:r>
      <w:r>
        <w:rPr>
          <w:b/>
          <w:bCs/>
        </w:rPr>
        <w:t>cột ETD</w:t>
      </w:r>
      <w:r>
        <w:t>; xem lịch sử đổi giờ tại ô ETD.</w:t>
      </w:r>
    </w:p>
    <w:p w14:paraId="1BF55C3E" w14:textId="77777777" w:rsidR="000E6136" w:rsidRDefault="00000000" w:rsidP="008912F0">
      <w:pPr>
        <w:pStyle w:val="Compact"/>
        <w:numPr>
          <w:ilvl w:val="0"/>
          <w:numId w:val="38"/>
        </w:numPr>
      </w:pPr>
      <w:r>
        <w:t xml:space="preserve">Đỏ ở Flight Number được </w:t>
      </w:r>
      <w:r>
        <w:rPr>
          <w:b/>
          <w:bCs/>
        </w:rPr>
        <w:t>clear khi chuyến đã IN/ARR</w:t>
      </w:r>
      <w:r>
        <w:t xml:space="preserve"> (xem §12).</w:t>
      </w:r>
    </w:p>
    <w:p w14:paraId="2EE06F65" w14:textId="77777777" w:rsidR="000E6136" w:rsidRDefault="00000000" w:rsidP="008912F0">
      <w:pPr>
        <w:pStyle w:val="Heading4"/>
      </w:pPr>
      <w:bookmarkStart w:id="49" w:name="kết-luận-10"/>
      <w:bookmarkEnd w:id="48"/>
      <w:r>
        <w:t>Kết luận</w:t>
      </w:r>
    </w:p>
    <w:p w14:paraId="731E4A5C" w14:textId="77777777" w:rsidR="000E6136" w:rsidRDefault="00000000" w:rsidP="008912F0">
      <w:pPr>
        <w:pStyle w:val="Compact"/>
        <w:numPr>
          <w:ilvl w:val="0"/>
          <w:numId w:val="40"/>
        </w:numPr>
      </w:pPr>
      <w:r>
        <w:t xml:space="preserve">Cột Flight Number: Không màu = không suffix; </w:t>
      </w:r>
      <w:r>
        <w:rPr>
          <w:b/>
          <w:bCs/>
        </w:rPr>
        <w:t>Vàng = có D/Z</w:t>
      </w:r>
      <w:r>
        <w:t xml:space="preserve"> (giữ vàng, không sang xanh); </w:t>
      </w:r>
      <w:r>
        <w:rPr>
          <w:b/>
          <w:bCs/>
        </w:rPr>
        <w:t>Đỏ = trước có D/Z nay mất</w:t>
      </w:r>
      <w:r>
        <w:t xml:space="preserve"> (giật về ngày gốc).</w:t>
      </w:r>
    </w:p>
    <w:p w14:paraId="6C178F00" w14:textId="77777777" w:rsidR="000E6136" w:rsidRDefault="00000000" w:rsidP="008912F0">
      <w:pPr>
        <w:pStyle w:val="Compact"/>
        <w:numPr>
          <w:ilvl w:val="0"/>
          <w:numId w:val="40"/>
        </w:numPr>
      </w:pPr>
      <w:r>
        <w:t>Hover = lịch sử D/Z + thời điểm thay đổi trên Netline.</w:t>
      </w:r>
    </w:p>
    <w:p w14:paraId="5ED5DC46" w14:textId="77777777" w:rsidR="000E6136" w:rsidRDefault="00000000" w:rsidP="008912F0">
      <w:pPr>
        <w:pStyle w:val="Compact"/>
        <w:numPr>
          <w:ilvl w:val="0"/>
          <w:numId w:val="40"/>
        </w:numPr>
      </w:pPr>
      <w:r>
        <w:t xml:space="preserve">Chuyển ngày sau không qua D/Z → cảnh báo ở </w:t>
      </w:r>
      <w:r>
        <w:rPr>
          <w:b/>
          <w:bCs/>
        </w:rPr>
        <w:t>cột ETD</w:t>
      </w:r>
      <w:r>
        <w:t>, không phải Flight Number.</w:t>
      </w:r>
    </w:p>
    <w:p w14:paraId="4D704B36" w14:textId="77777777" w:rsidR="000E6136" w:rsidRDefault="00000000" w:rsidP="008912F0">
      <w:pPr>
        <w:pStyle w:val="Compact"/>
        <w:numPr>
          <w:ilvl w:val="0"/>
          <w:numId w:val="40"/>
        </w:numPr>
      </w:pPr>
      <w:r>
        <w:t xml:space="preserve">Đỏ ở Flight Number được clear khi chuyến </w:t>
      </w:r>
      <w:r>
        <w:rPr>
          <w:b/>
          <w:bCs/>
        </w:rPr>
        <w:t>IN/ARR</w:t>
      </w:r>
      <w:r>
        <w:t>.</w:t>
      </w:r>
    </w:p>
    <w:p w14:paraId="68023207" w14:textId="77777777" w:rsidR="000E6136" w:rsidRDefault="00000000" w:rsidP="008912F0">
      <w:pPr>
        <w:pStyle w:val="Heading3"/>
        <w:spacing w:line="360" w:lineRule="auto"/>
      </w:pPr>
      <w:bookmarkStart w:id="50" w:name="X27d23bff78b06dd3c9e1aa1323d34a91842e4b3"/>
      <w:bookmarkEnd w:id="46"/>
      <w:bookmarkEnd w:id="49"/>
      <w:r>
        <w:lastRenderedPageBreak/>
        <w:t>12. Cột ETA / IN / ARR: tín hiệu hoàn tất chuyến và nguồn dữ liệu</w:t>
      </w:r>
    </w:p>
    <w:p w14:paraId="37462776" w14:textId="77777777" w:rsidR="000E6136" w:rsidRDefault="00000000" w:rsidP="008912F0">
      <w:pPr>
        <w:pStyle w:val="Heading4"/>
      </w:pPr>
      <w:bookmarkStart w:id="51" w:name="yêu-cầu-11"/>
      <w:r>
        <w:t>Yêu cầu</w:t>
      </w:r>
    </w:p>
    <w:p w14:paraId="1964A972" w14:textId="77777777" w:rsidR="000E6136" w:rsidRDefault="00000000" w:rsidP="008912F0">
      <w:pPr>
        <w:pStyle w:val="Compact"/>
        <w:numPr>
          <w:ilvl w:val="0"/>
          <w:numId w:val="41"/>
        </w:numPr>
      </w:pPr>
      <w:r>
        <w:t xml:space="preserve">Cột </w:t>
      </w:r>
      <w:r>
        <w:rPr>
          <w:b/>
          <w:bCs/>
        </w:rPr>
        <w:t>ETA / IN / ARR</w:t>
      </w:r>
      <w:r>
        <w:t xml:space="preserve"> biểu thị </w:t>
      </w:r>
      <w:r>
        <w:rPr>
          <w:b/>
          <w:bCs/>
        </w:rPr>
        <w:t>hoàn tất chuyến</w:t>
      </w:r>
      <w:r>
        <w:t>; là tín hiệu để clear/chuyển trạng thái cuối cho các cảnh báo khác.</w:t>
      </w:r>
    </w:p>
    <w:p w14:paraId="45C52A25" w14:textId="77777777" w:rsidR="000E6136" w:rsidRDefault="00000000" w:rsidP="008912F0">
      <w:pPr>
        <w:pStyle w:val="Heading4"/>
      </w:pPr>
      <w:bookmarkStart w:id="52" w:name="thảo-luận-đề-xuất-10"/>
      <w:bookmarkEnd w:id="51"/>
      <w:r>
        <w:t>Thảo luận – Đề xuất</w:t>
      </w:r>
    </w:p>
    <w:p w14:paraId="37EE9BF8" w14:textId="77777777" w:rsidR="000E6136" w:rsidRDefault="00000000" w:rsidP="008912F0">
      <w:pPr>
        <w:pStyle w:val="Compact"/>
        <w:numPr>
          <w:ilvl w:val="0"/>
          <w:numId w:val="42"/>
        </w:numPr>
      </w:pPr>
      <w:r>
        <w:t xml:space="preserve">Tín hiệu chuyển </w:t>
      </w:r>
      <w:r>
        <w:rPr>
          <w:b/>
          <w:bCs/>
        </w:rPr>
        <w:t>xanh (hoàn tất)</w:t>
      </w:r>
      <w:r>
        <w:t xml:space="preserve">: chuyến nhận </w:t>
      </w:r>
      <w:r>
        <w:rPr>
          <w:b/>
          <w:bCs/>
        </w:rPr>
        <w:t>điện IN</w:t>
      </w:r>
      <w:r>
        <w:t xml:space="preserve"> rồi chuyển </w:t>
      </w:r>
      <w:r>
        <w:rPr>
          <w:b/>
          <w:bCs/>
        </w:rPr>
        <w:t>ARR</w:t>
      </w:r>
      <w:r>
        <w:t>; trạng thái IN → xanh.</w:t>
      </w:r>
    </w:p>
    <w:p w14:paraId="57E23A5B" w14:textId="77777777" w:rsidR="000E6136" w:rsidRDefault="00000000" w:rsidP="008912F0">
      <w:pPr>
        <w:pStyle w:val="Compact"/>
        <w:numPr>
          <w:ilvl w:val="0"/>
          <w:numId w:val="42"/>
        </w:numPr>
      </w:pPr>
      <w:r>
        <w:t>Nguồn dữ liệu giờ hạ cánh/vào gate:</w:t>
      </w:r>
    </w:p>
    <w:p w14:paraId="1CE596EB" w14:textId="77777777" w:rsidR="000E6136" w:rsidRDefault="00000000" w:rsidP="008912F0">
      <w:pPr>
        <w:pStyle w:val="Compact"/>
        <w:numPr>
          <w:ilvl w:val="1"/>
          <w:numId w:val="43"/>
        </w:numPr>
      </w:pPr>
      <w:r>
        <w:rPr>
          <w:b/>
          <w:bCs/>
        </w:rPr>
        <w:t>Sân bay nội địa:</w:t>
      </w:r>
      <w:r>
        <w:t xml:space="preserve"> tích hợp </w:t>
      </w:r>
      <w:r>
        <w:rPr>
          <w:b/>
          <w:bCs/>
        </w:rPr>
        <w:t>A-CDM (Airport Collaborative Decision Making)</w:t>
      </w:r>
      <w:r>
        <w:t xml:space="preserve"> — giờ hạ cánh/vào gate thực tế, cập nhật gần real-time.</w:t>
      </w:r>
    </w:p>
    <w:p w14:paraId="2EDB7164" w14:textId="77777777" w:rsidR="000E6136" w:rsidRDefault="00000000" w:rsidP="008912F0">
      <w:pPr>
        <w:pStyle w:val="Compact"/>
        <w:numPr>
          <w:ilvl w:val="1"/>
          <w:numId w:val="43"/>
        </w:numPr>
      </w:pPr>
      <w:r>
        <w:rPr>
          <w:b/>
          <w:bCs/>
        </w:rPr>
        <w:t>Sân bay quốc tế:</w:t>
      </w:r>
      <w:r>
        <w:t xml:space="preserve"> A-CDM </w:t>
      </w:r>
      <w:r>
        <w:rPr>
          <w:b/>
          <w:bCs/>
        </w:rPr>
        <w:t>trễ hơn</w:t>
      </w:r>
      <w:r>
        <w:t>, phải chấp nhận độ trễ.</w:t>
      </w:r>
    </w:p>
    <w:p w14:paraId="3399CFC3" w14:textId="77777777" w:rsidR="000E6136" w:rsidRDefault="00000000" w:rsidP="008912F0">
      <w:pPr>
        <w:pStyle w:val="Compact"/>
        <w:numPr>
          <w:ilvl w:val="1"/>
          <w:numId w:val="43"/>
        </w:numPr>
      </w:pPr>
      <w:r>
        <w:t xml:space="preserve">Điện ARR/IN qua </w:t>
      </w:r>
      <w:r>
        <w:rPr>
          <w:b/>
          <w:bCs/>
        </w:rPr>
        <w:t>ACARS</w:t>
      </w:r>
      <w:r>
        <w:t xml:space="preserve"> cũng được nhận; Netline tích hợp điện và cập nhật trạng thái ARR.</w:t>
      </w:r>
    </w:p>
    <w:p w14:paraId="2EC43BCA" w14:textId="77777777" w:rsidR="000E6136" w:rsidRDefault="00000000" w:rsidP="008912F0">
      <w:pPr>
        <w:pStyle w:val="Compact"/>
        <w:numPr>
          <w:ilvl w:val="0"/>
          <w:numId w:val="42"/>
        </w:numPr>
      </w:pPr>
      <w:r>
        <w:t>Khi cột ETA/IN xanh → các cảnh báo đỏ liên quan trong chuyến được clear/chuyển trạng thái cuối; cảnh báo “vào gate chậm” (§8) giữ riêng.</w:t>
      </w:r>
    </w:p>
    <w:p w14:paraId="393686F4" w14:textId="77777777" w:rsidR="000E6136" w:rsidRDefault="00000000" w:rsidP="008912F0">
      <w:pPr>
        <w:pStyle w:val="Compact"/>
        <w:numPr>
          <w:ilvl w:val="0"/>
          <w:numId w:val="42"/>
        </w:numPr>
      </w:pPr>
      <w:r>
        <w:t>Với các cảnh báo điều phái “vẫn bay” dù đỏ/vàng (vd thời tiết): khi chuyến đã cất cánh, tùy cột, có thể giữ nguyên đỏ để biết “có đỏ nhưng không action” hoặc clear về xanh khi đã đáp — chi tiết theo từng cột chưa chốt đồng nhất.</w:t>
      </w:r>
    </w:p>
    <w:p w14:paraId="7BE41EEC" w14:textId="77777777" w:rsidR="000E6136" w:rsidRDefault="00000000" w:rsidP="008912F0">
      <w:pPr>
        <w:pStyle w:val="Heading4"/>
      </w:pPr>
      <w:bookmarkStart w:id="53" w:name="kết-luận-11"/>
      <w:bookmarkEnd w:id="52"/>
      <w:r>
        <w:t>Kết luận</w:t>
      </w:r>
    </w:p>
    <w:p w14:paraId="79832D3B" w14:textId="77777777" w:rsidR="000E6136" w:rsidRDefault="00000000" w:rsidP="008912F0">
      <w:pPr>
        <w:pStyle w:val="Compact"/>
        <w:numPr>
          <w:ilvl w:val="0"/>
          <w:numId w:val="44"/>
        </w:numPr>
      </w:pPr>
      <w:r>
        <w:t xml:space="preserve">Cột ETA/IN/ARR chuyển </w:t>
      </w:r>
      <w:r>
        <w:rPr>
          <w:b/>
          <w:bCs/>
        </w:rPr>
        <w:t>xanh</w:t>
      </w:r>
      <w:r>
        <w:t xml:space="preserve"> khi nhận </w:t>
      </w:r>
      <w:r>
        <w:rPr>
          <w:b/>
          <w:bCs/>
        </w:rPr>
        <w:t>điện IN</w:t>
      </w:r>
      <w:r>
        <w:t xml:space="preserve"> (→ ARR); nguồn: </w:t>
      </w:r>
      <w:r>
        <w:rPr>
          <w:b/>
          <w:bCs/>
        </w:rPr>
        <w:t>A-CDM</w:t>
      </w:r>
      <w:r>
        <w:t xml:space="preserve"> (nội địa real-time / quốc tế trễ) và </w:t>
      </w:r>
      <w:r>
        <w:rPr>
          <w:b/>
          <w:bCs/>
        </w:rPr>
        <w:t>điện ACARS ARR/IN</w:t>
      </w:r>
      <w:r>
        <w:t xml:space="preserve"> (qua Netline).</w:t>
      </w:r>
    </w:p>
    <w:p w14:paraId="386B270C" w14:textId="77777777" w:rsidR="000E6136" w:rsidRDefault="00000000" w:rsidP="008912F0">
      <w:pPr>
        <w:pStyle w:val="Compact"/>
        <w:numPr>
          <w:ilvl w:val="0"/>
          <w:numId w:val="44"/>
        </w:numPr>
      </w:pPr>
      <w:r>
        <w:t>Khi xanh → cảnh báo đỏ liên quan của chuyến được clear/chuyển trạng thái cuối.</w:t>
      </w:r>
    </w:p>
    <w:p w14:paraId="01C5BF85" w14:textId="77777777" w:rsidR="000E6136" w:rsidRDefault="00000000" w:rsidP="008912F0">
      <w:pPr>
        <w:pStyle w:val="Compact"/>
        <w:numPr>
          <w:ilvl w:val="0"/>
          <w:numId w:val="44"/>
        </w:numPr>
      </w:pPr>
      <w:r>
        <w:t>Quy tắc clear/giữ đỏ sau khi cất cánh theo từng cột chưa chốt đồng nhất (mục IV).</w:t>
      </w:r>
    </w:p>
    <w:p w14:paraId="1A5101B9" w14:textId="77777777" w:rsidR="000E6136" w:rsidRDefault="00000000" w:rsidP="008912F0">
      <w:pPr>
        <w:pStyle w:val="Heading3"/>
        <w:spacing w:line="360" w:lineRule="auto"/>
      </w:pPr>
      <w:bookmarkStart w:id="54" w:name="X00933b2e99e664412b256647fce7d9b4c816e85"/>
      <w:bookmarkEnd w:id="50"/>
      <w:bookmarkEnd w:id="53"/>
      <w:r>
        <w:lastRenderedPageBreak/>
        <w:t>13. Format hiển thị “lịch sử đổi” chung (history timeline)</w:t>
      </w:r>
    </w:p>
    <w:p w14:paraId="30BBD6B9" w14:textId="77777777" w:rsidR="000E6136" w:rsidRDefault="00000000" w:rsidP="008912F0">
      <w:pPr>
        <w:pStyle w:val="Heading4"/>
      </w:pPr>
      <w:bookmarkStart w:id="55" w:name="yêu-cầu-12"/>
      <w:r>
        <w:t>Yêu cầu</w:t>
      </w:r>
    </w:p>
    <w:p w14:paraId="312950BF" w14:textId="77777777" w:rsidR="000E6136" w:rsidRDefault="00000000" w:rsidP="008912F0">
      <w:pPr>
        <w:pStyle w:val="Compact"/>
        <w:numPr>
          <w:ilvl w:val="0"/>
          <w:numId w:val="45"/>
        </w:numPr>
      </w:pPr>
      <w:r>
        <w:t xml:space="preserve">Nhiều đối tượng cần hiển thị </w:t>
      </w:r>
      <w:r>
        <w:rPr>
          <w:b/>
          <w:bCs/>
        </w:rPr>
        <w:t>lịch sử thay đổi</w:t>
      </w:r>
      <w:r>
        <w:t xml:space="preserve"> (đổi tàu, đổi tổ bay, đổi giờ ETD, suffix D/Z…); cần một </w:t>
      </w:r>
      <w:r>
        <w:rPr>
          <w:b/>
          <w:bCs/>
        </w:rPr>
        <w:t>format chung</w:t>
      </w:r>
      <w:r>
        <w:t>.</w:t>
      </w:r>
    </w:p>
    <w:p w14:paraId="190B8B8D" w14:textId="77777777" w:rsidR="000E6136" w:rsidRDefault="00000000" w:rsidP="008912F0">
      <w:pPr>
        <w:pStyle w:val="Heading4"/>
      </w:pPr>
      <w:bookmarkStart w:id="56" w:name="thảo-luận-đề-xuất-11"/>
      <w:bookmarkEnd w:id="55"/>
      <w:r>
        <w:t>Thảo luận – Đề xuất</w:t>
      </w:r>
    </w:p>
    <w:p w14:paraId="6AF563BB" w14:textId="77777777" w:rsidR="000E6136" w:rsidRDefault="00000000" w:rsidP="008912F0">
      <w:pPr>
        <w:pStyle w:val="Compact"/>
        <w:numPr>
          <w:ilvl w:val="0"/>
          <w:numId w:val="46"/>
        </w:numPr>
      </w:pPr>
      <w:r>
        <w:t xml:space="preserve">Hai phương án theo các mốc thời gian: </w:t>
      </w:r>
      <w:r>
        <w:rPr>
          <w:b/>
          <w:bCs/>
        </w:rPr>
        <w:t>kéo ngang (horizontal)</w:t>
      </w:r>
      <w:r>
        <w:t xml:space="preserve"> hoặc </w:t>
      </w:r>
      <w:r>
        <w:rPr>
          <w:b/>
          <w:bCs/>
        </w:rPr>
        <w:t>kéo dọc (vertical)</w:t>
      </w:r>
      <w:r>
        <w:t xml:space="preserve"> — </w:t>
      </w:r>
      <w:r>
        <w:rPr>
          <w:b/>
          <w:bCs/>
        </w:rPr>
        <w:t>ưu tiên kéo dọc</w:t>
      </w:r>
      <w:r>
        <w:t xml:space="preserve"> vì dễ nhìn các mốc.</w:t>
      </w:r>
    </w:p>
    <w:p w14:paraId="62FFF006" w14:textId="77777777" w:rsidR="000E6136" w:rsidRDefault="00000000" w:rsidP="008912F0">
      <w:pPr>
        <w:pStyle w:val="Compact"/>
        <w:numPr>
          <w:ilvl w:val="0"/>
          <w:numId w:val="46"/>
        </w:numPr>
      </w:pPr>
      <w:r>
        <w:t xml:space="preserve">Cấu trúc (vd đổi tàu): </w:t>
      </w:r>
      <w:r>
        <w:rPr>
          <w:b/>
          <w:bCs/>
        </w:rPr>
        <w:t>tàu đầu tiên</w:t>
      </w:r>
      <w:r>
        <w:t xml:space="preserve"> (giá trị khi chuyến sinh ra) → mũi tên (kèm giờ đổi trên Netline, dạng </w:t>
      </w:r>
      <w:r>
        <w:rPr>
          <w:rStyle w:val="VerbatimChar"/>
        </w:rPr>
        <w:t>HH:MM</w:t>
      </w:r>
      <w:r>
        <w:t xml:space="preserve">) → </w:t>
      </w:r>
      <w:r>
        <w:rPr>
          <w:b/>
          <w:bCs/>
        </w:rPr>
        <w:t>tàu thứ hai</w:t>
      </w:r>
      <w:r>
        <w:t xml:space="preserve"> → …</w:t>
      </w:r>
    </w:p>
    <w:p w14:paraId="0FA7F006" w14:textId="77777777" w:rsidR="000E6136" w:rsidRDefault="00000000" w:rsidP="008912F0">
      <w:pPr>
        <w:pStyle w:val="Compact"/>
        <w:numPr>
          <w:ilvl w:val="0"/>
          <w:numId w:val="46"/>
        </w:numPr>
      </w:pPr>
      <w:r>
        <w:t>Bảng lịch sử của một chuyến: mỗi lần update là một dòng, sắp theo thứ tự update; nhìn các dòng để biết trường nào thay đổi (vd thay đổi tàu bay), từng người/từng thời điểm thay đổi.</w:t>
      </w:r>
    </w:p>
    <w:p w14:paraId="38AFC17D" w14:textId="77777777" w:rsidR="000E6136" w:rsidRDefault="00000000" w:rsidP="008912F0">
      <w:pPr>
        <w:pStyle w:val="Compact"/>
        <w:numPr>
          <w:ilvl w:val="0"/>
          <w:numId w:val="46"/>
        </w:numPr>
      </w:pPr>
      <w:r>
        <w:t>Áp dụng chung cho: lịch sử đổi Registration (§9), đổi tổ bay (Phần 1 §2), đổi giờ ETD, lịch sử D/Z (§11).</w:t>
      </w:r>
    </w:p>
    <w:p w14:paraId="499EB1CD" w14:textId="77777777" w:rsidR="000E6136" w:rsidRDefault="00000000" w:rsidP="008912F0">
      <w:pPr>
        <w:pStyle w:val="Heading4"/>
      </w:pPr>
      <w:bookmarkStart w:id="57" w:name="kết-luận-12"/>
      <w:bookmarkEnd w:id="56"/>
      <w:r>
        <w:t>Kết luận</w:t>
      </w:r>
    </w:p>
    <w:p w14:paraId="6817D3B2" w14:textId="77777777" w:rsidR="000E6136" w:rsidRDefault="00000000" w:rsidP="008912F0">
      <w:pPr>
        <w:pStyle w:val="Compact"/>
        <w:numPr>
          <w:ilvl w:val="0"/>
          <w:numId w:val="47"/>
        </w:numPr>
      </w:pPr>
      <w:r>
        <w:t xml:space="preserve">TOSS dùng </w:t>
      </w:r>
      <w:r>
        <w:rPr>
          <w:b/>
          <w:bCs/>
        </w:rPr>
        <w:t>một format hiển thị “lịch sử đổi” chung</w:t>
      </w:r>
      <w:r>
        <w:t xml:space="preserve"> cho mọi đối tượng cần truy vết — ưu tiên timeline </w:t>
      </w:r>
      <w:r>
        <w:rPr>
          <w:b/>
          <w:bCs/>
        </w:rPr>
        <w:t>kéo dọc</w:t>
      </w:r>
      <w:r>
        <w:t>, các mốc nối nhau bằng mũi tên kèm giờ thay đổi (UTC).</w:t>
      </w:r>
    </w:p>
    <w:p w14:paraId="752145C7" w14:textId="77777777" w:rsidR="000E6136" w:rsidRDefault="00000000" w:rsidP="008912F0">
      <w:pPr>
        <w:pStyle w:val="Compact"/>
        <w:numPr>
          <w:ilvl w:val="0"/>
          <w:numId w:val="47"/>
        </w:numPr>
      </w:pPr>
      <w:r>
        <w:t>Áp dụng trước cho: lịch sử đổi tàu, đổi tổ bay, đổi giờ ETD, lịch sử D/Z.</w:t>
      </w:r>
    </w:p>
    <w:p w14:paraId="187ED5A3" w14:textId="77777777" w:rsidR="000E6136" w:rsidRDefault="00000000" w:rsidP="008912F0">
      <w:r>
        <w:pict w14:anchorId="2A067E52">
          <v:rect id="_x0000_i1119" style="width:0;height:1.5pt" o:hralign="center" o:hrstd="t" o:hr="t"/>
        </w:pict>
      </w:r>
    </w:p>
    <w:p w14:paraId="54D688E2" w14:textId="77777777" w:rsidR="000E6136" w:rsidRDefault="00000000" w:rsidP="008912F0">
      <w:pPr>
        <w:pStyle w:val="Heading2"/>
        <w:spacing w:line="360" w:lineRule="auto"/>
      </w:pPr>
      <w:bookmarkStart w:id="58" w:name="Xa1efe47ee544abee0d83618da101051f8029723"/>
      <w:bookmarkEnd w:id="54"/>
      <w:bookmarkEnd w:id="57"/>
      <w:r>
        <w:t>III. Các nội dung đã thống nhất (toàn buổi sáng)</w:t>
      </w:r>
    </w:p>
    <w:tbl>
      <w:tblPr>
        <w:tblStyle w:val="Table"/>
        <w:tblW w:w="5000" w:type="pct"/>
        <w:tblLayout w:type="fixed"/>
        <w:tblLook w:val="0020" w:firstRow="1" w:lastRow="0" w:firstColumn="0" w:lastColumn="0" w:noHBand="0" w:noVBand="0"/>
      </w:tblPr>
      <w:tblGrid>
        <w:gridCol w:w="648"/>
        <w:gridCol w:w="11340"/>
        <w:gridCol w:w="1188"/>
      </w:tblGrid>
      <w:tr w:rsidR="000E6136" w14:paraId="54932AA0" w14:textId="77777777" w:rsidTr="00826D4C">
        <w:trPr>
          <w:cnfStyle w:val="100000000000" w:firstRow="1" w:lastRow="0" w:firstColumn="0" w:lastColumn="0" w:oddVBand="0" w:evenVBand="0" w:oddHBand="0" w:evenHBand="0" w:firstRowFirstColumn="0" w:firstRowLastColumn="0" w:lastRowFirstColumn="0" w:lastRowLastColumn="0"/>
          <w:tblHeader/>
        </w:trPr>
        <w:tc>
          <w:tcPr>
            <w:tcW w:w="648" w:type="dxa"/>
          </w:tcPr>
          <w:p w14:paraId="454E288F" w14:textId="77777777" w:rsidR="000E6136" w:rsidRDefault="00000000" w:rsidP="008912F0">
            <w:pPr>
              <w:pStyle w:val="Compact"/>
            </w:pPr>
            <w:r>
              <w:t>#</w:t>
            </w:r>
          </w:p>
        </w:tc>
        <w:tc>
          <w:tcPr>
            <w:tcW w:w="11340" w:type="dxa"/>
          </w:tcPr>
          <w:p w14:paraId="6276C359" w14:textId="77777777" w:rsidR="000E6136" w:rsidRDefault="00000000" w:rsidP="008912F0">
            <w:pPr>
              <w:pStyle w:val="Compact"/>
            </w:pPr>
            <w:r>
              <w:t>Nội dung thống nhất</w:t>
            </w:r>
          </w:p>
        </w:tc>
        <w:tc>
          <w:tcPr>
            <w:tcW w:w="1188" w:type="dxa"/>
          </w:tcPr>
          <w:p w14:paraId="01311F87" w14:textId="77777777" w:rsidR="000E6136" w:rsidRDefault="00000000" w:rsidP="008912F0">
            <w:pPr>
              <w:pStyle w:val="Compact"/>
            </w:pPr>
            <w:r>
              <w:t>Chủ đề</w:t>
            </w:r>
          </w:p>
        </w:tc>
      </w:tr>
      <w:tr w:rsidR="000E6136" w14:paraId="56D4229A" w14:textId="77777777" w:rsidTr="00826D4C">
        <w:tc>
          <w:tcPr>
            <w:tcW w:w="648" w:type="dxa"/>
          </w:tcPr>
          <w:p w14:paraId="2CD718E4" w14:textId="77777777" w:rsidR="000E6136" w:rsidRDefault="00000000" w:rsidP="008912F0">
            <w:pPr>
              <w:pStyle w:val="Compact"/>
            </w:pPr>
            <w:r>
              <w:lastRenderedPageBreak/>
              <w:t>1</w:t>
            </w:r>
          </w:p>
        </w:tc>
        <w:tc>
          <w:tcPr>
            <w:tcW w:w="11340" w:type="dxa"/>
          </w:tcPr>
          <w:p w14:paraId="52E29CD2" w14:textId="77777777" w:rsidR="000E6136" w:rsidRDefault="00000000" w:rsidP="008912F0">
            <w:pPr>
              <w:pStyle w:val="Compact"/>
            </w:pPr>
            <w:r>
              <w:t xml:space="preserve">Click chuyến trên màn Giám sát → mở </w:t>
            </w:r>
            <w:r>
              <w:rPr>
                <w:b/>
                <w:bCs/>
              </w:rPr>
              <w:t>tab mới Flight Detail</w:t>
            </w:r>
            <w:r>
              <w:t xml:space="preserve"> (không pop-up); mở nhiều tab cùng lúc</w:t>
            </w:r>
          </w:p>
        </w:tc>
        <w:tc>
          <w:tcPr>
            <w:tcW w:w="1188" w:type="dxa"/>
          </w:tcPr>
          <w:p w14:paraId="5AA714C1" w14:textId="77777777" w:rsidR="000E6136" w:rsidRDefault="00000000" w:rsidP="008912F0">
            <w:pPr>
              <w:pStyle w:val="Compact"/>
            </w:pPr>
            <w:r>
              <w:t>1</w:t>
            </w:r>
          </w:p>
        </w:tc>
      </w:tr>
      <w:tr w:rsidR="000E6136" w14:paraId="70A6635F" w14:textId="77777777" w:rsidTr="00826D4C">
        <w:tc>
          <w:tcPr>
            <w:tcW w:w="648" w:type="dxa"/>
          </w:tcPr>
          <w:p w14:paraId="23405CC4" w14:textId="77777777" w:rsidR="000E6136" w:rsidRDefault="00000000" w:rsidP="008912F0">
            <w:pPr>
              <w:pStyle w:val="Compact"/>
            </w:pPr>
            <w:r>
              <w:t>2</w:t>
            </w:r>
          </w:p>
        </w:tc>
        <w:tc>
          <w:tcPr>
            <w:tcW w:w="11340" w:type="dxa"/>
          </w:tcPr>
          <w:p w14:paraId="7733977A" w14:textId="77777777" w:rsidR="000E6136" w:rsidRDefault="00000000" w:rsidP="008912F0">
            <w:pPr>
              <w:pStyle w:val="Compact"/>
            </w:pPr>
            <w:r>
              <w:t xml:space="preserve">Click cảnh báo → mở Flight Detail và </w:t>
            </w:r>
            <w:r>
              <w:rPr>
                <w:b/>
                <w:bCs/>
              </w:rPr>
              <w:t>active đúng tab phụ</w:t>
            </w:r>
            <w:r>
              <w:t xml:space="preserve"> tương ứng</w:t>
            </w:r>
          </w:p>
        </w:tc>
        <w:tc>
          <w:tcPr>
            <w:tcW w:w="1188" w:type="dxa"/>
          </w:tcPr>
          <w:p w14:paraId="11472014" w14:textId="77777777" w:rsidR="000E6136" w:rsidRDefault="00000000" w:rsidP="008912F0">
            <w:pPr>
              <w:pStyle w:val="Compact"/>
            </w:pPr>
            <w:r>
              <w:t>1</w:t>
            </w:r>
          </w:p>
        </w:tc>
      </w:tr>
      <w:tr w:rsidR="000E6136" w14:paraId="49A311BB" w14:textId="77777777" w:rsidTr="00826D4C">
        <w:tc>
          <w:tcPr>
            <w:tcW w:w="648" w:type="dxa"/>
          </w:tcPr>
          <w:p w14:paraId="3A3F37FC" w14:textId="77777777" w:rsidR="000E6136" w:rsidRDefault="00000000" w:rsidP="008912F0">
            <w:pPr>
              <w:pStyle w:val="Compact"/>
            </w:pPr>
            <w:r>
              <w:t>3</w:t>
            </w:r>
          </w:p>
        </w:tc>
        <w:tc>
          <w:tcPr>
            <w:tcW w:w="11340" w:type="dxa"/>
          </w:tcPr>
          <w:p w14:paraId="26539DC8" w14:textId="77777777" w:rsidR="000E6136" w:rsidRDefault="00000000" w:rsidP="008912F0">
            <w:pPr>
              <w:pStyle w:val="Compact"/>
            </w:pPr>
            <w:r>
              <w:t xml:space="preserve">Flight Detail nhiều tab phụ (Cảnh báo / Flight Release / Tàu bay + MEL-CDL / Tổ bay); mỗi tab hiển thị </w:t>
            </w:r>
            <w:r>
              <w:rPr>
                <w:b/>
                <w:bCs/>
              </w:rPr>
              <w:t>đầy đủ lịch sử</w:t>
            </w:r>
          </w:p>
        </w:tc>
        <w:tc>
          <w:tcPr>
            <w:tcW w:w="1188" w:type="dxa"/>
          </w:tcPr>
          <w:p w14:paraId="70D8D653" w14:textId="77777777" w:rsidR="000E6136" w:rsidRDefault="00000000" w:rsidP="008912F0">
            <w:pPr>
              <w:pStyle w:val="Compact"/>
            </w:pPr>
            <w:r>
              <w:t>2</w:t>
            </w:r>
          </w:p>
        </w:tc>
      </w:tr>
      <w:tr w:rsidR="000E6136" w14:paraId="065EB551" w14:textId="77777777" w:rsidTr="00826D4C">
        <w:tc>
          <w:tcPr>
            <w:tcW w:w="648" w:type="dxa"/>
          </w:tcPr>
          <w:p w14:paraId="0FEC1C36" w14:textId="77777777" w:rsidR="000E6136" w:rsidRDefault="00000000" w:rsidP="008912F0">
            <w:pPr>
              <w:pStyle w:val="Compact"/>
            </w:pPr>
            <w:r>
              <w:t>4</w:t>
            </w:r>
          </w:p>
        </w:tc>
        <w:tc>
          <w:tcPr>
            <w:tcW w:w="11340" w:type="dxa"/>
          </w:tcPr>
          <w:p w14:paraId="7002FEF5" w14:textId="77777777" w:rsidR="000E6136" w:rsidRDefault="00000000" w:rsidP="008912F0">
            <w:pPr>
              <w:pStyle w:val="Compact"/>
            </w:pPr>
            <w:r>
              <w:t xml:space="preserve">TOSS lấy Flight Number </w:t>
            </w:r>
            <w:r>
              <w:rPr>
                <w:b/>
                <w:bCs/>
              </w:rPr>
              <w:t>3 cột tách biệt từ Netline</w:t>
            </w:r>
            <w:r>
              <w:t xml:space="preserve"> (carrier, fly number, FN suffix D/Z); leg history từ Netline</w:t>
            </w:r>
          </w:p>
        </w:tc>
        <w:tc>
          <w:tcPr>
            <w:tcW w:w="1188" w:type="dxa"/>
          </w:tcPr>
          <w:p w14:paraId="3DFBF7D0" w14:textId="77777777" w:rsidR="000E6136" w:rsidRDefault="00000000" w:rsidP="008912F0">
            <w:pPr>
              <w:pStyle w:val="Compact"/>
            </w:pPr>
            <w:r>
              <w:t>3</w:t>
            </w:r>
          </w:p>
        </w:tc>
      </w:tr>
      <w:tr w:rsidR="000E6136" w14:paraId="067F310D" w14:textId="77777777" w:rsidTr="00826D4C">
        <w:tc>
          <w:tcPr>
            <w:tcW w:w="648" w:type="dxa"/>
          </w:tcPr>
          <w:p w14:paraId="7A5E943A" w14:textId="77777777" w:rsidR="000E6136" w:rsidRDefault="00000000" w:rsidP="008912F0">
            <w:pPr>
              <w:pStyle w:val="Compact"/>
            </w:pPr>
            <w:r>
              <w:t>5</w:t>
            </w:r>
          </w:p>
        </w:tc>
        <w:tc>
          <w:tcPr>
            <w:tcW w:w="11340" w:type="dxa"/>
          </w:tcPr>
          <w:p w14:paraId="196970EE" w14:textId="77777777" w:rsidR="000E6136" w:rsidRDefault="00000000" w:rsidP="008912F0">
            <w:pPr>
              <w:pStyle w:val="Compact"/>
            </w:pPr>
            <w:r>
              <w:t xml:space="preserve">Cảnh báo thể hiện bằng </w:t>
            </w:r>
            <w:r>
              <w:rPr>
                <w:b/>
                <w:bCs/>
              </w:rPr>
              <w:t>tô màu cả ô</w:t>
            </w:r>
            <w:r>
              <w:t xml:space="preserve"> (không bo box, không chỉ đổi màu chữ); ký hiệu trạng thái đơn giản</w:t>
            </w:r>
          </w:p>
        </w:tc>
        <w:tc>
          <w:tcPr>
            <w:tcW w:w="1188" w:type="dxa"/>
          </w:tcPr>
          <w:p w14:paraId="7D1E17AD" w14:textId="77777777" w:rsidR="000E6136" w:rsidRDefault="00000000" w:rsidP="008912F0">
            <w:pPr>
              <w:pStyle w:val="Compact"/>
            </w:pPr>
            <w:r>
              <w:t>4</w:t>
            </w:r>
          </w:p>
        </w:tc>
      </w:tr>
      <w:tr w:rsidR="000E6136" w14:paraId="71791607" w14:textId="77777777" w:rsidTr="00826D4C">
        <w:tc>
          <w:tcPr>
            <w:tcW w:w="648" w:type="dxa"/>
          </w:tcPr>
          <w:p w14:paraId="58897419" w14:textId="77777777" w:rsidR="000E6136" w:rsidRDefault="00000000" w:rsidP="008912F0">
            <w:pPr>
              <w:pStyle w:val="Compact"/>
            </w:pPr>
            <w:r>
              <w:t>6</w:t>
            </w:r>
          </w:p>
        </w:tc>
        <w:tc>
          <w:tcPr>
            <w:tcW w:w="11340" w:type="dxa"/>
          </w:tcPr>
          <w:p w14:paraId="2C37BBA6" w14:textId="77777777" w:rsidR="000E6136" w:rsidRDefault="00000000" w:rsidP="008912F0">
            <w:pPr>
              <w:pStyle w:val="Compact"/>
            </w:pPr>
            <w:r>
              <w:t xml:space="preserve">Phân quyền </w:t>
            </w:r>
            <w:r>
              <w:rPr>
                <w:b/>
                <w:bCs/>
              </w:rPr>
              <w:t>2 lớp</w:t>
            </w:r>
            <w:r>
              <w:t>: chức năng + dữ liệu (carrier/khu vực/role); user nhiều role, switch view; super admin xem toàn bộ</w:t>
            </w:r>
          </w:p>
        </w:tc>
        <w:tc>
          <w:tcPr>
            <w:tcW w:w="1188" w:type="dxa"/>
          </w:tcPr>
          <w:p w14:paraId="71269D9A" w14:textId="77777777" w:rsidR="000E6136" w:rsidRDefault="00000000" w:rsidP="008912F0">
            <w:pPr>
              <w:pStyle w:val="Compact"/>
            </w:pPr>
            <w:r>
              <w:t>5</w:t>
            </w:r>
          </w:p>
        </w:tc>
      </w:tr>
      <w:tr w:rsidR="000E6136" w14:paraId="3F45E28F" w14:textId="77777777" w:rsidTr="00826D4C">
        <w:tc>
          <w:tcPr>
            <w:tcW w:w="648" w:type="dxa"/>
          </w:tcPr>
          <w:p w14:paraId="4D4EF8C3" w14:textId="77777777" w:rsidR="000E6136" w:rsidRDefault="00000000" w:rsidP="008912F0">
            <w:pPr>
              <w:pStyle w:val="Compact"/>
            </w:pPr>
            <w:r>
              <w:t>7</w:t>
            </w:r>
          </w:p>
        </w:tc>
        <w:tc>
          <w:tcPr>
            <w:tcW w:w="11340" w:type="dxa"/>
          </w:tcPr>
          <w:p w14:paraId="69AA322B" w14:textId="77777777" w:rsidR="000E6136" w:rsidRDefault="00000000" w:rsidP="008912F0">
            <w:pPr>
              <w:pStyle w:val="Compact"/>
            </w:pPr>
            <w:r>
              <w:t xml:space="preserve">Filter + cấu hình + “trạng thái gần nhất” lưu ở </w:t>
            </w:r>
            <w:r>
              <w:rPr>
                <w:b/>
                <w:bCs/>
              </w:rPr>
              <w:t>profile cá nhân</w:t>
            </w:r>
            <w:r>
              <w:t xml:space="preserve"> (không theo máy); bộ lọc thu/mở</w:t>
            </w:r>
          </w:p>
        </w:tc>
        <w:tc>
          <w:tcPr>
            <w:tcW w:w="1188" w:type="dxa"/>
          </w:tcPr>
          <w:p w14:paraId="415399F3" w14:textId="77777777" w:rsidR="000E6136" w:rsidRDefault="00000000" w:rsidP="008912F0">
            <w:pPr>
              <w:pStyle w:val="Compact"/>
            </w:pPr>
            <w:r>
              <w:t>5</w:t>
            </w:r>
          </w:p>
        </w:tc>
      </w:tr>
      <w:tr w:rsidR="000E6136" w14:paraId="28A282A1" w14:textId="77777777" w:rsidTr="00826D4C">
        <w:tc>
          <w:tcPr>
            <w:tcW w:w="648" w:type="dxa"/>
          </w:tcPr>
          <w:p w14:paraId="77115546" w14:textId="77777777" w:rsidR="000E6136" w:rsidRDefault="00000000" w:rsidP="008912F0">
            <w:pPr>
              <w:pStyle w:val="Compact"/>
            </w:pPr>
            <w:r>
              <w:t>8</w:t>
            </w:r>
          </w:p>
        </w:tc>
        <w:tc>
          <w:tcPr>
            <w:tcW w:w="11340" w:type="dxa"/>
          </w:tcPr>
          <w:p w14:paraId="6F0149A6" w14:textId="77777777" w:rsidR="000E6136" w:rsidRDefault="00000000" w:rsidP="008912F0">
            <w:pPr>
              <w:pStyle w:val="Compact"/>
            </w:pPr>
            <w:r>
              <w:t xml:space="preserve">Quy ước UI chung: </w:t>
            </w:r>
            <w:r>
              <w:rPr>
                <w:b/>
                <w:bCs/>
              </w:rPr>
              <w:t>tiếng Anh + giờ UTC + format 24h + dark mode ưu tiên</w:t>
            </w:r>
          </w:p>
        </w:tc>
        <w:tc>
          <w:tcPr>
            <w:tcW w:w="1188" w:type="dxa"/>
          </w:tcPr>
          <w:p w14:paraId="1F7362D0" w14:textId="77777777" w:rsidR="000E6136" w:rsidRDefault="00000000" w:rsidP="008912F0">
            <w:pPr>
              <w:pStyle w:val="Compact"/>
            </w:pPr>
            <w:r>
              <w:t>6</w:t>
            </w:r>
          </w:p>
        </w:tc>
      </w:tr>
      <w:tr w:rsidR="000E6136" w14:paraId="125AB4F8" w14:textId="77777777" w:rsidTr="00826D4C">
        <w:tc>
          <w:tcPr>
            <w:tcW w:w="648" w:type="dxa"/>
          </w:tcPr>
          <w:p w14:paraId="7D7A35BF" w14:textId="77777777" w:rsidR="000E6136" w:rsidRDefault="00000000" w:rsidP="008912F0">
            <w:pPr>
              <w:pStyle w:val="Compact"/>
            </w:pPr>
            <w:r>
              <w:t>9</w:t>
            </w:r>
          </w:p>
        </w:tc>
        <w:tc>
          <w:tcPr>
            <w:tcW w:w="11340" w:type="dxa"/>
          </w:tcPr>
          <w:p w14:paraId="546CE9BB" w14:textId="77777777" w:rsidR="000E6136" w:rsidRDefault="00000000" w:rsidP="008912F0">
            <w:pPr>
              <w:pStyle w:val="Compact"/>
            </w:pPr>
            <w:r>
              <w:t xml:space="preserve">Bộ mã màu </w:t>
            </w:r>
            <w:r>
              <w:rPr>
                <w:b/>
                <w:bCs/>
              </w:rPr>
              <w:t>4 trạng thái</w:t>
            </w:r>
            <w:r>
              <w:t>: Đỏ (action ngay) / Vàng (lưu ý) / Xanh (đã xử lý) / Không màu (bình thường)</w:t>
            </w:r>
          </w:p>
        </w:tc>
        <w:tc>
          <w:tcPr>
            <w:tcW w:w="1188" w:type="dxa"/>
          </w:tcPr>
          <w:p w14:paraId="714F82D2" w14:textId="77777777" w:rsidR="000E6136" w:rsidRDefault="00000000" w:rsidP="008912F0">
            <w:pPr>
              <w:pStyle w:val="Compact"/>
            </w:pPr>
            <w:r>
              <w:t>7</w:t>
            </w:r>
          </w:p>
        </w:tc>
      </w:tr>
      <w:tr w:rsidR="000E6136" w14:paraId="53AC7CBE" w14:textId="77777777" w:rsidTr="00826D4C">
        <w:tc>
          <w:tcPr>
            <w:tcW w:w="648" w:type="dxa"/>
          </w:tcPr>
          <w:p w14:paraId="3CDD392E" w14:textId="77777777" w:rsidR="000E6136" w:rsidRDefault="00000000" w:rsidP="008912F0">
            <w:pPr>
              <w:pStyle w:val="Compact"/>
            </w:pPr>
            <w:r>
              <w:t>10</w:t>
            </w:r>
          </w:p>
        </w:tc>
        <w:tc>
          <w:tcPr>
            <w:tcW w:w="11340" w:type="dxa"/>
          </w:tcPr>
          <w:p w14:paraId="0DE75E33" w14:textId="77777777" w:rsidR="000E6136" w:rsidRDefault="00000000" w:rsidP="008912F0">
            <w:pPr>
              <w:pStyle w:val="Compact"/>
            </w:pPr>
            <w:r>
              <w:rPr>
                <w:b/>
                <w:bCs/>
              </w:rPr>
              <w:t>Xanh = đã có đỏ rồi xử lý xong</w:t>
            </w:r>
            <w:r>
              <w:t>; không có “xanh từ đầu”</w:t>
            </w:r>
          </w:p>
        </w:tc>
        <w:tc>
          <w:tcPr>
            <w:tcW w:w="1188" w:type="dxa"/>
          </w:tcPr>
          <w:p w14:paraId="00157EC2" w14:textId="77777777" w:rsidR="000E6136" w:rsidRDefault="00000000" w:rsidP="008912F0">
            <w:pPr>
              <w:pStyle w:val="Compact"/>
            </w:pPr>
            <w:r>
              <w:t>7</w:t>
            </w:r>
          </w:p>
        </w:tc>
      </w:tr>
      <w:tr w:rsidR="000E6136" w14:paraId="59863D18" w14:textId="77777777" w:rsidTr="00826D4C">
        <w:tc>
          <w:tcPr>
            <w:tcW w:w="648" w:type="dxa"/>
          </w:tcPr>
          <w:p w14:paraId="1B3A5B92" w14:textId="77777777" w:rsidR="000E6136" w:rsidRDefault="00000000" w:rsidP="008912F0">
            <w:pPr>
              <w:pStyle w:val="Compact"/>
            </w:pPr>
            <w:r>
              <w:t>11</w:t>
            </w:r>
          </w:p>
        </w:tc>
        <w:tc>
          <w:tcPr>
            <w:tcW w:w="11340" w:type="dxa"/>
          </w:tcPr>
          <w:p w14:paraId="28D7A949" w14:textId="77777777" w:rsidR="000E6136" w:rsidRDefault="00000000" w:rsidP="008912F0">
            <w:pPr>
              <w:pStyle w:val="Compact"/>
            </w:pPr>
            <w:r>
              <w:t xml:space="preserve">Đổi màu </w:t>
            </w:r>
            <w:r>
              <w:rPr>
                <w:b/>
                <w:bCs/>
              </w:rPr>
              <w:t>tự động</w:t>
            </w:r>
            <w:r>
              <w:t xml:space="preserve"> theo trạng thái dữ liệu nguồn; điều phái </w:t>
            </w:r>
            <w:r>
              <w:rPr>
                <w:b/>
                <w:bCs/>
              </w:rPr>
              <w:t>không tick thủ công</w:t>
            </w:r>
          </w:p>
        </w:tc>
        <w:tc>
          <w:tcPr>
            <w:tcW w:w="1188" w:type="dxa"/>
          </w:tcPr>
          <w:p w14:paraId="748626AA" w14:textId="77777777" w:rsidR="000E6136" w:rsidRDefault="00000000" w:rsidP="008912F0">
            <w:pPr>
              <w:pStyle w:val="Compact"/>
            </w:pPr>
            <w:r>
              <w:t>7</w:t>
            </w:r>
          </w:p>
        </w:tc>
      </w:tr>
      <w:tr w:rsidR="000E6136" w14:paraId="0D27AC70" w14:textId="77777777" w:rsidTr="00826D4C">
        <w:tc>
          <w:tcPr>
            <w:tcW w:w="648" w:type="dxa"/>
          </w:tcPr>
          <w:p w14:paraId="0DE2ACF2" w14:textId="77777777" w:rsidR="000E6136" w:rsidRDefault="00000000" w:rsidP="008912F0">
            <w:pPr>
              <w:pStyle w:val="Compact"/>
            </w:pPr>
            <w:r>
              <w:t>12</w:t>
            </w:r>
          </w:p>
        </w:tc>
        <w:tc>
          <w:tcPr>
            <w:tcW w:w="11340" w:type="dxa"/>
          </w:tcPr>
          <w:p w14:paraId="4C11709E" w14:textId="77777777" w:rsidR="000E6136" w:rsidRDefault="00000000" w:rsidP="008912F0">
            <w:pPr>
              <w:pStyle w:val="Compact"/>
            </w:pPr>
            <w:r>
              <w:t xml:space="preserve">Màn Giám sát chỉ “view + cảnh báo”, không thao tác trực tiếp — </w:t>
            </w:r>
            <w:r>
              <w:rPr>
                <w:b/>
                <w:bCs/>
              </w:rPr>
              <w:t>ngoại lệ: cột Dispatch Release</w:t>
            </w:r>
          </w:p>
        </w:tc>
        <w:tc>
          <w:tcPr>
            <w:tcW w:w="1188" w:type="dxa"/>
          </w:tcPr>
          <w:p w14:paraId="541A39C9" w14:textId="77777777" w:rsidR="000E6136" w:rsidRDefault="00000000" w:rsidP="008912F0">
            <w:pPr>
              <w:pStyle w:val="Compact"/>
            </w:pPr>
            <w:r>
              <w:t>7, 10</w:t>
            </w:r>
          </w:p>
        </w:tc>
      </w:tr>
      <w:tr w:rsidR="000E6136" w14:paraId="203CC74C" w14:textId="77777777" w:rsidTr="00826D4C">
        <w:tc>
          <w:tcPr>
            <w:tcW w:w="648" w:type="dxa"/>
          </w:tcPr>
          <w:p w14:paraId="460F050D" w14:textId="77777777" w:rsidR="000E6136" w:rsidRDefault="00000000" w:rsidP="008912F0">
            <w:pPr>
              <w:pStyle w:val="Compact"/>
            </w:pPr>
            <w:r>
              <w:t>13</w:t>
            </w:r>
          </w:p>
        </w:tc>
        <w:tc>
          <w:tcPr>
            <w:tcW w:w="11340" w:type="dxa"/>
          </w:tcPr>
          <w:p w14:paraId="49419EAF" w14:textId="77777777" w:rsidR="000E6136" w:rsidRDefault="00000000" w:rsidP="008912F0">
            <w:pPr>
              <w:pStyle w:val="Compact"/>
            </w:pPr>
            <w:r>
              <w:t xml:space="preserve">Giữ “xanh” để </w:t>
            </w:r>
            <w:r>
              <w:rPr>
                <w:b/>
                <w:bCs/>
              </w:rPr>
              <w:t>thống kê khối lượng công việc</w:t>
            </w:r>
            <w:r>
              <w:t xml:space="preserve"> theo ngày/cao điểm</w:t>
            </w:r>
          </w:p>
        </w:tc>
        <w:tc>
          <w:tcPr>
            <w:tcW w:w="1188" w:type="dxa"/>
          </w:tcPr>
          <w:p w14:paraId="75718D0B" w14:textId="77777777" w:rsidR="000E6136" w:rsidRDefault="00000000" w:rsidP="008912F0">
            <w:pPr>
              <w:pStyle w:val="Compact"/>
            </w:pPr>
            <w:r>
              <w:t>7</w:t>
            </w:r>
          </w:p>
        </w:tc>
      </w:tr>
      <w:tr w:rsidR="000E6136" w14:paraId="7547AD9F" w14:textId="77777777" w:rsidTr="00826D4C">
        <w:tc>
          <w:tcPr>
            <w:tcW w:w="648" w:type="dxa"/>
          </w:tcPr>
          <w:p w14:paraId="56B68274" w14:textId="77777777" w:rsidR="000E6136" w:rsidRDefault="00000000" w:rsidP="008912F0">
            <w:pPr>
              <w:pStyle w:val="Compact"/>
            </w:pPr>
            <w:r>
              <w:lastRenderedPageBreak/>
              <w:t>14</w:t>
            </w:r>
          </w:p>
        </w:tc>
        <w:tc>
          <w:tcPr>
            <w:tcW w:w="11340" w:type="dxa"/>
          </w:tcPr>
          <w:p w14:paraId="32B77FCC" w14:textId="77777777" w:rsidR="000E6136" w:rsidRDefault="00000000" w:rsidP="008912F0">
            <w:pPr>
              <w:pStyle w:val="Compact"/>
            </w:pPr>
            <w:r>
              <w:rPr>
                <w:b/>
                <w:bCs/>
              </w:rPr>
              <w:t>Time window cấu hình được</w:t>
            </w:r>
            <w:r>
              <w:t xml:space="preserve"> (look-back + look-ahead); admin set mặc định, user override + lưu profile; bảng </w:t>
            </w:r>
            <w:r>
              <w:rPr>
                <w:b/>
                <w:bCs/>
              </w:rPr>
              <w:t>trôi theo giờ thực</w:t>
            </w:r>
          </w:p>
        </w:tc>
        <w:tc>
          <w:tcPr>
            <w:tcW w:w="1188" w:type="dxa"/>
          </w:tcPr>
          <w:p w14:paraId="44AE7EEA" w14:textId="77777777" w:rsidR="000E6136" w:rsidRDefault="00000000" w:rsidP="008912F0">
            <w:pPr>
              <w:pStyle w:val="Compact"/>
            </w:pPr>
            <w:r>
              <w:t>8</w:t>
            </w:r>
          </w:p>
        </w:tc>
      </w:tr>
      <w:tr w:rsidR="000E6136" w14:paraId="68E53BE2" w14:textId="77777777" w:rsidTr="00826D4C">
        <w:tc>
          <w:tcPr>
            <w:tcW w:w="648" w:type="dxa"/>
          </w:tcPr>
          <w:p w14:paraId="59DCAC10" w14:textId="77777777" w:rsidR="000E6136" w:rsidRDefault="00000000" w:rsidP="008912F0">
            <w:pPr>
              <w:pStyle w:val="Compact"/>
            </w:pPr>
            <w:r>
              <w:t>15</w:t>
            </w:r>
          </w:p>
        </w:tc>
        <w:tc>
          <w:tcPr>
            <w:tcW w:w="11340" w:type="dxa"/>
          </w:tcPr>
          <w:p w14:paraId="01C1D309" w14:textId="77777777" w:rsidR="000E6136" w:rsidRDefault="00000000" w:rsidP="008912F0">
            <w:pPr>
              <w:pStyle w:val="Compact"/>
            </w:pPr>
            <w:r>
              <w:t xml:space="preserve">Chuyến </w:t>
            </w:r>
            <w:r>
              <w:rPr>
                <w:b/>
                <w:bCs/>
              </w:rPr>
              <w:t>đường dài chưa đáp</w:t>
            </w:r>
            <w:r>
              <w:t xml:space="preserve"> vẫn giữ monitor đến khi IN/ARR; cảnh báo “</w:t>
            </w:r>
            <w:r>
              <w:rPr>
                <w:b/>
                <w:bCs/>
              </w:rPr>
              <w:t>vào gate chậm</w:t>
            </w:r>
            <w:r>
              <w:t>” so với ETA kết điểm</w:t>
            </w:r>
          </w:p>
        </w:tc>
        <w:tc>
          <w:tcPr>
            <w:tcW w:w="1188" w:type="dxa"/>
          </w:tcPr>
          <w:p w14:paraId="03C99EFE" w14:textId="77777777" w:rsidR="000E6136" w:rsidRDefault="00000000" w:rsidP="008912F0">
            <w:pPr>
              <w:pStyle w:val="Compact"/>
            </w:pPr>
            <w:r>
              <w:t>8</w:t>
            </w:r>
          </w:p>
        </w:tc>
      </w:tr>
      <w:tr w:rsidR="000E6136" w14:paraId="4E037842" w14:textId="77777777" w:rsidTr="00826D4C">
        <w:tc>
          <w:tcPr>
            <w:tcW w:w="648" w:type="dxa"/>
          </w:tcPr>
          <w:p w14:paraId="3D37341E" w14:textId="77777777" w:rsidR="000E6136" w:rsidRDefault="00000000" w:rsidP="008912F0">
            <w:pPr>
              <w:pStyle w:val="Compact"/>
            </w:pPr>
            <w:r>
              <w:t>16</w:t>
            </w:r>
          </w:p>
        </w:tc>
        <w:tc>
          <w:tcPr>
            <w:tcW w:w="11340" w:type="dxa"/>
          </w:tcPr>
          <w:p w14:paraId="09D74A74" w14:textId="77777777" w:rsidR="000E6136" w:rsidRDefault="00000000" w:rsidP="008912F0">
            <w:pPr>
              <w:pStyle w:val="Compact"/>
            </w:pPr>
            <w:r>
              <w:t xml:space="preserve">Sắp xếp danh sách mặc định theo </w:t>
            </w:r>
            <w:r>
              <w:rPr>
                <w:b/>
                <w:bCs/>
              </w:rPr>
              <w:t>ETD</w:t>
            </w:r>
          </w:p>
        </w:tc>
        <w:tc>
          <w:tcPr>
            <w:tcW w:w="1188" w:type="dxa"/>
          </w:tcPr>
          <w:p w14:paraId="234FF8AB" w14:textId="77777777" w:rsidR="000E6136" w:rsidRDefault="00000000" w:rsidP="008912F0">
            <w:pPr>
              <w:pStyle w:val="Compact"/>
            </w:pPr>
            <w:r>
              <w:t>8</w:t>
            </w:r>
          </w:p>
        </w:tc>
      </w:tr>
      <w:tr w:rsidR="000E6136" w14:paraId="293DA2B6" w14:textId="77777777" w:rsidTr="00826D4C">
        <w:tc>
          <w:tcPr>
            <w:tcW w:w="648" w:type="dxa"/>
          </w:tcPr>
          <w:p w14:paraId="76296865" w14:textId="77777777" w:rsidR="000E6136" w:rsidRDefault="00000000" w:rsidP="008912F0">
            <w:pPr>
              <w:pStyle w:val="Compact"/>
            </w:pPr>
            <w:r>
              <w:t>17</w:t>
            </w:r>
          </w:p>
        </w:tc>
        <w:tc>
          <w:tcPr>
            <w:tcW w:w="11340" w:type="dxa"/>
          </w:tcPr>
          <w:p w14:paraId="2D96E487" w14:textId="77777777" w:rsidR="000E6136" w:rsidRDefault="00000000" w:rsidP="008912F0">
            <w:pPr>
              <w:pStyle w:val="Compact"/>
            </w:pPr>
            <w:r>
              <w:t xml:space="preserve">Cột </w:t>
            </w:r>
            <w:r>
              <w:rPr>
                <w:b/>
                <w:bCs/>
              </w:rPr>
              <w:t>REG</w:t>
            </w:r>
            <w:r>
              <w:t xml:space="preserve"> cảnh báo theo </w:t>
            </w:r>
            <w:r>
              <w:rPr>
                <w:b/>
                <w:bCs/>
              </w:rPr>
              <w:t>tàu Netline × tàu OFP đã Release</w:t>
            </w:r>
            <w:r>
              <w:t xml:space="preserve"> (Đỏ/Vàng/Xanh/Không màu)</w:t>
            </w:r>
          </w:p>
        </w:tc>
        <w:tc>
          <w:tcPr>
            <w:tcW w:w="1188" w:type="dxa"/>
          </w:tcPr>
          <w:p w14:paraId="10C9D002" w14:textId="77777777" w:rsidR="000E6136" w:rsidRDefault="00000000" w:rsidP="008912F0">
            <w:pPr>
              <w:pStyle w:val="Compact"/>
            </w:pPr>
            <w:r>
              <w:t>9</w:t>
            </w:r>
          </w:p>
        </w:tc>
      </w:tr>
      <w:tr w:rsidR="000E6136" w14:paraId="764BC14A" w14:textId="77777777" w:rsidTr="00826D4C">
        <w:tc>
          <w:tcPr>
            <w:tcW w:w="648" w:type="dxa"/>
          </w:tcPr>
          <w:p w14:paraId="3C97EC9F" w14:textId="77777777" w:rsidR="000E6136" w:rsidRDefault="00000000" w:rsidP="008912F0">
            <w:pPr>
              <w:pStyle w:val="Compact"/>
            </w:pPr>
            <w:r>
              <w:t>18</w:t>
            </w:r>
          </w:p>
        </w:tc>
        <w:tc>
          <w:tcPr>
            <w:tcW w:w="11340" w:type="dxa"/>
          </w:tcPr>
          <w:p w14:paraId="2B5D54B3" w14:textId="77777777" w:rsidR="000E6136" w:rsidRDefault="00000000" w:rsidP="008912F0">
            <w:pPr>
              <w:pStyle w:val="Compact"/>
            </w:pPr>
            <w:r>
              <w:t>Hover REG = REG cũ → REG mới + giờ đổi (UTC); click REG → tab Aircraft có lịch sử đổi tàu</w:t>
            </w:r>
          </w:p>
        </w:tc>
        <w:tc>
          <w:tcPr>
            <w:tcW w:w="1188" w:type="dxa"/>
          </w:tcPr>
          <w:p w14:paraId="36870EB3" w14:textId="77777777" w:rsidR="000E6136" w:rsidRDefault="00000000" w:rsidP="008912F0">
            <w:pPr>
              <w:pStyle w:val="Compact"/>
            </w:pPr>
            <w:r>
              <w:t>9</w:t>
            </w:r>
          </w:p>
        </w:tc>
      </w:tr>
      <w:tr w:rsidR="000E6136" w14:paraId="2D6A7715" w14:textId="77777777" w:rsidTr="00826D4C">
        <w:tc>
          <w:tcPr>
            <w:tcW w:w="648" w:type="dxa"/>
          </w:tcPr>
          <w:p w14:paraId="53433309" w14:textId="77777777" w:rsidR="000E6136" w:rsidRDefault="00000000" w:rsidP="008912F0">
            <w:pPr>
              <w:pStyle w:val="Compact"/>
            </w:pPr>
            <w:r>
              <w:t>19</w:t>
            </w:r>
          </w:p>
        </w:tc>
        <w:tc>
          <w:tcPr>
            <w:tcW w:w="11340" w:type="dxa"/>
          </w:tcPr>
          <w:p w14:paraId="5409C38C" w14:textId="77777777" w:rsidR="000E6136" w:rsidRDefault="00000000" w:rsidP="008912F0">
            <w:pPr>
              <w:pStyle w:val="Compact"/>
            </w:pPr>
            <w:r>
              <w:t>Hiển thị REG: nhóm VNA/VNB lược “VN” (→ A…/B…); nhóm XU và khác giữ nguyên</w:t>
            </w:r>
          </w:p>
        </w:tc>
        <w:tc>
          <w:tcPr>
            <w:tcW w:w="1188" w:type="dxa"/>
          </w:tcPr>
          <w:p w14:paraId="159FC58D" w14:textId="77777777" w:rsidR="000E6136" w:rsidRDefault="00000000" w:rsidP="008912F0">
            <w:pPr>
              <w:pStyle w:val="Compact"/>
            </w:pPr>
            <w:r>
              <w:t>9</w:t>
            </w:r>
          </w:p>
        </w:tc>
      </w:tr>
      <w:tr w:rsidR="000E6136" w14:paraId="5CBF8871" w14:textId="77777777" w:rsidTr="00826D4C">
        <w:tc>
          <w:tcPr>
            <w:tcW w:w="648" w:type="dxa"/>
          </w:tcPr>
          <w:p w14:paraId="686737B2" w14:textId="77777777" w:rsidR="000E6136" w:rsidRDefault="00000000" w:rsidP="008912F0">
            <w:pPr>
              <w:pStyle w:val="Compact"/>
            </w:pPr>
            <w:r>
              <w:t>20</w:t>
            </w:r>
          </w:p>
        </w:tc>
        <w:tc>
          <w:tcPr>
            <w:tcW w:w="11340" w:type="dxa"/>
          </w:tcPr>
          <w:p w14:paraId="5AD0840D" w14:textId="77777777" w:rsidR="000E6136" w:rsidRDefault="00000000" w:rsidP="008912F0">
            <w:pPr>
              <w:pStyle w:val="Compact"/>
            </w:pPr>
            <w:r>
              <w:t xml:space="preserve">Thêm </w:t>
            </w:r>
            <w:r>
              <w:rPr>
                <w:b/>
                <w:bCs/>
              </w:rPr>
              <w:t>cột Dispatch Release</w:t>
            </w:r>
            <w:r>
              <w:t xml:space="preserve"> với action bấm shortcut; </w:t>
            </w:r>
            <w:r>
              <w:rPr>
                <w:b/>
                <w:bCs/>
              </w:rPr>
              <w:t>clear đồng bộ</w:t>
            </w:r>
            <w:r>
              <w:t xml:space="preserve"> vàng các cột liên quan (“2 chốt kiểm soát”)</w:t>
            </w:r>
          </w:p>
        </w:tc>
        <w:tc>
          <w:tcPr>
            <w:tcW w:w="1188" w:type="dxa"/>
          </w:tcPr>
          <w:p w14:paraId="0C66BF24" w14:textId="77777777" w:rsidR="000E6136" w:rsidRDefault="00000000" w:rsidP="008912F0">
            <w:pPr>
              <w:pStyle w:val="Compact"/>
            </w:pPr>
            <w:r>
              <w:t>10</w:t>
            </w:r>
          </w:p>
        </w:tc>
      </w:tr>
      <w:tr w:rsidR="000E6136" w14:paraId="602F0318" w14:textId="77777777" w:rsidTr="00826D4C">
        <w:tc>
          <w:tcPr>
            <w:tcW w:w="648" w:type="dxa"/>
          </w:tcPr>
          <w:p w14:paraId="3AE23204" w14:textId="77777777" w:rsidR="000E6136" w:rsidRDefault="00000000" w:rsidP="008912F0">
            <w:pPr>
              <w:pStyle w:val="Compact"/>
            </w:pPr>
            <w:r>
              <w:t>21</w:t>
            </w:r>
          </w:p>
        </w:tc>
        <w:tc>
          <w:tcPr>
            <w:tcW w:w="11340" w:type="dxa"/>
          </w:tcPr>
          <w:p w14:paraId="12A58A90" w14:textId="77777777" w:rsidR="000E6136" w:rsidRDefault="00000000" w:rsidP="008912F0">
            <w:pPr>
              <w:pStyle w:val="Compact"/>
            </w:pPr>
            <w:r>
              <w:t xml:space="preserve">Cột </w:t>
            </w:r>
            <w:r>
              <w:rPr>
                <w:b/>
                <w:bCs/>
              </w:rPr>
              <w:t>Flight Number</w:t>
            </w:r>
            <w:r>
              <w:t>: Không màu / Vàng (có D-Z, giữ vàng) / Đỏ (trước có D-Z nay mất)</w:t>
            </w:r>
          </w:p>
        </w:tc>
        <w:tc>
          <w:tcPr>
            <w:tcW w:w="1188" w:type="dxa"/>
          </w:tcPr>
          <w:p w14:paraId="73C1783F" w14:textId="77777777" w:rsidR="000E6136" w:rsidRDefault="00000000" w:rsidP="008912F0">
            <w:pPr>
              <w:pStyle w:val="Compact"/>
            </w:pPr>
            <w:r>
              <w:t>11</w:t>
            </w:r>
          </w:p>
        </w:tc>
      </w:tr>
      <w:tr w:rsidR="000E6136" w14:paraId="5ACBFE28" w14:textId="77777777" w:rsidTr="00826D4C">
        <w:tc>
          <w:tcPr>
            <w:tcW w:w="648" w:type="dxa"/>
          </w:tcPr>
          <w:p w14:paraId="06969374" w14:textId="77777777" w:rsidR="000E6136" w:rsidRDefault="00000000" w:rsidP="008912F0">
            <w:pPr>
              <w:pStyle w:val="Compact"/>
            </w:pPr>
            <w:r>
              <w:t>22</w:t>
            </w:r>
          </w:p>
        </w:tc>
        <w:tc>
          <w:tcPr>
            <w:tcW w:w="11340" w:type="dxa"/>
          </w:tcPr>
          <w:p w14:paraId="59A3738C" w14:textId="77777777" w:rsidR="000E6136" w:rsidRDefault="00000000" w:rsidP="008912F0">
            <w:pPr>
              <w:pStyle w:val="Compact"/>
            </w:pPr>
            <w:r>
              <w:t xml:space="preserve">Chuyển ngày sau </w:t>
            </w:r>
            <w:r>
              <w:rPr>
                <w:b/>
                <w:bCs/>
              </w:rPr>
              <w:t>không qua D/Z</w:t>
            </w:r>
            <w:r>
              <w:t xml:space="preserve"> → cảnh báo ở cột </w:t>
            </w:r>
            <w:r>
              <w:rPr>
                <w:b/>
                <w:bCs/>
              </w:rPr>
              <w:t>ETD</w:t>
            </w:r>
            <w:r>
              <w:t>, không phải Flight Number</w:t>
            </w:r>
          </w:p>
        </w:tc>
        <w:tc>
          <w:tcPr>
            <w:tcW w:w="1188" w:type="dxa"/>
          </w:tcPr>
          <w:p w14:paraId="6E94BAB7" w14:textId="77777777" w:rsidR="000E6136" w:rsidRDefault="00000000" w:rsidP="008912F0">
            <w:pPr>
              <w:pStyle w:val="Compact"/>
            </w:pPr>
            <w:r>
              <w:t>11</w:t>
            </w:r>
          </w:p>
        </w:tc>
      </w:tr>
      <w:tr w:rsidR="000E6136" w14:paraId="3B51C0FD" w14:textId="77777777" w:rsidTr="00826D4C">
        <w:tc>
          <w:tcPr>
            <w:tcW w:w="648" w:type="dxa"/>
          </w:tcPr>
          <w:p w14:paraId="5EE23226" w14:textId="77777777" w:rsidR="000E6136" w:rsidRDefault="00000000" w:rsidP="008912F0">
            <w:pPr>
              <w:pStyle w:val="Compact"/>
            </w:pPr>
            <w:r>
              <w:t>23</w:t>
            </w:r>
          </w:p>
        </w:tc>
        <w:tc>
          <w:tcPr>
            <w:tcW w:w="11340" w:type="dxa"/>
          </w:tcPr>
          <w:p w14:paraId="26AAD20B" w14:textId="77777777" w:rsidR="000E6136" w:rsidRDefault="00000000" w:rsidP="008912F0">
            <w:pPr>
              <w:pStyle w:val="Compact"/>
            </w:pPr>
            <w:r>
              <w:t xml:space="preserve">Cột </w:t>
            </w:r>
            <w:r>
              <w:rPr>
                <w:b/>
                <w:bCs/>
              </w:rPr>
              <w:t>ETA/IN/ARR</w:t>
            </w:r>
            <w:r>
              <w:t xml:space="preserve"> chuyển xanh khi nhận </w:t>
            </w:r>
            <w:r>
              <w:rPr>
                <w:b/>
                <w:bCs/>
              </w:rPr>
              <w:t>điện IN (→ ARR)</w:t>
            </w:r>
            <w:r>
              <w:t xml:space="preserve">; nguồn </w:t>
            </w:r>
            <w:r>
              <w:rPr>
                <w:b/>
                <w:bCs/>
              </w:rPr>
              <w:t>A-CDM</w:t>
            </w:r>
            <w:r>
              <w:t xml:space="preserve"> + </w:t>
            </w:r>
            <w:r>
              <w:rPr>
                <w:b/>
                <w:bCs/>
              </w:rPr>
              <w:t>điện ACARS</w:t>
            </w:r>
            <w:r>
              <w:t xml:space="preserve"> (qua Netline)</w:t>
            </w:r>
          </w:p>
        </w:tc>
        <w:tc>
          <w:tcPr>
            <w:tcW w:w="1188" w:type="dxa"/>
          </w:tcPr>
          <w:p w14:paraId="0248BB9A" w14:textId="77777777" w:rsidR="000E6136" w:rsidRDefault="00000000" w:rsidP="008912F0">
            <w:pPr>
              <w:pStyle w:val="Compact"/>
            </w:pPr>
            <w:r>
              <w:t>12</w:t>
            </w:r>
          </w:p>
        </w:tc>
      </w:tr>
      <w:tr w:rsidR="000E6136" w14:paraId="76F74C54" w14:textId="77777777" w:rsidTr="00826D4C">
        <w:tc>
          <w:tcPr>
            <w:tcW w:w="648" w:type="dxa"/>
          </w:tcPr>
          <w:p w14:paraId="4A656CAC" w14:textId="77777777" w:rsidR="000E6136" w:rsidRDefault="00000000" w:rsidP="008912F0">
            <w:pPr>
              <w:pStyle w:val="Compact"/>
            </w:pPr>
            <w:r>
              <w:t>24</w:t>
            </w:r>
          </w:p>
        </w:tc>
        <w:tc>
          <w:tcPr>
            <w:tcW w:w="11340" w:type="dxa"/>
          </w:tcPr>
          <w:p w14:paraId="3006ED42" w14:textId="77777777" w:rsidR="000E6136" w:rsidRDefault="00000000" w:rsidP="008912F0">
            <w:pPr>
              <w:pStyle w:val="Compact"/>
            </w:pPr>
            <w:r>
              <w:t xml:space="preserve">Áp dụng </w:t>
            </w:r>
            <w:r>
              <w:rPr>
                <w:b/>
                <w:bCs/>
              </w:rPr>
              <w:t>một format hiển thị “lịch sử đổi” chung</w:t>
            </w:r>
            <w:r>
              <w:t xml:space="preserve"> (ưu tiên timeline kéo dọc, mũi tên + giờ UTC)</w:t>
            </w:r>
          </w:p>
        </w:tc>
        <w:tc>
          <w:tcPr>
            <w:tcW w:w="1188" w:type="dxa"/>
          </w:tcPr>
          <w:p w14:paraId="14C8D099" w14:textId="77777777" w:rsidR="000E6136" w:rsidRDefault="00000000" w:rsidP="008912F0">
            <w:pPr>
              <w:pStyle w:val="Compact"/>
            </w:pPr>
            <w:r>
              <w:t>13</w:t>
            </w:r>
          </w:p>
        </w:tc>
      </w:tr>
    </w:tbl>
    <w:p w14:paraId="08382F0D" w14:textId="77777777" w:rsidR="000E6136" w:rsidRDefault="00000000" w:rsidP="008912F0">
      <w:pPr>
        <w:pStyle w:val="Heading2"/>
        <w:spacing w:line="360" w:lineRule="auto"/>
      </w:pPr>
      <w:bookmarkStart w:id="59" w:name="iv.-vấn-đề-cần-làm-rõ-toàn-buổi-sáng"/>
      <w:bookmarkEnd w:id="58"/>
      <w:r>
        <w:t>IV. Vấn đề cần làm rõ (toàn buổi sáng)</w:t>
      </w:r>
    </w:p>
    <w:p w14:paraId="7E8D7C33" w14:textId="77777777" w:rsidR="00A8353D" w:rsidRDefault="00000000" w:rsidP="008912F0">
      <w:pPr>
        <w:pStyle w:val="FirstParagraph"/>
      </w:pPr>
      <w:r>
        <w:rPr>
          <w:b/>
          <w:bCs/>
        </w:rPr>
        <w:t>Phần 1:</w:t>
      </w:r>
      <w:r>
        <w:t xml:space="preserve"> </w:t>
      </w:r>
    </w:p>
    <w:p w14:paraId="159E02AD" w14:textId="77777777" w:rsidR="00A8353D" w:rsidRDefault="00000000" w:rsidP="008912F0">
      <w:pPr>
        <w:pStyle w:val="FirstParagraph"/>
        <w:numPr>
          <w:ilvl w:val="0"/>
          <w:numId w:val="48"/>
        </w:numPr>
      </w:pPr>
      <w:r>
        <w:lastRenderedPageBreak/>
        <w:t xml:space="preserve">Ý </w:t>
      </w:r>
      <w:proofErr w:type="spellStart"/>
      <w:r>
        <w:t>nghĩa</w:t>
      </w:r>
      <w:proofErr w:type="spellEnd"/>
      <w:r>
        <w:t xml:space="preserve"> </w:t>
      </w:r>
      <w:proofErr w:type="spellStart"/>
      <w:r>
        <w:t>chính</w:t>
      </w:r>
      <w:proofErr w:type="spellEnd"/>
      <w:r>
        <w:t xml:space="preserve"> </w:t>
      </w:r>
      <w:proofErr w:type="spellStart"/>
      <w:r>
        <w:t>xác</w:t>
      </w:r>
      <w:proofErr w:type="spellEnd"/>
      <w:r>
        <w:t xml:space="preserve"> của ký tự </w:t>
      </w:r>
      <w:r>
        <w:rPr>
          <w:rStyle w:val="VerbatimChar"/>
          <w:b/>
          <w:bCs/>
        </w:rPr>
        <w:t>Z</w:t>
      </w:r>
      <w:r>
        <w:t xml:space="preserve"> trong FN Surface (so với </w:t>
      </w:r>
      <w:r>
        <w:rPr>
          <w:rStyle w:val="VerbatimChar"/>
        </w:rPr>
        <w:t>D</w:t>
      </w:r>
      <w:r>
        <w:t xml:space="preserve">) và </w:t>
      </w:r>
      <w:proofErr w:type="spellStart"/>
      <w:r>
        <w:t>điều</w:t>
      </w:r>
      <w:proofErr w:type="spellEnd"/>
      <w:r>
        <w:t xml:space="preserve"> </w:t>
      </w:r>
      <w:proofErr w:type="spellStart"/>
      <w:r>
        <w:t>kiện</w:t>
      </w:r>
      <w:proofErr w:type="spellEnd"/>
      <w:r>
        <w:t xml:space="preserve"> </w:t>
      </w:r>
      <w:proofErr w:type="spellStart"/>
      <w:r>
        <w:t>sinh</w:t>
      </w:r>
      <w:proofErr w:type="spellEnd"/>
      <w:r>
        <w:t xml:space="preserve"> </w:t>
      </w:r>
      <w:r>
        <w:rPr>
          <w:rStyle w:val="VerbatimChar"/>
        </w:rPr>
        <w:t>Z</w:t>
      </w:r>
      <w:r>
        <w:t>.</w:t>
      </w:r>
    </w:p>
    <w:p w14:paraId="6E71B500" w14:textId="78DEC7A5" w:rsidR="000E6136" w:rsidRDefault="00000000" w:rsidP="008912F0">
      <w:pPr>
        <w:pStyle w:val="FirstParagraph"/>
        <w:numPr>
          <w:ilvl w:val="0"/>
          <w:numId w:val="48"/>
        </w:numPr>
      </w:pPr>
      <w:proofErr w:type="spellStart"/>
      <w:r>
        <w:t>Diễn</w:t>
      </w:r>
      <w:proofErr w:type="spellEnd"/>
      <w:r>
        <w:t xml:space="preserve"> </w:t>
      </w:r>
      <w:proofErr w:type="spellStart"/>
      <w:r>
        <w:t>đạt</w:t>
      </w:r>
      <w:proofErr w:type="spellEnd"/>
      <w:r>
        <w:t xml:space="preserve"> </w:t>
      </w:r>
      <w:proofErr w:type="spellStart"/>
      <w:r>
        <w:t>cảnh</w:t>
      </w:r>
      <w:proofErr w:type="spellEnd"/>
      <w:r>
        <w:t xml:space="preserve"> </w:t>
      </w:r>
      <w:proofErr w:type="spellStart"/>
      <w:r>
        <w:t>báo</w:t>
      </w:r>
      <w:proofErr w:type="spellEnd"/>
      <w:r>
        <w:t xml:space="preserve"> tổng quát của tab Flight Release (“bên ngoài”); cụm </w:t>
      </w:r>
      <w:r>
        <w:rPr>
          <w:b/>
          <w:bCs/>
        </w:rPr>
        <w:t>“FTP Mail CDL”</w:t>
      </w:r>
      <w:r>
        <w:t xml:space="preserve"> (khả năng là MEL/CDL)</w:t>
      </w:r>
    </w:p>
    <w:p w14:paraId="4D3109E6" w14:textId="77777777" w:rsidR="004F63DB" w:rsidRDefault="00000000" w:rsidP="008912F0">
      <w:pPr>
        <w:pStyle w:val="BodyText"/>
      </w:pPr>
      <w:proofErr w:type="spellStart"/>
      <w:r>
        <w:rPr>
          <w:b/>
          <w:bCs/>
        </w:rPr>
        <w:t>Phần</w:t>
      </w:r>
      <w:proofErr w:type="spellEnd"/>
      <w:r>
        <w:rPr>
          <w:b/>
          <w:bCs/>
        </w:rPr>
        <w:t xml:space="preserve"> 2:</w:t>
      </w:r>
    </w:p>
    <w:p w14:paraId="2B033758" w14:textId="77777777" w:rsidR="00A87378" w:rsidRDefault="00000000" w:rsidP="004F63DB">
      <w:pPr>
        <w:pStyle w:val="BodyText"/>
        <w:numPr>
          <w:ilvl w:val="0"/>
          <w:numId w:val="50"/>
        </w:numPr>
      </w:pPr>
      <w:proofErr w:type="spellStart"/>
      <w:r>
        <w:rPr>
          <w:b/>
          <w:bCs/>
        </w:rPr>
        <w:t>Tên</w:t>
      </w:r>
      <w:proofErr w:type="spellEnd"/>
      <w:r>
        <w:rPr>
          <w:b/>
          <w:bCs/>
        </w:rPr>
        <w:t>/</w:t>
      </w:r>
      <w:proofErr w:type="spellStart"/>
      <w:r>
        <w:rPr>
          <w:b/>
          <w:bCs/>
        </w:rPr>
        <w:t>mã</w:t>
      </w:r>
      <w:proofErr w:type="spellEnd"/>
      <w:r>
        <w:rPr>
          <w:b/>
          <w:bCs/>
        </w:rPr>
        <w:t xml:space="preserve"> </w:t>
      </w:r>
      <w:proofErr w:type="spellStart"/>
      <w:r>
        <w:rPr>
          <w:b/>
          <w:bCs/>
        </w:rPr>
        <w:t>hóa</w:t>
      </w:r>
      <w:proofErr w:type="spellEnd"/>
      <w:r>
        <w:rPr>
          <w:b/>
          <w:bCs/>
        </w:rPr>
        <w:t xml:space="preserve"> </w:t>
      </w:r>
      <w:proofErr w:type="spellStart"/>
      <w:r>
        <w:rPr>
          <w:b/>
          <w:bCs/>
        </w:rPr>
        <w:t>khu</w:t>
      </w:r>
      <w:proofErr w:type="spellEnd"/>
      <w:r>
        <w:rPr>
          <w:b/>
          <w:bCs/>
        </w:rPr>
        <w:t xml:space="preserve"> </w:t>
      </w:r>
      <w:proofErr w:type="spellStart"/>
      <w:r>
        <w:rPr>
          <w:b/>
          <w:bCs/>
        </w:rPr>
        <w:t>vực</w:t>
      </w:r>
      <w:proofErr w:type="spellEnd"/>
      <w:r>
        <w:rPr>
          <w:b/>
          <w:bCs/>
        </w:rPr>
        <w:t xml:space="preserve"> </w:t>
      </w:r>
      <w:proofErr w:type="spellStart"/>
      <w:r>
        <w:rPr>
          <w:b/>
          <w:bCs/>
        </w:rPr>
        <w:t>điều</w:t>
      </w:r>
      <w:proofErr w:type="spellEnd"/>
      <w:r>
        <w:rPr>
          <w:b/>
          <w:bCs/>
        </w:rPr>
        <w:t xml:space="preserve"> phái</w:t>
      </w:r>
      <w:r>
        <w:t xml:space="preserve"> (châu Âu, Mỹ, Hàn, khu vực khác) dùng cho </w:t>
      </w:r>
      <w:proofErr w:type="spellStart"/>
      <w:r>
        <w:t>phân</w:t>
      </w:r>
      <w:proofErr w:type="spellEnd"/>
      <w:r>
        <w:t xml:space="preserve"> </w:t>
      </w:r>
      <w:proofErr w:type="spellStart"/>
      <w:r>
        <w:t>quyền</w:t>
      </w:r>
      <w:proofErr w:type="spellEnd"/>
      <w:r>
        <w:t xml:space="preserve"> </w:t>
      </w:r>
      <w:proofErr w:type="spellStart"/>
      <w:r>
        <w:t>dữ</w:t>
      </w:r>
      <w:proofErr w:type="spellEnd"/>
      <w:r>
        <w:t xml:space="preserve"> </w:t>
      </w:r>
      <w:proofErr w:type="spellStart"/>
      <w:r>
        <w:t>liệu</w:t>
      </w:r>
      <w:proofErr w:type="spellEnd"/>
      <w:r>
        <w:t>.</w:t>
      </w:r>
    </w:p>
    <w:p w14:paraId="2F125139" w14:textId="77777777" w:rsidR="00D26CA3" w:rsidRDefault="00000000" w:rsidP="004F63DB">
      <w:pPr>
        <w:pStyle w:val="BodyText"/>
        <w:numPr>
          <w:ilvl w:val="0"/>
          <w:numId w:val="50"/>
        </w:numPr>
      </w:pPr>
      <w:proofErr w:type="spellStart"/>
      <w:r>
        <w:rPr>
          <w:b/>
          <w:bCs/>
        </w:rPr>
        <w:t>Cơ</w:t>
      </w:r>
      <w:proofErr w:type="spellEnd"/>
      <w:r>
        <w:rPr>
          <w:b/>
          <w:bCs/>
        </w:rPr>
        <w:t xml:space="preserve"> </w:t>
      </w:r>
      <w:proofErr w:type="spellStart"/>
      <w:r>
        <w:rPr>
          <w:b/>
          <w:bCs/>
        </w:rPr>
        <w:t>chế</w:t>
      </w:r>
      <w:proofErr w:type="spellEnd"/>
      <w:r>
        <w:rPr>
          <w:b/>
          <w:bCs/>
        </w:rPr>
        <w:t xml:space="preserve"> giữ lại chuyến đường dài chưa đáp</w:t>
      </w:r>
      <w:r>
        <w:t xml:space="preserve"> ngoài time window (để trôi/giữ trong bảng/filter phụ/scroll) — chưa chốt phương án. </w:t>
      </w:r>
    </w:p>
    <w:p w14:paraId="7B9220DD" w14:textId="1CEC44A6" w:rsidR="008F3308" w:rsidRDefault="00000000" w:rsidP="004F63DB">
      <w:pPr>
        <w:pStyle w:val="BodyText"/>
        <w:numPr>
          <w:ilvl w:val="0"/>
          <w:numId w:val="50"/>
        </w:numPr>
      </w:pPr>
      <w:proofErr w:type="spellStart"/>
      <w:r>
        <w:rPr>
          <w:b/>
          <w:bCs/>
        </w:rPr>
        <w:t>Ngưỡng</w:t>
      </w:r>
      <w:proofErr w:type="spellEnd"/>
      <w:r>
        <w:rPr>
          <w:b/>
          <w:bCs/>
        </w:rPr>
        <w:t xml:space="preserve"> “</w:t>
      </w:r>
      <w:proofErr w:type="spellStart"/>
      <w:r>
        <w:rPr>
          <w:b/>
          <w:bCs/>
        </w:rPr>
        <w:t>vào</w:t>
      </w:r>
      <w:proofErr w:type="spellEnd"/>
      <w:r>
        <w:rPr>
          <w:b/>
          <w:bCs/>
        </w:rPr>
        <w:t xml:space="preserve"> gate </w:t>
      </w:r>
      <w:proofErr w:type="spellStart"/>
      <w:r>
        <w:rPr>
          <w:b/>
          <w:bCs/>
        </w:rPr>
        <w:t>chậm</w:t>
      </w:r>
      <w:proofErr w:type="spellEnd"/>
      <w:r>
        <w:rPr>
          <w:b/>
          <w:bCs/>
        </w:rPr>
        <w:t>”</w:t>
      </w:r>
      <w:r>
        <w:t xml:space="preserve"> (phút trễ so </w:t>
      </w:r>
      <w:proofErr w:type="spellStart"/>
      <w:r>
        <w:t>với</w:t>
      </w:r>
      <w:proofErr w:type="spellEnd"/>
      <w:r>
        <w:t xml:space="preserve"> ETA </w:t>
      </w:r>
      <w:proofErr w:type="spellStart"/>
      <w:r>
        <w:t>kết</w:t>
      </w:r>
      <w:proofErr w:type="spellEnd"/>
      <w:r>
        <w:t xml:space="preserve"> </w:t>
      </w:r>
      <w:proofErr w:type="spellStart"/>
      <w:r>
        <w:t>điểm</w:t>
      </w:r>
      <w:proofErr w:type="spellEnd"/>
      <w:r>
        <w:t>).</w:t>
      </w:r>
    </w:p>
    <w:p w14:paraId="21DD901D" w14:textId="77777777" w:rsidR="005811E4" w:rsidRDefault="00000000" w:rsidP="004F63DB">
      <w:pPr>
        <w:pStyle w:val="BodyText"/>
        <w:numPr>
          <w:ilvl w:val="0"/>
          <w:numId w:val="50"/>
        </w:numPr>
      </w:pPr>
      <w:r>
        <w:rPr>
          <w:b/>
          <w:bCs/>
        </w:rPr>
        <w:t xml:space="preserve">Quy </w:t>
      </w:r>
      <w:proofErr w:type="spellStart"/>
      <w:r>
        <w:rPr>
          <w:b/>
          <w:bCs/>
        </w:rPr>
        <w:t>tắc</w:t>
      </w:r>
      <w:proofErr w:type="spellEnd"/>
      <w:r>
        <w:rPr>
          <w:b/>
          <w:bCs/>
        </w:rPr>
        <w:t xml:space="preserve"> clear/</w:t>
      </w:r>
      <w:proofErr w:type="spellStart"/>
      <w:r>
        <w:rPr>
          <w:b/>
          <w:bCs/>
        </w:rPr>
        <w:t>giữ</w:t>
      </w:r>
      <w:proofErr w:type="spellEnd"/>
      <w:r>
        <w:rPr>
          <w:b/>
          <w:bCs/>
        </w:rPr>
        <w:t xml:space="preserve"> </w:t>
      </w:r>
      <w:proofErr w:type="spellStart"/>
      <w:r>
        <w:rPr>
          <w:b/>
          <w:bCs/>
        </w:rPr>
        <w:t>đỏ</w:t>
      </w:r>
      <w:proofErr w:type="spellEnd"/>
      <w:r>
        <w:rPr>
          <w:b/>
          <w:bCs/>
        </w:rPr>
        <w:t xml:space="preserve"> sau khi chuyến cất cánh</w:t>
      </w:r>
      <w:r>
        <w:t xml:space="preserve"> cho các cảnh báo “vẫn bay” (vd thời tiết) — chưa chốt đồng </w:t>
      </w:r>
      <w:proofErr w:type="spellStart"/>
      <w:r>
        <w:t>nhất</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cột</w:t>
      </w:r>
      <w:proofErr w:type="spellEnd"/>
      <w:r>
        <w:t>.</w:t>
      </w:r>
    </w:p>
    <w:p w14:paraId="2D9ED588" w14:textId="77777777" w:rsidR="00E02DCD" w:rsidRDefault="00000000" w:rsidP="004F63DB">
      <w:pPr>
        <w:pStyle w:val="BodyText"/>
        <w:numPr>
          <w:ilvl w:val="0"/>
          <w:numId w:val="50"/>
        </w:numPr>
      </w:pPr>
      <w:r>
        <w:rPr>
          <w:b/>
          <w:bCs/>
        </w:rPr>
        <w:t>Quy ước version OFP khi Unrelease</w:t>
      </w:r>
      <w:r>
        <w:t xml:space="preserve"> (vd </w:t>
      </w:r>
      <w:r>
        <w:rPr>
          <w:rStyle w:val="VerbatimChar"/>
        </w:rPr>
        <w:t>2.1</w:t>
      </w:r>
      <w:r>
        <w:t xml:space="preserve"> hay auto-tăng) — đã ghi nhận buổi 11/06, buổi này nhắc </w:t>
      </w:r>
      <w:proofErr w:type="spellStart"/>
      <w:r>
        <w:t>lại</w:t>
      </w:r>
      <w:proofErr w:type="spellEnd"/>
      <w:r>
        <w:t xml:space="preserve"> </w:t>
      </w:r>
      <w:proofErr w:type="spellStart"/>
      <w:r>
        <w:t>nhưng</w:t>
      </w:r>
      <w:proofErr w:type="spellEnd"/>
      <w:r>
        <w:t xml:space="preserve"> </w:t>
      </w:r>
      <w:proofErr w:type="spellStart"/>
      <w:r>
        <w:t>chưa</w:t>
      </w:r>
      <w:proofErr w:type="spellEnd"/>
      <w:r>
        <w:t xml:space="preserve"> </w:t>
      </w:r>
      <w:proofErr w:type="spellStart"/>
      <w:r>
        <w:t>chốt</w:t>
      </w:r>
      <w:proofErr w:type="spellEnd"/>
      <w:r>
        <w:t>.</w:t>
      </w:r>
    </w:p>
    <w:p w14:paraId="0F609BB3" w14:textId="77777777" w:rsidR="00222046" w:rsidRDefault="00000000" w:rsidP="004F63DB">
      <w:pPr>
        <w:pStyle w:val="BodyText"/>
        <w:numPr>
          <w:ilvl w:val="0"/>
          <w:numId w:val="50"/>
        </w:numPr>
      </w:pPr>
      <w:proofErr w:type="spellStart"/>
      <w:r>
        <w:rPr>
          <w:b/>
          <w:bCs/>
        </w:rPr>
        <w:t>Hành</w:t>
      </w:r>
      <w:proofErr w:type="spellEnd"/>
      <w:r>
        <w:rPr>
          <w:b/>
          <w:bCs/>
        </w:rPr>
        <w:t xml:space="preserve"> vi </w:t>
      </w:r>
      <w:proofErr w:type="spellStart"/>
      <w:r>
        <w:rPr>
          <w:b/>
          <w:bCs/>
        </w:rPr>
        <w:t>của</w:t>
      </w:r>
      <w:proofErr w:type="spellEnd"/>
      <w:r>
        <w:rPr>
          <w:b/>
          <w:bCs/>
        </w:rPr>
        <w:t xml:space="preserve"> </w:t>
      </w:r>
      <w:proofErr w:type="spellStart"/>
      <w:r>
        <w:rPr>
          <w:b/>
          <w:bCs/>
        </w:rPr>
        <w:t>hệ</w:t>
      </w:r>
      <w:proofErr w:type="spellEnd"/>
      <w:r>
        <w:rPr>
          <w:b/>
          <w:bCs/>
        </w:rPr>
        <w:t xml:space="preserve"> thống “off cộng cộng”</w:t>
      </w:r>
      <w:r>
        <w:t xml:space="preserve"> (khả năng là OPS Center / hệ thống xin OFP) khi chuyến </w:t>
      </w:r>
      <w:r>
        <w:rPr>
          <w:rStyle w:val="VerbatimChar"/>
        </w:rPr>
        <w:t>D</w:t>
      </w:r>
      <w:r>
        <w:t xml:space="preserve"> quay về ngày gốc — Lido xin lại OFP cũ hay sinh mới; đoạn </w:t>
      </w:r>
      <w:proofErr w:type="spellStart"/>
      <w:r>
        <w:t>ghi</w:t>
      </w:r>
      <w:proofErr w:type="spellEnd"/>
      <w:r>
        <w:t xml:space="preserve"> </w:t>
      </w:r>
      <w:proofErr w:type="spellStart"/>
      <w:r>
        <w:t>âm</w:t>
      </w:r>
      <w:proofErr w:type="spellEnd"/>
      <w:r>
        <w:t xml:space="preserve"> </w:t>
      </w:r>
      <w:proofErr w:type="spellStart"/>
      <w:r>
        <w:t>chưa</w:t>
      </w:r>
      <w:proofErr w:type="spellEnd"/>
      <w:r>
        <w:t xml:space="preserve"> </w:t>
      </w:r>
      <w:proofErr w:type="spellStart"/>
      <w:r>
        <w:t>rõ</w:t>
      </w:r>
      <w:proofErr w:type="spellEnd"/>
      <w:r>
        <w:t>.</w:t>
      </w:r>
    </w:p>
    <w:p w14:paraId="65A3C41F" w14:textId="058C1E4F" w:rsidR="000E6136" w:rsidRDefault="00000000" w:rsidP="008912F0">
      <w:pPr>
        <w:pStyle w:val="BodyText"/>
        <w:numPr>
          <w:ilvl w:val="0"/>
          <w:numId w:val="50"/>
        </w:numPr>
      </w:pPr>
      <w:proofErr w:type="spellStart"/>
      <w:r>
        <w:rPr>
          <w:b/>
          <w:bCs/>
        </w:rPr>
        <w:t>Bộ</w:t>
      </w:r>
      <w:proofErr w:type="spellEnd"/>
      <w:r>
        <w:rPr>
          <w:b/>
          <w:bCs/>
        </w:rPr>
        <w:t xml:space="preserve"> </w:t>
      </w:r>
      <w:proofErr w:type="spellStart"/>
      <w:r>
        <w:rPr>
          <w:b/>
          <w:bCs/>
        </w:rPr>
        <w:t>trạng</w:t>
      </w:r>
      <w:proofErr w:type="spellEnd"/>
      <w:r>
        <w:rPr>
          <w:b/>
          <w:bCs/>
        </w:rPr>
        <w:t xml:space="preserve"> </w:t>
      </w:r>
      <w:proofErr w:type="spellStart"/>
      <w:r>
        <w:rPr>
          <w:b/>
          <w:bCs/>
        </w:rPr>
        <w:t>thái</w:t>
      </w:r>
      <w:proofErr w:type="spellEnd"/>
      <w:r>
        <w:rPr>
          <w:b/>
          <w:bCs/>
        </w:rPr>
        <w:t xml:space="preserve"> </w:t>
      </w:r>
      <w:proofErr w:type="spellStart"/>
      <w:r>
        <w:rPr>
          <w:b/>
          <w:bCs/>
        </w:rPr>
        <w:t>vòng</w:t>
      </w:r>
      <w:proofErr w:type="spellEnd"/>
      <w:r>
        <w:rPr>
          <w:b/>
          <w:bCs/>
        </w:rPr>
        <w:t xml:space="preserve"> đời chuyến</w:t>
      </w:r>
      <w:r>
        <w:t xml:space="preserve"> hiển thị trên bản mẫu (GRD/BRD/OUT/ENR/IN/ARR) — cần SME điều phái xác nhận danh sách, định nghĩa và quy tắc chuyển (bản mẫu đề xuất, chưa nêu trong nội dung phỏng vấn).</w:t>
      </w:r>
      <w:bookmarkStart w:id="60" w:name="v.-thuật-ngữ-đề-xuất-bổ-sung"/>
      <w:bookmarkEnd w:id="17"/>
      <w:bookmarkEnd w:id="59"/>
      <w:bookmarkEnd w:id="60"/>
    </w:p>
    <w:sectPr w:rsidR="000E6136">
      <w:headerReference w:type="default" r:id="rId7"/>
      <w:footerReference w:type="default" r:id="rId8"/>
      <w:footnotePr>
        <w:numRestart w:val="eachSect"/>
      </w:footnotePr>
      <w:pgSz w:w="15840" w:h="12240" w:orient="landscape"/>
      <w:pgMar w:top="1797"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E10E9" w14:textId="77777777" w:rsidR="00D650E2" w:rsidRDefault="00D650E2">
      <w:pPr>
        <w:spacing w:before="0" w:line="240" w:lineRule="auto"/>
      </w:pPr>
      <w:r>
        <w:separator/>
      </w:r>
    </w:p>
  </w:endnote>
  <w:endnote w:type="continuationSeparator" w:id="0">
    <w:p w14:paraId="53C48844" w14:textId="77777777" w:rsidR="00D650E2" w:rsidRDefault="00D650E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BBB9" w14:textId="77777777" w:rsidR="000E6136" w:rsidRDefault="00000000">
    <w:pPr>
      <w:pBdr>
        <w:top w:val="single" w:sz="4" w:space="1" w:color="B5B4B4"/>
      </w:pBdr>
      <w:tabs>
        <w:tab w:val="right" w:pos="9360"/>
      </w:tabs>
      <w:rPr>
        <w:color w:val="595959"/>
        <w:sz w:val="16"/>
      </w:rPr>
    </w:pPr>
    <w:r>
      <w:rPr>
        <w:color w:val="595959"/>
        <w:sz w:val="16"/>
      </w:rPr>
      <w:t xml:space="preserve">BM.04 · </w:t>
    </w:r>
    <w:proofErr w:type="gramStart"/>
    <w:r>
      <w:rPr>
        <w:color w:val="595959"/>
        <w:sz w:val="16"/>
      </w:rPr>
      <w:t>QT.TKKDL.QTDL</w:t>
    </w:r>
    <w:proofErr w:type="gramEnd"/>
    <w:r>
      <w:tab/>
    </w:r>
    <w:r>
      <w:rPr>
        <w:color w:val="595959"/>
        <w:sz w:val="16"/>
      </w:rPr>
      <w:t xml:space="preserve">Trang </w:t>
    </w:r>
    <w:r>
      <w:rPr>
        <w:color w:val="595959"/>
        <w:sz w:val="16"/>
      </w:rPr>
      <w:fldChar w:fldCharType="begin"/>
    </w:r>
    <w:r>
      <w:rPr>
        <w:color w:val="595959"/>
        <w:sz w:val="16"/>
      </w:rPr>
      <w:instrText xml:space="preserve"> PAGE </w:instrText>
    </w:r>
    <w:r w:rsidR="00226B1A">
      <w:rPr>
        <w:color w:val="595959"/>
        <w:sz w:val="16"/>
      </w:rPr>
      <w:fldChar w:fldCharType="separate"/>
    </w:r>
    <w:r w:rsidR="00226B1A">
      <w:rPr>
        <w:noProof/>
        <w:color w:val="595959"/>
        <w:sz w:val="16"/>
      </w:rPr>
      <w:t>1</w:t>
    </w:r>
    <w:r>
      <w:rPr>
        <w:color w:val="595959"/>
        <w:sz w:val="16"/>
      </w:rPr>
      <w:fldChar w:fldCharType="end"/>
    </w:r>
    <w:r>
      <w:rPr>
        <w:color w:val="595959"/>
        <w:sz w:val="16"/>
      </w:rPr>
      <w:t xml:space="preserve"> / </w:t>
    </w:r>
    <w:r>
      <w:rPr>
        <w:color w:val="595959"/>
        <w:sz w:val="16"/>
      </w:rPr>
      <w:fldChar w:fldCharType="begin"/>
    </w:r>
    <w:r>
      <w:rPr>
        <w:color w:val="595959"/>
        <w:sz w:val="16"/>
      </w:rPr>
      <w:instrText xml:space="preserve"> NUMPAGES </w:instrText>
    </w:r>
    <w:r w:rsidR="00226B1A">
      <w:rPr>
        <w:color w:val="595959"/>
        <w:sz w:val="16"/>
      </w:rPr>
      <w:fldChar w:fldCharType="separate"/>
    </w:r>
    <w:r w:rsidR="00226B1A">
      <w:rPr>
        <w:noProof/>
        <w:color w:val="595959"/>
        <w:sz w:val="16"/>
      </w:rPr>
      <w:t>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CB57" w14:textId="77777777" w:rsidR="00D650E2" w:rsidRDefault="00D650E2">
      <w:pPr>
        <w:spacing w:before="0" w:line="240" w:lineRule="auto"/>
      </w:pPr>
      <w:r>
        <w:separator/>
      </w:r>
    </w:p>
  </w:footnote>
  <w:footnote w:type="continuationSeparator" w:id="0">
    <w:p w14:paraId="60EDEFB3" w14:textId="77777777" w:rsidR="00D650E2" w:rsidRDefault="00D650E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A5E7" w14:textId="77777777" w:rsidR="000E6136" w:rsidRDefault="00000000">
    <w:pPr>
      <w:tabs>
        <w:tab w:val="right" w:pos="9360"/>
      </w:tabs>
      <w:rPr>
        <w:sz w:val="18"/>
      </w:rPr>
    </w:pPr>
    <w:r>
      <w:rPr>
        <w:noProof/>
      </w:rPr>
      <w:drawing>
        <wp:inline distT="0" distB="0" distL="0" distR="0" wp14:anchorId="1D96BAF2" wp14:editId="3A8E99BA">
          <wp:extent cx="1188720" cy="252600"/>
          <wp:effectExtent l="0" t="0" r="0" b="0"/>
          <wp:docPr id="1" name="Logo Viet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 xml:space="preserve">Tài </w:t>
    </w:r>
    <w:proofErr w:type="spellStart"/>
    <w:r>
      <w:rPr>
        <w:b/>
        <w:sz w:val="18"/>
      </w:rPr>
      <w:t>liệu</w:t>
    </w:r>
    <w:proofErr w:type="spellEnd"/>
    <w:r>
      <w:rPr>
        <w:b/>
        <w:sz w:val="18"/>
      </w:rPr>
      <w:t xml:space="preserve"> </w:t>
    </w:r>
    <w:proofErr w:type="spellStart"/>
    <w:r>
      <w:rPr>
        <w:b/>
        <w:sz w:val="18"/>
      </w:rPr>
      <w:t>thiết</w:t>
    </w:r>
    <w:proofErr w:type="spellEnd"/>
    <w:r>
      <w:rPr>
        <w:b/>
        <w:sz w:val="18"/>
      </w:rPr>
      <w:t xml:space="preserve"> </w:t>
    </w:r>
    <w:proofErr w:type="spellStart"/>
    <w:r>
      <w:rPr>
        <w:b/>
        <w:sz w:val="18"/>
      </w:rPr>
      <w:t>kế</w:t>
    </w:r>
    <w:proofErr w:type="spellEnd"/>
    <w:r>
      <w:rPr>
        <w:b/>
        <w:sz w:val="18"/>
      </w:rPr>
      <w:t xml:space="preserve"> chi </w:t>
    </w:r>
    <w:proofErr w:type="spellStart"/>
    <w:r>
      <w:rPr>
        <w:b/>
        <w:sz w:val="18"/>
      </w:rPr>
      <w:t>tiết</w:t>
    </w:r>
    <w:proofErr w:type="spellEnd"/>
    <w:r>
      <w:rPr>
        <w:b/>
        <w:sz w:val="18"/>
      </w:rPr>
      <w:t xml:space="preserve"> ·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64F1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7687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4861AA0"/>
    <w:multiLevelType w:val="hybridMultilevel"/>
    <w:tmpl w:val="608419D4"/>
    <w:lvl w:ilvl="0" w:tplc="C248D4B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7A615B"/>
    <w:multiLevelType w:val="hybridMultilevel"/>
    <w:tmpl w:val="888619D6"/>
    <w:lvl w:ilvl="0" w:tplc="C248D4B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4E2389"/>
    <w:multiLevelType w:val="hybridMultilevel"/>
    <w:tmpl w:val="D4F456D6"/>
    <w:lvl w:ilvl="0" w:tplc="AA3C50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224464">
    <w:abstractNumId w:val="0"/>
  </w:num>
  <w:num w:numId="2" w16cid:durableId="465901437">
    <w:abstractNumId w:val="1"/>
  </w:num>
  <w:num w:numId="3" w16cid:durableId="2093041854">
    <w:abstractNumId w:val="1"/>
  </w:num>
  <w:num w:numId="4" w16cid:durableId="359937366">
    <w:abstractNumId w:val="1"/>
  </w:num>
  <w:num w:numId="5" w16cid:durableId="1546410833">
    <w:abstractNumId w:val="1"/>
  </w:num>
  <w:num w:numId="6" w16cid:durableId="1262909480">
    <w:abstractNumId w:val="1"/>
  </w:num>
  <w:num w:numId="7" w16cid:durableId="1871216065">
    <w:abstractNumId w:val="1"/>
  </w:num>
  <w:num w:numId="8" w16cid:durableId="1725564955">
    <w:abstractNumId w:val="1"/>
  </w:num>
  <w:num w:numId="9" w16cid:durableId="536746986">
    <w:abstractNumId w:val="1"/>
  </w:num>
  <w:num w:numId="10" w16cid:durableId="897858102">
    <w:abstractNumId w:val="1"/>
  </w:num>
  <w:num w:numId="11" w16cid:durableId="610170190">
    <w:abstractNumId w:val="1"/>
  </w:num>
  <w:num w:numId="12" w16cid:durableId="452673813">
    <w:abstractNumId w:val="1"/>
  </w:num>
  <w:num w:numId="13" w16cid:durableId="1820148698">
    <w:abstractNumId w:val="1"/>
  </w:num>
  <w:num w:numId="14" w16cid:durableId="1026562941">
    <w:abstractNumId w:val="1"/>
  </w:num>
  <w:num w:numId="15" w16cid:durableId="592587050">
    <w:abstractNumId w:val="1"/>
  </w:num>
  <w:num w:numId="16" w16cid:durableId="759259682">
    <w:abstractNumId w:val="1"/>
  </w:num>
  <w:num w:numId="17" w16cid:durableId="1520854461">
    <w:abstractNumId w:val="1"/>
  </w:num>
  <w:num w:numId="18" w16cid:durableId="1310817659">
    <w:abstractNumId w:val="1"/>
  </w:num>
  <w:num w:numId="19" w16cid:durableId="970552841">
    <w:abstractNumId w:val="1"/>
  </w:num>
  <w:num w:numId="20" w16cid:durableId="1719355508">
    <w:abstractNumId w:val="1"/>
  </w:num>
  <w:num w:numId="21" w16cid:durableId="1465345261">
    <w:abstractNumId w:val="1"/>
  </w:num>
  <w:num w:numId="22" w16cid:durableId="1547444400">
    <w:abstractNumId w:val="1"/>
  </w:num>
  <w:num w:numId="23" w16cid:durableId="162626081">
    <w:abstractNumId w:val="1"/>
  </w:num>
  <w:num w:numId="24" w16cid:durableId="558135385">
    <w:abstractNumId w:val="1"/>
  </w:num>
  <w:num w:numId="25" w16cid:durableId="1293633885">
    <w:abstractNumId w:val="1"/>
  </w:num>
  <w:num w:numId="26" w16cid:durableId="1303078603">
    <w:abstractNumId w:val="1"/>
  </w:num>
  <w:num w:numId="27" w16cid:durableId="1891529408">
    <w:abstractNumId w:val="1"/>
  </w:num>
  <w:num w:numId="28" w16cid:durableId="2058776405">
    <w:abstractNumId w:val="1"/>
  </w:num>
  <w:num w:numId="29" w16cid:durableId="346445071">
    <w:abstractNumId w:val="1"/>
  </w:num>
  <w:num w:numId="30" w16cid:durableId="240916876">
    <w:abstractNumId w:val="1"/>
  </w:num>
  <w:num w:numId="31" w16cid:durableId="739013682">
    <w:abstractNumId w:val="1"/>
  </w:num>
  <w:num w:numId="32" w16cid:durableId="941256817">
    <w:abstractNumId w:val="1"/>
  </w:num>
  <w:num w:numId="33" w16cid:durableId="1150095591">
    <w:abstractNumId w:val="1"/>
  </w:num>
  <w:num w:numId="34" w16cid:durableId="1989745244">
    <w:abstractNumId w:val="1"/>
  </w:num>
  <w:num w:numId="35" w16cid:durableId="1026324644">
    <w:abstractNumId w:val="1"/>
  </w:num>
  <w:num w:numId="36" w16cid:durableId="666786181">
    <w:abstractNumId w:val="1"/>
  </w:num>
  <w:num w:numId="37" w16cid:durableId="1077939322">
    <w:abstractNumId w:val="1"/>
  </w:num>
  <w:num w:numId="38" w16cid:durableId="1593204803">
    <w:abstractNumId w:val="1"/>
  </w:num>
  <w:num w:numId="39" w16cid:durableId="1892501060">
    <w:abstractNumId w:val="1"/>
  </w:num>
  <w:num w:numId="40" w16cid:durableId="226382508">
    <w:abstractNumId w:val="1"/>
  </w:num>
  <w:num w:numId="41" w16cid:durableId="1514149840">
    <w:abstractNumId w:val="1"/>
  </w:num>
  <w:num w:numId="42" w16cid:durableId="912618859">
    <w:abstractNumId w:val="1"/>
  </w:num>
  <w:num w:numId="43" w16cid:durableId="647704832">
    <w:abstractNumId w:val="1"/>
  </w:num>
  <w:num w:numId="44" w16cid:durableId="1635286104">
    <w:abstractNumId w:val="1"/>
  </w:num>
  <w:num w:numId="45" w16cid:durableId="377361587">
    <w:abstractNumId w:val="1"/>
  </w:num>
  <w:num w:numId="46" w16cid:durableId="2130318661">
    <w:abstractNumId w:val="1"/>
  </w:num>
  <w:num w:numId="47" w16cid:durableId="153766891">
    <w:abstractNumId w:val="1"/>
  </w:num>
  <w:num w:numId="48" w16cid:durableId="1663849303">
    <w:abstractNumId w:val="4"/>
  </w:num>
  <w:num w:numId="49" w16cid:durableId="557398875">
    <w:abstractNumId w:val="3"/>
  </w:num>
  <w:num w:numId="50" w16cid:durableId="365451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E6136"/>
    <w:rsid w:val="00090698"/>
    <w:rsid w:val="000E6136"/>
    <w:rsid w:val="00222046"/>
    <w:rsid w:val="00226B1A"/>
    <w:rsid w:val="003D25A2"/>
    <w:rsid w:val="00483F62"/>
    <w:rsid w:val="004F63DB"/>
    <w:rsid w:val="005811E4"/>
    <w:rsid w:val="00811A83"/>
    <w:rsid w:val="00826D4C"/>
    <w:rsid w:val="008912F0"/>
    <w:rsid w:val="008F3308"/>
    <w:rsid w:val="00A76166"/>
    <w:rsid w:val="00A8353D"/>
    <w:rsid w:val="00A87378"/>
    <w:rsid w:val="00D26CA3"/>
    <w:rsid w:val="00D650E2"/>
    <w:rsid w:val="00E02DCD"/>
    <w:rsid w:val="00E90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6C8D"/>
  <w15:docId w15:val="{59A3730C-C356-4970-8D62-4C6C1495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before="120" w:line="360" w:lineRule="auto"/>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240" w:line="240" w:lineRule="auto"/>
      <w:jc w:val="left"/>
      <w:outlineLvl w:val="0"/>
    </w:pPr>
    <w:rPr>
      <w:rFonts w:ascii="Times New Roman" w:eastAsia="Times New Roman" w:hAnsi="Times New Roman" w:cs="Times New Roman"/>
      <w:color w:val="000000"/>
    </w:rPr>
  </w:style>
  <w:style w:type="paragraph" w:styleId="Heading2">
    <w:name w:val="heading 2"/>
    <w:basedOn w:val="Normal"/>
    <w:next w:val="BodyText"/>
    <w:link w:val="Heading2Char"/>
    <w:uiPriority w:val="9"/>
    <w:semiHidden/>
    <w:unhideWhenUsed/>
    <w:qFormat/>
    <w:rsid w:val="00A10FD9"/>
    <w:pPr>
      <w:keepNext/>
      <w:keepLines/>
      <w:spacing w:before="240" w:after="120" w:line="240" w:lineRule="auto"/>
      <w:jc w:val="left"/>
      <w:outlineLvl w:val="1"/>
    </w:pPr>
    <w:rPr>
      <w:rFonts w:ascii="Times New Roman" w:eastAsia="Times New Roman" w:hAnsi="Times New Roman" w:cs="Times New Roman"/>
      <w:color w:val="000000"/>
    </w:rPr>
  </w:style>
  <w:style w:type="paragraph" w:styleId="Heading3">
    <w:name w:val="heading 3"/>
    <w:basedOn w:val="Normal"/>
    <w:next w:val="BodyText"/>
    <w:link w:val="Heading3Char"/>
    <w:uiPriority w:val="9"/>
    <w:semiHidden/>
    <w:unhideWhenUsed/>
    <w:qFormat/>
    <w:rsid w:val="00A10FD9"/>
    <w:pPr>
      <w:keepNext/>
      <w:keepLines/>
      <w:spacing w:before="180" w:after="60" w:line="240" w:lineRule="auto"/>
      <w:jc w:val="left"/>
      <w:outlineLvl w:val="2"/>
    </w:pPr>
    <w:rPr>
      <w:rFonts w:eastAsiaTheme="majorEastAsia" w:cstheme="majorBidi"/>
      <w:color w:val="000000"/>
      <w:sz w:val="22"/>
      <w:szCs w:val="2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00000"/>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8" w:type="dxa"/>
        <w:bottom w:w="40" w:type="dxa"/>
        <w:right w:w="108" w:type="dxa"/>
      </w:tblCellMar>
    </w:tblPr>
    <w:tblStylePr w:type="firstRow">
      <w:rPr>
        <w:rFonts w:ascii="Times New Roman" w:eastAsia="Times New Roman" w:hAnsi="Times New Roman" w:cs="Times New Roman"/>
        <w:b/>
        <w:color w:val="000000"/>
      </w:rPr>
      <w:tblPr/>
      <w:tcPr>
        <w:shd w:val="clear" w:color="auto" w:fill="D9D9D9"/>
        <w:vAlign w:val="center"/>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3293</Words>
  <Characters>18773</Characters>
  <Application>Microsoft Office Word</Application>
  <DocSecurity>0</DocSecurity>
  <Lines>156</Lines>
  <Paragraphs>44</Paragraphs>
  <ScaleCrop>false</ScaleCrop>
  <Company/>
  <LinksUpToDate>false</LinksUpToDate>
  <CharactersWithSpaces>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Gio An (491378)</cp:lastModifiedBy>
  <cp:revision>17</cp:revision>
  <dcterms:created xsi:type="dcterms:W3CDTF">2026-06-12T08:40:00Z</dcterms:created>
  <dcterms:modified xsi:type="dcterms:W3CDTF">2026-06-12T08:48:00Z</dcterms:modified>
</cp:coreProperties>
</file>