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báo-cáo-khảo-sát-toss-19062026"/>
    <w:p>
      <w:pPr>
        <w:pStyle w:val="Heading1"/>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End w:id="50"/>
    <w:bookmarkStart w:id="61" w:name="X039eb0078e364c69c73b6d4cc7034aa3a86244a"/>
    <w:p>
      <w:pPr>
        <w:pStyle w:val="Heading1"/>
      </w:pPr>
      <w:r>
        <w:t xml:space="preserve">Báo cáo Khảo sát ngày 19/06/2026 — Tích hợp TOSS với NetLine/OPS++</w:t>
      </w:r>
    </w:p>
    <w:bookmarkStart w:id="51"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1"/>
    <w:bookmarkStart w:id="58" w:name="ii.-nội-dung-khảo-sát-theo-chủ-đề"/>
    <w:p>
      <w:pPr>
        <w:pStyle w:val="Heading2"/>
      </w:pPr>
      <w:r>
        <w:t xml:space="preserve">II. Nội dung khảo sát theo chủ đề</w:t>
      </w:r>
    </w:p>
    <w:bookmarkStart w:id="52"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2"/>
    <w:bookmarkStart w:id="53"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3"/>
    <w:bookmarkStart w:id="54"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4"/>
    <w:bookmarkStart w:id="55"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5"/>
    <w:bookmarkStart w:id="56"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6"/>
    <w:bookmarkStart w:id="57"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7"/>
    <w:bookmarkEnd w:id="58"/>
    <w:bookmarkStart w:id="59"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9"/>
    <w:bookmarkStart w:id="60"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60"/>
    <w:bookmarkEnd w:id="61"/>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2026-06-22T09:24:18Z</dcterms:created>
  <dcterms:modified xsi:type="dcterms:W3CDTF">2026-06-22T09:24:18Z</dcterms:modified>
</cp:coreProperties>
</file>

<file path=docProps/custom.xml><?xml version="1.0" encoding="utf-8"?>
<Properties xmlns="http://schemas.openxmlformats.org/officeDocument/2006/custom-properties" xmlns:vt="http://schemas.openxmlformats.org/officeDocument/2006/docPropsVTypes"/>
</file>