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FEB88">
      <w:pPr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Họ tên: Nguyễn Việt C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  <w:t>ường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MSSV: 22719801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Github: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instrText xml:space="preserve"> HYPERLINK "https://github.com/vietcuong1311/CNM/tree/main/Lab05"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fldChar w:fldCharType="separate"/>
      </w:r>
      <w:r>
        <w:rPr>
          <w:rStyle w:val="4"/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https://github.com/vietcuong1311/CNM/tree/main/Lab05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fldChar w:fldCharType="end"/>
      </w:r>
      <w:r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  <w:br w:type="textWrapping"/>
      </w:r>
      <w:r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  <w:t>DynamoDB</w:t>
      </w:r>
      <w:bookmarkStart w:id="0" w:name="_GoBack"/>
      <w:bookmarkEnd w:id="0"/>
    </w:p>
    <w:p w14:paraId="1EDB4858">
      <w:pPr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</w:p>
    <w:p w14:paraId="5B3489BE">
      <w:pPr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  <w:r>
        <w:drawing>
          <wp:inline distT="0" distB="0" distL="114300" distR="114300">
            <wp:extent cx="5269230" cy="2962910"/>
            <wp:effectExtent l="0" t="0" r="762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3DA30">
      <w:pPr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</w:p>
    <w:p w14:paraId="1B41A8D5">
      <w:pPr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drawing>
          <wp:inline distT="0" distB="0" distL="114300" distR="114300">
            <wp:extent cx="5266690" cy="1584960"/>
            <wp:effectExtent l="0" t="0" r="1016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9593D">
      <w:pPr>
        <w:rPr>
          <w:rFonts w:hint="default" w:ascii="Times New Roman" w:hAnsi="Times New Roman" w:cs="Times New Roman"/>
          <w:b/>
          <w:bCs/>
          <w:sz w:val="36"/>
          <w:szCs w:val="36"/>
        </w:rPr>
      </w:pPr>
    </w:p>
    <w:p w14:paraId="1D798CCF">
      <w:pPr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  <w:t>Screen (VS Code)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  <w:br w:type="textWrapping"/>
      </w:r>
      <w:r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  <w:br w:type="textWrapping"/>
      </w:r>
      <w:r>
        <w:rPr>
          <w:rFonts w:hint="default" w:ascii="Times New Roman" w:hAnsi="Times New Roman" w:cs="Times New Roman"/>
          <w:b/>
          <w:bCs/>
          <w:sz w:val="36"/>
          <w:szCs w:val="36"/>
        </w:rPr>
        <w:drawing>
          <wp:inline distT="0" distB="0" distL="114300" distR="114300">
            <wp:extent cx="5269230" cy="2962910"/>
            <wp:effectExtent l="0" t="0" r="762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5EDB5">
      <w:pPr>
        <w:rPr>
          <w:rFonts w:hint="default" w:ascii="Times New Roman" w:hAnsi="Times New Roman" w:cs="Times New Roman"/>
          <w:b/>
          <w:bCs/>
          <w:sz w:val="36"/>
          <w:szCs w:val="36"/>
        </w:rPr>
      </w:pPr>
    </w:p>
    <w:p w14:paraId="02E7E220">
      <w:pPr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drawing>
          <wp:inline distT="0" distB="0" distL="114300" distR="114300">
            <wp:extent cx="5269230" cy="2962910"/>
            <wp:effectExtent l="0" t="0" r="762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  <w:br w:type="textWrapping"/>
      </w:r>
      <w:r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  <w:br w:type="textWrapping"/>
      </w:r>
      <w:r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  <w:br w:type="textWrapping"/>
      </w:r>
      <w:r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  <w:br w:type="textWrapping"/>
      </w:r>
      <w:r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  <w:t>CRUD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  <w:br w:type="textWrapping"/>
      </w:r>
      <w:r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  <w:br w:type="textWrapping"/>
      </w:r>
      <w:r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  <w:t>- CREATE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  <w:br w:type="textWrapping"/>
      </w:r>
      <w:r>
        <w:rPr>
          <w:rFonts w:hint="default" w:ascii="Times New Roman" w:hAnsi="Times New Roman" w:cs="Times New Roman"/>
          <w:b/>
          <w:bCs/>
          <w:sz w:val="36"/>
          <w:szCs w:val="36"/>
        </w:rPr>
        <w:drawing>
          <wp:inline distT="0" distB="0" distL="114300" distR="114300">
            <wp:extent cx="5266690" cy="1755775"/>
            <wp:effectExtent l="0" t="0" r="10160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EDE76">
      <w:pPr>
        <w:rPr>
          <w:rFonts w:hint="default" w:ascii="Times New Roman" w:hAnsi="Times New Roman" w:cs="Times New Roman"/>
          <w:b/>
          <w:bCs/>
          <w:sz w:val="36"/>
          <w:szCs w:val="36"/>
        </w:rPr>
      </w:pPr>
    </w:p>
    <w:p w14:paraId="75DEA71B">
      <w:pPr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drawing>
          <wp:inline distT="0" distB="0" distL="114300" distR="114300">
            <wp:extent cx="5266690" cy="2275840"/>
            <wp:effectExtent l="0" t="0" r="1016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9361C">
      <w:pPr>
        <w:rPr>
          <w:rFonts w:hint="default" w:ascii="Times New Roman" w:hAnsi="Times New Roman" w:cs="Times New Roman"/>
          <w:b/>
          <w:bCs/>
          <w:sz w:val="36"/>
          <w:szCs w:val="36"/>
        </w:rPr>
      </w:pPr>
    </w:p>
    <w:p w14:paraId="064857DB">
      <w:pPr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drawing>
          <wp:inline distT="0" distB="0" distL="114300" distR="114300">
            <wp:extent cx="5269230" cy="2962910"/>
            <wp:effectExtent l="0" t="0" r="762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5675D">
      <w:pPr>
        <w:rPr>
          <w:rFonts w:hint="default" w:ascii="Times New Roman" w:hAnsi="Times New Roman" w:cs="Times New Roman"/>
          <w:b/>
          <w:bCs/>
          <w:sz w:val="36"/>
          <w:szCs w:val="36"/>
        </w:rPr>
      </w:pPr>
    </w:p>
    <w:p w14:paraId="09F8E3C6">
      <w:pPr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  <w:t>- UPDATE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  <w:br w:type="textWrapping"/>
      </w:r>
      <w:r>
        <w:rPr>
          <w:rFonts w:hint="default" w:ascii="Times New Roman" w:hAnsi="Times New Roman" w:cs="Times New Roman"/>
          <w:b/>
          <w:bCs/>
          <w:sz w:val="36"/>
          <w:szCs w:val="36"/>
        </w:rPr>
        <w:drawing>
          <wp:inline distT="0" distB="0" distL="114300" distR="114300">
            <wp:extent cx="5269230" cy="1586865"/>
            <wp:effectExtent l="0" t="0" r="762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C44D3">
      <w:pPr>
        <w:rPr>
          <w:rFonts w:hint="default" w:ascii="Times New Roman" w:hAnsi="Times New Roman" w:cs="Times New Roman"/>
          <w:b/>
          <w:bCs/>
          <w:sz w:val="36"/>
          <w:szCs w:val="36"/>
        </w:rPr>
      </w:pPr>
    </w:p>
    <w:p w14:paraId="773871FC">
      <w:pPr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drawing>
          <wp:inline distT="0" distB="0" distL="114300" distR="114300">
            <wp:extent cx="5271135" cy="2440305"/>
            <wp:effectExtent l="0" t="0" r="5715" b="171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F0822">
      <w:pPr>
        <w:rPr>
          <w:rFonts w:hint="default" w:ascii="Times New Roman" w:hAnsi="Times New Roman" w:cs="Times New Roman"/>
          <w:b/>
          <w:bCs/>
          <w:sz w:val="36"/>
          <w:szCs w:val="36"/>
        </w:rPr>
      </w:pPr>
    </w:p>
    <w:p w14:paraId="39B24D19">
      <w:pPr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drawing>
          <wp:inline distT="0" distB="0" distL="114300" distR="114300">
            <wp:extent cx="5271135" cy="532765"/>
            <wp:effectExtent l="0" t="0" r="571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58385">
      <w:pPr>
        <w:rPr>
          <w:rFonts w:hint="default" w:ascii="Times New Roman" w:hAnsi="Times New Roman" w:cs="Times New Roman"/>
          <w:b/>
          <w:bCs/>
          <w:sz w:val="36"/>
          <w:szCs w:val="36"/>
        </w:rPr>
      </w:pPr>
    </w:p>
    <w:p w14:paraId="7DC0CBD3">
      <w:pPr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  <w:t>- DELETE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  <w:br w:type="textWrapping"/>
      </w:r>
      <w:r>
        <w:rPr>
          <w:rFonts w:hint="default" w:ascii="Times New Roman" w:hAnsi="Times New Roman" w:cs="Times New Roman"/>
          <w:b/>
          <w:bCs/>
          <w:sz w:val="36"/>
          <w:szCs w:val="36"/>
        </w:rPr>
        <w:drawing>
          <wp:inline distT="0" distB="0" distL="114300" distR="114300">
            <wp:extent cx="5262880" cy="717550"/>
            <wp:effectExtent l="0" t="0" r="1397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EE800">
      <w:pPr>
        <w:rPr>
          <w:rFonts w:hint="default" w:ascii="Times New Roman" w:hAnsi="Times New Roman" w:cs="Times New Roman"/>
          <w:b/>
          <w:bCs/>
          <w:sz w:val="36"/>
          <w:szCs w:val="36"/>
        </w:rPr>
      </w:pPr>
    </w:p>
    <w:p w14:paraId="1FC2F19D">
      <w:pPr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drawing>
          <wp:inline distT="0" distB="0" distL="114300" distR="114300">
            <wp:extent cx="5269230" cy="2962910"/>
            <wp:effectExtent l="0" t="0" r="762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58519">
      <w:pPr>
        <w:rPr>
          <w:rFonts w:hint="default" w:ascii="Times New Roman" w:hAnsi="Times New Roman" w:cs="Times New Roman"/>
          <w:b/>
          <w:bCs/>
          <w:sz w:val="36"/>
          <w:szCs w:val="36"/>
        </w:rPr>
      </w:pPr>
    </w:p>
    <w:p w14:paraId="6BF516B1">
      <w:pPr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drawing>
          <wp:inline distT="0" distB="0" distL="114300" distR="114300">
            <wp:extent cx="5262880" cy="496570"/>
            <wp:effectExtent l="0" t="0" r="13970" b="177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30FF3">
      <w:pPr>
        <w:rPr>
          <w:rFonts w:hint="default" w:ascii="Times New Roman" w:hAnsi="Times New Roman" w:cs="Times New Roman"/>
          <w:b/>
          <w:bCs/>
          <w:sz w:val="36"/>
          <w:szCs w:val="36"/>
        </w:rPr>
      </w:pPr>
    </w:p>
    <w:p w14:paraId="4D9AA665">
      <w:pPr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drawing>
          <wp:inline distT="0" distB="0" distL="114300" distR="114300">
            <wp:extent cx="5270500" cy="1976755"/>
            <wp:effectExtent l="0" t="0" r="635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C8A1D">
      <w:pPr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9A1C42"/>
    <w:rsid w:val="13E13A2C"/>
    <w:rsid w:val="3E9F1D3A"/>
    <w:rsid w:val="609A1C42"/>
    <w:rsid w:val="7A1D3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2026-02-02T13:34:00Z</dcterms:created>
  <dc:creator>Nguyễn Việt Cường</dc:creator>
  <cp:lastModifiedBy>Nguyễn Việt Cường</cp:lastModifiedBy>
  <dcterms:modified xsi:type="dcterms:W3CDTF">2026-02-02T13:47:55Z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2277D259A52A403698729378EB2796F2_11</vt:lpwstr>
  </property>
</Properties>
</file>