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0B4E" w14:textId="1A9F5B95" w:rsidR="00D56189" w:rsidRDefault="00236742">
      <w:pPr>
        <w:rPr>
          <w:rFonts w:ascii="Segoe UI" w:hAnsi="Segoe UI" w:cs="Segoe UI"/>
          <w:b/>
          <w:bCs/>
          <w:sz w:val="45"/>
          <w:szCs w:val="45"/>
          <w:shd w:val="clear" w:color="auto" w:fill="FFFFFF"/>
        </w:rPr>
      </w:pPr>
      <w:r>
        <w:rPr>
          <w:rFonts w:ascii="Segoe UI" w:hAnsi="Segoe UI" w:cs="Segoe UI"/>
          <w:b/>
          <w:bCs/>
          <w:sz w:val="45"/>
          <w:szCs w:val="45"/>
          <w:shd w:val="clear" w:color="auto" w:fill="FFFFFF"/>
        </w:rPr>
        <w:t>Time and Space Complexity</w:t>
      </w:r>
    </w:p>
    <w:p w14:paraId="42EB90BA" w14:textId="77777777" w:rsidR="001222B1" w:rsidRDefault="001222B1" w:rsidP="001222B1">
      <w:pPr>
        <w:pStyle w:val="NormalWeb"/>
        <w:spacing w:before="0" w:beforeAutospacing="0" w:after="240" w:afterAutospacing="0"/>
        <w:rPr>
          <w:rFonts w:ascii="Segoe UI" w:hAnsi="Segoe UI" w:cs="Segoe UI"/>
          <w:color w:val="5A5A5A"/>
        </w:rPr>
      </w:pPr>
      <w:r>
        <w:rPr>
          <w:rFonts w:ascii="Segoe UI" w:hAnsi="Segoe UI" w:cs="Segoe UI"/>
          <w:color w:val="5A5A5A"/>
        </w:rPr>
        <w:t>Finding the time and space complexity of a dynamic programming algorithm may sound like a daunting task. However, this task is usually not as difficult as it sounds. Furthermore, justifying the time and space complexity in an explanation is relatively simple as well. One of the main points with DP is that we never repeat calculations, whether by tabulation or memoization, we only compute a state once. Because of this, the time complexity of a DP algorithm is directly tied to the number of possible states.</w:t>
      </w:r>
    </w:p>
    <w:p w14:paraId="621C1792" w14:textId="761420B0" w:rsidR="001222B1" w:rsidRDefault="001222B1" w:rsidP="001222B1">
      <w:pPr>
        <w:pStyle w:val="NormalWeb"/>
        <w:spacing w:before="0" w:beforeAutospacing="0" w:after="240" w:afterAutospacing="0"/>
        <w:rPr>
          <w:rFonts w:ascii="Segoe UI" w:hAnsi="Segoe UI" w:cs="Segoe UI"/>
          <w:color w:val="5A5A5A"/>
        </w:rPr>
      </w:pPr>
      <w:r>
        <w:rPr>
          <w:rFonts w:ascii="Segoe UI" w:hAnsi="Segoe UI" w:cs="Segoe UI"/>
          <w:color w:val="5A5A5A"/>
        </w:rPr>
        <w:t>If computing each state requires </w:t>
      </w:r>
      <w:r>
        <w:rPr>
          <w:rStyle w:val="katex-mathml"/>
          <w:color w:val="5A5A5A"/>
          <w:sz w:val="29"/>
          <w:szCs w:val="29"/>
          <w:bdr w:val="none" w:sz="0" w:space="0" w:color="auto" w:frame="1"/>
        </w:rPr>
        <w:t>F</w:t>
      </w:r>
      <w:r>
        <w:rPr>
          <w:rFonts w:ascii="Segoe UI" w:hAnsi="Segoe UI" w:cs="Segoe UI"/>
          <w:color w:val="5A5A5A"/>
        </w:rPr>
        <w:t> time, and there are </w:t>
      </w:r>
      <w:r>
        <w:rPr>
          <w:rStyle w:val="katex-mathml"/>
          <w:color w:val="5A5A5A"/>
          <w:sz w:val="29"/>
          <w:szCs w:val="29"/>
          <w:bdr w:val="none" w:sz="0" w:space="0" w:color="auto" w:frame="1"/>
        </w:rPr>
        <w:t>n</w:t>
      </w:r>
      <w:r>
        <w:rPr>
          <w:rStyle w:val="mord"/>
          <w:rFonts w:ascii="KaTeX_Math" w:hAnsi="KaTeX_Math"/>
          <w:i/>
          <w:iCs/>
          <w:color w:val="5A5A5A"/>
          <w:sz w:val="29"/>
          <w:szCs w:val="29"/>
        </w:rPr>
        <w:t>n</w:t>
      </w:r>
      <w:r>
        <w:rPr>
          <w:rFonts w:ascii="Segoe UI" w:hAnsi="Segoe UI" w:cs="Segoe UI"/>
          <w:color w:val="5A5A5A"/>
        </w:rPr>
        <w:t> possible states, then the time complexity of a DP algorithm is </w:t>
      </w:r>
      <w:r>
        <w:rPr>
          <w:rStyle w:val="mord"/>
          <w:rFonts w:ascii="KaTeX_Math" w:hAnsi="KaTeX_Math"/>
          <w:i/>
          <w:iCs/>
          <w:color w:val="5A5A5A"/>
          <w:sz w:val="29"/>
          <w:szCs w:val="29"/>
        </w:rPr>
        <w:t xml:space="preserve"> </w:t>
      </w:r>
      <w:r>
        <w:rPr>
          <w:rStyle w:val="mord"/>
          <w:rFonts w:ascii="KaTeX_Math" w:hAnsi="KaTeX_Math"/>
          <w:i/>
          <w:iCs/>
          <w:color w:val="5A5A5A"/>
          <w:sz w:val="29"/>
          <w:szCs w:val="29"/>
        </w:rPr>
        <w:t>O</w:t>
      </w:r>
      <w:r>
        <w:rPr>
          <w:rStyle w:val="mopen"/>
          <w:color w:val="5A5A5A"/>
          <w:sz w:val="29"/>
          <w:szCs w:val="29"/>
        </w:rPr>
        <w:t>(</w:t>
      </w:r>
      <w:r>
        <w:rPr>
          <w:rStyle w:val="mord"/>
          <w:rFonts w:ascii="KaTeX_Math" w:hAnsi="KaTeX_Math"/>
          <w:i/>
          <w:iCs/>
          <w:color w:val="5A5A5A"/>
          <w:sz w:val="29"/>
          <w:szCs w:val="29"/>
        </w:rPr>
        <w:t>n</w:t>
      </w:r>
      <w:r>
        <w:rPr>
          <w:rStyle w:val="mbin"/>
          <w:rFonts w:ascii="Cambria Math" w:hAnsi="Cambria Math" w:cs="Cambria Math"/>
          <w:color w:val="5A5A5A"/>
          <w:sz w:val="29"/>
          <w:szCs w:val="29"/>
        </w:rPr>
        <w:t>⋅</w:t>
      </w:r>
      <w:r>
        <w:rPr>
          <w:rStyle w:val="mord"/>
          <w:rFonts w:ascii="KaTeX_Math" w:hAnsi="KaTeX_Math"/>
          <w:i/>
          <w:iCs/>
          <w:color w:val="5A5A5A"/>
          <w:sz w:val="29"/>
          <w:szCs w:val="29"/>
        </w:rPr>
        <w:t>F</w:t>
      </w:r>
      <w:r>
        <w:rPr>
          <w:rStyle w:val="mclose"/>
          <w:color w:val="5A5A5A"/>
          <w:sz w:val="29"/>
          <w:szCs w:val="29"/>
        </w:rPr>
        <w:t>)</w:t>
      </w:r>
      <w:r>
        <w:rPr>
          <w:rFonts w:ascii="Segoe UI" w:hAnsi="Segoe UI" w:cs="Segoe UI"/>
          <w:color w:val="5A5A5A"/>
        </w:rPr>
        <w:t>. With all the problems we have looked at so far, computing a state has just been using a recurrence relation equation, which is </w:t>
      </w:r>
      <w:r>
        <w:rPr>
          <w:rStyle w:val="mord"/>
          <w:rFonts w:ascii="KaTeX_Math" w:hAnsi="KaTeX_Math"/>
          <w:i/>
          <w:iCs/>
          <w:color w:val="5A5A5A"/>
          <w:sz w:val="29"/>
          <w:szCs w:val="29"/>
        </w:rPr>
        <w:t xml:space="preserve"> </w:t>
      </w:r>
      <w:r>
        <w:rPr>
          <w:rStyle w:val="mord"/>
          <w:rFonts w:ascii="KaTeX_Math" w:hAnsi="KaTeX_Math"/>
          <w:i/>
          <w:iCs/>
          <w:color w:val="5A5A5A"/>
          <w:sz w:val="29"/>
          <w:szCs w:val="29"/>
        </w:rPr>
        <w:t>O</w:t>
      </w:r>
      <w:r>
        <w:rPr>
          <w:rStyle w:val="mopen"/>
          <w:color w:val="5A5A5A"/>
          <w:sz w:val="29"/>
          <w:szCs w:val="29"/>
        </w:rPr>
        <w:t>(</w:t>
      </w:r>
      <w:r>
        <w:rPr>
          <w:rStyle w:val="mord"/>
          <w:color w:val="5A5A5A"/>
          <w:sz w:val="29"/>
          <w:szCs w:val="29"/>
        </w:rPr>
        <w:t>1</w:t>
      </w:r>
      <w:r>
        <w:rPr>
          <w:rStyle w:val="mclose"/>
          <w:color w:val="5A5A5A"/>
          <w:sz w:val="29"/>
          <w:szCs w:val="29"/>
        </w:rPr>
        <w:t>)</w:t>
      </w:r>
      <w:r>
        <w:rPr>
          <w:rFonts w:ascii="Segoe UI" w:hAnsi="Segoe UI" w:cs="Segoe UI"/>
          <w:color w:val="5A5A5A"/>
        </w:rPr>
        <w:t>. Therefore, the time complexity has just been equal to the number of states. To find the number of states, look at each of your state variables, compute the number of values each one can represent, and then multiply all these numbers together.</w:t>
      </w:r>
    </w:p>
    <w:p w14:paraId="33867CF6" w14:textId="76BDB039" w:rsidR="001222B1" w:rsidRDefault="001222B1" w:rsidP="001222B1">
      <w:pPr>
        <w:pStyle w:val="NormalWeb"/>
        <w:spacing w:before="0" w:beforeAutospacing="0" w:after="240" w:afterAutospacing="0"/>
        <w:rPr>
          <w:rFonts w:ascii="Segoe UI" w:hAnsi="Segoe UI" w:cs="Segoe UI"/>
          <w:color w:val="5A5A5A"/>
        </w:rPr>
      </w:pPr>
      <w:r>
        <w:rPr>
          <w:rFonts w:ascii="Segoe UI" w:hAnsi="Segoe UI" w:cs="Segoe UI"/>
          <w:color w:val="5A5A5A"/>
        </w:rPr>
        <w:t>Let's say we had 3 state variables: </w:t>
      </w:r>
      <w:r>
        <w:rPr>
          <w:rStyle w:val="mord"/>
          <w:color w:val="5A5A5A"/>
          <w:sz w:val="29"/>
          <w:szCs w:val="29"/>
        </w:rPr>
        <w:t>i</w:t>
      </w:r>
      <w:r>
        <w:rPr>
          <w:rFonts w:ascii="Segoe UI" w:hAnsi="Segoe UI" w:cs="Segoe UI"/>
          <w:color w:val="5A5A5A"/>
        </w:rPr>
        <w:t>, </w:t>
      </w:r>
      <w:r>
        <w:rPr>
          <w:rStyle w:val="mord"/>
          <w:color w:val="5A5A5A"/>
          <w:sz w:val="29"/>
          <w:szCs w:val="29"/>
        </w:rPr>
        <w:t>k</w:t>
      </w:r>
      <w:r>
        <w:rPr>
          <w:rFonts w:ascii="Segoe UI" w:hAnsi="Segoe UI" w:cs="Segoe UI"/>
          <w:color w:val="5A5A5A"/>
        </w:rPr>
        <w:t>, and </w:t>
      </w:r>
      <w:r>
        <w:rPr>
          <w:rStyle w:val="mord"/>
          <w:color w:val="5A5A5A"/>
          <w:sz w:val="29"/>
          <w:szCs w:val="29"/>
        </w:rPr>
        <w:t>holding</w:t>
      </w:r>
      <w:r>
        <w:rPr>
          <w:rFonts w:ascii="Segoe UI" w:hAnsi="Segoe UI" w:cs="Segoe UI"/>
          <w:color w:val="5A5A5A"/>
        </w:rPr>
        <w:t> for some made up problem. </w:t>
      </w:r>
      <w:r>
        <w:rPr>
          <w:rStyle w:val="mord"/>
          <w:color w:val="5A5A5A"/>
          <w:sz w:val="29"/>
          <w:szCs w:val="29"/>
        </w:rPr>
        <w:t>i</w:t>
      </w:r>
      <w:r>
        <w:rPr>
          <w:rFonts w:ascii="Segoe UI" w:hAnsi="Segoe UI" w:cs="Segoe UI"/>
          <w:color w:val="5A5A5A"/>
        </w:rPr>
        <w:t> is an integer used to keep track of an index for an input array </w:t>
      </w:r>
      <w:r>
        <w:rPr>
          <w:rStyle w:val="mord"/>
          <w:color w:val="5A5A5A"/>
          <w:sz w:val="29"/>
          <w:szCs w:val="29"/>
        </w:rPr>
        <w:t>nums</w:t>
      </w:r>
      <w:r>
        <w:rPr>
          <w:rFonts w:ascii="Segoe UI" w:hAnsi="Segoe UI" w:cs="Segoe UI"/>
          <w:color w:val="5A5A5A"/>
        </w:rPr>
        <w:t>, </w:t>
      </w:r>
      <w:r>
        <w:rPr>
          <w:rStyle w:val="mord"/>
          <w:color w:val="5A5A5A"/>
          <w:sz w:val="29"/>
          <w:szCs w:val="29"/>
        </w:rPr>
        <w:t>k</w:t>
      </w:r>
      <w:r>
        <w:rPr>
          <w:rFonts w:ascii="Segoe UI" w:hAnsi="Segoe UI" w:cs="Segoe UI"/>
          <w:color w:val="5A5A5A"/>
        </w:rPr>
        <w:t> is an integer given in the input which represents the maximum actions we can do, and </w:t>
      </w:r>
      <w:r>
        <w:rPr>
          <w:rStyle w:val="mord"/>
          <w:color w:val="5A5A5A"/>
          <w:sz w:val="29"/>
          <w:szCs w:val="29"/>
        </w:rPr>
        <w:t>holding</w:t>
      </w:r>
      <w:r>
        <w:rPr>
          <w:rFonts w:ascii="Segoe UI" w:hAnsi="Segoe UI" w:cs="Segoe UI"/>
          <w:color w:val="5A5A5A"/>
        </w:rPr>
        <w:t> is a boolean variable. What will the time complexity be for a DP algorithm that solves this problem? Let </w:t>
      </w:r>
      <w:r>
        <w:rPr>
          <w:rStyle w:val="mord"/>
          <w:color w:val="5A5A5A"/>
          <w:sz w:val="29"/>
          <w:szCs w:val="29"/>
        </w:rPr>
        <w:t>n = nums.length</w:t>
      </w:r>
      <w:r>
        <w:rPr>
          <w:rFonts w:ascii="Segoe UI" w:hAnsi="Segoe UI" w:cs="Segoe UI"/>
          <w:color w:val="5A5A5A"/>
        </w:rPr>
        <w:t> and </w:t>
      </w:r>
      <w:r>
        <w:rPr>
          <w:rStyle w:val="mord"/>
          <w:color w:val="5A5A5A"/>
          <w:sz w:val="29"/>
          <w:szCs w:val="29"/>
        </w:rPr>
        <w:t>K</w:t>
      </w:r>
      <w:r>
        <w:rPr>
          <w:rFonts w:ascii="Segoe UI" w:hAnsi="Segoe UI" w:cs="Segoe UI"/>
          <w:color w:val="5A5A5A"/>
        </w:rPr>
        <w:t> be the maximum actions possible given in the input. </w:t>
      </w:r>
      <w:r>
        <w:rPr>
          <w:rStyle w:val="mord"/>
          <w:color w:val="5A5A5A"/>
          <w:sz w:val="29"/>
          <w:szCs w:val="29"/>
        </w:rPr>
        <w:t>i</w:t>
      </w:r>
      <w:r>
        <w:rPr>
          <w:rFonts w:ascii="Segoe UI" w:hAnsi="Segoe UI" w:cs="Segoe UI"/>
          <w:color w:val="5A5A5A"/>
        </w:rPr>
        <w:t> can be from </w:t>
      </w:r>
      <w:r>
        <w:rPr>
          <w:rStyle w:val="mord"/>
          <w:color w:val="5A5A5A"/>
          <w:sz w:val="29"/>
          <w:szCs w:val="29"/>
        </w:rPr>
        <w:t>0</w:t>
      </w:r>
      <w:r>
        <w:rPr>
          <w:rFonts w:ascii="Segoe UI" w:hAnsi="Segoe UI" w:cs="Segoe UI"/>
          <w:color w:val="5A5A5A"/>
        </w:rPr>
        <w:t> to </w:t>
      </w:r>
      <w:r>
        <w:rPr>
          <w:rStyle w:val="mord"/>
          <w:color w:val="5A5A5A"/>
          <w:sz w:val="29"/>
          <w:szCs w:val="29"/>
        </w:rPr>
        <w:t>nums.length</w:t>
      </w:r>
      <w:r>
        <w:rPr>
          <w:rFonts w:ascii="Segoe UI" w:hAnsi="Segoe UI" w:cs="Segoe UI"/>
          <w:color w:val="5A5A5A"/>
        </w:rPr>
        <w:t>, </w:t>
      </w:r>
      <w:r>
        <w:rPr>
          <w:rStyle w:val="mord"/>
          <w:color w:val="5A5A5A"/>
          <w:sz w:val="29"/>
          <w:szCs w:val="29"/>
        </w:rPr>
        <w:t xml:space="preserve"> </w:t>
      </w:r>
      <w:r>
        <w:rPr>
          <w:rStyle w:val="mord"/>
          <w:color w:val="5A5A5A"/>
          <w:sz w:val="29"/>
          <w:szCs w:val="29"/>
        </w:rPr>
        <w:t>k</w:t>
      </w:r>
      <w:r>
        <w:rPr>
          <w:rFonts w:ascii="Segoe UI" w:hAnsi="Segoe UI" w:cs="Segoe UI"/>
          <w:color w:val="5A5A5A"/>
        </w:rPr>
        <w:t> can be from </w:t>
      </w:r>
      <w:r>
        <w:rPr>
          <w:rStyle w:val="mord"/>
          <w:color w:val="5A5A5A"/>
          <w:sz w:val="29"/>
          <w:szCs w:val="29"/>
        </w:rPr>
        <w:t>0</w:t>
      </w:r>
      <w:r>
        <w:rPr>
          <w:rFonts w:ascii="Segoe UI" w:hAnsi="Segoe UI" w:cs="Segoe UI"/>
          <w:color w:val="5A5A5A"/>
        </w:rPr>
        <w:t> to </w:t>
      </w:r>
      <w:r>
        <w:rPr>
          <w:rStyle w:val="mord"/>
          <w:color w:val="5A5A5A"/>
          <w:sz w:val="29"/>
          <w:szCs w:val="29"/>
        </w:rPr>
        <w:t>K</w:t>
      </w:r>
      <w:r>
        <w:rPr>
          <w:rFonts w:ascii="Segoe UI" w:hAnsi="Segoe UI" w:cs="Segoe UI"/>
          <w:color w:val="5A5A5A"/>
        </w:rPr>
        <w:t>, and </w:t>
      </w:r>
      <w:r>
        <w:rPr>
          <w:rStyle w:val="mord"/>
          <w:color w:val="5A5A5A"/>
          <w:sz w:val="29"/>
          <w:szCs w:val="29"/>
        </w:rPr>
        <w:t>holding</w:t>
      </w:r>
      <w:r>
        <w:rPr>
          <w:rFonts w:ascii="Segoe UI" w:hAnsi="Segoe UI" w:cs="Segoe UI"/>
          <w:color w:val="5A5A5A"/>
        </w:rPr>
        <w:t> can be true or false. Therefore, there are </w:t>
      </w:r>
      <w:r>
        <w:rPr>
          <w:rStyle w:val="mord"/>
          <w:color w:val="5A5A5A"/>
          <w:sz w:val="29"/>
          <w:szCs w:val="29"/>
        </w:rPr>
        <w:t>n</w:t>
      </w:r>
      <w:r>
        <w:rPr>
          <w:rStyle w:val="mbin"/>
          <w:rFonts w:ascii="Cambria Math" w:hAnsi="Cambria Math" w:cs="Cambria Math"/>
          <w:color w:val="5A5A5A"/>
          <w:sz w:val="29"/>
          <w:szCs w:val="29"/>
        </w:rPr>
        <w:t>⋅</w:t>
      </w:r>
      <w:r>
        <w:rPr>
          <w:rStyle w:val="mord"/>
          <w:color w:val="5A5A5A"/>
          <w:sz w:val="29"/>
          <w:szCs w:val="29"/>
        </w:rPr>
        <w:t>K</w:t>
      </w:r>
      <w:r>
        <w:rPr>
          <w:rStyle w:val="mbin"/>
          <w:rFonts w:ascii="Cambria Math" w:hAnsi="Cambria Math" w:cs="Cambria Math"/>
          <w:color w:val="5A5A5A"/>
          <w:sz w:val="29"/>
          <w:szCs w:val="29"/>
        </w:rPr>
        <w:t>⋅</w:t>
      </w:r>
      <w:r>
        <w:rPr>
          <w:rStyle w:val="mord"/>
          <w:color w:val="5A5A5A"/>
          <w:sz w:val="29"/>
          <w:szCs w:val="29"/>
        </w:rPr>
        <w:t>2</w:t>
      </w:r>
      <w:r>
        <w:rPr>
          <w:rFonts w:ascii="Segoe UI" w:hAnsi="Segoe UI" w:cs="Segoe UI"/>
          <w:color w:val="5A5A5A"/>
        </w:rPr>
        <w:t> states. If computing each state is </w:t>
      </w:r>
      <w:r>
        <w:rPr>
          <w:rStyle w:val="mord"/>
          <w:rFonts w:ascii="KaTeX_Math" w:hAnsi="KaTeX_Math"/>
          <w:i/>
          <w:iCs/>
          <w:color w:val="5A5A5A"/>
          <w:sz w:val="29"/>
          <w:szCs w:val="29"/>
        </w:rPr>
        <w:t>O</w:t>
      </w:r>
      <w:r>
        <w:rPr>
          <w:rStyle w:val="mopen"/>
          <w:color w:val="5A5A5A"/>
          <w:sz w:val="29"/>
          <w:szCs w:val="29"/>
        </w:rPr>
        <w:t>(</w:t>
      </w:r>
      <w:r>
        <w:rPr>
          <w:rStyle w:val="mord"/>
          <w:color w:val="5A5A5A"/>
          <w:sz w:val="29"/>
          <w:szCs w:val="29"/>
        </w:rPr>
        <w:t>1</w:t>
      </w:r>
      <w:r>
        <w:rPr>
          <w:rStyle w:val="mclose"/>
          <w:color w:val="5A5A5A"/>
          <w:sz w:val="29"/>
          <w:szCs w:val="29"/>
        </w:rPr>
        <w:t>)</w:t>
      </w:r>
      <w:r>
        <w:rPr>
          <w:rFonts w:ascii="Segoe UI" w:hAnsi="Segoe UI" w:cs="Segoe UI"/>
          <w:color w:val="5A5A5A"/>
        </w:rPr>
        <w:t>, then the time complexity will be </w:t>
      </w:r>
      <w:r>
        <w:rPr>
          <w:rStyle w:val="mord"/>
          <w:rFonts w:ascii="KaTeX_Math" w:hAnsi="KaTeX_Math"/>
          <w:i/>
          <w:iCs/>
          <w:color w:val="5A5A5A"/>
          <w:sz w:val="29"/>
          <w:szCs w:val="29"/>
        </w:rPr>
        <w:t>O</w:t>
      </w:r>
      <w:r>
        <w:rPr>
          <w:rStyle w:val="mopen"/>
          <w:color w:val="5A5A5A"/>
          <w:sz w:val="29"/>
          <w:szCs w:val="29"/>
        </w:rPr>
        <w:t>(</w:t>
      </w:r>
      <w:r>
        <w:rPr>
          <w:rStyle w:val="mord"/>
          <w:rFonts w:ascii="KaTeX_Math" w:hAnsi="KaTeX_Math"/>
          <w:i/>
          <w:iCs/>
          <w:color w:val="5A5A5A"/>
          <w:sz w:val="29"/>
          <w:szCs w:val="29"/>
        </w:rPr>
        <w:t>n</w:t>
      </w:r>
      <w:r>
        <w:rPr>
          <w:rStyle w:val="mbin"/>
          <w:rFonts w:ascii="Cambria Math" w:hAnsi="Cambria Math" w:cs="Cambria Math"/>
          <w:color w:val="5A5A5A"/>
          <w:sz w:val="29"/>
          <w:szCs w:val="29"/>
        </w:rPr>
        <w:t>⋅</w:t>
      </w:r>
      <w:r>
        <w:rPr>
          <w:rStyle w:val="mord"/>
          <w:rFonts w:ascii="KaTeX_Math" w:hAnsi="KaTeX_Math"/>
          <w:i/>
          <w:iCs/>
          <w:color w:val="5A5A5A"/>
          <w:sz w:val="29"/>
          <w:szCs w:val="29"/>
        </w:rPr>
        <w:t>K</w:t>
      </w:r>
      <w:r>
        <w:rPr>
          <w:rStyle w:val="mbin"/>
          <w:rFonts w:ascii="Cambria Math" w:hAnsi="Cambria Math" w:cs="Cambria Math"/>
          <w:color w:val="5A5A5A"/>
          <w:sz w:val="29"/>
          <w:szCs w:val="29"/>
        </w:rPr>
        <w:t>⋅</w:t>
      </w:r>
      <w:r>
        <w:rPr>
          <w:rStyle w:val="mord"/>
          <w:color w:val="5A5A5A"/>
          <w:sz w:val="29"/>
          <w:szCs w:val="29"/>
        </w:rPr>
        <w:t>2</w:t>
      </w:r>
      <w:r>
        <w:rPr>
          <w:rStyle w:val="mclose"/>
          <w:color w:val="5A5A5A"/>
          <w:sz w:val="29"/>
          <w:szCs w:val="29"/>
        </w:rPr>
        <w:t>)</w:t>
      </w:r>
      <w:r>
        <w:rPr>
          <w:rStyle w:val="mrel"/>
          <w:color w:val="5A5A5A"/>
          <w:sz w:val="29"/>
          <w:szCs w:val="29"/>
        </w:rPr>
        <w:t>=</w:t>
      </w:r>
      <w:r>
        <w:rPr>
          <w:rStyle w:val="mord"/>
          <w:rFonts w:ascii="KaTeX_Math" w:hAnsi="KaTeX_Math"/>
          <w:i/>
          <w:iCs/>
          <w:color w:val="5A5A5A"/>
          <w:sz w:val="29"/>
          <w:szCs w:val="29"/>
        </w:rPr>
        <w:t>O</w:t>
      </w:r>
      <w:r>
        <w:rPr>
          <w:rStyle w:val="mopen"/>
          <w:color w:val="5A5A5A"/>
          <w:sz w:val="29"/>
          <w:szCs w:val="29"/>
        </w:rPr>
        <w:t>(</w:t>
      </w:r>
      <w:r>
        <w:rPr>
          <w:rStyle w:val="mord"/>
          <w:rFonts w:ascii="KaTeX_Math" w:hAnsi="KaTeX_Math"/>
          <w:i/>
          <w:iCs/>
          <w:color w:val="5A5A5A"/>
          <w:sz w:val="29"/>
          <w:szCs w:val="29"/>
        </w:rPr>
        <w:t>n</w:t>
      </w:r>
      <w:r>
        <w:rPr>
          <w:rStyle w:val="mbin"/>
          <w:rFonts w:ascii="Cambria Math" w:hAnsi="Cambria Math" w:cs="Cambria Math"/>
          <w:color w:val="5A5A5A"/>
          <w:sz w:val="29"/>
          <w:szCs w:val="29"/>
        </w:rPr>
        <w:t>⋅</w:t>
      </w:r>
      <w:r>
        <w:rPr>
          <w:rStyle w:val="mord"/>
          <w:rFonts w:ascii="KaTeX_Math" w:hAnsi="KaTeX_Math"/>
          <w:i/>
          <w:iCs/>
          <w:color w:val="5A5A5A"/>
          <w:sz w:val="29"/>
          <w:szCs w:val="29"/>
        </w:rPr>
        <w:t>K</w:t>
      </w:r>
      <w:r>
        <w:rPr>
          <w:rStyle w:val="mclose"/>
          <w:color w:val="5A5A5A"/>
          <w:sz w:val="29"/>
          <w:szCs w:val="29"/>
        </w:rPr>
        <w:t>)</w:t>
      </w:r>
      <w:r>
        <w:rPr>
          <w:rFonts w:ascii="Segoe UI" w:hAnsi="Segoe UI" w:cs="Segoe UI"/>
          <w:color w:val="5A5A5A"/>
        </w:rPr>
        <w:t>.</w:t>
      </w:r>
    </w:p>
    <w:p w14:paraId="4974B86B" w14:textId="22689142" w:rsidR="001222B1" w:rsidRDefault="001222B1" w:rsidP="001222B1">
      <w:pPr>
        <w:pStyle w:val="NormalWeb"/>
        <w:spacing w:before="0" w:beforeAutospacing="0" w:after="240" w:afterAutospacing="0"/>
        <w:rPr>
          <w:rFonts w:ascii="Segoe UI" w:hAnsi="Segoe UI" w:cs="Segoe UI"/>
          <w:color w:val="5A5A5A"/>
        </w:rPr>
      </w:pPr>
      <w:r>
        <w:rPr>
          <w:rFonts w:ascii="Segoe UI" w:hAnsi="Segoe UI" w:cs="Segoe UI"/>
          <w:color w:val="5A5A5A"/>
        </w:rPr>
        <w:t>Whenever we compute a state, we also store it so that we can refer to it in the future. In bottom-up, we tabulate the results, and in top-down, states are memoized. Since we store states, the space complexity is equal to the number of states. That means that in problems where calculating a state is </w:t>
      </w:r>
      <w:r>
        <w:rPr>
          <w:rStyle w:val="mord"/>
          <w:rFonts w:ascii="KaTeX_Math" w:hAnsi="KaTeX_Math"/>
          <w:i/>
          <w:iCs/>
          <w:color w:val="5A5A5A"/>
          <w:sz w:val="29"/>
          <w:szCs w:val="29"/>
        </w:rPr>
        <w:t>O</w:t>
      </w:r>
      <w:r>
        <w:rPr>
          <w:rStyle w:val="mopen"/>
          <w:color w:val="5A5A5A"/>
          <w:sz w:val="29"/>
          <w:szCs w:val="29"/>
        </w:rPr>
        <w:t>(</w:t>
      </w:r>
      <w:r>
        <w:rPr>
          <w:rStyle w:val="mord"/>
          <w:color w:val="5A5A5A"/>
          <w:sz w:val="29"/>
          <w:szCs w:val="29"/>
        </w:rPr>
        <w:t>1</w:t>
      </w:r>
      <w:r>
        <w:rPr>
          <w:rStyle w:val="mclose"/>
          <w:color w:val="5A5A5A"/>
          <w:sz w:val="29"/>
          <w:szCs w:val="29"/>
        </w:rPr>
        <w:t>)</w:t>
      </w:r>
      <w:r>
        <w:rPr>
          <w:rFonts w:ascii="Segoe UI" w:hAnsi="Segoe UI" w:cs="Segoe UI"/>
          <w:color w:val="5A5A5A"/>
        </w:rPr>
        <w:t>, the time and space complexity are the same. In many DP problems, there are optimizations that can improve both complexities - we'll talk about this later.</w:t>
      </w:r>
    </w:p>
    <w:p w14:paraId="444B27F2" w14:textId="77777777" w:rsidR="00917E11" w:rsidRPr="00917E11" w:rsidRDefault="00917E11" w:rsidP="00917E11">
      <w:pPr>
        <w:shd w:val="clear" w:color="auto" w:fill="FFFFFF"/>
        <w:spacing w:after="0" w:line="240" w:lineRule="auto"/>
        <w:rPr>
          <w:rFonts w:ascii="Segoe UI" w:eastAsia="Times New Roman" w:hAnsi="Segoe UI" w:cs="Segoe UI"/>
          <w:sz w:val="24"/>
          <w:szCs w:val="24"/>
        </w:rPr>
      </w:pPr>
      <w:r w:rsidRPr="00917E11">
        <w:rPr>
          <w:rFonts w:ascii="Segoe UI" w:eastAsia="Times New Roman" w:hAnsi="Segoe UI" w:cs="Segoe UI"/>
          <w:sz w:val="24"/>
          <w:szCs w:val="24"/>
        </w:rPr>
        <w:t>The three main components of the framework are:</w:t>
      </w:r>
    </w:p>
    <w:p w14:paraId="12485771" w14:textId="76CC28BD" w:rsidR="00917E11" w:rsidRPr="00917E11" w:rsidRDefault="00917E11" w:rsidP="00917E11">
      <w:pPr>
        <w:shd w:val="clear" w:color="auto" w:fill="FFFFFF"/>
        <w:spacing w:after="0" w:line="240" w:lineRule="auto"/>
        <w:rPr>
          <w:rFonts w:ascii="Segoe UI" w:eastAsia="Times New Roman" w:hAnsi="Segoe UI" w:cs="Segoe UI"/>
          <w:sz w:val="24"/>
          <w:szCs w:val="24"/>
        </w:rPr>
      </w:pPr>
      <w:r w:rsidRPr="00917E11">
        <w:rPr>
          <w:rFonts w:ascii="Segoe UI" w:eastAsia="Times New Roman" w:hAnsi="Segoe UI" w:cs="Segoe UI"/>
          <w:sz w:val="24"/>
          <w:szCs w:val="24"/>
        </w:rPr>
        <w:object w:dxaOrig="1440" w:dyaOrig="1440" w14:anchorId="207DE6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1pt;height:18.4pt" o:ole="">
            <v:imagedata r:id="rId4" o:title=""/>
          </v:shape>
          <w:control r:id="rId5" w:name="DefaultOcxName" w:shapeid="_x0000_i1042"/>
        </w:object>
      </w:r>
      <w:r w:rsidRPr="00917E11">
        <w:rPr>
          <w:rFonts w:ascii="Segoe UI" w:eastAsia="Times New Roman" w:hAnsi="Segoe UI" w:cs="Segoe UI"/>
          <w:sz w:val="24"/>
          <w:szCs w:val="24"/>
        </w:rPr>
        <w:t>The choice between bottom-up and top-down</w:t>
      </w:r>
    </w:p>
    <w:p w14:paraId="7C4F4C6F" w14:textId="0C40D7D1" w:rsidR="00917E11" w:rsidRPr="00917E11" w:rsidRDefault="00917E11" w:rsidP="00917E11">
      <w:pPr>
        <w:shd w:val="clear" w:color="auto" w:fill="FFFFFF"/>
        <w:spacing w:after="0" w:line="240" w:lineRule="auto"/>
        <w:rPr>
          <w:rFonts w:ascii="Segoe UI" w:eastAsia="Times New Roman" w:hAnsi="Segoe UI" w:cs="Segoe UI"/>
          <w:sz w:val="24"/>
          <w:szCs w:val="24"/>
        </w:rPr>
      </w:pPr>
      <w:r w:rsidRPr="00917E11">
        <w:rPr>
          <w:rFonts w:ascii="Segoe UI" w:eastAsia="Times New Roman" w:hAnsi="Segoe UI" w:cs="Segoe UI"/>
          <w:sz w:val="24"/>
          <w:szCs w:val="24"/>
        </w:rPr>
        <w:object w:dxaOrig="1440" w:dyaOrig="1440" w14:anchorId="190A80C3">
          <v:shape id="_x0000_i1044" type="#_x0000_t75" style="width:20.1pt;height:18.4pt" o:ole="">
            <v:imagedata r:id="rId6" o:title=""/>
          </v:shape>
          <w:control r:id="rId7" w:name="DefaultOcxName1" w:shapeid="_x0000_i1044"/>
        </w:object>
      </w:r>
      <w:r w:rsidRPr="00917E11">
        <w:rPr>
          <w:rFonts w:ascii="Segoe UI" w:eastAsia="Times New Roman" w:hAnsi="Segoe UI" w:cs="Segoe UI"/>
          <w:sz w:val="24"/>
          <w:szCs w:val="24"/>
        </w:rPr>
        <w:t>The base cases</w:t>
      </w:r>
    </w:p>
    <w:p w14:paraId="09343BFC" w14:textId="636D4DA6" w:rsidR="00917E11" w:rsidRPr="00917E11" w:rsidRDefault="00917E11" w:rsidP="00917E11">
      <w:pPr>
        <w:shd w:val="clear" w:color="auto" w:fill="FFFFFF"/>
        <w:spacing w:after="0" w:line="240" w:lineRule="auto"/>
        <w:rPr>
          <w:rFonts w:ascii="Segoe UI" w:eastAsia="Times New Roman" w:hAnsi="Segoe UI" w:cs="Segoe UI"/>
          <w:sz w:val="24"/>
          <w:szCs w:val="24"/>
        </w:rPr>
      </w:pPr>
      <w:r w:rsidRPr="00917E11">
        <w:rPr>
          <w:rFonts w:ascii="Segoe UI" w:eastAsia="Times New Roman" w:hAnsi="Segoe UI" w:cs="Segoe UI"/>
          <w:sz w:val="24"/>
          <w:szCs w:val="24"/>
        </w:rPr>
        <w:object w:dxaOrig="1440" w:dyaOrig="1440" w14:anchorId="42FA7BFA">
          <v:shape id="_x0000_i1045" type="#_x0000_t75" style="width:20.1pt;height:18.4pt" o:ole="">
            <v:imagedata r:id="rId6" o:title=""/>
          </v:shape>
          <w:control r:id="rId8" w:name="DefaultOcxName2" w:shapeid="_x0000_i1045"/>
        </w:object>
      </w:r>
      <w:r w:rsidRPr="00917E11">
        <w:rPr>
          <w:rFonts w:ascii="Segoe UI" w:eastAsia="Times New Roman" w:hAnsi="Segoe UI" w:cs="Segoe UI"/>
          <w:sz w:val="24"/>
          <w:szCs w:val="24"/>
        </w:rPr>
        <w:t>The recurrence relation</w:t>
      </w:r>
    </w:p>
    <w:p w14:paraId="33EDD730" w14:textId="13A39180" w:rsidR="00917E11" w:rsidRPr="00917E11" w:rsidRDefault="00917E11" w:rsidP="00917E11">
      <w:pPr>
        <w:shd w:val="clear" w:color="auto" w:fill="FFFFFF"/>
        <w:spacing w:after="0" w:line="240" w:lineRule="auto"/>
        <w:rPr>
          <w:rFonts w:ascii="Segoe UI" w:eastAsia="Times New Roman" w:hAnsi="Segoe UI" w:cs="Segoe UI"/>
          <w:sz w:val="24"/>
          <w:szCs w:val="24"/>
        </w:rPr>
      </w:pPr>
      <w:r w:rsidRPr="00917E11">
        <w:rPr>
          <w:rFonts w:ascii="Segoe UI" w:eastAsia="Times New Roman" w:hAnsi="Segoe UI" w:cs="Segoe UI"/>
          <w:sz w:val="24"/>
          <w:szCs w:val="24"/>
        </w:rPr>
        <w:object w:dxaOrig="1440" w:dyaOrig="1440" w14:anchorId="1E72F612">
          <v:shape id="_x0000_i1039" type="#_x0000_t75" style="width:20.1pt;height:18.4pt" o:ole="">
            <v:imagedata r:id="rId4" o:title=""/>
          </v:shape>
          <w:control r:id="rId9" w:name="DefaultOcxName3" w:shapeid="_x0000_i1039"/>
        </w:object>
      </w:r>
      <w:r w:rsidRPr="00917E11">
        <w:rPr>
          <w:rFonts w:ascii="Segoe UI" w:eastAsia="Times New Roman" w:hAnsi="Segoe UI" w:cs="Segoe UI"/>
          <w:sz w:val="24"/>
          <w:szCs w:val="24"/>
        </w:rPr>
        <w:t>The number of dimensions</w:t>
      </w:r>
    </w:p>
    <w:p w14:paraId="46651F75" w14:textId="26B73EF6" w:rsidR="00917E11" w:rsidRPr="00917E11" w:rsidRDefault="00917E11" w:rsidP="00917E11">
      <w:pPr>
        <w:shd w:val="clear" w:color="auto" w:fill="FFFFFF"/>
        <w:spacing w:after="0" w:line="240" w:lineRule="auto"/>
        <w:rPr>
          <w:rFonts w:ascii="Segoe UI" w:eastAsia="Times New Roman" w:hAnsi="Segoe UI" w:cs="Segoe UI"/>
          <w:sz w:val="24"/>
          <w:szCs w:val="24"/>
        </w:rPr>
      </w:pPr>
      <w:r w:rsidRPr="00917E11">
        <w:rPr>
          <w:rFonts w:ascii="Segoe UI" w:eastAsia="Times New Roman" w:hAnsi="Segoe UI" w:cs="Segoe UI"/>
          <w:sz w:val="24"/>
          <w:szCs w:val="24"/>
        </w:rPr>
        <w:object w:dxaOrig="1440" w:dyaOrig="1440" w14:anchorId="3B56D89F">
          <v:shape id="_x0000_i1038" type="#_x0000_t75" style="width:20.1pt;height:18.4pt" o:ole="">
            <v:imagedata r:id="rId4" o:title=""/>
          </v:shape>
          <w:control r:id="rId10" w:name="DefaultOcxName4" w:shapeid="_x0000_i1038"/>
        </w:object>
      </w:r>
      <w:r w:rsidRPr="00917E11">
        <w:rPr>
          <w:rFonts w:ascii="Segoe UI" w:eastAsia="Times New Roman" w:hAnsi="Segoe UI" w:cs="Segoe UI"/>
          <w:sz w:val="24"/>
          <w:szCs w:val="24"/>
        </w:rPr>
        <w:t>The time complexity</w:t>
      </w:r>
    </w:p>
    <w:p w14:paraId="3074AF3C" w14:textId="5950344C" w:rsidR="00917E11" w:rsidRPr="00917E11" w:rsidRDefault="00917E11" w:rsidP="00917E11">
      <w:pPr>
        <w:shd w:val="clear" w:color="auto" w:fill="FFFFFF"/>
        <w:spacing w:after="0" w:line="240" w:lineRule="auto"/>
        <w:rPr>
          <w:rFonts w:ascii="Segoe UI" w:eastAsia="Times New Roman" w:hAnsi="Segoe UI" w:cs="Segoe UI"/>
          <w:sz w:val="24"/>
          <w:szCs w:val="24"/>
        </w:rPr>
      </w:pPr>
      <w:r w:rsidRPr="00917E11">
        <w:rPr>
          <w:rFonts w:ascii="Segoe UI" w:eastAsia="Times New Roman" w:hAnsi="Segoe UI" w:cs="Segoe UI"/>
          <w:sz w:val="24"/>
          <w:szCs w:val="24"/>
        </w:rPr>
        <w:lastRenderedPageBreak/>
        <w:object w:dxaOrig="1440" w:dyaOrig="1440" w14:anchorId="0DC11B90">
          <v:shape id="_x0000_i1048" type="#_x0000_t75" style="width:20.1pt;height:18.4pt" o:ole="">
            <v:imagedata r:id="rId6" o:title=""/>
          </v:shape>
          <w:control r:id="rId11" w:name="DefaultOcxName5" w:shapeid="_x0000_i1048"/>
        </w:object>
      </w:r>
      <w:r w:rsidRPr="00917E11">
        <w:rPr>
          <w:rFonts w:ascii="Segoe UI" w:eastAsia="Times New Roman" w:hAnsi="Segoe UI" w:cs="Segoe UI"/>
          <w:sz w:val="24"/>
          <w:szCs w:val="24"/>
        </w:rPr>
        <w:t>A data structure and a way of visiting each DP state</w:t>
      </w:r>
    </w:p>
    <w:p w14:paraId="04829117" w14:textId="4637FF16" w:rsidR="00917E11" w:rsidRDefault="00917E11" w:rsidP="00917E11">
      <w:pPr>
        <w:shd w:val="clear" w:color="auto" w:fill="FFFFFF"/>
        <w:spacing w:after="0" w:line="240" w:lineRule="auto"/>
        <w:rPr>
          <w:rFonts w:ascii="Segoe UI" w:eastAsia="Times New Roman" w:hAnsi="Segoe UI" w:cs="Segoe UI"/>
          <w:sz w:val="24"/>
          <w:szCs w:val="24"/>
        </w:rPr>
      </w:pPr>
      <w:r w:rsidRPr="00917E11">
        <w:rPr>
          <w:rFonts w:ascii="Segoe UI" w:eastAsia="Times New Roman" w:hAnsi="Segoe UI" w:cs="Segoe UI"/>
          <w:sz w:val="24"/>
          <w:szCs w:val="24"/>
        </w:rPr>
        <w:t>Commit these to memory! Understanding the components of the framework allows us to approach dynamic programming problems in a step by step way.</w:t>
      </w:r>
    </w:p>
    <w:p w14:paraId="6D41C741" w14:textId="77777777" w:rsidR="00E24F3B" w:rsidRPr="00917E11" w:rsidRDefault="00E24F3B" w:rsidP="00917E11">
      <w:pPr>
        <w:shd w:val="clear" w:color="auto" w:fill="FFFFFF"/>
        <w:spacing w:after="0" w:line="240" w:lineRule="auto"/>
        <w:rPr>
          <w:rFonts w:ascii="Segoe UI" w:eastAsia="Times New Roman" w:hAnsi="Segoe UI" w:cs="Segoe UI"/>
          <w:sz w:val="24"/>
          <w:szCs w:val="24"/>
        </w:rPr>
      </w:pPr>
    </w:p>
    <w:p w14:paraId="3CCB0819" w14:textId="77777777" w:rsidR="001E7D97" w:rsidRPr="001E7D97" w:rsidRDefault="001E7D97" w:rsidP="001E7D97">
      <w:pPr>
        <w:shd w:val="clear" w:color="auto" w:fill="FFFFFF"/>
        <w:spacing w:after="0" w:line="240" w:lineRule="auto"/>
        <w:rPr>
          <w:rFonts w:ascii="Segoe UI" w:eastAsia="Times New Roman" w:hAnsi="Segoe UI" w:cs="Segoe UI"/>
          <w:sz w:val="24"/>
          <w:szCs w:val="24"/>
        </w:rPr>
      </w:pPr>
      <w:r w:rsidRPr="001E7D97">
        <w:rPr>
          <w:rFonts w:ascii="Segoe UI" w:eastAsia="Times New Roman" w:hAnsi="Segoe UI" w:cs="Segoe UI"/>
          <w:sz w:val="24"/>
          <w:szCs w:val="24"/>
        </w:rPr>
        <w:t>Generally, the time and space complexity of dynamic programming algorithms is directly related to:</w:t>
      </w:r>
    </w:p>
    <w:p w14:paraId="54026F89" w14:textId="6A33E271" w:rsidR="001E7D97" w:rsidRPr="001E7D97" w:rsidRDefault="001E7D97" w:rsidP="001E7D97">
      <w:pPr>
        <w:shd w:val="clear" w:color="auto" w:fill="FFFFFF"/>
        <w:spacing w:after="0" w:line="240" w:lineRule="auto"/>
        <w:rPr>
          <w:rFonts w:ascii="Segoe UI" w:eastAsia="Times New Roman" w:hAnsi="Segoe UI" w:cs="Segoe UI"/>
          <w:sz w:val="24"/>
          <w:szCs w:val="24"/>
        </w:rPr>
      </w:pPr>
      <w:r w:rsidRPr="001E7D97">
        <w:rPr>
          <w:rFonts w:ascii="Segoe UI" w:eastAsia="Times New Roman" w:hAnsi="Segoe UI" w:cs="Segoe UI"/>
          <w:sz w:val="24"/>
          <w:szCs w:val="24"/>
        </w:rPr>
        <w:object w:dxaOrig="1440" w:dyaOrig="1440" w14:anchorId="683F56C9">
          <v:shape id="_x0000_i1057" type="#_x0000_t75" style="width:20.1pt;height:18.4pt" o:ole="">
            <v:imagedata r:id="rId12" o:title=""/>
          </v:shape>
          <w:control r:id="rId13" w:name="DefaultOcxName6" w:shapeid="_x0000_i1057"/>
        </w:object>
      </w:r>
      <w:r w:rsidRPr="001E7D97">
        <w:rPr>
          <w:rFonts w:ascii="Segoe UI" w:eastAsia="Times New Roman" w:hAnsi="Segoe UI" w:cs="Segoe UI"/>
          <w:sz w:val="24"/>
          <w:szCs w:val="24"/>
        </w:rPr>
        <w:t>Whether the algorithm is top-down or bottom-up</w:t>
      </w:r>
    </w:p>
    <w:p w14:paraId="7C7DCD68" w14:textId="43BCED15" w:rsidR="001E7D97" w:rsidRPr="001E7D97" w:rsidRDefault="001E7D97" w:rsidP="001E7D97">
      <w:pPr>
        <w:shd w:val="clear" w:color="auto" w:fill="FFFFFF"/>
        <w:spacing w:after="0" w:line="240" w:lineRule="auto"/>
        <w:rPr>
          <w:rFonts w:ascii="Segoe UI" w:eastAsia="Times New Roman" w:hAnsi="Segoe UI" w:cs="Segoe UI"/>
          <w:sz w:val="24"/>
          <w:szCs w:val="24"/>
        </w:rPr>
      </w:pPr>
      <w:r w:rsidRPr="001E7D97">
        <w:rPr>
          <w:rFonts w:ascii="Segoe UI" w:eastAsia="Times New Roman" w:hAnsi="Segoe UI" w:cs="Segoe UI"/>
          <w:sz w:val="24"/>
          <w:szCs w:val="24"/>
        </w:rPr>
        <w:object w:dxaOrig="1440" w:dyaOrig="1440" w14:anchorId="60F13D60">
          <v:shape id="_x0000_i1058" type="#_x0000_t75" style="width:20.1pt;height:18.4pt" o:ole="">
            <v:imagedata r:id="rId14" o:title=""/>
          </v:shape>
          <w:control r:id="rId15" w:name="DefaultOcxName11" w:shapeid="_x0000_i1058"/>
        </w:object>
      </w:r>
      <w:r w:rsidRPr="001E7D97">
        <w:rPr>
          <w:rFonts w:ascii="Segoe UI" w:eastAsia="Times New Roman" w:hAnsi="Segoe UI" w:cs="Segoe UI"/>
          <w:sz w:val="24"/>
          <w:szCs w:val="24"/>
        </w:rPr>
        <w:t>The number of possible states</w:t>
      </w:r>
    </w:p>
    <w:p w14:paraId="013E0B8B" w14:textId="27ABB69A" w:rsidR="001E7D97" w:rsidRPr="001E7D97" w:rsidRDefault="001E7D97" w:rsidP="001E7D97">
      <w:pPr>
        <w:shd w:val="clear" w:color="auto" w:fill="FFFFFF"/>
        <w:spacing w:after="0" w:line="240" w:lineRule="auto"/>
        <w:rPr>
          <w:rFonts w:ascii="Segoe UI" w:eastAsia="Times New Roman" w:hAnsi="Segoe UI" w:cs="Segoe UI"/>
          <w:sz w:val="24"/>
          <w:szCs w:val="24"/>
        </w:rPr>
      </w:pPr>
      <w:r w:rsidRPr="001E7D97">
        <w:rPr>
          <w:rFonts w:ascii="Segoe UI" w:eastAsia="Times New Roman" w:hAnsi="Segoe UI" w:cs="Segoe UI"/>
          <w:sz w:val="24"/>
          <w:szCs w:val="24"/>
        </w:rPr>
        <w:object w:dxaOrig="1440" w:dyaOrig="1440" w14:anchorId="21CC7C58">
          <v:shape id="_x0000_i1055" type="#_x0000_t75" style="width:20.1pt;height:18.4pt" o:ole="">
            <v:imagedata r:id="rId12" o:title=""/>
          </v:shape>
          <w:control r:id="rId16" w:name="DefaultOcxName21" w:shapeid="_x0000_i1055"/>
        </w:object>
      </w:r>
      <w:r w:rsidRPr="001E7D97">
        <w:rPr>
          <w:rFonts w:ascii="Segoe UI" w:eastAsia="Times New Roman" w:hAnsi="Segoe UI" w:cs="Segoe UI"/>
          <w:sz w:val="24"/>
          <w:szCs w:val="24"/>
        </w:rPr>
        <w:t>Whether an array or hashtable is used for caching results</w:t>
      </w:r>
    </w:p>
    <w:p w14:paraId="585C728C" w14:textId="77777777" w:rsidR="001E7D97" w:rsidRPr="001E7D97" w:rsidRDefault="001E7D97" w:rsidP="001E7D97">
      <w:pPr>
        <w:shd w:val="clear" w:color="auto" w:fill="FFFFFF"/>
        <w:spacing w:after="0" w:line="240" w:lineRule="auto"/>
        <w:rPr>
          <w:rFonts w:ascii="Segoe UI" w:eastAsia="Times New Roman" w:hAnsi="Segoe UI" w:cs="Segoe UI"/>
          <w:sz w:val="24"/>
          <w:szCs w:val="24"/>
        </w:rPr>
      </w:pPr>
      <w:r w:rsidRPr="001E7D97">
        <w:rPr>
          <w:rFonts w:ascii="Segoe UI" w:eastAsia="Times New Roman" w:hAnsi="Segoe UI" w:cs="Segoe UI"/>
          <w:sz w:val="24"/>
          <w:szCs w:val="24"/>
        </w:rPr>
        <w:t>In many cases, the space complexity is the number of states, and the time complexity is the number of states multiplied by the cost of calculating a state.</w:t>
      </w:r>
    </w:p>
    <w:p w14:paraId="20994EF2" w14:textId="77777777" w:rsidR="00917E11" w:rsidRDefault="00917E11" w:rsidP="001222B1">
      <w:pPr>
        <w:pStyle w:val="NormalWeb"/>
        <w:spacing w:before="0" w:beforeAutospacing="0" w:after="240" w:afterAutospacing="0"/>
        <w:rPr>
          <w:rFonts w:ascii="Segoe UI" w:hAnsi="Segoe UI" w:cs="Segoe UI"/>
          <w:color w:val="5A5A5A"/>
        </w:rPr>
      </w:pPr>
    </w:p>
    <w:p w14:paraId="7D37047B" w14:textId="77777777" w:rsidR="001222B1" w:rsidRDefault="001222B1" w:rsidP="001222B1">
      <w:pPr>
        <w:pStyle w:val="NormalWeb"/>
        <w:spacing w:before="0" w:beforeAutospacing="0" w:after="240" w:afterAutospacing="0"/>
        <w:rPr>
          <w:rFonts w:ascii="Segoe UI" w:hAnsi="Segoe UI" w:cs="Segoe UI"/>
          <w:color w:val="5A5A5A"/>
        </w:rPr>
      </w:pPr>
    </w:p>
    <w:p w14:paraId="6E892D61" w14:textId="77777777" w:rsidR="00236742" w:rsidRDefault="00236742"/>
    <w:sectPr w:rsidR="00236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42"/>
    <w:rsid w:val="001222B1"/>
    <w:rsid w:val="001E7D97"/>
    <w:rsid w:val="00236742"/>
    <w:rsid w:val="00276251"/>
    <w:rsid w:val="00917E11"/>
    <w:rsid w:val="00A448DB"/>
    <w:rsid w:val="00D56189"/>
    <w:rsid w:val="00E24F3B"/>
    <w:rsid w:val="00E8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C5DA"/>
  <w15:chartTrackingRefBased/>
  <w15:docId w15:val="{EF98A66D-E3B2-46AD-94AD-A2C7F669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2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1222B1"/>
  </w:style>
  <w:style w:type="character" w:customStyle="1" w:styleId="mord">
    <w:name w:val="mord"/>
    <w:basedOn w:val="DefaultParagraphFont"/>
    <w:rsid w:val="001222B1"/>
  </w:style>
  <w:style w:type="character" w:customStyle="1" w:styleId="mopen">
    <w:name w:val="mopen"/>
    <w:basedOn w:val="DefaultParagraphFont"/>
    <w:rsid w:val="001222B1"/>
  </w:style>
  <w:style w:type="character" w:customStyle="1" w:styleId="mbin">
    <w:name w:val="mbin"/>
    <w:basedOn w:val="DefaultParagraphFont"/>
    <w:rsid w:val="001222B1"/>
  </w:style>
  <w:style w:type="character" w:customStyle="1" w:styleId="mclose">
    <w:name w:val="mclose"/>
    <w:basedOn w:val="DefaultParagraphFont"/>
    <w:rsid w:val="001222B1"/>
  </w:style>
  <w:style w:type="character" w:customStyle="1" w:styleId="mrel">
    <w:name w:val="mrel"/>
    <w:basedOn w:val="DefaultParagraphFont"/>
    <w:rsid w:val="001222B1"/>
  </w:style>
  <w:style w:type="character" w:customStyle="1" w:styleId="css-1km43m6-btncontent">
    <w:name w:val="css-1km43m6-btncontent"/>
    <w:basedOn w:val="DefaultParagraphFont"/>
    <w:rsid w:val="00917E11"/>
  </w:style>
  <w:style w:type="character" w:customStyle="1" w:styleId="ant-alert-message">
    <w:name w:val="ant-alert-message"/>
    <w:basedOn w:val="DefaultParagraphFont"/>
    <w:rsid w:val="00917E11"/>
  </w:style>
  <w:style w:type="paragraph" w:styleId="z-TopofForm">
    <w:name w:val="HTML Top of Form"/>
    <w:basedOn w:val="Normal"/>
    <w:next w:val="Normal"/>
    <w:link w:val="z-TopofFormChar"/>
    <w:hidden/>
    <w:uiPriority w:val="99"/>
    <w:semiHidden/>
    <w:unhideWhenUsed/>
    <w:rsid w:val="001E7D9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E7D9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E7D9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E7D9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50069">
      <w:bodyDiv w:val="1"/>
      <w:marLeft w:val="0"/>
      <w:marRight w:val="0"/>
      <w:marTop w:val="0"/>
      <w:marBottom w:val="0"/>
      <w:divBdr>
        <w:top w:val="none" w:sz="0" w:space="0" w:color="auto"/>
        <w:left w:val="none" w:sz="0" w:space="0" w:color="auto"/>
        <w:bottom w:val="none" w:sz="0" w:space="0" w:color="auto"/>
        <w:right w:val="none" w:sz="0" w:space="0" w:color="auto"/>
      </w:divBdr>
      <w:divsChild>
        <w:div w:id="330067340">
          <w:marLeft w:val="0"/>
          <w:marRight w:val="0"/>
          <w:marTop w:val="0"/>
          <w:marBottom w:val="0"/>
          <w:divBdr>
            <w:top w:val="none" w:sz="0" w:space="0" w:color="auto"/>
            <w:left w:val="none" w:sz="0" w:space="0" w:color="auto"/>
            <w:bottom w:val="none" w:sz="0" w:space="0" w:color="auto"/>
            <w:right w:val="none" w:sz="0" w:space="0" w:color="auto"/>
          </w:divBdr>
          <w:divsChild>
            <w:div w:id="61680380">
              <w:marLeft w:val="0"/>
              <w:marRight w:val="0"/>
              <w:marTop w:val="0"/>
              <w:marBottom w:val="0"/>
              <w:divBdr>
                <w:top w:val="none" w:sz="0" w:space="0" w:color="auto"/>
                <w:left w:val="none" w:sz="0" w:space="0" w:color="auto"/>
                <w:bottom w:val="none" w:sz="0" w:space="0" w:color="auto"/>
                <w:right w:val="none" w:sz="0" w:space="0" w:color="auto"/>
              </w:divBdr>
            </w:div>
          </w:divsChild>
        </w:div>
        <w:div w:id="813912348">
          <w:marLeft w:val="360"/>
          <w:marRight w:val="0"/>
          <w:marTop w:val="0"/>
          <w:marBottom w:val="0"/>
          <w:divBdr>
            <w:top w:val="none" w:sz="0" w:space="0" w:color="auto"/>
            <w:left w:val="none" w:sz="0" w:space="0" w:color="auto"/>
            <w:bottom w:val="none" w:sz="0" w:space="0" w:color="auto"/>
            <w:right w:val="none" w:sz="0" w:space="0" w:color="auto"/>
          </w:divBdr>
          <w:divsChild>
            <w:div w:id="716973550">
              <w:marLeft w:val="0"/>
              <w:marRight w:val="0"/>
              <w:marTop w:val="180"/>
              <w:marBottom w:val="0"/>
              <w:divBdr>
                <w:top w:val="none" w:sz="0" w:space="0" w:color="auto"/>
                <w:left w:val="none" w:sz="0" w:space="0" w:color="auto"/>
                <w:bottom w:val="none" w:sz="0" w:space="0" w:color="auto"/>
                <w:right w:val="none" w:sz="0" w:space="0" w:color="auto"/>
              </w:divBdr>
            </w:div>
            <w:div w:id="780026077">
              <w:marLeft w:val="0"/>
              <w:marRight w:val="0"/>
              <w:marTop w:val="180"/>
              <w:marBottom w:val="0"/>
              <w:divBdr>
                <w:top w:val="none" w:sz="0" w:space="0" w:color="auto"/>
                <w:left w:val="none" w:sz="0" w:space="0" w:color="auto"/>
                <w:bottom w:val="none" w:sz="0" w:space="0" w:color="auto"/>
                <w:right w:val="none" w:sz="0" w:space="0" w:color="auto"/>
              </w:divBdr>
            </w:div>
            <w:div w:id="1761873422">
              <w:marLeft w:val="0"/>
              <w:marRight w:val="0"/>
              <w:marTop w:val="180"/>
              <w:marBottom w:val="0"/>
              <w:divBdr>
                <w:top w:val="none" w:sz="0" w:space="0" w:color="auto"/>
                <w:left w:val="none" w:sz="0" w:space="0" w:color="auto"/>
                <w:bottom w:val="none" w:sz="0" w:space="0" w:color="auto"/>
                <w:right w:val="none" w:sz="0" w:space="0" w:color="auto"/>
              </w:divBdr>
            </w:div>
          </w:divsChild>
        </w:div>
        <w:div w:id="1058093639">
          <w:marLeft w:val="0"/>
          <w:marRight w:val="0"/>
          <w:marTop w:val="180"/>
          <w:marBottom w:val="180"/>
          <w:divBdr>
            <w:top w:val="none" w:sz="0" w:space="0" w:color="auto"/>
            <w:left w:val="none" w:sz="0" w:space="0" w:color="auto"/>
            <w:bottom w:val="none" w:sz="0" w:space="0" w:color="auto"/>
            <w:right w:val="none" w:sz="0" w:space="0" w:color="auto"/>
          </w:divBdr>
        </w:div>
        <w:div w:id="736364698">
          <w:marLeft w:val="0"/>
          <w:marRight w:val="0"/>
          <w:marTop w:val="0"/>
          <w:marBottom w:val="0"/>
          <w:divBdr>
            <w:top w:val="none" w:sz="0" w:space="0" w:color="auto"/>
            <w:left w:val="none" w:sz="0" w:space="0" w:color="auto"/>
            <w:bottom w:val="none" w:sz="0" w:space="0" w:color="auto"/>
            <w:right w:val="none" w:sz="0" w:space="0" w:color="auto"/>
          </w:divBdr>
          <w:divsChild>
            <w:div w:id="758792845">
              <w:marLeft w:val="0"/>
              <w:marRight w:val="0"/>
              <w:marTop w:val="0"/>
              <w:marBottom w:val="0"/>
              <w:divBdr>
                <w:top w:val="none" w:sz="0" w:space="0" w:color="auto"/>
                <w:left w:val="none" w:sz="0" w:space="0" w:color="auto"/>
                <w:bottom w:val="none" w:sz="0" w:space="0" w:color="auto"/>
                <w:right w:val="none" w:sz="0" w:space="0" w:color="auto"/>
              </w:divBdr>
              <w:divsChild>
                <w:div w:id="1093629662">
                  <w:marLeft w:val="0"/>
                  <w:marRight w:val="0"/>
                  <w:marTop w:val="0"/>
                  <w:marBottom w:val="0"/>
                  <w:divBdr>
                    <w:top w:val="single" w:sz="6" w:space="6" w:color="B2DFDB"/>
                    <w:left w:val="single" w:sz="6" w:space="11" w:color="B2DFDB"/>
                    <w:bottom w:val="single" w:sz="6" w:space="6" w:color="B2DFDB"/>
                    <w:right w:val="single" w:sz="6" w:space="11" w:color="B2DFDB"/>
                  </w:divBdr>
                </w:div>
                <w:div w:id="1630437176">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489180074">
      <w:bodyDiv w:val="1"/>
      <w:marLeft w:val="0"/>
      <w:marRight w:val="0"/>
      <w:marTop w:val="0"/>
      <w:marBottom w:val="0"/>
      <w:divBdr>
        <w:top w:val="none" w:sz="0" w:space="0" w:color="auto"/>
        <w:left w:val="none" w:sz="0" w:space="0" w:color="auto"/>
        <w:bottom w:val="none" w:sz="0" w:space="0" w:color="auto"/>
        <w:right w:val="none" w:sz="0" w:space="0" w:color="auto"/>
      </w:divBdr>
    </w:div>
    <w:div w:id="1000039373">
      <w:bodyDiv w:val="1"/>
      <w:marLeft w:val="0"/>
      <w:marRight w:val="0"/>
      <w:marTop w:val="0"/>
      <w:marBottom w:val="0"/>
      <w:divBdr>
        <w:top w:val="none" w:sz="0" w:space="0" w:color="auto"/>
        <w:left w:val="none" w:sz="0" w:space="0" w:color="auto"/>
        <w:bottom w:val="none" w:sz="0" w:space="0" w:color="auto"/>
        <w:right w:val="none" w:sz="0" w:space="0" w:color="auto"/>
      </w:divBdr>
    </w:div>
    <w:div w:id="1762988980">
      <w:bodyDiv w:val="1"/>
      <w:marLeft w:val="0"/>
      <w:marRight w:val="0"/>
      <w:marTop w:val="0"/>
      <w:marBottom w:val="0"/>
      <w:divBdr>
        <w:top w:val="none" w:sz="0" w:space="0" w:color="auto"/>
        <w:left w:val="none" w:sz="0" w:space="0" w:color="auto"/>
        <w:bottom w:val="none" w:sz="0" w:space="0" w:color="auto"/>
        <w:right w:val="none" w:sz="0" w:space="0" w:color="auto"/>
      </w:divBdr>
      <w:divsChild>
        <w:div w:id="742994438">
          <w:marLeft w:val="0"/>
          <w:marRight w:val="0"/>
          <w:marTop w:val="0"/>
          <w:marBottom w:val="0"/>
          <w:divBdr>
            <w:top w:val="none" w:sz="0" w:space="0" w:color="auto"/>
            <w:left w:val="none" w:sz="0" w:space="0" w:color="auto"/>
            <w:bottom w:val="none" w:sz="0" w:space="0" w:color="auto"/>
            <w:right w:val="none" w:sz="0" w:space="0" w:color="auto"/>
          </w:divBdr>
          <w:divsChild>
            <w:div w:id="1610428534">
              <w:marLeft w:val="0"/>
              <w:marRight w:val="0"/>
              <w:marTop w:val="0"/>
              <w:marBottom w:val="0"/>
              <w:divBdr>
                <w:top w:val="none" w:sz="0" w:space="0" w:color="auto"/>
                <w:left w:val="none" w:sz="0" w:space="0" w:color="auto"/>
                <w:bottom w:val="none" w:sz="0" w:space="0" w:color="auto"/>
                <w:right w:val="none" w:sz="0" w:space="0" w:color="auto"/>
              </w:divBdr>
            </w:div>
          </w:divsChild>
        </w:div>
        <w:div w:id="768896021">
          <w:marLeft w:val="360"/>
          <w:marRight w:val="0"/>
          <w:marTop w:val="0"/>
          <w:marBottom w:val="0"/>
          <w:divBdr>
            <w:top w:val="none" w:sz="0" w:space="0" w:color="auto"/>
            <w:left w:val="none" w:sz="0" w:space="0" w:color="auto"/>
            <w:bottom w:val="none" w:sz="0" w:space="0" w:color="auto"/>
            <w:right w:val="none" w:sz="0" w:space="0" w:color="auto"/>
          </w:divBdr>
          <w:divsChild>
            <w:div w:id="758410066">
              <w:marLeft w:val="0"/>
              <w:marRight w:val="0"/>
              <w:marTop w:val="180"/>
              <w:marBottom w:val="0"/>
              <w:divBdr>
                <w:top w:val="none" w:sz="0" w:space="0" w:color="auto"/>
                <w:left w:val="none" w:sz="0" w:space="0" w:color="auto"/>
                <w:bottom w:val="none" w:sz="0" w:space="0" w:color="auto"/>
                <w:right w:val="none" w:sz="0" w:space="0" w:color="auto"/>
              </w:divBdr>
            </w:div>
            <w:div w:id="1372076143">
              <w:marLeft w:val="0"/>
              <w:marRight w:val="0"/>
              <w:marTop w:val="180"/>
              <w:marBottom w:val="0"/>
              <w:divBdr>
                <w:top w:val="none" w:sz="0" w:space="0" w:color="auto"/>
                <w:left w:val="none" w:sz="0" w:space="0" w:color="auto"/>
                <w:bottom w:val="none" w:sz="0" w:space="0" w:color="auto"/>
                <w:right w:val="none" w:sz="0" w:space="0" w:color="auto"/>
              </w:divBdr>
            </w:div>
            <w:div w:id="457719715">
              <w:marLeft w:val="0"/>
              <w:marRight w:val="0"/>
              <w:marTop w:val="180"/>
              <w:marBottom w:val="0"/>
              <w:divBdr>
                <w:top w:val="none" w:sz="0" w:space="0" w:color="auto"/>
                <w:left w:val="none" w:sz="0" w:space="0" w:color="auto"/>
                <w:bottom w:val="none" w:sz="0" w:space="0" w:color="auto"/>
                <w:right w:val="none" w:sz="0" w:space="0" w:color="auto"/>
              </w:divBdr>
            </w:div>
            <w:div w:id="1811628087">
              <w:marLeft w:val="0"/>
              <w:marRight w:val="0"/>
              <w:marTop w:val="180"/>
              <w:marBottom w:val="0"/>
              <w:divBdr>
                <w:top w:val="none" w:sz="0" w:space="0" w:color="auto"/>
                <w:left w:val="none" w:sz="0" w:space="0" w:color="auto"/>
                <w:bottom w:val="none" w:sz="0" w:space="0" w:color="auto"/>
                <w:right w:val="none" w:sz="0" w:space="0" w:color="auto"/>
              </w:divBdr>
            </w:div>
            <w:div w:id="604583525">
              <w:marLeft w:val="0"/>
              <w:marRight w:val="0"/>
              <w:marTop w:val="180"/>
              <w:marBottom w:val="0"/>
              <w:divBdr>
                <w:top w:val="none" w:sz="0" w:space="0" w:color="auto"/>
                <w:left w:val="none" w:sz="0" w:space="0" w:color="auto"/>
                <w:bottom w:val="none" w:sz="0" w:space="0" w:color="auto"/>
                <w:right w:val="none" w:sz="0" w:space="0" w:color="auto"/>
              </w:divBdr>
            </w:div>
            <w:div w:id="1803692930">
              <w:marLeft w:val="0"/>
              <w:marRight w:val="0"/>
              <w:marTop w:val="180"/>
              <w:marBottom w:val="0"/>
              <w:divBdr>
                <w:top w:val="none" w:sz="0" w:space="0" w:color="auto"/>
                <w:left w:val="none" w:sz="0" w:space="0" w:color="auto"/>
                <w:bottom w:val="none" w:sz="0" w:space="0" w:color="auto"/>
                <w:right w:val="none" w:sz="0" w:space="0" w:color="auto"/>
              </w:divBdr>
            </w:div>
          </w:divsChild>
        </w:div>
        <w:div w:id="131336027">
          <w:marLeft w:val="0"/>
          <w:marRight w:val="0"/>
          <w:marTop w:val="180"/>
          <w:marBottom w:val="180"/>
          <w:divBdr>
            <w:top w:val="none" w:sz="0" w:space="0" w:color="auto"/>
            <w:left w:val="none" w:sz="0" w:space="0" w:color="auto"/>
            <w:bottom w:val="none" w:sz="0" w:space="0" w:color="auto"/>
            <w:right w:val="none" w:sz="0" w:space="0" w:color="auto"/>
          </w:divBdr>
        </w:div>
        <w:div w:id="155919549">
          <w:marLeft w:val="0"/>
          <w:marRight w:val="0"/>
          <w:marTop w:val="0"/>
          <w:marBottom w:val="0"/>
          <w:divBdr>
            <w:top w:val="none" w:sz="0" w:space="0" w:color="auto"/>
            <w:left w:val="none" w:sz="0" w:space="0" w:color="auto"/>
            <w:bottom w:val="none" w:sz="0" w:space="0" w:color="auto"/>
            <w:right w:val="none" w:sz="0" w:space="0" w:color="auto"/>
          </w:divBdr>
          <w:divsChild>
            <w:div w:id="1540320060">
              <w:marLeft w:val="0"/>
              <w:marRight w:val="0"/>
              <w:marTop w:val="0"/>
              <w:marBottom w:val="0"/>
              <w:divBdr>
                <w:top w:val="none" w:sz="0" w:space="0" w:color="auto"/>
                <w:left w:val="none" w:sz="0" w:space="0" w:color="auto"/>
                <w:bottom w:val="none" w:sz="0" w:space="0" w:color="auto"/>
                <w:right w:val="none" w:sz="0" w:space="0" w:color="auto"/>
              </w:divBdr>
              <w:divsChild>
                <w:div w:id="968978866">
                  <w:marLeft w:val="0"/>
                  <w:marRight w:val="0"/>
                  <w:marTop w:val="0"/>
                  <w:marBottom w:val="0"/>
                  <w:divBdr>
                    <w:top w:val="single" w:sz="6" w:space="6" w:color="B2DFDB"/>
                    <w:left w:val="single" w:sz="6" w:space="11" w:color="B2DFDB"/>
                    <w:bottom w:val="single" w:sz="6" w:space="6" w:color="B2DFDB"/>
                    <w:right w:val="single" w:sz="6" w:space="11" w:color="B2DFDB"/>
                  </w:divBdr>
                </w:div>
                <w:div w:id="1721783241">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9.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8.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Do</dc:creator>
  <cp:keywords/>
  <dc:description/>
  <cp:lastModifiedBy>Viet Do</cp:lastModifiedBy>
  <cp:revision>8</cp:revision>
  <dcterms:created xsi:type="dcterms:W3CDTF">2022-01-28T05:29:00Z</dcterms:created>
  <dcterms:modified xsi:type="dcterms:W3CDTF">2022-01-28T05:36:00Z</dcterms:modified>
</cp:coreProperties>
</file>