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05A47"/>
          <w:sz w:val="40"/>
        </w:rPr>
        <w:t>BIÊN BẢN PHIÊN LÀM VIỆC — PHASE 6</w:t>
      </w:r>
    </w:p>
    <w:p>
      <w:pPr>
        <w:jc w:val="center"/>
      </w:pPr>
      <w:r>
        <w:rPr>
          <w:color w:val="555555"/>
          <w:sz w:val="26"/>
        </w:rPr>
        <w:t>WorkReflection Mobile — Onboarding UX</w:t>
      </w:r>
    </w:p>
    <w:p>
      <w:pPr>
        <w:jc w:val="center"/>
      </w:pPr>
      <w:r>
        <w:rPr>
          <w:i/>
          <w:color w:val="555555"/>
          <w:sz w:val="20"/>
        </w:rPr>
        <w:t>Ngày: 18–19/07/2026   •   Trạng thái: CLOSED (gates xanh)   •   Quy trình: Fable → Sonnet → Fable review</w:t>
      </w:r>
    </w:p>
    <w:p/>
    <w:p>
      <w:pPr>
        <w:pStyle w:val="Heading1"/>
      </w:pPr>
      <w:r>
        <w:rPr>
          <w:color w:val="1B2A4A"/>
        </w:rPr>
        <w:t>1. Mục tiêu phiên làm việc</w:t>
      </w:r>
    </w:p>
    <w:p>
      <w:r>
        <w:rPr>
          <w:b w:val="0"/>
          <w:i w:val="0"/>
          <w:sz w:val="22"/>
        </w:rPr>
        <w:t>Ba yêu cầu trực tiếp từ chủ dự án (owner):</w:t>
      </w:r>
    </w:p>
    <w:p>
      <w:pPr>
        <w:pStyle w:val="ListBullet"/>
      </w:pPr>
      <w:r>
        <w:rPr>
          <w:b/>
        </w:rPr>
        <w:t xml:space="preserve">(1) Nhập hồ sơ 1 lần: </w:t>
      </w:r>
      <w:r>
        <w:t>Không phải nhập lại thông tin cá nhân mỗi lần làm khảo sát — nhập 1 lần khi đăng ký thành công, lưu vào profile.</w:t>
      </w:r>
    </w:p>
    <w:p>
      <w:pPr>
        <w:pStyle w:val="ListBullet"/>
      </w:pPr>
      <w:r>
        <w:rPr>
          <w:b/>
        </w:rPr>
        <w:t xml:space="preserve">(2) CTA khảo sát nổi bật: </w:t>
      </w:r>
      <w:r>
        <w:t>Đặt nút "Bắt đầu phản chiếu" ở vị trí rõ ràng, là một nút đàng hoàng để khách dễ nhìn thấy.</w:t>
      </w:r>
    </w:p>
    <w:p>
      <w:pPr>
        <w:pStyle w:val="ListBullet"/>
      </w:pPr>
      <w:r>
        <w:rPr>
          <w:b/>
        </w:rPr>
        <w:t xml:space="preserve">(3) Audit auth: </w:t>
      </w:r>
      <w:r>
        <w:t>Kiểm chứng lại toàn bộ bước đăng ký / đăng nhập.</w:t>
      </w:r>
    </w:p>
    <w:p>
      <w:r>
        <w:rPr>
          <w:b w:val="0"/>
          <w:i/>
          <w:color w:val="555555"/>
          <w:sz w:val="20"/>
        </w:rPr>
        <w:t>Nguồn chân lý (source of truth): web app tại /home/duythong/Documents/DuyThong/workreflection — đặc biệt src/pages/survey/Info.tsx (prefill từ cc_profiles, auto-redirect khi hồ sơ đủ, UPDATE khi submit). Loại trừ vĩnh viễn: thanh toán SePay.</w:t>
      </w:r>
    </w:p>
    <w:p>
      <w:pPr>
        <w:pStyle w:val="Heading1"/>
      </w:pPr>
      <w:r>
        <w:rPr>
          <w:color w:val="1B2A4A"/>
        </w:rPr>
        <w:t>2. Quy trình chất lượng đã áp dụng</w:t>
      </w:r>
    </w:p>
    <w:p>
      <w:r>
        <w:rPr>
          <w:b w:val="0"/>
          <w:i w:val="0"/>
          <w:sz w:val="22"/>
        </w:rPr>
        <w:t>Mỗi task đi qua vòng: Fable phân tích &amp; giao spec → Sonnet implement + test + commit → Fable DUYỆT ĐỘC LẬP (tự chạy lại analyze/test, tự review diff — không tin số liệu implementer báo) → rework tới khi đạt. Tất cả các bên dùng skill superpowers (subagent-driven-development, TDD, verification-before-completion).</w:t>
      </w:r>
    </w:p>
    <w:p>
      <w:pPr>
        <w:pStyle w:val="Heading1"/>
      </w:pPr>
      <w:r>
        <w:rPr>
          <w:color w:val="1B2A4A"/>
        </w:rPr>
        <w:t>3. Các hạng mục đã hoàn thành</w:t>
      </w:r>
    </w:p>
    <w:p>
      <w:pPr>
        <w:pStyle w:val="Heading2"/>
      </w:pPr>
      <w:r>
        <w:rPr>
          <w:color w:val="E05A47"/>
        </w:rPr>
        <w:t>T1 — Bước "Hoàn thiện hồ sơ" sau đăng ký</w:t>
      </w:r>
    </w:p>
    <w:p>
      <w:pPr>
        <w:pStyle w:val="ListBullet"/>
      </w:pPr>
      <w:r>
        <w:t>Email signUp thành công → điều hướng /profile/setup (đăng nhập thường vẫn về /home).</w:t>
      </w:r>
    </w:p>
    <w:p>
      <w:pPr>
        <w:pStyle w:val="ListBullet"/>
      </w:pPr>
      <w:r>
        <w:t>ProfileEditScreen thêm cờ setupMode: ẩn nút back, tiêu đề "Hoàn thiện hồ sơ", CTA "Hoàn tất" → /home, link "Bỏ qua" → /home.</w:t>
      </w:r>
    </w:p>
    <w:p>
      <w:pPr>
        <w:pStyle w:val="ListBullet"/>
      </w:pPr>
      <w:r>
        <w:t>Thêm route /profile/setup; computeRedirect KHÔNG chặn session vào màn setup.</w:t>
      </w:r>
    </w:p>
    <w:p>
      <w:pPr>
        <w:pStyle w:val="Heading2"/>
      </w:pPr>
      <w:r>
        <w:rPr>
          <w:color w:val="E05A47"/>
        </w:rPr>
        <w:t>T2 — Survey intro: prefill + auto-skip như web</w:t>
      </w:r>
    </w:p>
    <w:p>
      <w:pPr>
        <w:pStyle w:val="ListBullet"/>
      </w:pPr>
      <w:r>
        <w:t>Đổi 5 ô text tự do thành 5 dropdown enum chuẩn DB (chức danh, kinh nghiệm, thâm niên, quy mô công ty, phòng ban).</w:t>
      </w:r>
    </w:p>
    <w:p>
      <w:pPr>
        <w:pStyle w:val="ListBullet"/>
      </w:pPr>
      <w:r>
        <w:t>Tạo lib/core/logic/profile_options.dart dùng chung giữa ProfileEditScreen và SurveyIntro (hết trùng lặp danh sách options).</w:t>
      </w:r>
    </w:p>
    <w:p>
      <w:pPr>
        <w:pStyle w:val="ListBullet"/>
      </w:pPr>
      <w:r>
        <w:t>Prefill từ ccProfileProvider; nếu hồ sơ đã có "position" → auto-skip thẳng /survey/guide (mirror web: isProfileComplete = !!profile?.position).</w:t>
      </w:r>
    </w:p>
    <w:p>
      <w:pPr>
        <w:pStyle w:val="ListBullet"/>
      </w:pPr>
      <w:r>
        <w:t>CTA thủ công gọi updateCcProfile cho các field non-null; auto-skip KHÔNG ghi lại (dữ liệu vốn từ profile).</w:t>
      </w:r>
    </w:p>
    <w:p>
      <w:pPr>
        <w:pStyle w:val="Heading2"/>
      </w:pPr>
      <w:r>
        <w:rPr>
          <w:color w:val="E05A47"/>
        </w:rPr>
        <w:t>T3 — Nút "Bắt đầu phản chiếu" nổi bật trên Home</w:t>
      </w:r>
    </w:p>
    <w:p>
      <w:pPr>
        <w:pStyle w:val="ListBullet"/>
      </w:pPr>
      <w:r>
        <w:t>_SurveyCta trở thành phần tử ĐẦU TIÊN dưới lời chào (trên cả mood check-in).</w:t>
      </w:r>
    </w:p>
    <w:p>
      <w:pPr>
        <w:pStyle w:val="ListBullet"/>
      </w:pPr>
      <w:r>
        <w:t>Chưa có báo cáo: nút full-width màu coral, icon edit_note, cao ≥52px, bo góc 14, đổ bóng nhẹ — "Bắt đầu phản chiếu".</w:t>
      </w:r>
    </w:p>
    <w:p>
      <w:pPr>
        <w:pStyle w:val="ListBullet"/>
      </w:pPr>
      <w:r>
        <w:t>Đã có báo cáo: nút chính "Xem báo cáo mới nhất" (navy) + link phụ "Làm lại bài phản chiếu".</w:t>
      </w:r>
    </w:p>
    <w:p>
      <w:pPr>
        <w:pStyle w:val="Heading2"/>
      </w:pPr>
      <w:r>
        <w:rPr>
          <w:color w:val="E05A47"/>
        </w:rPr>
        <w:t>T4 — Kiểm chứng đăng ký / đăng nhập</w:t>
      </w:r>
    </w:p>
    <w:p>
      <w:pPr>
        <w:pStyle w:val="ListBullet"/>
      </w:pPr>
      <w:r>
        <w:t>_friendlyAuthError(): map chuỗi lỗi thô của Supabase → thông báo l10n thân thiện (trùng email / sai thông tin đăng nhập / lỗi chung).</w:t>
      </w:r>
    </w:p>
    <w:p>
      <w:pPr>
        <w:pStyle w:val="ListBullet"/>
      </w:pPr>
      <w:r>
        <w:t>Validator: email phải chứa "@"; mật khẩu ≥ 6 ký tự. Thêm 5 l10n key (VI + EN).</w:t>
      </w:r>
    </w:p>
    <w:p>
      <w:pPr>
        <w:pStyle w:val="ListBullet"/>
      </w:pPr>
      <w:r>
        <w:t>Bổ sung 13 widget test hồi quy cho friendly error + validators.</w:t>
      </w:r>
    </w:p>
    <w:p>
      <w:pPr>
        <w:pStyle w:val="ListBullet"/>
      </w:pPr>
      <w:r>
        <w:t>Kết quả audit: email confirmation đang tắt (config.toml không có block [auth]); Google OAuth scheme app.workreflection.mobile://login-callback khớp AndroidManifest; double ensureSeeded an toàn (idempotent); logout → /auth OK.</w:t>
      </w:r>
    </w:p>
    <w:p>
      <w:pPr>
        <w:pStyle w:val="Heading1"/>
      </w:pPr>
      <w:r>
        <w:rPr>
          <w:color w:val="1B2A4A"/>
        </w:rPr>
        <w:t>4. Gates cuối (Fable tự chạy độc lập)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Hạng mục kiểm tra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Kết quả</w:t>
            </w:r>
          </w:p>
        </w:tc>
      </w:tr>
      <w:tr>
        <w:tc>
          <w:tcPr>
            <w:tcW w:type="dxa" w:w="4320"/>
          </w:tcPr>
          <w:p>
            <w:r>
              <w:t>flutter analyze</w:t>
            </w:r>
          </w:p>
        </w:tc>
        <w:tc>
          <w:tcPr>
            <w:tcW w:type="dxa" w:w="4320"/>
          </w:tcPr>
          <w:p>
            <w:r>
              <w:t>0 issues</w:t>
            </w:r>
          </w:p>
        </w:tc>
      </w:tr>
      <w:tr>
        <w:tc>
          <w:tcPr>
            <w:tcW w:type="dxa" w:w="4320"/>
          </w:tcPr>
          <w:p>
            <w:r>
              <w:t>flutter test</w:t>
            </w:r>
          </w:p>
        </w:tc>
        <w:tc>
          <w:tcPr>
            <w:tcW w:type="dxa" w:w="4320"/>
          </w:tcPr>
          <w:p>
            <w:r>
              <w:t>779 / 779 pass</w:t>
            </w:r>
          </w:p>
        </w:tc>
      </w:tr>
      <w:tr>
        <w:tc>
          <w:tcPr>
            <w:tcW w:type="dxa" w:w="4320"/>
          </w:tcPr>
          <w:p>
            <w:r>
              <w:t>APK debug (sandbox RAM 5G)</w:t>
            </w:r>
          </w:p>
        </w:tc>
        <w:tc>
          <w:tcPr>
            <w:tcW w:type="dxa" w:w="4320"/>
          </w:tcPr>
          <w:p>
            <w:r>
              <w:t>Built OK (~32.6s)</w:t>
            </w:r>
          </w:p>
        </w:tc>
      </w:tr>
      <w:tr>
        <w:tc>
          <w:tcPr>
            <w:tcW w:type="dxa" w:w="4320"/>
          </w:tcPr>
          <w:p>
            <w:r>
              <w:t>gitnexus detect_changes</w:t>
            </w:r>
          </w:p>
        </w:tc>
        <w:tc>
          <w:tcPr>
            <w:tcW w:type="dxa" w:w="4320"/>
          </w:tcPr>
          <w:p>
            <w:r>
              <w:t>18 files đúng phạm vi, không file lạ</w:t>
            </w:r>
          </w:p>
        </w:tc>
      </w:tr>
      <w:tr>
        <w:tc>
          <w:tcPr>
            <w:tcW w:type="dxa" w:w="4320"/>
          </w:tcPr>
          <w:p>
            <w:r>
              <w:t>Re-index gitnexus</w:t>
            </w:r>
          </w:p>
        </w:tc>
        <w:tc>
          <w:tcPr>
            <w:tcW w:type="dxa" w:w="4320"/>
          </w:tcPr>
          <w:p>
            <w:r>
              <w:t>4328 nodes / 9930 edges / 57 flows</w:t>
            </w:r>
          </w:p>
        </w:tc>
      </w:tr>
      <w:tr>
        <w:tc>
          <w:tcPr>
            <w:tcW w:type="dxa" w:w="4320"/>
          </w:tcPr>
          <w:p>
            <w:r>
              <w:t>flutter run trên OnePlus Ace 5</w:t>
            </w:r>
          </w:p>
        </w:tc>
        <w:tc>
          <w:tcPr>
            <w:tcW w:type="dxa" w:w="4320"/>
          </w:tcPr>
          <w:p>
            <w:r>
              <w:t>Cài &amp; khởi chạy OK (MainActivity render)</w:t>
            </w:r>
          </w:p>
        </w:tc>
      </w:tr>
    </w:tbl>
    <w:p>
      <w:pPr>
        <w:pStyle w:val="Heading1"/>
      </w:pPr>
      <w:r>
        <w:rPr>
          <w:color w:val="1B2A4A"/>
        </w:rPr>
        <w:t>5. Danh sách commit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SHA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7356ca4</w:t>
            </w:r>
          </w:p>
        </w:tc>
        <w:tc>
          <w:tcPr>
            <w:tcW w:type="dxa" w:w="4320"/>
          </w:tcPr>
          <w:p>
            <w:r>
              <w:t>feat(p6): add l10n keys for profile setup step</w:t>
            </w:r>
          </w:p>
        </w:tc>
      </w:tr>
      <w:tr>
        <w:tc>
          <w:tcPr>
            <w:tcW w:type="dxa" w:w="4320"/>
          </w:tcPr>
          <w:p>
            <w:r>
              <w:t>111dbf6</w:t>
            </w:r>
          </w:p>
        </w:tc>
        <w:tc>
          <w:tcPr>
            <w:tcW w:type="dxa" w:w="4320"/>
          </w:tcPr>
          <w:p>
            <w:r>
              <w:t>feat(p6): ProfileEditScreen setupMode flag</w:t>
            </w:r>
          </w:p>
        </w:tc>
      </w:tr>
      <w:tr>
        <w:tc>
          <w:tcPr>
            <w:tcW w:type="dxa" w:w="4320"/>
          </w:tcPr>
          <w:p>
            <w:r>
              <w:t>5df207a</w:t>
            </w:r>
          </w:p>
        </w:tc>
        <w:tc>
          <w:tcPr>
            <w:tcW w:type="dxa" w:w="4320"/>
          </w:tcPr>
          <w:p>
            <w:r>
              <w:t>feat(p6): add /profile/setup route</w:t>
            </w:r>
          </w:p>
        </w:tc>
      </w:tr>
      <w:tr>
        <w:tc>
          <w:tcPr>
            <w:tcW w:type="dxa" w:w="4320"/>
          </w:tcPr>
          <w:p>
            <w:r>
              <w:t>e2cacd8</w:t>
            </w:r>
          </w:p>
        </w:tc>
        <w:tc>
          <w:tcPr>
            <w:tcW w:type="dxa" w:w="4320"/>
          </w:tcPr>
          <w:p>
            <w:r>
              <w:t>feat(p6): email signup navigates to /profile/setup</w:t>
            </w:r>
          </w:p>
        </w:tc>
      </w:tr>
      <w:tr>
        <w:tc>
          <w:tcPr>
            <w:tcW w:type="dxa" w:w="4320"/>
          </w:tcPr>
          <w:p>
            <w:r>
              <w:t>1dbd919</w:t>
            </w:r>
          </w:p>
        </w:tc>
        <w:tc>
          <w:tcPr>
            <w:tcW w:type="dxa" w:w="4320"/>
          </w:tcPr>
          <w:p>
            <w:r>
              <w:t>test(p6): computeRedirect /profile/setup + setup assertions</w:t>
            </w:r>
          </w:p>
        </w:tc>
      </w:tr>
      <w:tr>
        <w:tc>
          <w:tcPr>
            <w:tcW w:type="dxa" w:w="4320"/>
          </w:tcPr>
          <w:p>
            <w:r>
              <w:t>b559dd2</w:t>
            </w:r>
          </w:p>
        </w:tc>
        <w:tc>
          <w:tcPr>
            <w:tcW w:type="dxa" w:w="4320"/>
          </w:tcPr>
          <w:p>
            <w:r>
              <w:t>fix(p6): remove dead_code lint in auth routing test</w:t>
            </w:r>
          </w:p>
        </w:tc>
      </w:tr>
      <w:tr>
        <w:tc>
          <w:tcPr>
            <w:tcW w:type="dxa" w:w="4320"/>
          </w:tcPr>
          <w:p>
            <w:r>
              <w:t>822ec5c</w:t>
            </w:r>
          </w:p>
        </w:tc>
        <w:tc>
          <w:tcPr>
            <w:tcW w:type="dxa" w:w="4320"/>
          </w:tcPr>
          <w:p>
            <w:r>
              <w:t>feat(p6): survey intro prefill + auto-skip + shared dropdowns</w:t>
            </w:r>
          </w:p>
        </w:tc>
      </w:tr>
      <w:tr>
        <w:tc>
          <w:tcPr>
            <w:tcW w:type="dxa" w:w="4320"/>
          </w:tcPr>
          <w:p>
            <w:r>
              <w:t>c18352c</w:t>
            </w:r>
          </w:p>
        </w:tc>
        <w:tc>
          <w:tcPr>
            <w:tcW w:type="dxa" w:w="4320"/>
          </w:tcPr>
          <w:p>
            <w:r>
              <w:t>feat(p6): prominent survey button on home (task 3)</w:t>
            </w:r>
          </w:p>
        </w:tc>
      </w:tr>
      <w:tr>
        <w:tc>
          <w:tcPr>
            <w:tcW w:type="dxa" w:w="4320"/>
          </w:tcPr>
          <w:p>
            <w:r>
              <w:t>1b6c513</w:t>
            </w:r>
          </w:p>
        </w:tc>
        <w:tc>
          <w:tcPr>
            <w:tcW w:type="dxa" w:w="4320"/>
          </w:tcPr>
          <w:p>
            <w:r>
              <w:t>fix(p6): auth flow audit fixes + regression tests (task 4)</w:t>
            </w:r>
          </w:p>
        </w:tc>
      </w:tr>
    </w:tbl>
    <w:p>
      <w:pPr>
        <w:pStyle w:val="Heading1"/>
      </w:pPr>
      <w:r>
        <w:rPr>
          <w:color w:val="1B2A4A"/>
        </w:rPr>
        <w:t>6. File chính bị ảnh hưởng</w:t>
      </w:r>
    </w:p>
    <w:p>
      <w:pPr>
        <w:pStyle w:val="ListBullet"/>
      </w:pPr>
      <w:r>
        <w:t>lib/features/auth/presentation/auth_screen.dart — friendly error + validators + điều hướng setup</w:t>
      </w:r>
    </w:p>
    <w:p>
      <w:pPr>
        <w:pStyle w:val="ListBullet"/>
      </w:pPr>
      <w:r>
        <w:t>lib/features/profile/presentation/profile_edit_screen.dart — cờ setupMode</w:t>
      </w:r>
    </w:p>
    <w:p>
      <w:pPr>
        <w:pStyle w:val="ListBullet"/>
      </w:pPr>
      <w:r>
        <w:t>lib/features/survey/presentation/survey_intro_screen.dart — dropdown + prefill + auto-skip</w:t>
      </w:r>
    </w:p>
    <w:p>
      <w:pPr>
        <w:pStyle w:val="ListBullet"/>
      </w:pPr>
      <w:r>
        <w:t>lib/features/home/presentation/home_screen.dart — _SurveyCta nổi bật</w:t>
      </w:r>
    </w:p>
    <w:p>
      <w:pPr>
        <w:pStyle w:val="ListBullet"/>
      </w:pPr>
      <w:r>
        <w:t>lib/core/logic/profile_options.dart — options dùng chung (MỚI)</w:t>
      </w:r>
    </w:p>
    <w:p>
      <w:pPr>
        <w:pStyle w:val="ListBullet"/>
      </w:pPr>
      <w:r>
        <w:t>lib/core/router/app_router.dart — route /profile/setup</w:t>
      </w:r>
    </w:p>
    <w:p>
      <w:pPr>
        <w:pStyle w:val="ListBullet"/>
      </w:pPr>
      <w:r>
        <w:t>lib/l10n/app_{vi,en}.arb + app_localizations*.dart — chuỗi mới VI/EN</w:t>
      </w:r>
    </w:p>
    <w:p>
      <w:pPr>
        <w:pStyle w:val="ListBullet"/>
      </w:pPr>
      <w:r>
        <w:t>test/features/auth_test.dart, test/features/survey_test.dart — test hồi quy</w:t>
      </w:r>
    </w:p>
    <w:p>
      <w:pPr>
        <w:pStyle w:val="Heading1"/>
      </w:pPr>
      <w:r>
        <w:rPr>
          <w:color w:val="1B2A4A"/>
        </w:rPr>
        <w:t>7. Việc còn treo cho phiên sau</w:t>
      </w:r>
    </w:p>
    <w:p>
      <w:pPr>
        <w:pStyle w:val="ListBullet"/>
      </w:pPr>
      <w:r>
        <w:t>Owner test trực tiếp trên máy Phase 6 (đăng ký → setup hồ sơ → nút phản chiếu → khảo sát prefill → lỗi đăng nhập tiếng Việt) và phản hồi bug nếu có.</w:t>
      </w:r>
    </w:p>
    <w:p>
      <w:pPr>
        <w:pStyle w:val="ListBullet"/>
      </w:pPr>
      <w:r>
        <w:t>Phase 5 on-device cũng chưa có xác nhận từ owner (micro / PDF / radar).</w:t>
      </w:r>
    </w:p>
    <w:p>
      <w:pPr>
        <w:pStyle w:val="ListBullet"/>
      </w:pPr>
      <w:r>
        <w:t>Chờ owner quyết Phương án 2 (enterprise-member) và Phương án 3 (coach/admin console) — plan dự trữ đã sẵn trong docs/plans/.</w:t>
      </w:r>
    </w:p>
    <w:p>
      <w:pPr>
        <w:pStyle w:val="ListBullet"/>
      </w:pPr>
      <w:r>
        <w:t>Ứng viên tiếp theo: release build + signing để phát hành.</w:t>
      </w:r>
    </w:p>
    <w:p>
      <w:pPr>
        <w:pStyle w:val="Heading1"/>
      </w:pPr>
      <w:r>
        <w:rPr>
          <w:color w:val="1B2A4A"/>
        </w:rPr>
        <w:t>8. Lưu ý ràng buộc</w:t>
      </w:r>
    </w:p>
    <w:p>
      <w:pPr>
        <w:pStyle w:val="ListBullet"/>
      </w:pPr>
      <w:r>
        <w:t>Untracked của owner KHÔNG tự ý đụng: .gitignore(M), .claude/, AGENTS.md, CLAUDE.md, docs/plans/2026-07-19-phase6-*.md.</w:t>
      </w:r>
    </w:p>
    <w:p>
      <w:pPr>
        <w:pStyle w:val="ListBullet"/>
      </w:pPr>
      <w:r>
        <w:t>Loại trừ vĩnh viễn khỏi mobile: thanh toán SePay.</w:t>
      </w:r>
    </w:p>
    <w:p>
      <w:pPr>
        <w:pStyle w:val="ListBullet"/>
      </w:pPr>
      <w:r>
        <w:t>Backend Supabase dùng chung với web: project sukpcxevcjnhiuyaoqxi.</w:t>
      </w:r>
    </w:p>
    <w:p>
      <w:pPr>
        <w:pStyle w:val="ListBullet"/>
      </w:pPr>
      <w:r>
        <w:t>Thiết bị test: OnePlus Ace 5 (PKG110, id 3B6F6DE910B490KM, Android 16). Khi owner rút dây, "Lost connection" là bình thường — không cần chẩn đoán adb.</w:t>
      </w:r>
    </w:p>
    <w:p/>
    <w:p>
      <w:pPr>
        <w:jc w:val="center"/>
      </w:pPr>
      <w:r>
        <w:rPr>
          <w:i/>
          <w:color w:val="555555"/>
          <w:sz w:val="18"/>
        </w:rPr>
        <w:t>Được tạo bởi Claude Fable 5 — Claude Code   •   18–19/07/2026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