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5C00BA" w:rsidTr="00463CD4">
        <w:trPr>
          <w:trHeight w:val="699"/>
        </w:trPr>
        <w:tc>
          <w:tcPr>
            <w:tcW w:w="9350" w:type="dxa"/>
            <w:gridSpan w:val="2"/>
            <w:vAlign w:val="center"/>
          </w:tcPr>
          <w:p w:rsidR="005C00BA" w:rsidRDefault="0028157F" w:rsidP="00463CD4">
            <w:pPr>
              <w:jc w:val="center"/>
            </w:pPr>
            <w:r>
              <w:t>Quản lý công việc bằng kanban</w:t>
            </w:r>
          </w:p>
        </w:tc>
      </w:tr>
      <w:tr w:rsidR="005C00BA" w:rsidTr="005C00BA">
        <w:trPr>
          <w:trHeight w:val="3625"/>
        </w:trPr>
        <w:tc>
          <w:tcPr>
            <w:tcW w:w="4675" w:type="dxa"/>
          </w:tcPr>
          <w:p w:rsidR="005C00BA" w:rsidRDefault="0028157F" w:rsidP="0028157F">
            <w:pPr>
              <w:pStyle w:val="ListParagraph"/>
              <w:numPr>
                <w:ilvl w:val="0"/>
                <w:numId w:val="1"/>
              </w:numPr>
            </w:pPr>
            <w:r>
              <w:t>Trực quan hóa công việc</w:t>
            </w:r>
          </w:p>
          <w:p w:rsidR="006F4134" w:rsidRDefault="006F4134" w:rsidP="006F4134">
            <w:pPr>
              <w:pStyle w:val="ListParagraph"/>
            </w:pPr>
          </w:p>
          <w:p w:rsidR="0028157F" w:rsidRDefault="0028157F" w:rsidP="0028157F">
            <w:pPr>
              <w:pStyle w:val="ListParagraph"/>
              <w:numPr>
                <w:ilvl w:val="0"/>
                <w:numId w:val="1"/>
              </w:numPr>
            </w:pPr>
            <w:r>
              <w:t>Giới hạn công việc đồng thời</w:t>
            </w:r>
          </w:p>
          <w:p w:rsidR="006F4134" w:rsidRDefault="006F4134" w:rsidP="006F4134">
            <w:pPr>
              <w:pStyle w:val="ListParagraph"/>
            </w:pPr>
          </w:p>
          <w:p w:rsidR="006F4134" w:rsidRDefault="006F4134" w:rsidP="006F4134">
            <w:pPr>
              <w:pStyle w:val="ListParagraph"/>
            </w:pPr>
          </w:p>
          <w:p w:rsidR="006F4134" w:rsidRDefault="006F4134" w:rsidP="006F4134">
            <w:pPr>
              <w:pStyle w:val="ListParagraph"/>
            </w:pPr>
          </w:p>
          <w:p w:rsidR="006F4134" w:rsidRDefault="006F4134" w:rsidP="006F4134">
            <w:pPr>
              <w:pStyle w:val="ListParagraph"/>
            </w:pPr>
          </w:p>
          <w:p w:rsidR="006F4134" w:rsidRDefault="006F4134" w:rsidP="006F4134">
            <w:pPr>
              <w:pStyle w:val="ListParagraph"/>
            </w:pPr>
          </w:p>
          <w:p w:rsidR="006F4134" w:rsidRDefault="006F4134" w:rsidP="006F4134">
            <w:pPr>
              <w:pStyle w:val="ListParagraph"/>
            </w:pPr>
          </w:p>
          <w:p w:rsidR="006F4134" w:rsidRDefault="006F4134" w:rsidP="006F4134">
            <w:pPr>
              <w:pStyle w:val="ListParagraph"/>
            </w:pPr>
          </w:p>
          <w:p w:rsidR="006F4134" w:rsidRDefault="006F4134" w:rsidP="006F4134">
            <w:pPr>
              <w:pStyle w:val="ListParagraph"/>
            </w:pPr>
          </w:p>
          <w:p w:rsidR="005E3522" w:rsidRDefault="00D85270" w:rsidP="0028157F">
            <w:pPr>
              <w:pStyle w:val="ListParagraph"/>
              <w:numPr>
                <w:ilvl w:val="0"/>
                <w:numId w:val="1"/>
              </w:numPr>
            </w:pPr>
            <w:r>
              <w:t>Trello</w:t>
            </w:r>
          </w:p>
          <w:p w:rsidR="00D2437B" w:rsidRDefault="00D2437B" w:rsidP="0028157F">
            <w:pPr>
              <w:pStyle w:val="ListParagraph"/>
              <w:numPr>
                <w:ilvl w:val="0"/>
                <w:numId w:val="1"/>
              </w:numPr>
            </w:pPr>
            <w:r>
              <w:t>CodeGymP</w:t>
            </w:r>
          </w:p>
        </w:tc>
        <w:tc>
          <w:tcPr>
            <w:tcW w:w="4675" w:type="dxa"/>
          </w:tcPr>
          <w:p w:rsidR="0028157F" w:rsidRDefault="0028157F" w:rsidP="0028157F">
            <w:pPr>
              <w:pStyle w:val="ListParagraph"/>
              <w:numPr>
                <w:ilvl w:val="0"/>
                <w:numId w:val="1"/>
              </w:numPr>
            </w:pPr>
            <w:r>
              <w:t>.</w:t>
            </w:r>
            <w:r w:rsidR="005E3522">
              <w:t xml:space="preserve">giúp </w:t>
            </w:r>
            <w:r w:rsidR="006F4134">
              <w:t>dễ dàng quản lý, giải quyết công việc quan trọng trước</w:t>
            </w:r>
          </w:p>
          <w:p w:rsidR="005E3522" w:rsidRDefault="006F4134" w:rsidP="006F4134">
            <w:pPr>
              <w:pStyle w:val="ListParagraph"/>
              <w:numPr>
                <w:ilvl w:val="0"/>
                <w:numId w:val="1"/>
              </w:numPr>
            </w:pPr>
            <w:r w:rsidRPr="006F4134">
              <w:t>Dịch chuyển Mục tiêu (goal-shifting) và Kích hoạt Cơ chế (rule-activation). Do đó, nếu phải phân tâm để làm nhiều việc, chúng sẽ mất đi trung bình khoảng 40% công sức mà mình đã bỏ ra. Giới hạn công việc đồng thời sẽ loại bỏ được sự lãng phí này.</w:t>
            </w:r>
          </w:p>
          <w:p w:rsidR="006F4134" w:rsidRDefault="00D85270" w:rsidP="006F4134">
            <w:pPr>
              <w:pStyle w:val="ListParagraph"/>
              <w:numPr>
                <w:ilvl w:val="0"/>
                <w:numId w:val="1"/>
              </w:numPr>
            </w:pPr>
            <w:r>
              <w:t>Công cụ hỗ trợ tạo bảng kanban</w:t>
            </w:r>
          </w:p>
          <w:p w:rsidR="00D2437B" w:rsidRDefault="00D2437B" w:rsidP="006F4134">
            <w:pPr>
              <w:pStyle w:val="ListParagraph"/>
              <w:numPr>
                <w:ilvl w:val="0"/>
                <w:numId w:val="1"/>
              </w:numPr>
            </w:pPr>
            <w:r>
              <w:t>Hệ thống quản lý công việc của CodeGym</w:t>
            </w:r>
          </w:p>
        </w:tc>
      </w:tr>
      <w:tr w:rsidR="005C00BA" w:rsidTr="0031233D">
        <w:tc>
          <w:tcPr>
            <w:tcW w:w="9350" w:type="dxa"/>
            <w:gridSpan w:val="2"/>
          </w:tcPr>
          <w:p w:rsidR="005C00BA" w:rsidRDefault="00025C7E" w:rsidP="00025C7E">
            <w:pPr>
              <w:pStyle w:val="ListParagraph"/>
              <w:numPr>
                <w:ilvl w:val="0"/>
                <w:numId w:val="1"/>
              </w:numPr>
            </w:pPr>
            <w:r>
              <w:t xml:space="preserve">Kanban là phương pháp rất hiệu quả, giúp tạo thói quen lập kế hoạch, trực quan hóa công việc và giới hạn công việc đồng thời. Trực quan hóa công việc giúp bạn đánh giá được mức độ ưu tiên của từng công việc. Giới hạn công việc đồng thời giúp tăng năng suất làm việc. Một số những công cụ giúp tạo kanban như trello hay là ở CodeGym thì có hệ thống </w:t>
            </w:r>
            <w:r w:rsidR="00A00BDB">
              <w:t>CodeGymP hay còn gọi là ken. Bảng ken là nơi giao và kiểm tra các nhiệm vụ của codeGym</w:t>
            </w:r>
          </w:p>
        </w:tc>
      </w:tr>
    </w:tbl>
    <w:p w:rsidR="0028157F" w:rsidRDefault="0028157F"/>
    <w:p w:rsidR="008E6827" w:rsidRDefault="0028157F">
      <w:r>
        <w:br w:type="page"/>
      </w:r>
    </w:p>
    <w:tbl>
      <w:tblPr>
        <w:tblStyle w:val="TableGrid"/>
        <w:tblW w:w="0" w:type="auto"/>
        <w:tblLook w:val="04A0" w:firstRow="1" w:lastRow="0" w:firstColumn="1" w:lastColumn="0" w:noHBand="0" w:noVBand="1"/>
      </w:tblPr>
      <w:tblGrid>
        <w:gridCol w:w="4675"/>
        <w:gridCol w:w="4675"/>
      </w:tblGrid>
      <w:tr w:rsidR="008E6827" w:rsidTr="004F4531">
        <w:trPr>
          <w:trHeight w:val="841"/>
        </w:trPr>
        <w:tc>
          <w:tcPr>
            <w:tcW w:w="9350" w:type="dxa"/>
            <w:gridSpan w:val="2"/>
            <w:vAlign w:val="center"/>
          </w:tcPr>
          <w:p w:rsidR="008E6827" w:rsidRDefault="008E6827" w:rsidP="008E6827">
            <w:pPr>
              <w:jc w:val="center"/>
            </w:pPr>
            <w:r>
              <w:lastRenderedPageBreak/>
              <w:t>Đặt mục tiêu theo tiêu chuẩn smart</w:t>
            </w:r>
          </w:p>
        </w:tc>
      </w:tr>
      <w:tr w:rsidR="008E6827" w:rsidTr="008E6827">
        <w:tc>
          <w:tcPr>
            <w:tcW w:w="4675" w:type="dxa"/>
          </w:tcPr>
          <w:p w:rsidR="008E6827" w:rsidRDefault="008E6827" w:rsidP="008E6827">
            <w:pPr>
              <w:pStyle w:val="ListParagraph"/>
              <w:numPr>
                <w:ilvl w:val="0"/>
                <w:numId w:val="1"/>
              </w:numPr>
            </w:pPr>
            <w:r>
              <w:t>SMART là gì?</w:t>
            </w:r>
          </w:p>
        </w:tc>
        <w:tc>
          <w:tcPr>
            <w:tcW w:w="4675" w:type="dxa"/>
          </w:tcPr>
          <w:p w:rsidR="008E6827" w:rsidRDefault="008E6827" w:rsidP="008E6827">
            <w:pPr>
              <w:pStyle w:val="ListParagraph"/>
              <w:numPr>
                <w:ilvl w:val="0"/>
                <w:numId w:val="1"/>
              </w:numPr>
            </w:pPr>
            <w:r>
              <w:t>SMART là một phương pháp hiệu quả để đặt ra mục tiêu thực tế và có thể hoàn thành</w:t>
            </w:r>
          </w:p>
        </w:tc>
      </w:tr>
      <w:tr w:rsidR="008E6827" w:rsidTr="008E6827">
        <w:tc>
          <w:tcPr>
            <w:tcW w:w="4675" w:type="dxa"/>
          </w:tcPr>
          <w:p w:rsidR="008E6827" w:rsidRDefault="00C40F75" w:rsidP="00C40F75">
            <w:pPr>
              <w:pStyle w:val="ListParagraph"/>
              <w:numPr>
                <w:ilvl w:val="0"/>
                <w:numId w:val="1"/>
              </w:numPr>
            </w:pPr>
            <w:r>
              <w:t>Cụ thể(Specific)</w:t>
            </w:r>
          </w:p>
        </w:tc>
        <w:tc>
          <w:tcPr>
            <w:tcW w:w="4675" w:type="dxa"/>
          </w:tcPr>
          <w:p w:rsidR="00C4750F" w:rsidRDefault="00C4750F" w:rsidP="00C4750F">
            <w:pPr>
              <w:pStyle w:val="ListParagraph"/>
              <w:numPr>
                <w:ilvl w:val="0"/>
                <w:numId w:val="1"/>
              </w:numPr>
            </w:pPr>
            <w:r>
              <w:t>Mình muốn cái gì?</w:t>
            </w:r>
          </w:p>
          <w:p w:rsidR="00C4750F" w:rsidRDefault="00C4750F" w:rsidP="00C4750F">
            <w:pPr>
              <w:pStyle w:val="ListParagraph"/>
              <w:numPr>
                <w:ilvl w:val="0"/>
                <w:numId w:val="1"/>
              </w:numPr>
            </w:pPr>
            <w:r>
              <w:t>Điều đó có nghĩa là gì?</w:t>
            </w:r>
          </w:p>
          <w:p w:rsidR="00C4750F" w:rsidRDefault="00C4750F" w:rsidP="00C4750F">
            <w:pPr>
              <w:pStyle w:val="ListParagraph"/>
              <w:numPr>
                <w:ilvl w:val="0"/>
                <w:numId w:val="1"/>
              </w:numPr>
            </w:pPr>
            <w:r>
              <w:t>Những ai có liên quan?</w:t>
            </w:r>
          </w:p>
          <w:p w:rsidR="00C4750F" w:rsidRDefault="00C4750F" w:rsidP="00C4750F">
            <w:pPr>
              <w:pStyle w:val="ListParagraph"/>
              <w:numPr>
                <w:ilvl w:val="0"/>
                <w:numId w:val="1"/>
              </w:numPr>
            </w:pPr>
            <w:r>
              <w:t>Ở đâu?</w:t>
            </w:r>
          </w:p>
          <w:p w:rsidR="00C4750F" w:rsidRDefault="00C4750F" w:rsidP="00C4750F">
            <w:pPr>
              <w:pStyle w:val="ListParagraph"/>
              <w:numPr>
                <w:ilvl w:val="0"/>
                <w:numId w:val="1"/>
              </w:numPr>
            </w:pPr>
            <w:r>
              <w:t>Khi nào?</w:t>
            </w:r>
          </w:p>
          <w:p w:rsidR="00C4750F" w:rsidRDefault="00C4750F" w:rsidP="00C4750F">
            <w:pPr>
              <w:pStyle w:val="ListParagraph"/>
              <w:numPr>
                <w:ilvl w:val="0"/>
                <w:numId w:val="1"/>
              </w:numPr>
            </w:pPr>
            <w:r>
              <w:t>Yêu cầu gì? Khó khăn gì khi thực hiện mục tiêu này?</w:t>
            </w:r>
          </w:p>
          <w:p w:rsidR="008E6827" w:rsidRDefault="00C4750F" w:rsidP="00C4750F">
            <w:pPr>
              <w:pStyle w:val="ListParagraph"/>
              <w:numPr>
                <w:ilvl w:val="0"/>
                <w:numId w:val="1"/>
              </w:numPr>
            </w:pPr>
            <w:r>
              <w:t>Tại sao mình lại có mục tiêu này?</w:t>
            </w:r>
          </w:p>
        </w:tc>
      </w:tr>
      <w:tr w:rsidR="00C40F75" w:rsidTr="008E6827">
        <w:tc>
          <w:tcPr>
            <w:tcW w:w="4675" w:type="dxa"/>
          </w:tcPr>
          <w:p w:rsidR="00C40F75" w:rsidRDefault="00C40F75" w:rsidP="00C40F75">
            <w:pPr>
              <w:pStyle w:val="ListParagraph"/>
              <w:numPr>
                <w:ilvl w:val="0"/>
                <w:numId w:val="1"/>
              </w:numPr>
            </w:pPr>
            <w:r>
              <w:t xml:space="preserve">Tính toán được(Measurable) </w:t>
            </w:r>
          </w:p>
        </w:tc>
        <w:tc>
          <w:tcPr>
            <w:tcW w:w="4675" w:type="dxa"/>
          </w:tcPr>
          <w:p w:rsidR="00C4750F" w:rsidRDefault="00C4750F" w:rsidP="00C4750F">
            <w:pPr>
              <w:pStyle w:val="ListParagraph"/>
              <w:numPr>
                <w:ilvl w:val="0"/>
                <w:numId w:val="1"/>
              </w:numPr>
            </w:pPr>
            <w:r>
              <w:t>Tiêu chí đo là định lượng hay mô tả?</w:t>
            </w:r>
          </w:p>
          <w:p w:rsidR="00C4750F" w:rsidRDefault="00C4750F" w:rsidP="00C4750F">
            <w:pPr>
              <w:pStyle w:val="ListParagraph"/>
              <w:numPr>
                <w:ilvl w:val="0"/>
                <w:numId w:val="1"/>
              </w:numPr>
            </w:pPr>
            <w:r>
              <w:t>Bao nhiêu? Như thế nào?</w:t>
            </w:r>
          </w:p>
          <w:p w:rsidR="00C4750F" w:rsidRDefault="00C4750F" w:rsidP="00C4750F">
            <w:pPr>
              <w:pStyle w:val="ListParagraph"/>
              <w:numPr>
                <w:ilvl w:val="0"/>
                <w:numId w:val="1"/>
              </w:numPr>
            </w:pPr>
            <w:r>
              <w:t>Đo bằng cách nào?</w:t>
            </w:r>
          </w:p>
          <w:p w:rsidR="00C40F75" w:rsidRDefault="00C4750F" w:rsidP="00C4750F">
            <w:pPr>
              <w:pStyle w:val="ListParagraph"/>
              <w:numPr>
                <w:ilvl w:val="0"/>
                <w:numId w:val="1"/>
              </w:numPr>
            </w:pPr>
            <w:r>
              <w:t>Theo dõi như thế nào?</w:t>
            </w:r>
          </w:p>
        </w:tc>
      </w:tr>
      <w:tr w:rsidR="00C40F75" w:rsidTr="008E6827">
        <w:tc>
          <w:tcPr>
            <w:tcW w:w="4675" w:type="dxa"/>
          </w:tcPr>
          <w:p w:rsidR="00C40F75" w:rsidRDefault="00C40F75" w:rsidP="00C40F75">
            <w:pPr>
              <w:pStyle w:val="ListParagraph"/>
              <w:numPr>
                <w:ilvl w:val="0"/>
                <w:numId w:val="1"/>
              </w:numPr>
            </w:pPr>
            <w:r>
              <w:t>Achievable</w:t>
            </w:r>
          </w:p>
        </w:tc>
        <w:tc>
          <w:tcPr>
            <w:tcW w:w="4675" w:type="dxa"/>
          </w:tcPr>
          <w:p w:rsidR="00C4750F" w:rsidRDefault="00C4750F" w:rsidP="00C4750F">
            <w:pPr>
              <w:pStyle w:val="ListParagraph"/>
              <w:numPr>
                <w:ilvl w:val="0"/>
                <w:numId w:val="1"/>
              </w:numPr>
            </w:pPr>
            <w:r>
              <w:t>Có trở ngại gì?</w:t>
            </w:r>
          </w:p>
          <w:p w:rsidR="00C4750F" w:rsidRDefault="00C4750F" w:rsidP="00C4750F">
            <w:pPr>
              <w:pStyle w:val="ListParagraph"/>
              <w:numPr>
                <w:ilvl w:val="0"/>
                <w:numId w:val="1"/>
              </w:numPr>
            </w:pPr>
            <w:r>
              <w:t>Mình có đủ thời gian không?</w:t>
            </w:r>
          </w:p>
          <w:p w:rsidR="00C4750F" w:rsidRDefault="00C4750F" w:rsidP="00C4750F">
            <w:pPr>
              <w:pStyle w:val="ListParagraph"/>
              <w:numPr>
                <w:ilvl w:val="0"/>
                <w:numId w:val="1"/>
              </w:numPr>
            </w:pPr>
            <w:r>
              <w:t>Mình có đủ sức không?</w:t>
            </w:r>
          </w:p>
          <w:p w:rsidR="00C4750F" w:rsidRDefault="00C4750F" w:rsidP="00C4750F">
            <w:pPr>
              <w:pStyle w:val="ListParagraph"/>
              <w:numPr>
                <w:ilvl w:val="0"/>
                <w:numId w:val="1"/>
              </w:numPr>
            </w:pPr>
            <w:r>
              <w:t>Mình có mơ mộng quá không?</w:t>
            </w:r>
          </w:p>
          <w:p w:rsidR="00C4750F" w:rsidRDefault="00C4750F" w:rsidP="00C4750F">
            <w:pPr>
              <w:pStyle w:val="ListParagraph"/>
              <w:numPr>
                <w:ilvl w:val="0"/>
                <w:numId w:val="1"/>
              </w:numPr>
            </w:pPr>
            <w:r>
              <w:t>Mình có cam kết thực sự không?</w:t>
            </w:r>
          </w:p>
          <w:p w:rsidR="00C40F75" w:rsidRDefault="00C4750F" w:rsidP="00C4750F">
            <w:pPr>
              <w:pStyle w:val="ListParagraph"/>
              <w:numPr>
                <w:ilvl w:val="0"/>
                <w:numId w:val="1"/>
              </w:numPr>
            </w:pPr>
            <w:r>
              <w:t>Có cần điều chỉnh gì không?</w:t>
            </w:r>
          </w:p>
        </w:tc>
      </w:tr>
      <w:tr w:rsidR="00C40F75" w:rsidTr="008E6827">
        <w:tc>
          <w:tcPr>
            <w:tcW w:w="4675" w:type="dxa"/>
          </w:tcPr>
          <w:p w:rsidR="00C40F75" w:rsidRDefault="00C40F75" w:rsidP="00C40F75">
            <w:pPr>
              <w:pStyle w:val="ListParagraph"/>
              <w:numPr>
                <w:ilvl w:val="0"/>
                <w:numId w:val="1"/>
              </w:numPr>
            </w:pPr>
            <w:r>
              <w:t>Relevant</w:t>
            </w:r>
          </w:p>
        </w:tc>
        <w:tc>
          <w:tcPr>
            <w:tcW w:w="4675" w:type="dxa"/>
          </w:tcPr>
          <w:p w:rsidR="00C4750F" w:rsidRDefault="00C4750F" w:rsidP="00C4750F">
            <w:pPr>
              <w:pStyle w:val="ListParagraph"/>
              <w:numPr>
                <w:ilvl w:val="0"/>
                <w:numId w:val="1"/>
              </w:numPr>
            </w:pPr>
            <w:r>
              <w:t>Thực sự mình có cần điều này hay không?</w:t>
            </w:r>
          </w:p>
          <w:p w:rsidR="00C4750F" w:rsidRDefault="00C4750F" w:rsidP="00C4750F">
            <w:pPr>
              <w:pStyle w:val="ListParagraph"/>
              <w:numPr>
                <w:ilvl w:val="0"/>
                <w:numId w:val="1"/>
              </w:numPr>
            </w:pPr>
            <w:r>
              <w:t>Có mâu thuẫn gì xảy ra với mình hay không?</w:t>
            </w:r>
          </w:p>
          <w:p w:rsidR="00C40F75" w:rsidRDefault="00C4750F" w:rsidP="00C4750F">
            <w:pPr>
              <w:pStyle w:val="ListParagraph"/>
              <w:numPr>
                <w:ilvl w:val="0"/>
                <w:numId w:val="1"/>
              </w:numPr>
            </w:pPr>
            <w:r>
              <w:t>Bỏ cái này đi có được hay không?</w:t>
            </w:r>
          </w:p>
        </w:tc>
      </w:tr>
      <w:tr w:rsidR="00C40F75" w:rsidTr="008E6827">
        <w:tc>
          <w:tcPr>
            <w:tcW w:w="4675" w:type="dxa"/>
          </w:tcPr>
          <w:p w:rsidR="00C40F75" w:rsidRDefault="00C40F75" w:rsidP="00C40F75">
            <w:pPr>
              <w:pStyle w:val="ListParagraph"/>
              <w:numPr>
                <w:ilvl w:val="0"/>
                <w:numId w:val="1"/>
              </w:numPr>
            </w:pPr>
            <w:r>
              <w:t>Time-bound</w:t>
            </w:r>
          </w:p>
        </w:tc>
        <w:tc>
          <w:tcPr>
            <w:tcW w:w="4675" w:type="dxa"/>
          </w:tcPr>
          <w:p w:rsidR="00C4750F" w:rsidRDefault="00C4750F" w:rsidP="00C4750F">
            <w:pPr>
              <w:pStyle w:val="ListParagraph"/>
              <w:numPr>
                <w:ilvl w:val="0"/>
                <w:numId w:val="1"/>
              </w:numPr>
            </w:pPr>
            <w:r>
              <w:t>Bắt đầu từ lúc nào?</w:t>
            </w:r>
          </w:p>
          <w:p w:rsidR="00C4750F" w:rsidRDefault="00C4750F" w:rsidP="00C4750F">
            <w:pPr>
              <w:pStyle w:val="ListParagraph"/>
              <w:numPr>
                <w:ilvl w:val="0"/>
                <w:numId w:val="1"/>
              </w:numPr>
            </w:pPr>
            <w:r>
              <w:t>Trong bao lâu?</w:t>
            </w:r>
          </w:p>
          <w:p w:rsidR="00C4750F" w:rsidRDefault="00C4750F" w:rsidP="00C4750F">
            <w:pPr>
              <w:pStyle w:val="ListParagraph"/>
              <w:numPr>
                <w:ilvl w:val="0"/>
                <w:numId w:val="1"/>
              </w:numPr>
            </w:pPr>
            <w:r>
              <w:t>Bao lâu thì kiểm tra một lần?</w:t>
            </w:r>
          </w:p>
          <w:p w:rsidR="00C4750F" w:rsidRDefault="00C4750F" w:rsidP="00C4750F">
            <w:pPr>
              <w:pStyle w:val="ListParagraph"/>
              <w:numPr>
                <w:ilvl w:val="0"/>
                <w:numId w:val="1"/>
              </w:numPr>
            </w:pPr>
            <w:r>
              <w:t>Mình làm gì trong tuần này?</w:t>
            </w:r>
          </w:p>
          <w:p w:rsidR="00C40F75" w:rsidRDefault="00C4750F" w:rsidP="00C4750F">
            <w:pPr>
              <w:pStyle w:val="ListParagraph"/>
              <w:numPr>
                <w:ilvl w:val="0"/>
                <w:numId w:val="1"/>
              </w:numPr>
            </w:pPr>
            <w:r>
              <w:t>Mình làm gì trong tháng này?</w:t>
            </w:r>
          </w:p>
        </w:tc>
      </w:tr>
      <w:tr w:rsidR="00C40F75" w:rsidTr="008E6827">
        <w:tc>
          <w:tcPr>
            <w:tcW w:w="4675" w:type="dxa"/>
          </w:tcPr>
          <w:p w:rsidR="00C40F75" w:rsidRDefault="004B52FA" w:rsidP="004B52FA">
            <w:pPr>
              <w:pStyle w:val="ListParagraph"/>
              <w:numPr>
                <w:ilvl w:val="0"/>
                <w:numId w:val="1"/>
              </w:numPr>
            </w:pPr>
            <w:r>
              <w:t>SMART Rubric</w:t>
            </w:r>
          </w:p>
        </w:tc>
        <w:tc>
          <w:tcPr>
            <w:tcW w:w="4675" w:type="dxa"/>
          </w:tcPr>
          <w:p w:rsidR="00C40F75" w:rsidRDefault="004B52FA" w:rsidP="004B52FA">
            <w:pPr>
              <w:pStyle w:val="ListParagraph"/>
              <w:numPr>
                <w:ilvl w:val="0"/>
                <w:numId w:val="1"/>
              </w:numPr>
            </w:pPr>
            <w:r>
              <w:t>C</w:t>
            </w:r>
            <w:r w:rsidRPr="004B52FA">
              <w:t xml:space="preserve">ông cụ để đánh giá một mục tiêu dựa theo tiêu chuẩn SMART. Các tiêu chí trong </w:t>
            </w:r>
            <w:r w:rsidRPr="004B52FA">
              <w:lastRenderedPageBreak/>
              <w:t>SMART được định lượng từ 1 đến 4 điểm. Một mục tiêu lý tưởng có tất cả 5 tiêu chí đều đạt điểm tối đa (tức là 4 điểm). Tuy nhiên, trong thực tế thì với điểm 3 là có thể chấp nhận được.</w:t>
            </w:r>
          </w:p>
        </w:tc>
      </w:tr>
      <w:tr w:rsidR="00C4750F" w:rsidTr="00613243">
        <w:tc>
          <w:tcPr>
            <w:tcW w:w="9350" w:type="dxa"/>
            <w:gridSpan w:val="2"/>
          </w:tcPr>
          <w:p w:rsidR="00C4750F" w:rsidRDefault="0076113B" w:rsidP="00821169">
            <w:pPr>
              <w:pStyle w:val="ListParagraph"/>
              <w:numPr>
                <w:ilvl w:val="0"/>
                <w:numId w:val="1"/>
              </w:numPr>
            </w:pPr>
            <w:r>
              <w:lastRenderedPageBreak/>
              <w:t xml:space="preserve">SMART là một phương pháp rất hiểu quả để đặt ra mục tiêu tốt,một mục tiêu tốt cần đạt được các tiêu chí: cụ thể, đo được, khả thi, thực tế, ràng buộc về thời gian. </w:t>
            </w:r>
            <w:r w:rsidR="005C5D8C">
              <w:t>Sau khi tạo ra một mục tiêu thì ta có thể dùng SMART Rubric để đánh giá mục tiêu đó.</w:t>
            </w:r>
          </w:p>
        </w:tc>
      </w:tr>
    </w:tbl>
    <w:p w:rsidR="006F4134" w:rsidRDefault="006F4134"/>
    <w:p w:rsidR="00D50C27" w:rsidRDefault="00D50C27"/>
    <w:p w:rsidR="00D50C27" w:rsidRDefault="00D50C27"/>
    <w:p w:rsidR="008F4BF0" w:rsidRDefault="008F4BF0"/>
    <w:p w:rsidR="008F4BF0" w:rsidRDefault="008F4BF0"/>
    <w:tbl>
      <w:tblPr>
        <w:tblStyle w:val="TableGrid"/>
        <w:tblW w:w="0" w:type="auto"/>
        <w:tblLook w:val="04A0" w:firstRow="1" w:lastRow="0" w:firstColumn="1" w:lastColumn="0" w:noHBand="0" w:noVBand="1"/>
      </w:tblPr>
      <w:tblGrid>
        <w:gridCol w:w="4675"/>
        <w:gridCol w:w="4675"/>
      </w:tblGrid>
      <w:tr w:rsidR="004F4531" w:rsidTr="004F4531">
        <w:trPr>
          <w:trHeight w:val="790"/>
        </w:trPr>
        <w:tc>
          <w:tcPr>
            <w:tcW w:w="9350" w:type="dxa"/>
            <w:gridSpan w:val="2"/>
            <w:vAlign w:val="center"/>
          </w:tcPr>
          <w:p w:rsidR="004F4531" w:rsidRDefault="004F4531" w:rsidP="004F4531">
            <w:pPr>
              <w:jc w:val="center"/>
            </w:pPr>
            <w:r>
              <w:t>Thích ứng với các khó khăn và thay đổi</w:t>
            </w:r>
          </w:p>
        </w:tc>
      </w:tr>
      <w:tr w:rsidR="004F4531" w:rsidTr="004F4531">
        <w:trPr>
          <w:trHeight w:val="418"/>
        </w:trPr>
        <w:tc>
          <w:tcPr>
            <w:tcW w:w="4675" w:type="dxa"/>
          </w:tcPr>
          <w:p w:rsidR="004F4531" w:rsidRDefault="004F4531" w:rsidP="004F4531">
            <w:pPr>
              <w:pStyle w:val="ListParagraph"/>
              <w:numPr>
                <w:ilvl w:val="0"/>
                <w:numId w:val="1"/>
              </w:numPr>
            </w:pPr>
            <w:r>
              <w:t>Độ ưu tiên</w:t>
            </w:r>
          </w:p>
        </w:tc>
        <w:tc>
          <w:tcPr>
            <w:tcW w:w="4675" w:type="dxa"/>
          </w:tcPr>
          <w:p w:rsidR="004F4531" w:rsidRDefault="004F4531" w:rsidP="004F4531">
            <w:pPr>
              <w:pStyle w:val="ListParagraph"/>
              <w:numPr>
                <w:ilvl w:val="0"/>
                <w:numId w:val="1"/>
              </w:numPr>
            </w:pPr>
            <w:r>
              <w:t>Độ ưu tiên = giá trị * khân cấp</w:t>
            </w:r>
          </w:p>
        </w:tc>
      </w:tr>
      <w:tr w:rsidR="004F4531" w:rsidTr="004F4531">
        <w:trPr>
          <w:trHeight w:val="418"/>
        </w:trPr>
        <w:tc>
          <w:tcPr>
            <w:tcW w:w="4675" w:type="dxa"/>
          </w:tcPr>
          <w:p w:rsidR="004F4531" w:rsidRDefault="004F4531" w:rsidP="004F4531">
            <w:pPr>
              <w:pStyle w:val="ListParagraph"/>
              <w:numPr>
                <w:ilvl w:val="0"/>
                <w:numId w:val="1"/>
              </w:numPr>
            </w:pPr>
            <w:r>
              <w:t>Kiểm tra tiến độ hàng ng</w:t>
            </w:r>
            <w:r>
              <w:t>ày</w:t>
            </w:r>
          </w:p>
        </w:tc>
        <w:tc>
          <w:tcPr>
            <w:tcW w:w="4675" w:type="dxa"/>
          </w:tcPr>
          <w:p w:rsidR="004F4531" w:rsidRDefault="004F4531" w:rsidP="004F4531">
            <w:pPr>
              <w:pStyle w:val="ListParagraph"/>
              <w:numPr>
                <w:ilvl w:val="0"/>
                <w:numId w:val="1"/>
              </w:numPr>
            </w:pPr>
            <w:r>
              <w:t>Đã làm được gì? Cần làm thêm gì? Khó khăn? Giúp ta nắm được tiến độ, có thể thích nghi nhanh chóng.</w:t>
            </w:r>
          </w:p>
        </w:tc>
      </w:tr>
      <w:tr w:rsidR="004F4531" w:rsidTr="004F4531">
        <w:trPr>
          <w:trHeight w:val="400"/>
        </w:trPr>
        <w:tc>
          <w:tcPr>
            <w:tcW w:w="4675" w:type="dxa"/>
          </w:tcPr>
          <w:p w:rsidR="004F4531" w:rsidRDefault="004F4531" w:rsidP="004F4531">
            <w:pPr>
              <w:pStyle w:val="ListParagraph"/>
              <w:numPr>
                <w:ilvl w:val="0"/>
                <w:numId w:val="1"/>
              </w:numPr>
            </w:pPr>
            <w:r>
              <w:t>5 câu hỏi tại sao</w:t>
            </w:r>
          </w:p>
        </w:tc>
        <w:tc>
          <w:tcPr>
            <w:tcW w:w="4675" w:type="dxa"/>
          </w:tcPr>
          <w:p w:rsidR="004F4531" w:rsidRDefault="00F428CF" w:rsidP="00F428CF">
            <w:pPr>
              <w:pStyle w:val="ListParagraph"/>
              <w:numPr>
                <w:ilvl w:val="0"/>
                <w:numId w:val="1"/>
              </w:numPr>
            </w:pPr>
            <w:r>
              <w:t>Để tìm hiểu nguyên nhân gốc rễ và hiểu vẫn đề theo nhiều khía cạnh</w:t>
            </w:r>
          </w:p>
        </w:tc>
      </w:tr>
      <w:tr w:rsidR="00F428CF" w:rsidTr="004F4531">
        <w:trPr>
          <w:trHeight w:val="400"/>
        </w:trPr>
        <w:tc>
          <w:tcPr>
            <w:tcW w:w="4675" w:type="dxa"/>
          </w:tcPr>
          <w:p w:rsidR="00F428CF" w:rsidRDefault="001E3FA4" w:rsidP="004F4531">
            <w:pPr>
              <w:pStyle w:val="ListParagraph"/>
              <w:numPr>
                <w:ilvl w:val="0"/>
                <w:numId w:val="1"/>
              </w:numPr>
            </w:pPr>
            <w:r>
              <w:t>Xử lý các nút cổ chai</w:t>
            </w:r>
          </w:p>
        </w:tc>
        <w:tc>
          <w:tcPr>
            <w:tcW w:w="4675" w:type="dxa"/>
          </w:tcPr>
          <w:p w:rsidR="00F428CF" w:rsidRDefault="001E3FA4" w:rsidP="001E3FA4">
            <w:pPr>
              <w:pStyle w:val="ListParagraph"/>
              <w:numPr>
                <w:ilvl w:val="0"/>
                <w:numId w:val="1"/>
              </w:numPr>
            </w:pPr>
            <w:r>
              <w:t>Nếu công việc gặp bế tắc thì chuyển sang cột tắc để theo dõi và chọn thời điểm thích hợp để xử lý sau</w:t>
            </w:r>
          </w:p>
        </w:tc>
      </w:tr>
      <w:tr w:rsidR="00DA1A2F" w:rsidTr="00F860BD">
        <w:trPr>
          <w:trHeight w:val="400"/>
        </w:trPr>
        <w:tc>
          <w:tcPr>
            <w:tcW w:w="9350" w:type="dxa"/>
            <w:gridSpan w:val="2"/>
          </w:tcPr>
          <w:p w:rsidR="00DA1A2F" w:rsidRDefault="00DA1A2F" w:rsidP="00D50C27">
            <w:pPr>
              <w:pStyle w:val="ListParagraph"/>
              <w:numPr>
                <w:ilvl w:val="0"/>
                <w:numId w:val="1"/>
              </w:numPr>
            </w:pPr>
            <w:r>
              <w:t xml:space="preserve">Để thành công thì không chỉ cần đặt ra một mục tiêu tốt. Trên đường đi tới thành công sẽ xuât hiện những khó khăn, trở ngại. </w:t>
            </w:r>
            <w:r w:rsidR="00D50C27">
              <w:t>Vì vậy chúng ta có 4 kỹ năng để có thể thích ứng và vượt qua những khó khăn đó. Ưu tiên làm những  công việc quan trọng trước, kiểm tra tiến độ công việc hàng ngày, áp dụng kỹ thuật 5 whys khi gặp phải vấn đề, chuyển công việc đang bế tắc vào trạng thái chờ để tiếp tục công việc khác để đảm bảo tiến độ công việc.</w:t>
            </w:r>
          </w:p>
        </w:tc>
      </w:tr>
    </w:tbl>
    <w:p w:rsidR="003E58FF" w:rsidRDefault="003E58FF"/>
    <w:tbl>
      <w:tblPr>
        <w:tblStyle w:val="TableGrid"/>
        <w:tblW w:w="0" w:type="auto"/>
        <w:tblLook w:val="04A0" w:firstRow="1" w:lastRow="0" w:firstColumn="1" w:lastColumn="0" w:noHBand="0" w:noVBand="1"/>
      </w:tblPr>
      <w:tblGrid>
        <w:gridCol w:w="4675"/>
        <w:gridCol w:w="4675"/>
      </w:tblGrid>
      <w:tr w:rsidR="003E58FF" w:rsidTr="003E58FF">
        <w:tc>
          <w:tcPr>
            <w:tcW w:w="9350" w:type="dxa"/>
            <w:gridSpan w:val="2"/>
            <w:vAlign w:val="center"/>
          </w:tcPr>
          <w:p w:rsidR="003E58FF" w:rsidRDefault="003E58FF" w:rsidP="003E58FF">
            <w:pPr>
              <w:jc w:val="center"/>
            </w:pPr>
            <w:r>
              <w:t>Đảm bảo chất lượng công việc</w:t>
            </w:r>
          </w:p>
        </w:tc>
      </w:tr>
      <w:tr w:rsidR="003E58FF" w:rsidTr="003E58FF">
        <w:tc>
          <w:tcPr>
            <w:tcW w:w="4675" w:type="dxa"/>
          </w:tcPr>
          <w:p w:rsidR="003E58FF" w:rsidRDefault="003E58FF" w:rsidP="009D1D62">
            <w:pPr>
              <w:pStyle w:val="ListParagraph"/>
              <w:numPr>
                <w:ilvl w:val="0"/>
                <w:numId w:val="1"/>
              </w:numPr>
            </w:pPr>
            <w:r>
              <w:t>Định nghĩa hoàn thành</w:t>
            </w:r>
          </w:p>
          <w:p w:rsidR="009164E1" w:rsidRDefault="009164E1" w:rsidP="009164E1">
            <w:pPr>
              <w:pStyle w:val="ListParagraph"/>
            </w:pPr>
          </w:p>
          <w:p w:rsidR="009164E1" w:rsidRDefault="009164E1" w:rsidP="009164E1">
            <w:pPr>
              <w:pStyle w:val="ListParagraph"/>
            </w:pPr>
          </w:p>
          <w:p w:rsidR="009164E1" w:rsidRDefault="009164E1" w:rsidP="009164E1">
            <w:pPr>
              <w:pStyle w:val="ListParagraph"/>
              <w:numPr>
                <w:ilvl w:val="0"/>
                <w:numId w:val="1"/>
              </w:numPr>
            </w:pPr>
            <w:r>
              <w:t>Tạo ra các định nghĩa hoàn thành cho từng trạng thái của công việc</w:t>
            </w:r>
          </w:p>
        </w:tc>
        <w:tc>
          <w:tcPr>
            <w:tcW w:w="4675" w:type="dxa"/>
          </w:tcPr>
          <w:p w:rsidR="003E58FF" w:rsidRDefault="003E58FF" w:rsidP="003E58FF">
            <w:pPr>
              <w:pStyle w:val="ListParagraph"/>
              <w:numPr>
                <w:ilvl w:val="0"/>
                <w:numId w:val="1"/>
              </w:numPr>
            </w:pPr>
            <w:r>
              <w:t>Nơi liệt kê các tiêu trí cần đạt được của sản phẩm</w:t>
            </w:r>
            <w:r w:rsidR="009D1D62">
              <w:t>, danh sách dùng để nghiệm thu kết quả.</w:t>
            </w:r>
          </w:p>
          <w:p w:rsidR="009164E1" w:rsidRDefault="009164E1" w:rsidP="003E58FF">
            <w:pPr>
              <w:pStyle w:val="ListParagraph"/>
              <w:numPr>
                <w:ilvl w:val="0"/>
                <w:numId w:val="1"/>
              </w:numPr>
            </w:pPr>
            <w:r>
              <w:t>Yêu cầu của công việc thay đổi theo thời gian</w:t>
            </w:r>
          </w:p>
        </w:tc>
      </w:tr>
      <w:tr w:rsidR="009164E1" w:rsidTr="00547FD5">
        <w:tc>
          <w:tcPr>
            <w:tcW w:w="9350" w:type="dxa"/>
            <w:gridSpan w:val="2"/>
          </w:tcPr>
          <w:p w:rsidR="009164E1" w:rsidRDefault="009164E1"/>
        </w:tc>
      </w:tr>
    </w:tbl>
    <w:p w:rsidR="003E58FF" w:rsidRDefault="003E58FF"/>
    <w:p w:rsidR="009164E1" w:rsidRDefault="009164E1"/>
    <w:p w:rsidR="009164E1" w:rsidRDefault="009164E1"/>
    <w:tbl>
      <w:tblPr>
        <w:tblStyle w:val="TableGrid"/>
        <w:tblW w:w="0" w:type="auto"/>
        <w:tblLook w:val="04A0" w:firstRow="1" w:lastRow="0" w:firstColumn="1" w:lastColumn="0" w:noHBand="0" w:noVBand="1"/>
      </w:tblPr>
      <w:tblGrid>
        <w:gridCol w:w="4675"/>
        <w:gridCol w:w="4675"/>
      </w:tblGrid>
      <w:tr w:rsidR="009164E1" w:rsidTr="009164E1">
        <w:tc>
          <w:tcPr>
            <w:tcW w:w="9350" w:type="dxa"/>
            <w:gridSpan w:val="2"/>
            <w:vAlign w:val="center"/>
          </w:tcPr>
          <w:p w:rsidR="009164E1" w:rsidRDefault="009164E1" w:rsidP="009164E1">
            <w:pPr>
              <w:jc w:val="center"/>
            </w:pPr>
            <w:r>
              <w:t>Liên tục cải tiến để tiến bộ không ngừng</w:t>
            </w:r>
          </w:p>
        </w:tc>
      </w:tr>
      <w:tr w:rsidR="009164E1" w:rsidTr="009164E1">
        <w:tc>
          <w:tcPr>
            <w:tcW w:w="4675" w:type="dxa"/>
          </w:tcPr>
          <w:p w:rsidR="009164E1" w:rsidRDefault="009164E1" w:rsidP="009164E1">
            <w:pPr>
              <w:pStyle w:val="ListParagraph"/>
              <w:numPr>
                <w:ilvl w:val="0"/>
                <w:numId w:val="1"/>
              </w:numPr>
            </w:pPr>
            <w:r>
              <w:t>Luôn tìm cách để làm tốt hơn</w:t>
            </w:r>
          </w:p>
          <w:p w:rsidR="001E2C54" w:rsidRDefault="001E2C54" w:rsidP="001E2C54">
            <w:pPr>
              <w:pStyle w:val="ListParagraph"/>
            </w:pPr>
          </w:p>
          <w:p w:rsidR="001E2C54" w:rsidRDefault="001E2C54" w:rsidP="001E2C54">
            <w:pPr>
              <w:pStyle w:val="ListParagraph"/>
            </w:pPr>
          </w:p>
          <w:p w:rsidR="001E2C54" w:rsidRDefault="001E2C54" w:rsidP="001E2C54">
            <w:pPr>
              <w:pStyle w:val="ListParagraph"/>
            </w:pPr>
          </w:p>
          <w:p w:rsidR="001E2C54" w:rsidRDefault="001E2C54" w:rsidP="001E2C54">
            <w:pPr>
              <w:pStyle w:val="ListParagraph"/>
              <w:numPr>
                <w:ilvl w:val="0"/>
                <w:numId w:val="1"/>
              </w:numPr>
            </w:pPr>
            <w:r>
              <w:t>Liệt kê những việc đã làm tốt</w:t>
            </w:r>
          </w:p>
          <w:p w:rsidR="001E2C54" w:rsidRDefault="001E2C54" w:rsidP="001E2C54"/>
          <w:p w:rsidR="001E2C54" w:rsidRDefault="001E2C54" w:rsidP="001E2C54">
            <w:pPr>
              <w:pStyle w:val="ListParagraph"/>
              <w:numPr>
                <w:ilvl w:val="0"/>
                <w:numId w:val="1"/>
              </w:numPr>
            </w:pPr>
            <w:r>
              <w:t>Liệt kê những việc chưa làm tốt</w:t>
            </w:r>
          </w:p>
          <w:p w:rsidR="001E2C54" w:rsidRDefault="001E2C54" w:rsidP="001E2C54">
            <w:pPr>
              <w:pStyle w:val="ListParagraph"/>
            </w:pPr>
          </w:p>
          <w:p w:rsidR="001E2C54" w:rsidRDefault="001E2C54" w:rsidP="001E2C54">
            <w:pPr>
              <w:pStyle w:val="ListParagraph"/>
            </w:pPr>
          </w:p>
          <w:p w:rsidR="001E2C54" w:rsidRDefault="001E2C54" w:rsidP="001E2C54">
            <w:pPr>
              <w:pStyle w:val="ListParagraph"/>
            </w:pPr>
          </w:p>
          <w:p w:rsidR="001E2C54" w:rsidRDefault="00AD567D" w:rsidP="001E2C54">
            <w:pPr>
              <w:pStyle w:val="ListParagraph"/>
              <w:numPr>
                <w:ilvl w:val="0"/>
                <w:numId w:val="1"/>
              </w:numPr>
            </w:pPr>
            <w:r>
              <w:t>Xác định việc cần làm để cải tiến.</w:t>
            </w:r>
          </w:p>
        </w:tc>
        <w:tc>
          <w:tcPr>
            <w:tcW w:w="4675" w:type="dxa"/>
          </w:tcPr>
          <w:p w:rsidR="009164E1" w:rsidRDefault="009164E1" w:rsidP="009164E1">
            <w:pPr>
              <w:pStyle w:val="ListParagraph"/>
              <w:numPr>
                <w:ilvl w:val="0"/>
                <w:numId w:val="1"/>
              </w:numPr>
            </w:pPr>
            <w:r>
              <w:t>Nó tạo ra không gian</w:t>
            </w:r>
            <w:r w:rsidR="001E2C54">
              <w:t xml:space="preserve"> để chúng ta luôn đổi mới. Giành thời gian để nhìn lại những gì mình đã làm được để rút kinh nghiệm.</w:t>
            </w:r>
          </w:p>
          <w:p w:rsidR="001E2C54" w:rsidRDefault="001E2C54" w:rsidP="009164E1">
            <w:pPr>
              <w:pStyle w:val="ListParagraph"/>
              <w:numPr>
                <w:ilvl w:val="0"/>
                <w:numId w:val="1"/>
              </w:numPr>
            </w:pPr>
            <w:r>
              <w:t>Giúp ta có hiểu biết đầy đủ về chúng để tiếp tục phát huy</w:t>
            </w:r>
          </w:p>
          <w:p w:rsidR="001E2C54" w:rsidRDefault="001E2C54" w:rsidP="009164E1">
            <w:pPr>
              <w:pStyle w:val="ListParagraph"/>
              <w:numPr>
                <w:ilvl w:val="0"/>
                <w:numId w:val="1"/>
              </w:numPr>
            </w:pPr>
            <w:r>
              <w:t>Là cơ hội để phân tích nguyên nhân để cải tiến, tránh tái phạm. chúng ta có thể dùng kỹ thuật 5 whys ở đây.</w:t>
            </w:r>
          </w:p>
          <w:p w:rsidR="001E2C54" w:rsidRDefault="001E2C54" w:rsidP="009164E1">
            <w:pPr>
              <w:pStyle w:val="ListParagraph"/>
              <w:numPr>
                <w:ilvl w:val="0"/>
                <w:numId w:val="1"/>
              </w:numPr>
            </w:pPr>
          </w:p>
        </w:tc>
      </w:tr>
      <w:tr w:rsidR="001E2C54" w:rsidTr="000C58F9">
        <w:tc>
          <w:tcPr>
            <w:tcW w:w="9350" w:type="dxa"/>
            <w:gridSpan w:val="2"/>
          </w:tcPr>
          <w:p w:rsidR="001E2C54" w:rsidRDefault="0047054F" w:rsidP="00AD567D">
            <w:pPr>
              <w:pStyle w:val="ListParagraph"/>
              <w:numPr>
                <w:ilvl w:val="0"/>
                <w:numId w:val="1"/>
              </w:numPr>
            </w:pPr>
            <w:r>
              <w:t>Liên tục thực hiện các thay đổi nhỏ sau một khoảng thời gian thì đó là cả một thay đổi lớn, để thực hiện các thay đổi đó thì chúng ta cần phải biết cái gì mình đã làm tốt, cái gì chưa tốt để luôn đổi mới và tốt hơn từng ngày. Đối tượng để cái tiến liên tục là cách làm chứ không phải sản phẩm. thông qua cải tiến cách làm thì sản phẩm sẽ tốt hơn.</w:t>
            </w:r>
          </w:p>
        </w:tc>
      </w:tr>
    </w:tbl>
    <w:p w:rsidR="001E2C54" w:rsidRDefault="001E2C54">
      <w:bookmarkStart w:id="0" w:name="_GoBack"/>
      <w:bookmarkEnd w:id="0"/>
    </w:p>
    <w:sectPr w:rsidR="001E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E3514"/>
    <w:multiLevelType w:val="hybridMultilevel"/>
    <w:tmpl w:val="F1606FEA"/>
    <w:lvl w:ilvl="0" w:tplc="18B63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6D"/>
    <w:rsid w:val="00025C7E"/>
    <w:rsid w:val="001A5474"/>
    <w:rsid w:val="001E2C54"/>
    <w:rsid w:val="001E3FA4"/>
    <w:rsid w:val="00263D6D"/>
    <w:rsid w:val="0028157F"/>
    <w:rsid w:val="003E58FF"/>
    <w:rsid w:val="00463CD4"/>
    <w:rsid w:val="0047054F"/>
    <w:rsid w:val="004B52FA"/>
    <w:rsid w:val="004F4531"/>
    <w:rsid w:val="005C00BA"/>
    <w:rsid w:val="005C5D8C"/>
    <w:rsid w:val="005E3522"/>
    <w:rsid w:val="006F4134"/>
    <w:rsid w:val="0076113B"/>
    <w:rsid w:val="007B3D1B"/>
    <w:rsid w:val="00821169"/>
    <w:rsid w:val="008E6827"/>
    <w:rsid w:val="008F4BF0"/>
    <w:rsid w:val="009164E1"/>
    <w:rsid w:val="009D1D62"/>
    <w:rsid w:val="00A00BDB"/>
    <w:rsid w:val="00AC57F6"/>
    <w:rsid w:val="00AD567D"/>
    <w:rsid w:val="00C40F75"/>
    <w:rsid w:val="00C4750F"/>
    <w:rsid w:val="00D2437B"/>
    <w:rsid w:val="00D50C27"/>
    <w:rsid w:val="00D85270"/>
    <w:rsid w:val="00DA1A2F"/>
    <w:rsid w:val="00E7643A"/>
    <w:rsid w:val="00F4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4230"/>
  <w15:chartTrackingRefBased/>
  <w15:docId w15:val="{90CF6355-8CD2-4CAD-9649-4A3F29DC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1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2020-08-03T01:10:00Z</dcterms:created>
  <dcterms:modified xsi:type="dcterms:W3CDTF">2020-08-03T09:36:00Z</dcterms:modified>
</cp:coreProperties>
</file>