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8A39B" w14:textId="539D2F5C" w:rsidR="00AD68E2" w:rsidRDefault="00B20568" w:rsidP="00AD68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F3448E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PyTorch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TensorFlow:</w:t>
      </w:r>
    </w:p>
    <w:p w14:paraId="2CA847C7" w14:textId="77777777" w:rsidR="00AD68E2" w:rsidRPr="00AD68E2" w:rsidRDefault="00AD68E2" w:rsidP="00AD68E2">
      <w:pPr>
        <w:rPr>
          <w:rFonts w:ascii="Times New Roman" w:hAnsi="Times New Roman" w:cs="Times New Roman"/>
          <w:sz w:val="32"/>
          <w:szCs w:val="32"/>
        </w:rPr>
      </w:pPr>
    </w:p>
    <w:p w14:paraId="48870B21" w14:textId="0E3450E9" w:rsidR="00F3448E" w:rsidRPr="00F3448E" w:rsidRDefault="00F3448E" w:rsidP="00F3448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F3448E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linh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dễ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PyTorch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(dynamic computational graph),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linh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. TensorFlow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tĩnh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(static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3448E">
        <w:rPr>
          <w:rFonts w:ascii="Times New Roman" w:hAnsi="Times New Roman" w:cs="Times New Roman"/>
          <w:sz w:val="32"/>
          <w:szCs w:val="32"/>
        </w:rPr>
        <w:t xml:space="preserve">computational graph)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thi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>.</w:t>
      </w:r>
    </w:p>
    <w:p w14:paraId="7FC2BF36" w14:textId="77777777" w:rsidR="00F3448E" w:rsidRPr="00F3448E" w:rsidRDefault="00F3448E" w:rsidP="00F3448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F3448E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debug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dễ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dàng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PyTorch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gỡ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lỗi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trực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lỗi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hiểu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rõ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. TensorFlow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viết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code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phiên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tĩnh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debug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>.</w:t>
      </w:r>
    </w:p>
    <w:p w14:paraId="6D2E7832" w14:textId="77777777" w:rsidR="00F3448E" w:rsidRPr="00F3448E" w:rsidRDefault="00F3448E" w:rsidP="00F3448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F3448E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tốt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nghiên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cứu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PyTorch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tâm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nhà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nghiên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cứu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thử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nghiệm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tưởng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vậy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phức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tạp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dễ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dàng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TensorFlow.</w:t>
      </w:r>
    </w:p>
    <w:p w14:paraId="23697AB9" w14:textId="77777777" w:rsidR="00F3448E" w:rsidRDefault="00F3448E" w:rsidP="00F344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F3448E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48E">
        <w:rPr>
          <w:rFonts w:ascii="Times New Roman" w:hAnsi="Times New Roman" w:cs="Times New Roman"/>
          <w:sz w:val="32"/>
          <w:szCs w:val="32"/>
        </w:rPr>
        <w:t>PyTorch</w:t>
      </w:r>
      <w:proofErr w:type="spellEnd"/>
      <w:r w:rsidRPr="00F3448E">
        <w:rPr>
          <w:rFonts w:ascii="Times New Roman" w:hAnsi="Times New Roman" w:cs="Times New Roman"/>
          <w:sz w:val="32"/>
          <w:szCs w:val="32"/>
        </w:rPr>
        <w:t>:</w:t>
      </w:r>
    </w:p>
    <w:p w14:paraId="1D04F2C9" w14:textId="77777777" w:rsidR="00AD68E2" w:rsidRPr="00AD68E2" w:rsidRDefault="00AD68E2" w:rsidP="00AD68E2">
      <w:pPr>
        <w:rPr>
          <w:rFonts w:ascii="Times New Roman" w:hAnsi="Times New Roman" w:cs="Times New Roman"/>
          <w:sz w:val="32"/>
          <w:szCs w:val="32"/>
        </w:rPr>
      </w:pPr>
    </w:p>
    <w:p w14:paraId="1CC2FE50" w14:textId="77777777" w:rsidR="00AD68E2" w:rsidRDefault="00AD68E2" w:rsidP="00AD68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tốt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Python: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PyTorch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Python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tốt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thư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viện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Python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trở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nên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thuận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tiện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>.</w:t>
      </w:r>
    </w:p>
    <w:p w14:paraId="0BE1C1EF" w14:textId="77777777" w:rsidR="00AD68E2" w:rsidRDefault="00AD68E2" w:rsidP="00AD68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gradient: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PyTorch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gradient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gói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D68E2">
        <w:rPr>
          <w:rFonts w:ascii="Times New Roman" w:hAnsi="Times New Roman" w:cs="Times New Roman"/>
          <w:sz w:val="32"/>
          <w:szCs w:val="32"/>
        </w:rPr>
        <w:t>torch.autograd</w:t>
      </w:r>
      <w:proofErr w:type="spellEnd"/>
      <w:proofErr w:type="gramEnd"/>
      <w:r w:rsidRPr="00AD68E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dễ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dàng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đạo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tối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ưu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gradient descent.</w:t>
      </w:r>
    </w:p>
    <w:p w14:paraId="14CA6974" w14:textId="07F98EA3" w:rsidR="00F3448E" w:rsidRDefault="00AD68E2" w:rsidP="00AD68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D68E2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GPU: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PyTorch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GPU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dễ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dàng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tăng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tốc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huấn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luyện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>.</w:t>
      </w:r>
    </w:p>
    <w:p w14:paraId="258EB96A" w14:textId="77777777" w:rsidR="00AD68E2" w:rsidRDefault="00AD68E2" w:rsidP="00AD68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D68E2"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Neural Network:</w:t>
      </w:r>
    </w:p>
    <w:p w14:paraId="6BC35C6B" w14:textId="77777777" w:rsidR="00AD68E2" w:rsidRPr="00AD68E2" w:rsidRDefault="00AD68E2" w:rsidP="00AD68E2">
      <w:pPr>
        <w:rPr>
          <w:rFonts w:ascii="Times New Roman" w:hAnsi="Times New Roman" w:cs="Times New Roman"/>
          <w:sz w:val="32"/>
          <w:szCs w:val="32"/>
        </w:rPr>
      </w:pPr>
    </w:p>
    <w:p w14:paraId="61834465" w14:textId="77777777" w:rsidR="00AD68E2" w:rsidRDefault="00AD68E2" w:rsidP="00AD68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D68E2">
        <w:rPr>
          <w:rFonts w:ascii="Times New Roman" w:hAnsi="Times New Roman" w:cs="Times New Roman"/>
          <w:sz w:val="32"/>
          <w:szCs w:val="32"/>
        </w:rPr>
        <w:lastRenderedPageBreak/>
        <w:t>torch.</w:t>
      </w:r>
      <w:proofErr w:type="gramStart"/>
      <w:r w:rsidRPr="00AD68E2">
        <w:rPr>
          <w:rFonts w:ascii="Times New Roman" w:hAnsi="Times New Roman" w:cs="Times New Roman"/>
          <w:sz w:val="32"/>
          <w:szCs w:val="32"/>
        </w:rPr>
        <w:t>nn.Module</w:t>
      </w:r>
      <w:proofErr w:type="spellEnd"/>
      <w:proofErr w:type="gramEnd"/>
      <w:r w:rsidRPr="00AD68E2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Đây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PyTorch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Neural Network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thừa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__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init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>__ (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khởi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forward (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thuận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>).</w:t>
      </w:r>
    </w:p>
    <w:p w14:paraId="4C13CD0D" w14:textId="77777777" w:rsidR="00AD68E2" w:rsidRDefault="00AD68E2" w:rsidP="00AD68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torch.</w:t>
      </w:r>
      <w:proofErr w:type="gramStart"/>
      <w:r w:rsidRPr="00AD68E2">
        <w:rPr>
          <w:rFonts w:ascii="Times New Roman" w:hAnsi="Times New Roman" w:cs="Times New Roman"/>
          <w:sz w:val="32"/>
          <w:szCs w:val="32"/>
        </w:rPr>
        <w:t>nn.Linear</w:t>
      </w:r>
      <w:proofErr w:type="spellEnd"/>
      <w:proofErr w:type="gramEnd"/>
      <w:r w:rsidRPr="00AD68E2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tuyến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(linear layer)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tuyến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>.</w:t>
      </w:r>
    </w:p>
    <w:p w14:paraId="4DF4B84A" w14:textId="77777777" w:rsidR="00AD68E2" w:rsidRDefault="00AD68E2" w:rsidP="00AD68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D68E2">
        <w:rPr>
          <w:rFonts w:ascii="Times New Roman" w:hAnsi="Times New Roman" w:cs="Times New Roman"/>
          <w:sz w:val="32"/>
          <w:szCs w:val="32"/>
        </w:rPr>
        <w:t>torch.</w:t>
      </w:r>
      <w:proofErr w:type="gramStart"/>
      <w:r w:rsidRPr="00AD68E2">
        <w:rPr>
          <w:rFonts w:ascii="Times New Roman" w:hAnsi="Times New Roman" w:cs="Times New Roman"/>
          <w:sz w:val="32"/>
          <w:szCs w:val="32"/>
        </w:rPr>
        <w:t>nn.Conv</w:t>
      </w:r>
      <w:proofErr w:type="gramEnd"/>
      <w:r w:rsidRPr="00AD68E2">
        <w:rPr>
          <w:rFonts w:ascii="Times New Roman" w:hAnsi="Times New Roman" w:cs="Times New Roman"/>
          <w:sz w:val="32"/>
          <w:szCs w:val="32"/>
        </w:rPr>
        <w:t xml:space="preserve">2d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torch.nn.ConvTranspose2d: Các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chập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chập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CNN.</w:t>
      </w:r>
    </w:p>
    <w:p w14:paraId="28077BB0" w14:textId="77777777" w:rsidR="00AD68E2" w:rsidRDefault="00AD68E2" w:rsidP="00AD68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torch.nn.RNN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torch.</w:t>
      </w:r>
      <w:proofErr w:type="gramStart"/>
      <w:r w:rsidRPr="00AD68E2">
        <w:rPr>
          <w:rFonts w:ascii="Times New Roman" w:hAnsi="Times New Roman" w:cs="Times New Roman"/>
          <w:sz w:val="32"/>
          <w:szCs w:val="32"/>
        </w:rPr>
        <w:t>nn.LSTM</w:t>
      </w:r>
      <w:proofErr w:type="spellEnd"/>
      <w:proofErr w:type="gramEnd"/>
      <w:r w:rsidRPr="00AD68E2">
        <w:rPr>
          <w:rFonts w:ascii="Times New Roman" w:hAnsi="Times New Roman" w:cs="Times New Roman"/>
          <w:sz w:val="32"/>
          <w:szCs w:val="32"/>
        </w:rPr>
        <w:t xml:space="preserve">: Các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RNN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LSTM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RNN.</w:t>
      </w:r>
    </w:p>
    <w:p w14:paraId="0CA8F859" w14:textId="77777777" w:rsidR="00AD68E2" w:rsidRDefault="00AD68E2" w:rsidP="00AD68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torch.</w:t>
      </w:r>
      <w:proofErr w:type="gramStart"/>
      <w:r w:rsidRPr="00AD68E2">
        <w:rPr>
          <w:rFonts w:ascii="Times New Roman" w:hAnsi="Times New Roman" w:cs="Times New Roman"/>
          <w:sz w:val="32"/>
          <w:szCs w:val="32"/>
        </w:rPr>
        <w:t>nn.Dropout</w:t>
      </w:r>
      <w:proofErr w:type="spellEnd"/>
      <w:proofErr w:type="gramEnd"/>
      <w:r w:rsidRPr="00AD68E2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dropout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tránh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overfitting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bỏ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ngẫu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nhiên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huấn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luyện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>.</w:t>
      </w:r>
    </w:p>
    <w:p w14:paraId="2E3EB673" w14:textId="0CB4BC50" w:rsidR="00AD68E2" w:rsidRPr="00AD68E2" w:rsidRDefault="00AD68E2" w:rsidP="00AD68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D68E2">
        <w:rPr>
          <w:rFonts w:ascii="Times New Roman" w:hAnsi="Times New Roman" w:cs="Times New Roman"/>
          <w:sz w:val="32"/>
          <w:szCs w:val="32"/>
        </w:rPr>
        <w:t>torch.optim</w:t>
      </w:r>
      <w:proofErr w:type="spellEnd"/>
      <w:proofErr w:type="gramEnd"/>
      <w:r w:rsidRPr="00AD68E2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Gói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tối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ưu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gradient descent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SGD, Adam, RMSprop,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tham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D68E2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AD68E2">
        <w:rPr>
          <w:rFonts w:ascii="Times New Roman" w:hAnsi="Times New Roman" w:cs="Times New Roman"/>
          <w:sz w:val="32"/>
          <w:szCs w:val="32"/>
        </w:rPr>
        <w:t>.</w:t>
      </w:r>
    </w:p>
    <w:sectPr w:rsidR="00AD68E2" w:rsidRPr="00AD68E2" w:rsidSect="00B231E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78C2F0" w14:textId="77777777" w:rsidR="00B231EC" w:rsidRDefault="00B231EC" w:rsidP="000D7EFF">
      <w:pPr>
        <w:spacing w:after="0" w:line="240" w:lineRule="auto"/>
      </w:pPr>
      <w:r>
        <w:separator/>
      </w:r>
    </w:p>
  </w:endnote>
  <w:endnote w:type="continuationSeparator" w:id="0">
    <w:p w14:paraId="78BB2CAD" w14:textId="77777777" w:rsidR="00B231EC" w:rsidRDefault="00B231EC" w:rsidP="000D7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F26DE1" w14:textId="77777777" w:rsidR="00B231EC" w:rsidRDefault="00B231EC" w:rsidP="000D7EFF">
      <w:pPr>
        <w:spacing w:after="0" w:line="240" w:lineRule="auto"/>
      </w:pPr>
      <w:r>
        <w:separator/>
      </w:r>
    </w:p>
  </w:footnote>
  <w:footnote w:type="continuationSeparator" w:id="0">
    <w:p w14:paraId="62A327A5" w14:textId="77777777" w:rsidR="00B231EC" w:rsidRDefault="00B231EC" w:rsidP="000D7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A621D"/>
    <w:multiLevelType w:val="multilevel"/>
    <w:tmpl w:val="591A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DF4F99"/>
    <w:multiLevelType w:val="hybridMultilevel"/>
    <w:tmpl w:val="A5A4F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803970">
    <w:abstractNumId w:val="0"/>
  </w:num>
  <w:num w:numId="2" w16cid:durableId="1317690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68"/>
    <w:rsid w:val="000D7EFF"/>
    <w:rsid w:val="005B788F"/>
    <w:rsid w:val="00671DE8"/>
    <w:rsid w:val="00817427"/>
    <w:rsid w:val="00874CF0"/>
    <w:rsid w:val="00927899"/>
    <w:rsid w:val="00AD68E2"/>
    <w:rsid w:val="00B20568"/>
    <w:rsid w:val="00B231EC"/>
    <w:rsid w:val="00D95C2E"/>
    <w:rsid w:val="00E33D86"/>
    <w:rsid w:val="00F3448E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32D9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4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7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EFF"/>
  </w:style>
  <w:style w:type="paragraph" w:styleId="Footer">
    <w:name w:val="footer"/>
    <w:basedOn w:val="Normal"/>
    <w:link w:val="FooterChar"/>
    <w:uiPriority w:val="99"/>
    <w:unhideWhenUsed/>
    <w:rsid w:val="000D7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2024-02-14T11:09:00Z</dcterms:created>
  <dcterms:modified xsi:type="dcterms:W3CDTF">2024-02-14T11:11:00Z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