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0766" w14:textId="21920FE5" w:rsidR="00AA1BAE" w:rsidRPr="001C3FFB" w:rsidRDefault="00AA1BAE">
      <w:pPr>
        <w:pStyle w:val="Heading1"/>
        <w:rPr>
          <w:rFonts w:ascii="Times New Roman" w:hAnsi="Times New Roman" w:cs="Times New Roman"/>
          <w:color w:val="000000" w:themeColor="text1"/>
          <w:lang w:val="en-SG"/>
        </w:rPr>
      </w:pPr>
      <w:r w:rsidRPr="001C3FFB">
        <w:rPr>
          <w:rFonts w:ascii="Times New Roman" w:hAnsi="Times New Roman" w:cs="Times New Roman"/>
          <w:color w:val="000000" w:themeColor="text1"/>
          <w:lang w:val="en-SG"/>
        </w:rPr>
        <w:t xml:space="preserve">Question 8: Finding an Inverse Modulo </w:t>
      </w:r>
      <w:r w:rsidRPr="001C3FFB">
        <w:rPr>
          <w:rFonts w:ascii="Times New Roman" w:hAnsi="Times New Roman" w:cs="Times New Roman"/>
          <w:i/>
          <w:iCs/>
          <w:color w:val="000000" w:themeColor="text1"/>
          <w:lang w:val="en-SG"/>
        </w:rPr>
        <w:t>n</w:t>
      </w:r>
    </w:p>
    <w:p w14:paraId="72EDD4C8" w14:textId="3F5115F3" w:rsidR="00D33ABF" w:rsidRPr="001C3FFB" w:rsidRDefault="00F4239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Introduction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about </w:t>
      </w:r>
      <w:r w:rsidR="00581953" w:rsidRPr="001C3FFB">
        <w:rPr>
          <w:rFonts w:ascii="Times New Roman" w:hAnsi="Times New Roman" w:cs="Times New Roman"/>
          <w:color w:val="000000" w:themeColor="text1"/>
        </w:rPr>
        <w:t>Extended Euclidean Algorithm</w:t>
      </w:r>
    </w:p>
    <w:p w14:paraId="57FBCF85" w14:textId="77777777" w:rsidR="00D33ABF" w:rsidRPr="001C3FFB" w:rsidRDefault="0058195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Extended Euclidean Algorithm</w:t>
      </w:r>
    </w:p>
    <w:p w14:paraId="72551903" w14:textId="77777777" w:rsidR="00D33ABF" w:rsidRPr="001C3FFB" w:rsidRDefault="00581953">
      <w:p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The extended Euclidean algorithm not only computes the GCD but also finds integers x and y such that ax + by = gcd(a, b). This is an extension of the basic Euclidean algorithm.</w:t>
      </w:r>
    </w:p>
    <w:p w14:paraId="45AD7BA1" w14:textId="5168B143" w:rsidR="00D33ABF" w:rsidRPr="001C3FFB" w:rsidRDefault="0058195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Example </w:t>
      </w:r>
    </w:p>
    <w:p w14:paraId="72977EA4" w14:textId="77777777" w:rsidR="00CB2534" w:rsidRPr="001C3FFB" w:rsidRDefault="00581953">
      <w:p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Suppose you want to find the GCD of 120 and 23, and also find integers x and y so that </w:t>
      </w:r>
    </w:p>
    <w:p w14:paraId="2B6CACED" w14:textId="1CB7E7E9" w:rsidR="00D33ABF" w:rsidRPr="001C3FFB" w:rsidRDefault="00581953">
      <w:p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120x + 23y =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(120, 23):</w:t>
      </w:r>
    </w:p>
    <w:p w14:paraId="0332C6FC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Apply the Euclidean algorithm to 120 and 23:</w:t>
      </w:r>
    </w:p>
    <w:p w14:paraId="4E085E94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- 120 % 23 = 8 (120 - 5 * 23 = 8)</w:t>
      </w:r>
    </w:p>
    <w:p w14:paraId="322133FA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- 23 % 8 = 7 (23 - 2 * 8 = 7)</w:t>
      </w:r>
    </w:p>
    <w:p w14:paraId="3ED3D0FE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- 8 % 7 = 1 (8 - 7 = 1)</w:t>
      </w:r>
    </w:p>
    <w:p w14:paraId="5F056B93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- 7 % 1 = 0 (Ends here, GCD is 1)</w:t>
      </w:r>
    </w:p>
    <w:p w14:paraId="6DFCD54B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Now, we backtrack through the steps to find x and y:</w:t>
      </w:r>
    </w:p>
    <w:p w14:paraId="178F97DC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 = 8 - 7</w:t>
      </w:r>
    </w:p>
    <w:p w14:paraId="7AC17EE7" w14:textId="77777777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 = 8 - (23 - 2 * 8) = 3 * 8 - 23</w:t>
      </w:r>
    </w:p>
    <w:p w14:paraId="6C2E55A8" w14:textId="38E25A15" w:rsidR="00D33ABF" w:rsidRPr="001C3FFB" w:rsidRDefault="0058195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- 1 = 3 * (120 - 5 * 23) - 23 = 3 * 120 - 16 * 23</w:t>
      </w:r>
    </w:p>
    <w:p w14:paraId="5EA69EE2" w14:textId="18711EDE" w:rsidR="00CB2534" w:rsidRPr="001C3FFB" w:rsidRDefault="00CB2534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Thus, x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3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and y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AA1BAE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−16y are the integers found.</w:t>
      </w:r>
    </w:p>
    <w:p w14:paraId="688C4D78" w14:textId="37AE61D5" w:rsidR="00F4239B" w:rsidRPr="001C3FFB" w:rsidRDefault="00F4239B" w:rsidP="00F4239B">
      <w:pPr>
        <w:pStyle w:val="Heading1"/>
        <w:rPr>
          <w:rFonts w:ascii="Times New Roman" w:hAnsi="Times New Roman" w:cs="Times New Roman"/>
          <w:color w:val="000000" w:themeColor="text1"/>
          <w:lang w:val="vi-VN"/>
        </w:rPr>
      </w:pPr>
      <w:r w:rsidRPr="001C3FFB">
        <w:rPr>
          <w:rFonts w:ascii="Times New Roman" w:hAnsi="Times New Roman" w:cs="Times New Roman"/>
          <w:color w:val="000000" w:themeColor="text1"/>
        </w:rPr>
        <w:t>Introduction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about </w:t>
      </w:r>
      <w:r w:rsidR="001C3FFB">
        <w:rPr>
          <w:rFonts w:ascii="Times New Roman" w:hAnsi="Times New Roman" w:cs="Times New Roman"/>
          <w:color w:val="000000" w:themeColor="text1"/>
          <w:lang w:val="vi-VN"/>
        </w:rPr>
        <w:t>I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nverse </w:t>
      </w:r>
      <w:r w:rsidR="001C3FFB">
        <w:rPr>
          <w:rFonts w:ascii="Times New Roman" w:hAnsi="Times New Roman" w:cs="Times New Roman"/>
          <w:color w:val="000000" w:themeColor="text1"/>
          <w:lang w:val="vi-VN"/>
        </w:rPr>
        <w:t>M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>odul</w:t>
      </w:r>
    </w:p>
    <w:p w14:paraId="4A9E6F8F" w14:textId="3B2A9DB6" w:rsidR="00B27305" w:rsidRPr="001C3FFB" w:rsidRDefault="00B27305" w:rsidP="00B27305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6CF12402" w14:textId="053706B0" w:rsidR="00B27305" w:rsidRPr="001C3FFB" w:rsidRDefault="00B27305" w:rsidP="00B27305">
      <w:pPr>
        <w:rPr>
          <w:rFonts w:ascii="Times New Roman" w:hAnsi="Times New Roman" w:cs="Times New Roman"/>
          <w:color w:val="000000" w:themeColor="text1"/>
          <w:lang w:val="vi-VN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In modular arithmetic, there is no traditional division operation. Instead, we have the concept of </w:t>
      </w:r>
      <w:r w:rsidRPr="001C3FFB">
        <w:rPr>
          <w:rFonts w:ascii="Times New Roman" w:hAnsi="Times New Roman" w:cs="Times New Roman"/>
          <w:b/>
          <w:bCs/>
          <w:color w:val="000000" w:themeColor="text1"/>
        </w:rPr>
        <w:t>modular inverses</w:t>
      </w:r>
      <w:r w:rsidRPr="001C3FFB">
        <w:rPr>
          <w:rFonts w:ascii="Times New Roman" w:hAnsi="Times New Roman" w:cs="Times New Roman"/>
          <w:color w:val="000000" w:themeColor="text1"/>
        </w:rPr>
        <w:t>. The modular inverse of a number A modulo C is a number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-1</m:t>
            </m:r>
          </m:sup>
        </m:sSup>
      </m:oMath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such that </w:t>
      </w:r>
      <m:oMath>
        <m:r>
          <w:rPr>
            <w:rFonts w:ascii="Cambria Math" w:hAnsi="Cambria Math" w:cs="Times New Roman"/>
            <w:color w:val="000000" w:themeColor="text1"/>
            <w:lang w:val="vi-VN"/>
          </w:rPr>
          <m:t>a</m:t>
        </m:r>
        <m:r>
          <w:rPr>
            <w:rFonts w:ascii="Cambria Math" w:hAnsi="Cambria Math" w:cs="Times New Roman"/>
            <w:color w:val="000000" w:themeColor="text1"/>
            <w:lang w:val="vi-V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lang w:val="vi-VN"/>
          </w:rPr>
          <m:t>≡1</m:t>
        </m:r>
      </m:oMath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(mod </w:t>
      </w:r>
      <w:r w:rsidR="001C3FFB">
        <w:rPr>
          <w:rFonts w:ascii="Times New Roman" w:hAnsi="Times New Roman" w:cs="Times New Roman"/>
          <w:color w:val="000000" w:themeColor="text1"/>
          <w:lang w:val="vi-VN"/>
        </w:rPr>
        <w:t>n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>).</w:t>
      </w:r>
    </w:p>
    <w:p w14:paraId="5F3CAE43" w14:textId="149E51DA" w:rsidR="00B27305" w:rsidRPr="001C3FFB" w:rsidRDefault="00B27305" w:rsidP="00F4239B">
      <w:pPr>
        <w:pStyle w:val="BodyText"/>
        <w:rPr>
          <w:rFonts w:ascii="Times New Roman" w:hAnsi="Times New Roman" w:cs="Times New Roman"/>
          <w:color w:val="000000" w:themeColor="text1"/>
          <w:lang w:val="vi-VN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In other words, 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that </w:t>
      </w:r>
      <m:oMath>
        <m:r>
          <w:rPr>
            <w:rFonts w:ascii="Cambria Math" w:hAnsi="Cambria Math" w:cs="Times New Roman"/>
            <w:color w:val="000000" w:themeColor="text1"/>
            <w:lang w:val="vi-VN"/>
          </w:rPr>
          <m:t>a</m:t>
        </m:r>
        <m:r>
          <w:rPr>
            <w:rFonts w:ascii="Cambria Math" w:hAnsi="Cambria Math" w:cs="Times New Roman"/>
            <w:color w:val="000000" w:themeColor="text1"/>
            <w:lang w:val="vi-V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vi-VN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lang w:val="vi-VN"/>
          </w:rPr>
          <m:t>=1</m:t>
        </m:r>
      </m:oMath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mod</w:t>
      </w:r>
      <w:r w:rsidRPr="001C3FFB"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1C3FFB">
        <w:rPr>
          <w:rStyle w:val="mord"/>
          <w:rFonts w:ascii="Times New Roman" w:hAnsi="Times New Roman" w:cs="Times New Roman"/>
          <w:color w:val="000000" w:themeColor="text1"/>
        </w:rPr>
        <w:t>n</w:t>
      </w:r>
      <w:r w:rsidRPr="001C3FFB">
        <w:rPr>
          <w:rStyle w:val="mord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1C3FFB">
        <w:rPr>
          <w:rStyle w:val="mre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  <w:r w:rsidRPr="001C3FFB">
        <w:rPr>
          <w:rFonts w:ascii="Times New Roman" w:hAnsi="Times New Roman" w:cs="Times New Roman"/>
          <w:color w:val="000000" w:themeColor="text1"/>
        </w:rPr>
        <w:t xml:space="preserve">. This means that if </w:t>
      </w:r>
      <w:proofErr w:type="spellStart"/>
      <w:r w:rsidRPr="001C3FFB">
        <w:rPr>
          <w:rStyle w:val="katex-mathml"/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Style w:val="katex-mathml"/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="001C3FFB">
        <w:rPr>
          <w:rStyle w:val="katex-mathml"/>
          <w:rFonts w:ascii="Times New Roman" w:hAnsi="Times New Roman" w:cs="Times New Roman"/>
          <w:color w:val="000000" w:themeColor="text1"/>
        </w:rPr>
        <w:t>a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,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proofErr w:type="spellEnd"/>
      <w:proofErr w:type="gramEnd"/>
      <w:r w:rsidRPr="001C3FFB">
        <w:rPr>
          <w:rStyle w:val="katex-mathml"/>
          <w:rFonts w:ascii="Times New Roman" w:hAnsi="Times New Roman" w:cs="Times New Roman"/>
          <w:color w:val="000000" w:themeColor="text1"/>
        </w:rPr>
        <w:t>)</w:t>
      </w:r>
      <w:r w:rsid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≠</w:t>
      </w:r>
      <w:r w:rsid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1</w:t>
      </w:r>
      <w:r w:rsidRPr="001C3FFB">
        <w:rPr>
          <w:rFonts w:ascii="Times New Roman" w:hAnsi="Times New Roman" w:cs="Times New Roman"/>
          <w:color w:val="000000" w:themeColor="text1"/>
        </w:rPr>
        <w:t xml:space="preserve">, then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A</w:t>
      </w:r>
      <w:r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 xml:space="preserve">does not have a modular inverse. Only numbers that share no common factors with 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r w:rsidRPr="001C3FFB">
        <w:rPr>
          <w:rFonts w:ascii="Times New Roman" w:hAnsi="Times New Roman" w:cs="Times New Roman"/>
          <w:color w:val="000000" w:themeColor="text1"/>
        </w:rPr>
        <w:t xml:space="preserve"> (i.e., their greatest common divisor with 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r w:rsidRPr="001C3FFB">
        <w:rPr>
          <w:rFonts w:ascii="Times New Roman" w:hAnsi="Times New Roman" w:cs="Times New Roman"/>
          <w:color w:val="000000" w:themeColor="text1"/>
        </w:rPr>
        <w:t xml:space="preserve"> is 1) have a modular inverse modulo </w:t>
      </w:r>
      <w:r w:rsidR="001C3FFB">
        <w:rPr>
          <w:rStyle w:val="katex-mathml"/>
          <w:rFonts w:ascii="Times New Roman" w:hAnsi="Times New Roman" w:cs="Times New Roman"/>
          <w:color w:val="000000" w:themeColor="text1"/>
        </w:rPr>
        <w:t>n</w:t>
      </w:r>
      <w:r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>.</w:t>
      </w:r>
    </w:p>
    <w:p w14:paraId="6A15FCB3" w14:textId="012FE556" w:rsidR="00F4239B" w:rsidRPr="001C3FFB" w:rsidRDefault="00F4239B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b/>
          <w:bCs/>
          <w:color w:val="000000" w:themeColor="text1"/>
        </w:rPr>
        <w:t>Example to illustrate:</w:t>
      </w:r>
      <w:r w:rsidRPr="001C3FFB">
        <w:rPr>
          <w:rFonts w:ascii="Times New Roman" w:hAnsi="Times New Roman" w:cs="Times New Roman"/>
          <w:color w:val="000000" w:themeColor="text1"/>
        </w:rPr>
        <w:t xml:space="preserve"> Let's take </w:t>
      </w:r>
      <w:r w:rsidR="001C3FFB">
        <w:rPr>
          <w:rFonts w:ascii="Times New Roman" w:hAnsi="Times New Roman" w:cs="Times New Roman"/>
          <w:color w:val="000000" w:themeColor="text1"/>
        </w:rPr>
        <w:t>n</w:t>
      </w:r>
      <w:r w:rsidR="00B27305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="00B27305"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14. We know that 14 is the product of the prime numbers 2 and 7. According to the definition, numbers that share no common factors with 14 are those not divisible by 2 or 7.</w:t>
      </w:r>
    </w:p>
    <w:p w14:paraId="5CB27CA0" w14:textId="77777777" w:rsidR="00B27305" w:rsidRPr="001C3FFB" w:rsidRDefault="00B27305" w:rsidP="00B27305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b/>
          <w:bCs/>
          <w:color w:val="000000" w:themeColor="text1"/>
        </w:rPr>
        <w:lastRenderedPageBreak/>
        <w:t>Method for finding a modular inverse using the extended Euclidean algorithm:</w:t>
      </w:r>
    </w:p>
    <w:p w14:paraId="4663F53E" w14:textId="293DBC64" w:rsidR="00B27305" w:rsidRPr="001C3FFB" w:rsidRDefault="00B27305" w:rsidP="00B27305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Use the Euclidean algorithm to find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1C3FFB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1C3FFB">
        <w:rPr>
          <w:rFonts w:ascii="Times New Roman" w:hAnsi="Times New Roman" w:cs="Times New Roman"/>
          <w:color w:val="000000" w:themeColor="text1"/>
        </w:rPr>
        <w:t>)</w:t>
      </w:r>
    </w:p>
    <w:p w14:paraId="03C433AE" w14:textId="33ACE08A" w:rsidR="00B27305" w:rsidRPr="001C3FFB" w:rsidRDefault="00B27305" w:rsidP="00B27305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Write down the equation ax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+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by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(</w:t>
      </w:r>
      <w:proofErr w:type="spellStart"/>
      <w:proofErr w:type="gramStart"/>
      <w:r w:rsidRPr="001C3FFB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1C3FFB">
        <w:rPr>
          <w:rFonts w:ascii="Times New Roman" w:hAnsi="Times New Roman" w:cs="Times New Roman"/>
          <w:color w:val="000000" w:themeColor="text1"/>
        </w:rPr>
        <w:t>) and solve for x and y.</w:t>
      </w:r>
    </w:p>
    <w:p w14:paraId="18FF39C2" w14:textId="3ECF1A7F" w:rsidR="00B27305" w:rsidRPr="001C3FFB" w:rsidRDefault="00B27305" w:rsidP="00B27305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If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Start"/>
      <w:r w:rsidRPr="001C3FFB">
        <w:rPr>
          <w:rFonts w:ascii="Times New Roman" w:hAnsi="Times New Roman" w:cs="Times New Roman"/>
          <w:color w:val="000000" w:themeColor="text1"/>
        </w:rPr>
        <w:t>a,b</w:t>
      </w:r>
      <w:proofErr w:type="spellEnd"/>
      <w:proofErr w:type="gramEnd"/>
      <w:r w:rsidRPr="001C3FFB">
        <w:rPr>
          <w:rFonts w:ascii="Times New Roman" w:hAnsi="Times New Roman" w:cs="Times New Roman"/>
          <w:color w:val="000000" w:themeColor="text1"/>
        </w:rPr>
        <w:t>)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1, then x is the inverse of a modulo b. If x is negative, add b to it until you get a positive value.</w:t>
      </w:r>
    </w:p>
    <w:p w14:paraId="12578D03" w14:textId="77777777" w:rsidR="00B27305" w:rsidRPr="001C3FFB" w:rsidRDefault="00B27305" w:rsidP="00B27305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b/>
          <w:bCs/>
          <w:color w:val="000000" w:themeColor="text1"/>
        </w:rPr>
        <w:t>Example:</w:t>
      </w:r>
      <w:r w:rsidRPr="001C3FFB">
        <w:rPr>
          <w:rFonts w:ascii="Times New Roman" w:hAnsi="Times New Roman" w:cs="Times New Roman"/>
          <w:color w:val="000000" w:themeColor="text1"/>
        </w:rPr>
        <w:t xml:space="preserve"> Choose the number 3 to check if it has an inverse modulo 14 and then calculate the modular inverse if it exists.</w:t>
      </w:r>
    </w:p>
    <w:p w14:paraId="0AF87B55" w14:textId="77777777" w:rsidR="00B27305" w:rsidRPr="001C3FFB" w:rsidRDefault="00B27305" w:rsidP="00B27305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First, we need to calculate its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</w:rPr>
        <w:t xml:space="preserve"> with 14 using the extended Euclidean algorithm:</w:t>
      </w:r>
    </w:p>
    <w:p w14:paraId="18544807" w14:textId="77777777" w:rsidR="00B27305" w:rsidRPr="001C3FFB" w:rsidRDefault="00B27305" w:rsidP="00B27305">
      <w:pPr>
        <w:pStyle w:val="BodyText"/>
        <w:numPr>
          <w:ilvl w:val="0"/>
          <w:numId w:val="11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r w:rsidRPr="001C3FFB">
        <w:rPr>
          <w:rStyle w:val="mord"/>
          <w:rFonts w:ascii="Times New Roman" w:hAnsi="Times New Roman" w:cs="Times New Roman"/>
          <w:color w:val="000000" w:themeColor="text1"/>
        </w:rPr>
        <w:t>14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4</w:t>
      </w:r>
      <w:r w:rsidRPr="001C3FFB">
        <w:rPr>
          <w:rStyle w:val="mbin"/>
          <w:rFonts w:ascii="Times New Roman" w:hAnsi="Times New Roman" w:cs="Times New Roman"/>
          <w:color w:val="000000" w:themeColor="text1"/>
        </w:rPr>
        <w:t>×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3</w:t>
      </w:r>
      <w:r w:rsidRPr="001C3FFB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2</w:t>
      </w:r>
    </w:p>
    <w:p w14:paraId="680CBD7A" w14:textId="77777777" w:rsidR="00B27305" w:rsidRPr="001C3FFB" w:rsidRDefault="00B27305" w:rsidP="00B27305">
      <w:pPr>
        <w:pStyle w:val="BodyText"/>
        <w:numPr>
          <w:ilvl w:val="0"/>
          <w:numId w:val="11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r w:rsidRPr="001C3FFB">
        <w:rPr>
          <w:rStyle w:val="mord"/>
          <w:rFonts w:ascii="Times New Roman" w:hAnsi="Times New Roman" w:cs="Times New Roman"/>
          <w:color w:val="000000" w:themeColor="text1"/>
        </w:rPr>
        <w:t>3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  <w:r w:rsidRPr="001C3FFB">
        <w:rPr>
          <w:rStyle w:val="mbin"/>
          <w:rFonts w:ascii="Times New Roman" w:hAnsi="Times New Roman" w:cs="Times New Roman"/>
          <w:color w:val="000000" w:themeColor="text1"/>
        </w:rPr>
        <w:t>×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2</w:t>
      </w:r>
      <w:r w:rsidRPr="001C3FFB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</w:p>
    <w:p w14:paraId="401C6688" w14:textId="77777777" w:rsidR="00B27305" w:rsidRPr="001C3FFB" w:rsidRDefault="00B27305" w:rsidP="00B27305">
      <w:pPr>
        <w:pStyle w:val="BodyText"/>
        <w:numPr>
          <w:ilvl w:val="0"/>
          <w:numId w:val="11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r w:rsidRPr="001C3FFB">
        <w:rPr>
          <w:rStyle w:val="mord"/>
          <w:rFonts w:ascii="Times New Roman" w:hAnsi="Times New Roman" w:cs="Times New Roman"/>
          <w:color w:val="000000" w:themeColor="text1"/>
        </w:rPr>
        <w:t>2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2</w:t>
      </w:r>
      <w:r w:rsidRPr="001C3FFB">
        <w:rPr>
          <w:rStyle w:val="mbin"/>
          <w:rFonts w:ascii="Times New Roman" w:hAnsi="Times New Roman" w:cs="Times New Roman"/>
          <w:color w:val="000000" w:themeColor="text1"/>
        </w:rPr>
        <w:t>×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  <w:r w:rsidRPr="001C3FFB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0</w:t>
      </w:r>
    </w:p>
    <w:p w14:paraId="660BCEF3" w14:textId="77777777" w:rsidR="00B27305" w:rsidRPr="001C3FFB" w:rsidRDefault="00B27305" w:rsidP="00B27305">
      <w:pPr>
        <w:pStyle w:val="BodyText"/>
        <w:numPr>
          <w:ilvl w:val="0"/>
          <w:numId w:val="12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1C3FFB">
        <w:rPr>
          <w:rStyle w:val="mop"/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Style w:val="mopen"/>
          <w:rFonts w:ascii="Times New Roman" w:hAnsi="Times New Roman" w:cs="Times New Roman"/>
          <w:color w:val="000000" w:themeColor="text1"/>
        </w:rPr>
        <w:t>(</w:t>
      </w:r>
      <w:proofErr w:type="gramEnd"/>
      <w:r w:rsidRPr="001C3FFB">
        <w:rPr>
          <w:rStyle w:val="mord"/>
          <w:rFonts w:ascii="Times New Roman" w:hAnsi="Times New Roman" w:cs="Times New Roman"/>
          <w:color w:val="000000" w:themeColor="text1"/>
        </w:rPr>
        <w:t>3</w:t>
      </w:r>
      <w:r w:rsidRPr="001C3FFB">
        <w:rPr>
          <w:rStyle w:val="mpunct"/>
          <w:rFonts w:ascii="Times New Roman" w:hAnsi="Times New Roman" w:cs="Times New Roman"/>
          <w:color w:val="000000" w:themeColor="text1"/>
        </w:rPr>
        <w:t>,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14</w:t>
      </w:r>
      <w:r w:rsidRPr="001C3FFB">
        <w:rPr>
          <w:rStyle w:val="mclose"/>
          <w:rFonts w:ascii="Times New Roman" w:hAnsi="Times New Roman" w:cs="Times New Roman"/>
          <w:color w:val="000000" w:themeColor="text1"/>
        </w:rPr>
        <w:t>)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</w:p>
    <w:p w14:paraId="410543BC" w14:textId="77777777" w:rsidR="00B27305" w:rsidRPr="001C3FFB" w:rsidRDefault="00B27305" w:rsidP="00B27305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Since </w:t>
      </w:r>
      <w:proofErr w:type="spellStart"/>
      <w:r w:rsidRPr="001C3FFB">
        <w:rPr>
          <w:rFonts w:ascii="Times New Roman" w:hAnsi="Times New Roman" w:cs="Times New Roman"/>
          <w:color w:val="000000" w:themeColor="text1"/>
        </w:rPr>
        <w:t>gcd</w:t>
      </w:r>
      <w:proofErr w:type="spellEnd"/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(3,14)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=1, 3 has a modular inverse modulo 14.</w:t>
      </w:r>
    </w:p>
    <w:p w14:paraId="791CA673" w14:textId="77777777" w:rsidR="0076086E" w:rsidRPr="001C3FFB" w:rsidRDefault="00B27305" w:rsidP="00B27305">
      <w:pPr>
        <w:pStyle w:val="BodyText"/>
        <w:tabs>
          <w:tab w:val="right" w:pos="8640"/>
        </w:tabs>
        <w:rPr>
          <w:rStyle w:val="katex-mathml"/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 xml:space="preserve">Next, solve for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x</w:t>
      </w:r>
      <w:r w:rsidRPr="001C3FFB">
        <w:rPr>
          <w:rFonts w:ascii="Times New Roman" w:hAnsi="Times New Roman" w:cs="Times New Roman"/>
          <w:color w:val="000000" w:themeColor="text1"/>
        </w:rPr>
        <w:t xml:space="preserve"> and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y</w:t>
      </w:r>
      <w:r w:rsidRPr="001C3FFB">
        <w:rPr>
          <w:rFonts w:ascii="Times New Roman" w:hAnsi="Times New Roman" w:cs="Times New Roman"/>
          <w:color w:val="000000" w:themeColor="text1"/>
        </w:rPr>
        <w:t xml:space="preserve"> in the equation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3x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+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14y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Style w:val="katex-mathml"/>
          <w:rFonts w:ascii="Times New Roman" w:hAnsi="Times New Roman" w:cs="Times New Roman"/>
          <w:color w:val="000000" w:themeColor="text1"/>
        </w:rPr>
        <w:t>=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76086E" w:rsidRPr="001C3FFB">
        <w:rPr>
          <w:rStyle w:val="katex-mathml"/>
          <w:rFonts w:ascii="Times New Roman" w:hAnsi="Times New Roman" w:cs="Times New Roman"/>
          <w:color w:val="000000" w:themeColor="text1"/>
        </w:rPr>
        <w:t>1</w:t>
      </w:r>
    </w:p>
    <w:p w14:paraId="14FB7322" w14:textId="77777777" w:rsidR="0076086E" w:rsidRPr="001C3FFB" w:rsidRDefault="0076086E" w:rsidP="0076086E">
      <w:pPr>
        <w:pStyle w:val="BodyText"/>
        <w:numPr>
          <w:ilvl w:val="0"/>
          <w:numId w:val="11"/>
        </w:numPr>
        <w:tabs>
          <w:tab w:val="right" w:pos="8640"/>
        </w:tabs>
        <w:rPr>
          <w:rStyle w:val="mord"/>
          <w:rFonts w:ascii="Times New Roman" w:hAnsi="Times New Roman" w:cs="Times New Roman"/>
          <w:color w:val="000000" w:themeColor="text1"/>
        </w:rPr>
      </w:pPr>
      <w:r w:rsidRPr="001C3FFB">
        <w:rPr>
          <w:rStyle w:val="mord"/>
          <w:rFonts w:ascii="Times New Roman" w:hAnsi="Times New Roman" w:cs="Times New Roman"/>
          <w:color w:val="000000" w:themeColor="text1"/>
        </w:rPr>
        <w:t>1</w:t>
      </w:r>
      <w:r w:rsidRPr="001C3FFB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3</w:t>
      </w:r>
      <w:proofErr w:type="gramStart"/>
      <w:r w:rsidRPr="001C3FFB">
        <w:rPr>
          <w:rStyle w:val="mbin"/>
          <w:rFonts w:ascii="Times New Roman" w:hAnsi="Times New Roman" w:cs="Times New Roman"/>
          <w:color w:val="000000" w:themeColor="text1"/>
        </w:rPr>
        <w:t>×</w:t>
      </w:r>
      <w:r w:rsidRPr="001C3FFB">
        <w:rPr>
          <w:rStyle w:val="mopen"/>
          <w:rFonts w:ascii="Times New Roman" w:hAnsi="Times New Roman" w:cs="Times New Roman"/>
          <w:color w:val="000000" w:themeColor="text1"/>
        </w:rPr>
        <w:t>(</w:t>
      </w:r>
      <w:proofErr w:type="gramEnd"/>
      <w:r w:rsidRPr="001C3FFB">
        <w:rPr>
          <w:rStyle w:val="mord"/>
          <w:rFonts w:ascii="Times New Roman" w:hAnsi="Times New Roman" w:cs="Times New Roman"/>
          <w:color w:val="000000" w:themeColor="text1"/>
        </w:rPr>
        <w:t>−4</w:t>
      </w:r>
      <w:r w:rsidRPr="001C3FFB">
        <w:rPr>
          <w:rStyle w:val="mclose"/>
          <w:rFonts w:ascii="Times New Roman" w:hAnsi="Times New Roman" w:cs="Times New Roman"/>
          <w:color w:val="000000" w:themeColor="text1"/>
        </w:rPr>
        <w:t>)</w:t>
      </w:r>
      <w:r w:rsidRPr="001C3FFB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1C3FFB">
        <w:rPr>
          <w:rStyle w:val="mord"/>
          <w:rFonts w:ascii="Times New Roman" w:hAnsi="Times New Roman" w:cs="Times New Roman"/>
          <w:color w:val="000000" w:themeColor="text1"/>
        </w:rPr>
        <w:t>14</w:t>
      </w:r>
    </w:p>
    <w:p w14:paraId="49080D81" w14:textId="77777777" w:rsidR="0076086E" w:rsidRPr="001C3FFB" w:rsidRDefault="0076086E" w:rsidP="0076086E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So, x=−4. Add 14 to get a positive value:</w:t>
      </w:r>
    </w:p>
    <w:p w14:paraId="0929B061" w14:textId="77777777" w:rsidR="0076086E" w:rsidRPr="001C3FFB" w:rsidRDefault="0076086E" w:rsidP="0076086E">
      <w:pPr>
        <w:pStyle w:val="BodyText"/>
        <w:numPr>
          <w:ilvl w:val="0"/>
          <w:numId w:val="11"/>
        </w:numPr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x=−4+14=10</w:t>
      </w:r>
    </w:p>
    <w:p w14:paraId="43C97525" w14:textId="6EF1565C" w:rsidR="00B27305" w:rsidRPr="001C3FFB" w:rsidRDefault="0076086E" w:rsidP="0076086E">
      <w:pPr>
        <w:pStyle w:val="BodyText"/>
        <w:tabs>
          <w:tab w:val="right" w:pos="8640"/>
        </w:tabs>
        <w:rPr>
          <w:rFonts w:ascii="Times New Roman" w:hAnsi="Times New Roman" w:cs="Times New Roman"/>
          <w:color w:val="000000" w:themeColor="text1"/>
        </w:rPr>
      </w:pPr>
      <w:r w:rsidRPr="001C3FFB">
        <w:rPr>
          <w:rFonts w:ascii="Times New Roman" w:hAnsi="Times New Roman" w:cs="Times New Roman"/>
          <w:color w:val="000000" w:themeColor="text1"/>
        </w:rPr>
        <w:t>Therefore, the inverse of 3 modulo 14 is 10 because 3×10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≡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30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≡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1</w:t>
      </w:r>
      <w:r w:rsidRPr="001C3FF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Pr="001C3FFB">
        <w:rPr>
          <w:rFonts w:ascii="Times New Roman" w:hAnsi="Times New Roman" w:cs="Times New Roman"/>
          <w:color w:val="000000" w:themeColor="text1"/>
        </w:rPr>
        <w:t>(mod14)</w:t>
      </w:r>
    </w:p>
    <w:p w14:paraId="545C869A" w14:textId="77777777" w:rsidR="00AA1BAE" w:rsidRPr="001C3FFB" w:rsidRDefault="00AA1BAE" w:rsidP="00AA1BAE">
      <w:pPr>
        <w:pStyle w:val="BodyText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2318801"/>
      <w:r w:rsidRPr="001C3FFB">
        <w:rPr>
          <w:rFonts w:ascii="Times New Roman" w:hAnsi="Times New Roman" w:cs="Times New Roman"/>
          <w:b/>
          <w:bCs/>
          <w:color w:val="000000" w:themeColor="text1"/>
        </w:rPr>
        <w:t xml:space="preserve">Python </w:t>
      </w:r>
      <w:proofErr w:type="gramStart"/>
      <w:r w:rsidRPr="001C3FFB">
        <w:rPr>
          <w:rFonts w:ascii="Times New Roman" w:hAnsi="Times New Roman" w:cs="Times New Roman"/>
          <w:b/>
          <w:bCs/>
          <w:color w:val="000000" w:themeColor="text1"/>
        </w:rPr>
        <w:t>implementation :</w:t>
      </w:r>
      <w:bookmarkEnd w:id="0"/>
      <w:proofErr w:type="gramEnd"/>
    </w:p>
    <w:p w14:paraId="7CA49317" w14:textId="60AC0283" w:rsidR="00AA1BAE" w:rsidRPr="00AA1BAE" w:rsidRDefault="00AA1BAE" w:rsidP="00AA1BAE">
      <w:pPr>
        <w:pStyle w:val="BodyText"/>
      </w:pPr>
      <w:r w:rsidRPr="00AA1BAE">
        <w:rPr>
          <w:noProof/>
        </w:rPr>
        <w:lastRenderedPageBreak/>
        <w:drawing>
          <wp:inline distT="0" distB="0" distL="0" distR="0" wp14:anchorId="6ADB77D3" wp14:editId="4276BFE1">
            <wp:extent cx="5486400" cy="3504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CEB1" w14:textId="24AA964F" w:rsidR="00AA1BAE" w:rsidRPr="002A1E09" w:rsidRDefault="00AA1BAE" w:rsidP="00AA1BAE">
      <w:pPr>
        <w:pStyle w:val="BodyText"/>
        <w:rPr>
          <w:b/>
          <w:bCs/>
        </w:rPr>
      </w:pPr>
      <w:r w:rsidRPr="00AA1BAE">
        <w:br/>
      </w:r>
      <w:proofErr w:type="gramStart"/>
      <w:r w:rsidRPr="002A1E09">
        <w:rPr>
          <w:b/>
          <w:bCs/>
        </w:rPr>
        <w:t>Result :</w:t>
      </w:r>
      <w:proofErr w:type="gramEnd"/>
    </w:p>
    <w:p w14:paraId="6A254785" w14:textId="772E1DDA" w:rsidR="00AA1BAE" w:rsidRPr="00AA1BAE" w:rsidRDefault="00AA1BAE" w:rsidP="00AA1BAE">
      <w:pPr>
        <w:pStyle w:val="BodyText"/>
      </w:pPr>
      <w:r w:rsidRPr="00AA1BAE">
        <w:rPr>
          <w:noProof/>
        </w:rPr>
        <w:drawing>
          <wp:inline distT="0" distB="0" distL="0" distR="0" wp14:anchorId="74FC08BC" wp14:editId="03E805AB">
            <wp:extent cx="3019846" cy="647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1252" w14:textId="31D24C57" w:rsidR="00B27305" w:rsidRPr="002A1E09" w:rsidRDefault="001C3FFB">
      <w:pPr>
        <w:pStyle w:val="BodyText"/>
        <w:rPr>
          <w:b/>
          <w:bCs/>
          <w:lang w:val="vi-VN"/>
        </w:rPr>
      </w:pPr>
      <w:r w:rsidRPr="002A1E09">
        <w:rPr>
          <w:b/>
          <w:bCs/>
        </w:rPr>
        <w:t>Explanation</w:t>
      </w:r>
      <w:r w:rsidRPr="002A1E09">
        <w:rPr>
          <w:b/>
          <w:bCs/>
          <w:lang w:val="vi-VN"/>
        </w:rPr>
        <w:t xml:space="preserve"> of python implementation</w:t>
      </w:r>
    </w:p>
    <w:p w14:paraId="7CAD4041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1. Extension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function_</w:t>
      </w:r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a, b)</w:t>
      </w:r>
    </w:p>
    <w:p w14:paraId="1D8705B0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This function implements the Extended Euclidean Algorithm, used to find the greatest common divisor (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). And also determine the integers x and y such that ax + by = </w:t>
      </w:r>
      <w:proofErr w:type="spellStart"/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a, b).</w:t>
      </w:r>
    </w:p>
    <w:p w14:paraId="5FF1EA8E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• Base case: If a is 0 then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is b, respectively x = 0 and y = 1 are instantaneous solutions.</w:t>
      </w:r>
    </w:p>
    <w:p w14:paraId="5EC03D93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• Recursive: If a is non-zero, the algorithm calculates </w:t>
      </w:r>
      <w:proofErr w:type="spellStart"/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b % a, a) and then uses the result from the recursive call to calculate x and y for the current step.</w:t>
      </w:r>
    </w:p>
    <w:p w14:paraId="10071123" w14:textId="77777777" w:rsidR="001C3FFB" w:rsidRDefault="001C3FFB" w:rsidP="001C3FF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x is updated according to the formula: x = y1 - (b // a) * x1.</w:t>
      </w:r>
    </w:p>
    <w:p w14:paraId="7A29324B" w14:textId="77777777" w:rsidR="001C3FFB" w:rsidRPr="00FB4672" w:rsidRDefault="001C3FFB" w:rsidP="001C3FF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y is taken directly from x1 from the previous recursive call.</w:t>
      </w:r>
    </w:p>
    <w:p w14:paraId="197B6B7F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2. Function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module_</w:t>
      </w:r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inverse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a, n)</w:t>
      </w:r>
    </w:p>
    <w:p w14:paraId="2ED7B18B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This function finds the modular inverse of the modulus below n using the Extended Euclidean Algorithm. The modular inverse of a is a number x such that (a * x) % n = 1.</w:t>
      </w:r>
    </w:p>
    <w:p w14:paraId="23C2E323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lastRenderedPageBreak/>
        <w:t xml:space="preserve">• Check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: Initially calculate </w:t>
      </w:r>
      <w:proofErr w:type="spellStart"/>
      <w:proofErr w:type="gram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(</w:t>
      </w:r>
      <w:proofErr w:type="gram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a, n). If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is not equal to 1, then the modular inverse does not exist because a and n are not coprime.</w:t>
      </w:r>
    </w:p>
    <w:p w14:paraId="06906DB1" w14:textId="77777777" w:rsidR="001C3FFB" w:rsidRPr="00FB4672" w:rsidRDefault="001C3FFB" w:rsidP="001C3FFB">
      <w:pPr>
        <w:rPr>
          <w:rFonts w:ascii="Times New Roman" w:eastAsiaTheme="majorEastAsia" w:hAnsi="Times New Roman" w:cs="Times New Roman"/>
          <w:color w:val="000000" w:themeColor="text1"/>
          <w:szCs w:val="30"/>
        </w:rPr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• Calculate the inverse: If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= 1, use the x value from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extend_gcd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to determine x %n, this is the modulus inverse to find.</w:t>
      </w:r>
    </w:p>
    <w:p w14:paraId="6DCCC6B6" w14:textId="77777777" w:rsidR="001C3FFB" w:rsidRDefault="001C3FFB" w:rsidP="001C3FFB">
      <w:pPr>
        <w:pStyle w:val="ListParagraph"/>
        <w:numPr>
          <w:ilvl w:val="0"/>
          <w:numId w:val="14"/>
        </w:numPr>
        <w:spacing w:after="160" w:line="259" w:lineRule="auto"/>
        <w:jc w:val="both"/>
      </w:pPr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The </w:t>
      </w:r>
      <w:proofErr w:type="spellStart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>modular_inverse</w:t>
      </w:r>
      <w:proofErr w:type="spellEnd"/>
      <w:r w:rsidRPr="00FB4672">
        <w:rPr>
          <w:rFonts w:ascii="Times New Roman" w:eastAsiaTheme="majorEastAsia" w:hAnsi="Times New Roman" w:cs="Times New Roman"/>
          <w:color w:val="000000" w:themeColor="text1"/>
          <w:szCs w:val="30"/>
        </w:rPr>
        <w:t xml:space="preserve"> function returns the modular inverse if it exists, and returns None if it does not exist.</w:t>
      </w:r>
    </w:p>
    <w:p w14:paraId="0106CB2D" w14:textId="77777777" w:rsidR="001C3FFB" w:rsidRPr="00CB2534" w:rsidRDefault="001C3FFB">
      <w:pPr>
        <w:pStyle w:val="BodyText"/>
        <w:rPr>
          <w:lang w:val="vi-VN"/>
        </w:rPr>
      </w:pPr>
    </w:p>
    <w:sectPr w:rsidR="001C3FFB" w:rsidRPr="00CB2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4C4BDD"/>
    <w:multiLevelType w:val="hybridMultilevel"/>
    <w:tmpl w:val="DD78D244"/>
    <w:lvl w:ilvl="0" w:tplc="81DC345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243AF"/>
    <w:multiLevelType w:val="hybridMultilevel"/>
    <w:tmpl w:val="72D8376E"/>
    <w:lvl w:ilvl="0" w:tplc="3488BC5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924FF"/>
    <w:multiLevelType w:val="hybridMultilevel"/>
    <w:tmpl w:val="73342C6E"/>
    <w:lvl w:ilvl="0" w:tplc="42AADC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61719"/>
    <w:multiLevelType w:val="hybridMultilevel"/>
    <w:tmpl w:val="BE0E92AA"/>
    <w:lvl w:ilvl="0" w:tplc="607E34B8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D329D"/>
    <w:multiLevelType w:val="multilevel"/>
    <w:tmpl w:val="FBD4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FFB"/>
    <w:rsid w:val="0029639D"/>
    <w:rsid w:val="002A1E09"/>
    <w:rsid w:val="00326F90"/>
    <w:rsid w:val="00581953"/>
    <w:rsid w:val="0076086E"/>
    <w:rsid w:val="00AA1BAE"/>
    <w:rsid w:val="00AA1D8D"/>
    <w:rsid w:val="00B27305"/>
    <w:rsid w:val="00B47730"/>
    <w:rsid w:val="00CB0664"/>
    <w:rsid w:val="00CB2534"/>
    <w:rsid w:val="00D33ABF"/>
    <w:rsid w:val="00F423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CF722"/>
  <w14:defaultImageDpi w14:val="300"/>
  <w15:docId w15:val="{F717F91E-6840-4F06-899C-E8EA684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B27305"/>
    <w:rPr>
      <w:color w:val="808080"/>
    </w:rPr>
  </w:style>
  <w:style w:type="character" w:customStyle="1" w:styleId="katex-mathml">
    <w:name w:val="katex-mathml"/>
    <w:basedOn w:val="DefaultParagraphFont"/>
    <w:rsid w:val="00B27305"/>
  </w:style>
  <w:style w:type="character" w:customStyle="1" w:styleId="mopen">
    <w:name w:val="mopen"/>
    <w:basedOn w:val="DefaultParagraphFont"/>
    <w:rsid w:val="00B27305"/>
  </w:style>
  <w:style w:type="character" w:customStyle="1" w:styleId="mord">
    <w:name w:val="mord"/>
    <w:basedOn w:val="DefaultParagraphFont"/>
    <w:rsid w:val="00B27305"/>
  </w:style>
  <w:style w:type="character" w:customStyle="1" w:styleId="mbin">
    <w:name w:val="mbin"/>
    <w:basedOn w:val="DefaultParagraphFont"/>
    <w:rsid w:val="00B27305"/>
  </w:style>
  <w:style w:type="character" w:customStyle="1" w:styleId="mclose">
    <w:name w:val="mclose"/>
    <w:basedOn w:val="DefaultParagraphFont"/>
    <w:rsid w:val="00B27305"/>
  </w:style>
  <w:style w:type="character" w:customStyle="1" w:styleId="mrel">
    <w:name w:val="mrel"/>
    <w:basedOn w:val="DefaultParagraphFont"/>
    <w:rsid w:val="00B27305"/>
  </w:style>
  <w:style w:type="character" w:customStyle="1" w:styleId="mop">
    <w:name w:val="mop"/>
    <w:basedOn w:val="DefaultParagraphFont"/>
    <w:rsid w:val="00B27305"/>
  </w:style>
  <w:style w:type="character" w:customStyle="1" w:styleId="mpunct">
    <w:name w:val="mpunct"/>
    <w:basedOn w:val="DefaultParagraphFont"/>
    <w:rsid w:val="00B2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huynh hieu</cp:lastModifiedBy>
  <cp:revision>3</cp:revision>
  <dcterms:created xsi:type="dcterms:W3CDTF">2024-05-31T13:44:00Z</dcterms:created>
  <dcterms:modified xsi:type="dcterms:W3CDTF">2024-06-02T05:49:00Z</dcterms:modified>
  <cp:category/>
</cp:coreProperties>
</file>