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CÂU HỎI ÔN TẬP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CHƯƠNG 3: TRANSPORT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1. Nhiệm vụ của tầng vật lý (physical layer) trong mô hình OSI là gì?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Điều khiển truy cập mạng.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Định dạng dữ liệu.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Điều khiển lõi truyền.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Thực hiện việc truyền dữ liệu qua các thiết bị vật lý.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2. Nhiệm vụ của tầng liên kết dữ liệu (data link layer) trong mô hình OS]I là gì?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Định dạng dữ liệu. </w:t>
        <w:tab/>
        <w:tab/>
        <w:t xml:space="preserve">B. Điều khiển truy cập mạng.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C. Quản lý địa chỉ mạng. </w:t>
        <w:tab/>
      </w:r>
      <w:r w:rsidDel="00000000" w:rsidR="00000000" w:rsidRPr="00000000">
        <w:rPr>
          <w:highlight w:val="yellow"/>
          <w:rtl w:val="0"/>
        </w:rPr>
        <w:t xml:space="preserve">D. Kiểm soát lỗi trong truyền dữ liệu.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Câu 3. Nhiệm vụ của tầng mạng (network layer) trong mô hình OS]I là gì?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Quản lý địa chỉ mạng. </w:t>
        <w:tab/>
        <w:tab/>
        <w:tab/>
        <w:t xml:space="preserve">B. Điều khiển truy cập mạng.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 xml:space="preserve">C. Kiểm soát lỗi trong truyền dữ liệu. </w:t>
        <w:tab/>
      </w:r>
      <w:r w:rsidDel="00000000" w:rsidR="00000000" w:rsidRPr="00000000">
        <w:rPr>
          <w:highlight w:val="yellow"/>
          <w:rtl w:val="0"/>
        </w:rPr>
        <w:t xml:space="preserve">D. Dịnh tuyến và lập bảng định tuyến.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Câu 4. Nhiệm vụ của tầng vận chuyển (transport layer) trong mô hình OSI là gì?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Điều khiển lỗi truyền.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Diều khiển truy cập mạng.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Quản lý địa chỉ mạng.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Đảm bảo gói tin được gửi và nhận đúng thứ tự.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Câu 5. Nhiệm vụ của tầng ứng dụng (application layer) trong mô hình OSI là gì? Đáp án đúng: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Kiểm soát lỗi trong truyền dữ liệu.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Điều khiển truy cập mạng.CƠ. Quản lý địa chỉ mạng.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Cung cấp các dịch vụ ứng dụng cho người dùng như email, truyền tệp, trình duyệt web, và các ứng dụng khác.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6. Tầng phiên (session layer) trong mô hình OSI có nhiệm vụ gì?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Thiết lập và duy trì phiên truyền thông giữa các ứng dụng.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B. Diều khiển truy cập mạng.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Định dạng dữ liệu.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D. Kiểm soát lỗi truyền dữ liệu.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Câu 7. Tầng trình diễn (presentation layer) trong mô hình OSI có nhiệm vụ gì?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Định dạng dữ liệu.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Diều khiển lỗi truyền.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Quản lý địa chỉ mạng.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 Đảm bảo tính toàn vẹn và bảo mật của dữ liệu.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Câu 8. Tầng giao vận (transport layer) trong mô hình TCP/IP có nhiệm vụ gì?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Điều khiển truy cập mạng.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Quản lý địa chỉ mạng.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Điều khiển lõi truyền dữ liệu.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Đảm bảo kết nối và đảm bảo chất lượng dịch vụ cho gói tin.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Câu 9. TCP được sử dụng trong các ứng dụng nào?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Truyền tệp qua mạng.</w:t>
        <w:tab/>
        <w:tab/>
        <w:t xml:space="preserve">B. Truyền tin nhắn qua mạng.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  <w:t xml:space="preserve">C. Điều khiển các thiết bị từ xa. </w:t>
        <w:tab/>
      </w:r>
      <w:r w:rsidDel="00000000" w:rsidR="00000000" w:rsidRPr="00000000">
        <w:rPr>
          <w:highlight w:val="yellow"/>
          <w:rtl w:val="0"/>
        </w:rPr>
        <w:t xml:space="preserve">D. Tất cả các phương án đều đúng.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Câu 10. Nguyên lý hoạt động của TCP dựa trên gì?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Mô hình O8I.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 Mô hình TƠP/IP.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C. Giao thức IP.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Đảm bảo tính toàn vẹn và tin cậy của dữ liệu.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Câu 11. TCP sử dụng kỹ thuật gì để đảm bảo tính toàn vẹn dữ liệu?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Kiểm tra tin cậy sau mỗi gói dữ liệu.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Kiểm soát lỗi bằng cách sinh số bảo vệ.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 Kiểm tra định kỳ hoạt động của đường truyền.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Kiểm soát lỗi bằng việc sử dụng ACK (Acknowledgement).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Câu 12. Đặc điểm của TCP là gì?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 Tốc độ truyền dữ liệu nhanh.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Đảm bảo tính toàn vẹn và tin cậy của dữ liệu truyền.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 Khả năng phục hồi lỗi khi gặp sự cố.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Được sử dụng chủ yếu trong các ứng dụng cần truyền dữ liệu nhanh như video streaming.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Câu 13. UDP được sử dụng trong các ứng dụng nào?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Truyền tệp qua mạng. </w:t>
        <w:tab/>
        <w:tab/>
        <w:tab/>
        <w:t xml:space="preserve">B. Truyền tin nhắn qua mạng.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  <w:t xml:space="preserve">C.Truyền dữ liệu âm thanh và hình ảnh. </w:t>
        <w:tab/>
      </w:r>
      <w:r w:rsidDel="00000000" w:rsidR="00000000" w:rsidRPr="00000000">
        <w:rPr>
          <w:highlight w:val="yellow"/>
          <w:rtl w:val="0"/>
        </w:rPr>
        <w:t xml:space="preserve">D. Tất cả các phương án đều đúng.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14. UDP sử dụng giao thức nào để đảm bảo tính toàn vẹn của dữ liệu?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CRƠ (Cyclic Redundancy Check).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B. TƠP (Transmission Control Protocol).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IOMP (Internet Control Message Protocol).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UDP không sử dụng giao thức nào để đảm bảo tính toàn vẹn của dữ liệu.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Câu 15. Nguyên lý hoạt động của UDP?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A. Đảm bảo tính toàn vẹn và tin cậy của dữ liệu truyền.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B. Truyền dữ liệu nhanh và chính xác nhưng không đảm bảo tính toàn vẹn dữ liệu.</w:t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Đảm bảo tính toàn vẹn dữ liệu truyền nhưng không đảm bảo số thứ tự và độ tin cậy.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D. Kiểm tra trạng thái kết nối và duy trì kết nối để truyền dữ liệu.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UDP có ưu điểm gì so với TƠP?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A. Đảm bảo tính toàn vẹn dữ liệu.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B. Dược sử dụng trong các ứng dụng yêu cầu độ tin cậy cao.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Cho phép truyền dữ liệu nhanh hơn.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D. Có khả năng phục hồi lõi.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Câu 17. Đặc điểm của UDP là gì?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A. Khả năng phục hồi lỗi khi gặp sự cố.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 Khả năng giảm thiểu độ trễ (latency) trong truyền dữ liệu.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Không đầm bảo tính toàn vẹn và tin cậy của dữ liệu truyền.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D. Dược sử dụng chủ yếu trong các ứng dụng cần độ tin cậy cao.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Câu 18. Sự khác biệt cơ bản giữa TCP và UDP là gì?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A. UDP đảm bảo tính toàn vẹn và tin cậy dữ liệu, trong khi TƠP không.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TƠP được sử dụng chủ yếu trong các ứng dụng cần độ tin cậy cao, trong khi UDP được sử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dụng chủ yếu trong các ứng dụng cần truyền dữ liệu nhanh.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C. UDP sử dụng kết nối điểm đến đối tượng, trong khi TƠP sử dụng kết nối điểm đến duy nhất.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D. TGP không thể được sử dụng để truyền dữ liệu âm thanh và hình ảnh, trong khi UDP có thể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được sử dụng cho mục đích này.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Câu 19. TƠP và UDP khác nhau như thế nào về độ tin cậy dữ liệu?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TƠP đảm bảo tính toàn vẹn và tin cậy của dữ liệu truyền, trong khi UDP không đảm bảo.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 UDP đảm bảo tính toàn vẹn và tin cậy của dữ liệu truyền, trong khi TƠP không đầm bảo.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C. Cả TCP và UDP đều đảm bảo tính toàn vẹn và tin cậy của dữ liệu truyền.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D. Cả TCP và UDP đều không đảm bảo tính toàn vẹn và tin cậy của dữ liệu truyền.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Câu 20. UDP có đảm bảo tính toàn vẹn dữ liệu không?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A. Đảm bảo tính toàn vẹn dữ liệu.</w:t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Không đảm bảo tính toàn vẹn dữ liệu.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C. Đảm bảo tính toàn vẹn nhưng không đảm bảo tính tin cậy của dữ liệu.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D. Không đảm bảo tính toàn vẹn và tin cậy của dữ liệu.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Câu 21. TCP và UDP khác nhau như thế nào về việc thiết lập kết nối trước khi truyền dữ liệu?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TƠP cần thiết lập kết nối trước khi truyền dữ liệu, trong khi UDP không cần.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UDP cần thiết lập kết nối trước khi truyền dữ liệu, trong khi TƠP không cần.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C. Cá TCP và UDP cần thiết lập kết nối trước khi truyền dữ liệu.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 Cả TCP và UDP không cần thiết lập kết nối trước khi truyền dữ liệu.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Câu 22. TCP và UDP khác nhau như thế nào về cách truyền gói tin?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 TCP truyền gói tin bằng cách chồng chéo (overlapping), trong khi UDP truyền gói tin tuần tự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(sequential).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B. UDP truyền gói tin theo cách chồng chéo (overlapping), trong khi TƠP truyền gói tin tuần tự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(sequential).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Cả TCP và UDP truyền gói tin tuần tự (sequential).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D. Cả TCP và UDP truyền gói tin bằng cách chồng chéo (overlapping).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Câu 23. Chuyển mạch gói là gì?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Phương pháp truyền tải dữ liệu thông qua Internet.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B. Phương pháp chuyển đổi dữ liệu từ dạng số sang dạng âm thanh.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CƠ. Phương pháp chuyển đổi gói tin thành tín hiệu điện để truyền qua đường cáp.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Phương pháp chuyển đổi gói tin thành các đơn vị nhỏ hơn để truyền trên mạng.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Câu 24. Trong chuyển mạch gói, gói tin được chia ra thành các đơn vị nhỏ hơn được gọi là gì?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A. Bytes. </w:t>
        <w:tab/>
        <w:t xml:space="preserve">B. Packets. </w:t>
        <w:tab/>
      </w:r>
      <w:r w:rsidDel="00000000" w:rsidR="00000000" w:rsidRPr="00000000">
        <w:rPr>
          <w:highlight w:val="yellow"/>
          <w:rtl w:val="0"/>
        </w:rPr>
        <w:t xml:space="preserve">C. Frames.</w:t>
      </w:r>
      <w:r w:rsidDel="00000000" w:rsidR="00000000" w:rsidRPr="00000000">
        <w:rPr>
          <w:rtl w:val="0"/>
        </w:rPr>
        <w:t xml:space="preserve"> </w:t>
        <w:tab/>
        <w:t xml:space="preserve">D. Bits.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Câu 25. Các giao thức nào được sử dụng trong chuyển mạch gói?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TCP. </w:t>
        <w:tab/>
        <w:t xml:space="preserve">B. UDP.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rtl w:val="0"/>
        </w:rPr>
        <w:t xml:space="preserve">C. IDMP. </w:t>
        <w:tab/>
      </w:r>
      <w:r w:rsidDel="00000000" w:rsidR="00000000" w:rsidRPr="00000000">
        <w:rPr>
          <w:highlight w:val="yellow"/>
          <w:rtl w:val="0"/>
        </w:rPr>
        <w:t xml:space="preserve">D. Tất cả các phương án trên.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Câu 26. Chuyển mạch gói có ưu điểm gì so với chuyển mạch đường truyền truyền thống?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 Tăng hiệu quả sử dụng đường truyền.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B. Giảm thiểu độ trễ trong quá trình truyền tải dữ liệu.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 Cho phép truyền tải nhiều loại dữ liệu khác nhau trên cùng một đường truyền.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Tất cả các phương án trên.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Câu 27. Chuyển mạch gói có thể được áp dụng cho các loại mạng nào?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A. Mạng LAN. </w:t>
        <w:tab/>
        <w:tab/>
        <w:t xml:space="preserve">B. Mạng WAN.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rtl w:val="0"/>
        </w:rPr>
        <w:t xml:space="preserve">C. Mạng Internet. </w:t>
        <w:tab/>
      </w:r>
      <w:r w:rsidDel="00000000" w:rsidR="00000000" w:rsidRPr="00000000">
        <w:rPr>
          <w:highlight w:val="yellow"/>
          <w:rtl w:val="0"/>
        </w:rPr>
        <w:t xml:space="preserve">D. Tất cả các phương án trên.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Câu 28. Chuyển mạch kênh được sử dụng trong các hệ thống mạng nào sau đây?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A. Mạng điện thoại cố định. </w:t>
        <w:tab/>
        <w:tab/>
        <w:t xml:space="preserve">B. Mạng máy tính.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rtl w:val="0"/>
        </w:rPr>
        <w:t xml:space="preserve">C. Mạng điện thoại di động. </w:t>
        <w:tab/>
      </w:r>
      <w:r w:rsidDel="00000000" w:rsidR="00000000" w:rsidRPr="00000000">
        <w:rPr>
          <w:highlight w:val="yellow"/>
          <w:rtl w:val="0"/>
        </w:rPr>
        <w:t xml:space="preserve">D. Tất cả các phương án đều đúng.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Câu 29. Trong chuyển mạch kênh, các kênh được xác định bằng cách nào?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A. Xác định tự động bằng phần mềm.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Xác định thủ công bởi người quản trị hệ thống.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C. Xác định dựa trên đường truyền mạng.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D. Không phải xác định kênh.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Câu 30. Chuyển mạch kênh là gì?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 Các gói tin được gửi và nhận theo thứ tự bất kỳ.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Dữ liệu được truyền và nhận theo một đường truyền duy nhất.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Dữ liệu được chia thành các khối để truyền trên nhiều đường truyền.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 Tất cả các phương án đều sai.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Câu 31. Chuyển mạch kênh có đủ năng lực để hỗ trợ các ứng dụng yêu cầu truyền dữ liệu với băng thông cao không?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Có, chuyển mạch kênh có đủ năng lực để hỗ trợ các ứng dụng yêu cầu truyền dữ liệu với băng thông cao.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B. Không, chuyển mạch kênh không đủ năng lực để hỗ trợ các ứng dụng yêu cầu truyền dữ liệu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với băng thông cao.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C. Chỉ đủ để truyền dữ liệu âm thanh, hình ảnh.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Tùy vào cấu hình cụ thể của hệ thống.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Câu 32. Chuyển mạch kênh tiêu tốn băng thông mạng như thế nào?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A. Tiêu tốn băng thông cố định cho tất cả các kênh.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highlight w:val="yellow"/>
          <w:rtl w:val="0"/>
        </w:rPr>
        <w:t xml:space="preserve">B. Tiêu tốn băng thông động theo lưu lượng dữ liệu truyền qua từng kênh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C. Không tiêu tốn băng thông mạng.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D. Cả A và B đều đúng.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Câu 33. Số port mặc định để sử dụng cho FTP là gì?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highlight w:val="yellow"/>
          <w:rtl w:val="0"/>
        </w:rPr>
        <w:t xml:space="preserve">A.20. </w:t>
        <w:tab/>
      </w:r>
      <w:r w:rsidDel="00000000" w:rsidR="00000000" w:rsidRPr="00000000">
        <w:rPr>
          <w:rtl w:val="0"/>
        </w:rPr>
        <w:tab/>
        <w:t xml:space="preserve">B.2I </w:t>
        <w:tab/>
        <w:tab/>
        <w:t xml:space="preserve">C. a0. </w:t>
        <w:tab/>
        <w:tab/>
        <w:t xml:space="preserve">D.25.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Câu 34. Số port mặc định để sử dụng cho DNS là gì?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A.20. </w:t>
        <w:tab/>
        <w:tab/>
        <w:t xml:space="preserve">B.2I </w:t>
        <w:tab/>
        <w:tab/>
      </w:r>
      <w:r w:rsidDel="00000000" w:rsidR="00000000" w:rsidRPr="00000000">
        <w:rPr>
          <w:highlight w:val="yellow"/>
          <w:rtl w:val="0"/>
        </w:rPr>
        <w:t xml:space="preserve">C. 53. </w:t>
        <w:tab/>
      </w:r>
      <w:r w:rsidDel="00000000" w:rsidR="00000000" w:rsidRPr="00000000">
        <w:rPr>
          <w:rtl w:val="0"/>
        </w:rPr>
        <w:tab/>
        <w:t xml:space="preserve">D.25.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Câu 35. Số port mặc định để sử dụng cho SMTP là gì?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rtl w:val="0"/>
        </w:rPr>
        <w:t xml:space="preserve">A.20. </w:t>
        <w:tab/>
        <w:tab/>
        <w:t xml:space="preserve">B.2I </w:t>
        <w:tab/>
        <w:tab/>
        <w:t xml:space="preserve">C. 53. </w:t>
        <w:tab/>
        <w:tab/>
      </w:r>
      <w:r w:rsidDel="00000000" w:rsidR="00000000" w:rsidRPr="00000000">
        <w:rPr>
          <w:highlight w:val="yellow"/>
          <w:rtl w:val="0"/>
        </w:rPr>
        <w:t xml:space="preserve">D.25.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Câu 36. Số port mặc định để sử dụng cho HTTP là gì?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rtl w:val="0"/>
        </w:rPr>
        <w:t xml:space="preserve">A.20. </w:t>
        <w:tab/>
        <w:tab/>
        <w:t xml:space="preserve">B.2I </w:t>
        <w:tab/>
        <w:tab/>
        <w:t xml:space="preserve">C. 53. </w:t>
        <w:tab/>
        <w:tab/>
      </w:r>
      <w:r w:rsidDel="00000000" w:rsidR="00000000" w:rsidRPr="00000000">
        <w:rPr>
          <w:highlight w:val="yellow"/>
          <w:rtl w:val="0"/>
        </w:rPr>
        <w:t xml:space="preserve">D.30.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Câu 37. Số port mặc định để sử dụng cho HTTPS là gì?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A.20. </w:t>
        <w:tab/>
        <w:tab/>
        <w:t xml:space="preserve">B.2I </w:t>
        <w:tab/>
      </w:r>
      <w:r w:rsidDel="00000000" w:rsidR="00000000" w:rsidRPr="00000000">
        <w:rPr>
          <w:highlight w:val="yellow"/>
          <w:rtl w:val="0"/>
        </w:rPr>
        <w:tab/>
        <w:t xml:space="preserve">C.443. </w:t>
        <w:tab/>
      </w:r>
      <w:r w:rsidDel="00000000" w:rsidR="00000000" w:rsidRPr="00000000">
        <w:rPr>
          <w:rtl w:val="0"/>
        </w:rPr>
        <w:tab/>
        <w:t xml:space="preserve">D.25.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Câu 38. Đối với giao thức TCP, cấu trúc gói tin bao gồm các trường nào?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rtl w:val="0"/>
        </w:rPr>
        <w:t xml:space="preserve">A. Header, checksum, payload. </w:t>
        <w:tab/>
      </w:r>
      <w:r w:rsidDel="00000000" w:rsidR="00000000" w:rsidRPr="00000000">
        <w:rPr>
          <w:highlight w:val="yellow"/>
          <w:rtl w:val="0"/>
        </w:rPr>
        <w:t xml:space="preserve">B. Source port, destination port, payload.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C. Header, source port, payload. </w:t>
        <w:tab/>
        <w:t xml:space="preserve">D. Header, destination port, payload.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Câu 39. Đối với giao thức UDP, cấu trúc gói tin bao gồm các trường nào?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rtl w:val="0"/>
        </w:rPr>
        <w:t xml:space="preserve">A. Header, checksum, payload. </w:t>
        <w:tab/>
      </w:r>
      <w:r w:rsidDel="00000000" w:rsidR="00000000" w:rsidRPr="00000000">
        <w:rPr>
          <w:highlight w:val="yellow"/>
          <w:rtl w:val="0"/>
        </w:rPr>
        <w:t xml:space="preserve">B. Source port, destination port, payload.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 Header, source port, payload. </w:t>
        <w:tab/>
        <w:t xml:space="preserve">D. Header, destination port, payload.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Câu 40. Trong gói tin TƠP, trường số thứ tự (sequence number) có chức năng gì?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A. Xác định kích thước của gói tin. </w:t>
        <w:tab/>
        <w:t xml:space="preserve">B. Xác định node gửi và node nhận.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highlight w:val="yellow"/>
          <w:rtl w:val="0"/>
        </w:rPr>
        <w:t xml:space="preserve">C. Xác định thứ tự của các gói tin. </w:t>
      </w:r>
      <w:r w:rsidDel="00000000" w:rsidR="00000000" w:rsidRPr="00000000">
        <w:rPr>
          <w:rtl w:val="0"/>
        </w:rPr>
        <w:tab/>
        <w:t xml:space="preserve">D. Xác định trạng thái của kết nối.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Câu 41. Trong gói tin TỢP, trường ACK number có chức năng gì?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A. Xác định kích thước của gói tin. </w:t>
        <w:tab/>
        <w:t xml:space="preserve">B. Xác định node gửi và node nhận.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rtl w:val="0"/>
        </w:rPr>
        <w:t xml:space="preserve">C. Xác định thứ tự của các gói tin. </w:t>
        <w:tab/>
      </w:r>
      <w:r w:rsidDel="00000000" w:rsidR="00000000" w:rsidRPr="00000000">
        <w:rPr>
          <w:highlight w:val="yellow"/>
          <w:rtl w:val="0"/>
        </w:rPr>
        <w:t xml:space="preserve">D. Xác định gói tin đã nhận đúng hay chưa.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Câu 42. Trong gói tin UDP, trường length có chức năng gì?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highlight w:val="yellow"/>
          <w:rtl w:val="0"/>
        </w:rPr>
        <w:t xml:space="preserve">A. Xác định kích thước của gói tin. </w:t>
      </w:r>
      <w:r w:rsidDel="00000000" w:rsidR="00000000" w:rsidRPr="00000000">
        <w:rPr>
          <w:rtl w:val="0"/>
        </w:rPr>
        <w:tab/>
        <w:t xml:space="preserve">B. Xác định node gửi và node nhận.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C. Xác định thứ tự của các gói tin. </w:t>
        <w:tab/>
        <w:t xml:space="preserve">D. Không có trường length trong gói tin UDP.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Câu 43. Độ dài địa chỉ IPV6 là bao nhiêu bit?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A. 32 bit. </w:t>
        <w:tab/>
        <w:t xml:space="preserve">B. 64 bit. </w:t>
        <w:tab/>
      </w:r>
      <w:r w:rsidDel="00000000" w:rsidR="00000000" w:rsidRPr="00000000">
        <w:rPr>
          <w:highlight w:val="yellow"/>
          <w:rtl w:val="0"/>
        </w:rPr>
        <w:t xml:space="preserve">C. 128 bit. </w:t>
      </w:r>
      <w:r w:rsidDel="00000000" w:rsidR="00000000" w:rsidRPr="00000000">
        <w:rPr>
          <w:rtl w:val="0"/>
        </w:rPr>
        <w:tab/>
        <w:t xml:space="preserve">D. 256 bit.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Câu 44. Kích thước trường Payload Length trong gói tin IPV6 là bao nhiêu byte?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highlight w:val="yellow"/>
          <w:rtl w:val="0"/>
        </w:rPr>
        <w:t xml:space="preserve">A. 2 </w:t>
      </w:r>
      <w:r w:rsidDel="00000000" w:rsidR="00000000" w:rsidRPr="00000000">
        <w:rPr>
          <w:highlight w:val="yellow"/>
          <w:rtl w:val="0"/>
        </w:rPr>
        <w:t xml:space="preserve">byte</w:t>
      </w:r>
      <w:r w:rsidDel="00000000" w:rsidR="00000000" w:rsidRPr="00000000">
        <w:rPr>
          <w:highlight w:val="yellow"/>
          <w:rtl w:val="0"/>
        </w:rPr>
        <w:t xml:space="preserve">. </w:t>
      </w:r>
      <w:r w:rsidDel="00000000" w:rsidR="00000000" w:rsidRPr="00000000">
        <w:rPr>
          <w:rtl w:val="0"/>
        </w:rPr>
        <w:tab/>
        <w:t xml:space="preserve">B. 4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  <w:t xml:space="preserve">. </w:t>
        <w:tab/>
        <w:t xml:space="preserve">C. 8 byte. </w:t>
        <w:tab/>
        <w:t xml:space="preserve">D. 16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Câu 45. Trường Source Address trong gói tin IPV6 làm gì?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Xác định địa chỉ máy tính nguồn gửi gói tin.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B. Xác định địa chỉ máy tính đích nhận gói tin.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C. Xác định độ dài của gói tin.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D. Tất cả các phương án trên.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Câu 46. Trường Hợp Limit trong gói tin IPV6 cho biết gì?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Giới hạn số lần nhảy (hop) mà gói tin có thể đi qua trước khi bị loại bỏ.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B. Xác định độ dài của gói tin.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C. Chứa mã kiểm tra CRƠ để xác định tính toàn vẹn của dữ liệu.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D. Tất cả các phương án trên.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Câu 47. Trường Next Header trong gói tin IPV6 cho biết gì?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A. Xác định địa chỉ máy tính nguồn gửi gói tin.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B. Xác định địa chỉ máy tính đích nhận gói tin.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Thông báo cho người nhận biết loại dữ liệu trong phần Payload.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D. Chứa mã kiểm tra CRCC để xác định tính toàn vẹn của dữ liệu.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Câu 48. Kích thước trường Header Length trong gói tin IPV4 là bao nhiêu byte?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A. 2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  <w:t xml:space="preserve">. </w:t>
        <w:tab/>
      </w:r>
      <w:r w:rsidDel="00000000" w:rsidR="00000000" w:rsidRPr="00000000">
        <w:rPr>
          <w:highlight w:val="yellow"/>
          <w:rtl w:val="0"/>
        </w:rPr>
        <w:t xml:space="preserve">B. </w:t>
      </w:r>
      <w:r w:rsidDel="00000000" w:rsidR="00000000" w:rsidRPr="00000000">
        <w:rPr>
          <w:highlight w:val="yellow"/>
          <w:rtl w:val="0"/>
        </w:rPr>
        <w:t xml:space="preserve">4byte</w:t>
      </w:r>
      <w:r w:rsidDel="00000000" w:rsidR="00000000" w:rsidRPr="00000000">
        <w:rPr>
          <w:highlight w:val="yellow"/>
          <w:rtl w:val="0"/>
        </w:rPr>
        <w:t xml:space="preserve">. </w:t>
      </w:r>
      <w:r w:rsidDel="00000000" w:rsidR="00000000" w:rsidRPr="00000000">
        <w:rPr>
          <w:rtl w:val="0"/>
        </w:rPr>
        <w:tab/>
        <w:t xml:space="preserve">C. 8 byte. </w:t>
        <w:tab/>
        <w:t xml:space="preserve">D. 16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Câu 49. Trường Version trong gói tin IPV4 làm gì?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A. Chứa địa chỉ nguồn của gói tin. B. Chứa địa chỉ đích của gói tin.</w:t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Xác định phiên bản của gói tin. D. Tất cả các phương án trên.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Câu 50. Trường Protocol trong gói tin IPV4 để làm gì?</w:t>
      </w:r>
    </w:p>
    <w:p w:rsidR="00000000" w:rsidDel="00000000" w:rsidP="00000000" w:rsidRDefault="00000000" w:rsidRPr="00000000" w14:paraId="000000FB">
      <w:pPr>
        <w:rPr>
          <w:highlight w:val="yellow"/>
        </w:rPr>
      </w:pPr>
      <w:r w:rsidDel="00000000" w:rsidR="00000000" w:rsidRPr="00000000">
        <w:rPr>
          <w:rtl w:val="0"/>
        </w:rPr>
        <w:t xml:space="preserve">A. Xác định giá trị của trường Options.</w:t>
        <w:tab/>
      </w:r>
      <w:r w:rsidDel="00000000" w:rsidR="00000000" w:rsidRPr="00000000">
        <w:rPr>
          <w:highlight w:val="yellow"/>
          <w:rtl w:val="0"/>
        </w:rPr>
        <w:t xml:space="preserve">B. Xác định kiểu dữ liệu của phần Payload.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C. Xác định số lượng gói tin đã gửi đi. </w:t>
        <w:tab/>
        <w:t xml:space="preserve">D. Tất cả các phương án trên.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Câu 51. Trường Total Length trong gói tin IPV4 cho biết gì?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highlight w:val="yellow"/>
          <w:rtl w:val="0"/>
        </w:rPr>
        <w:t xml:space="preserve">A. Độ dài của phần Header và phần Payload... </w:t>
      </w:r>
      <w:r w:rsidDel="00000000" w:rsidR="00000000" w:rsidRPr="00000000">
        <w:rPr>
          <w:rtl w:val="0"/>
        </w:rPr>
        <w:tab/>
        <w:t xml:space="preserve">B. Độ dài của phần Header.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C. Độ dài của phần Payload. </w:t>
        <w:tab/>
        <w:tab/>
        <w:tab/>
        <w:tab/>
        <w:t xml:space="preserve">D. Độ dài của phần Trailer.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Câu 52. Trường TTL trong gói tin IPV4 làm gì?</w:t>
      </w:r>
    </w:p>
    <w:p w:rsidR="00000000" w:rsidDel="00000000" w:rsidP="00000000" w:rsidRDefault="00000000" w:rsidRPr="00000000" w14:paraId="00000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Xác định thời gian sống của gói tin.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B. Xác định địa chỉ máy tính nguồn gửi gói tin.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C. Chứa mã kiểm tra CRƠ để xác định tính toàn vẹn của dữ liệu.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D. Tất cả các phương án trên.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