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19B15" w14:textId="77777777" w:rsidR="00030801" w:rsidRPr="00030801" w:rsidRDefault="00030801" w:rsidP="00803AA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1. How to Generate a Word in NLP?</w:t>
      </w:r>
    </w:p>
    <w:p w14:paraId="50B73F1B" w14:textId="77777777" w:rsidR="00030801" w:rsidRPr="00030801" w:rsidRDefault="00030801" w:rsidP="00803AA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To generate a word in NLP, a language model predicts the next word in a sequence based on context. Here are steps for word generation:</w:t>
      </w:r>
    </w:p>
    <w:p w14:paraId="20FCDDC8" w14:textId="77777777" w:rsidR="00030801" w:rsidRPr="00030801" w:rsidRDefault="00030801" w:rsidP="00803AA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Training a Language Model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1FD4F582" w14:textId="77777777" w:rsidR="00030801" w:rsidRPr="00030801" w:rsidRDefault="00030801" w:rsidP="00803AA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Use datasets like Wikipedia, news articles, or specific domain data.</w:t>
      </w:r>
    </w:p>
    <w:p w14:paraId="47DB4A60" w14:textId="77777777" w:rsidR="00030801" w:rsidRPr="00030801" w:rsidRDefault="00030801" w:rsidP="00803AA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Train models like N-grams, RNNs, LSTMs, GRUs, or transformers (e.g., GPT).</w:t>
      </w:r>
    </w:p>
    <w:p w14:paraId="42C13006" w14:textId="77777777" w:rsidR="00030801" w:rsidRPr="00030801" w:rsidRDefault="00030801" w:rsidP="00803AA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Word Prediction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085C2648" w14:textId="77777777" w:rsidR="00030801" w:rsidRPr="00030801" w:rsidRDefault="00030801" w:rsidP="00803AA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 xml:space="preserve">Given a sequence of previous words (e.g., "The cat is"), the model computes probabilities for the next word using a </w:t>
      </w:r>
      <w:proofErr w:type="spellStart"/>
      <w:r w:rsidRPr="00030801">
        <w:rPr>
          <w:rFonts w:ascii="Times New Roman" w:hAnsi="Times New Roman" w:cs="Times New Roman"/>
          <w:sz w:val="26"/>
          <w:szCs w:val="26"/>
        </w:rPr>
        <w:t>softmax</w:t>
      </w:r>
      <w:proofErr w:type="spellEnd"/>
      <w:r w:rsidRPr="00030801">
        <w:rPr>
          <w:rFonts w:ascii="Times New Roman" w:hAnsi="Times New Roman" w:cs="Times New Roman"/>
          <w:sz w:val="26"/>
          <w:szCs w:val="26"/>
        </w:rPr>
        <w:t xml:space="preserve"> layer.</w:t>
      </w:r>
    </w:p>
    <w:p w14:paraId="5235524D" w14:textId="77777777" w:rsidR="00030801" w:rsidRPr="00030801" w:rsidRDefault="00030801" w:rsidP="00803AA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Example: For "The cat is", it may output: sitting (0.4), running (0.3), sleeping (0.2), playing (0.1).</w:t>
      </w:r>
    </w:p>
    <w:p w14:paraId="62A32C03" w14:textId="77777777" w:rsidR="00030801" w:rsidRPr="00030801" w:rsidRDefault="00030801" w:rsidP="00803AA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Word Sampling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28DC5957" w14:textId="77777777" w:rsidR="00030801" w:rsidRPr="00030801" w:rsidRDefault="00030801" w:rsidP="00803AA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 xml:space="preserve">Choose the next word based on the predicted probabilities using: </w:t>
      </w:r>
    </w:p>
    <w:p w14:paraId="285C27D0" w14:textId="77777777" w:rsidR="00030801" w:rsidRPr="00030801" w:rsidRDefault="00030801" w:rsidP="00803AA5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Greedy Search</w:t>
      </w:r>
      <w:r w:rsidRPr="00030801">
        <w:rPr>
          <w:rFonts w:ascii="Times New Roman" w:hAnsi="Times New Roman" w:cs="Times New Roman"/>
          <w:sz w:val="26"/>
          <w:szCs w:val="26"/>
        </w:rPr>
        <w:t>: Pick the word with the highest probability.</w:t>
      </w:r>
    </w:p>
    <w:p w14:paraId="72701BCB" w14:textId="77777777" w:rsidR="00030801" w:rsidRPr="00030801" w:rsidRDefault="00030801" w:rsidP="00803AA5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Beam Search</w:t>
      </w:r>
      <w:r w:rsidRPr="00030801">
        <w:rPr>
          <w:rFonts w:ascii="Times New Roman" w:hAnsi="Times New Roman" w:cs="Times New Roman"/>
          <w:sz w:val="26"/>
          <w:szCs w:val="26"/>
        </w:rPr>
        <w:t>: Consider multiple potential sequences.</w:t>
      </w:r>
    </w:p>
    <w:p w14:paraId="51E734A7" w14:textId="77777777" w:rsidR="00030801" w:rsidRPr="00030801" w:rsidRDefault="00030801" w:rsidP="00803AA5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Temperature Sampling</w:t>
      </w:r>
      <w:r w:rsidRPr="00030801">
        <w:rPr>
          <w:rFonts w:ascii="Times New Roman" w:hAnsi="Times New Roman" w:cs="Times New Roman"/>
          <w:sz w:val="26"/>
          <w:szCs w:val="26"/>
        </w:rPr>
        <w:t>: Adjust randomness in word choice.</w:t>
      </w:r>
    </w:p>
    <w:p w14:paraId="661C5DB8" w14:textId="0CB2EF57" w:rsidR="00030801" w:rsidRPr="00030801" w:rsidRDefault="00030801" w:rsidP="00803AA5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Top-k Sampling</w:t>
      </w:r>
      <w:r w:rsidRPr="00030801">
        <w:rPr>
          <w:rFonts w:ascii="Times New Roman" w:hAnsi="Times New Roman" w:cs="Times New Roman"/>
          <w:sz w:val="26"/>
          <w:szCs w:val="26"/>
        </w:rPr>
        <w:t>: Sample from the top-k most probable words.</w:t>
      </w:r>
    </w:p>
    <w:p w14:paraId="69445334" w14:textId="77777777" w:rsidR="00030801" w:rsidRPr="00030801" w:rsidRDefault="00030801" w:rsidP="00803AA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2. How to Formulate the Sequence-to-Sequence using RNN?</w:t>
      </w:r>
    </w:p>
    <w:p w14:paraId="7D38D94A" w14:textId="77777777" w:rsidR="00030801" w:rsidRPr="00030801" w:rsidRDefault="00030801" w:rsidP="00803AA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Sequence-to-Sequence (Seq2Seq)</w:t>
      </w:r>
      <w:r w:rsidRPr="00030801">
        <w:rPr>
          <w:rFonts w:ascii="Times New Roman" w:hAnsi="Times New Roman" w:cs="Times New Roman"/>
          <w:sz w:val="26"/>
          <w:szCs w:val="26"/>
        </w:rPr>
        <w:t xml:space="preserve"> using RNNs involves two main components: an </w:t>
      </w:r>
      <w:r w:rsidRPr="00030801">
        <w:rPr>
          <w:rFonts w:ascii="Times New Roman" w:hAnsi="Times New Roman" w:cs="Times New Roman"/>
          <w:b/>
          <w:bCs/>
          <w:sz w:val="26"/>
          <w:szCs w:val="26"/>
        </w:rPr>
        <w:t>Encoder</w:t>
      </w:r>
      <w:r w:rsidRPr="00030801">
        <w:rPr>
          <w:rFonts w:ascii="Times New Roman" w:hAnsi="Times New Roman" w:cs="Times New Roman"/>
          <w:sz w:val="26"/>
          <w:szCs w:val="26"/>
        </w:rPr>
        <w:t xml:space="preserve"> and a </w:t>
      </w:r>
      <w:r w:rsidRPr="00030801">
        <w:rPr>
          <w:rFonts w:ascii="Times New Roman" w:hAnsi="Times New Roman" w:cs="Times New Roman"/>
          <w:b/>
          <w:bCs/>
          <w:sz w:val="26"/>
          <w:szCs w:val="26"/>
        </w:rPr>
        <w:t>Decoder</w:t>
      </w:r>
      <w:r w:rsidRPr="00030801">
        <w:rPr>
          <w:rFonts w:ascii="Times New Roman" w:hAnsi="Times New Roman" w:cs="Times New Roman"/>
          <w:sz w:val="26"/>
          <w:szCs w:val="26"/>
        </w:rPr>
        <w:t>.</w:t>
      </w:r>
    </w:p>
    <w:p w14:paraId="08F4DF33" w14:textId="77777777" w:rsidR="00030801" w:rsidRPr="00030801" w:rsidRDefault="00030801" w:rsidP="00803AA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Architecture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35236FFC" w14:textId="77777777" w:rsidR="00030801" w:rsidRPr="00030801" w:rsidRDefault="00030801" w:rsidP="00803AA5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Encoder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2B8BE2D3" w14:textId="5FD6273F" w:rsidR="00030801" w:rsidRPr="00030801" w:rsidRDefault="00030801" w:rsidP="00803AA5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Takes an input sequence 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30801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30801">
        <w:rPr>
          <w:rFonts w:ascii="Times New Roman" w:hAnsi="Times New Roman" w:cs="Times New Roman"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030801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030801">
        <w:rPr>
          <w:rFonts w:ascii="Times New Roman" w:hAnsi="Times New Roman" w:cs="Times New Roman"/>
          <w:sz w:val="26"/>
          <w:szCs w:val="26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</m:oMath>
      <w:r w:rsidRPr="00030801">
        <w:rPr>
          <w:rFonts w:ascii="Times New Roman" w:hAnsi="Times New Roman" w:cs="Times New Roman"/>
          <w:sz w:val="26"/>
          <w:szCs w:val="26"/>
        </w:rPr>
        <w:t>).</w:t>
      </w:r>
    </w:p>
    <w:p w14:paraId="30898F0C" w14:textId="77777777" w:rsidR="00030801" w:rsidRPr="00030801" w:rsidRDefault="00030801" w:rsidP="00803AA5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lastRenderedPageBreak/>
        <w:t>Processes the sequence using an RNN (e.g., vanilla RNN, GRU, or LSTM).</w:t>
      </w:r>
    </w:p>
    <w:p w14:paraId="28418365" w14:textId="77777777" w:rsidR="00030801" w:rsidRPr="00030801" w:rsidRDefault="00030801" w:rsidP="00803AA5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Outputs a fixed-size context vector representing the input sequence.</w:t>
      </w:r>
    </w:p>
    <w:p w14:paraId="745A90D5" w14:textId="77777777" w:rsidR="00030801" w:rsidRPr="00030801" w:rsidRDefault="00030801" w:rsidP="00803AA5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Decoder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51731EBC" w14:textId="77777777" w:rsidR="00030801" w:rsidRPr="00030801" w:rsidRDefault="00030801" w:rsidP="00803AA5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Takes the context vector as input.</w:t>
      </w:r>
    </w:p>
    <w:p w14:paraId="486EE6BE" w14:textId="16E42BAF" w:rsidR="00030801" w:rsidRPr="00030801" w:rsidRDefault="00030801" w:rsidP="00803AA5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 xml:space="preserve">Generates the output sequence </w:t>
      </w:r>
      <w:r w:rsidR="00803AA5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30801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30801">
        <w:rPr>
          <w:rFonts w:ascii="Times New Roman" w:hAnsi="Times New Roman" w:cs="Times New Roman"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030801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030801">
        <w:rPr>
          <w:rFonts w:ascii="Times New Roman" w:hAnsi="Times New Roman" w:cs="Times New Roman"/>
          <w:sz w:val="26"/>
          <w:szCs w:val="26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030801">
        <w:rPr>
          <w:rFonts w:ascii="Times New Roman" w:hAnsi="Times New Roman" w:cs="Times New Roman"/>
          <w:sz w:val="26"/>
          <w:szCs w:val="26"/>
        </w:rPr>
        <w:t>), predicting one word at a time.</w:t>
      </w:r>
    </w:p>
    <w:p w14:paraId="6196D5B2" w14:textId="77777777" w:rsidR="00030801" w:rsidRPr="00030801" w:rsidRDefault="00030801" w:rsidP="00803AA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Formulation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72910339" w14:textId="77777777" w:rsidR="00030801" w:rsidRPr="00030801" w:rsidRDefault="00030801" w:rsidP="00803AA5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Encoder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5984C26D" w14:textId="145641E8" w:rsidR="00030801" w:rsidRDefault="00030801" w:rsidP="00803AA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2B2D8F" wp14:editId="2F7F9D58">
            <wp:extent cx="1343025" cy="390525"/>
            <wp:effectExtent l="0" t="0" r="9525" b="9525"/>
            <wp:docPr id="153163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31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99B4" w14:textId="63DD7E00" w:rsidR="00030801" w:rsidRPr="00030801" w:rsidRDefault="00030801" w:rsidP="00803AA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030801">
        <w:rPr>
          <w:rFonts w:ascii="Times New Roman" w:hAnsi="Times New Roman" w:cs="Times New Roman"/>
          <w:sz w:val="26"/>
          <w:szCs w:val="26"/>
        </w:rPr>
        <w:t xml:space="preserve"> is the hidden state at time t.</w:t>
      </w:r>
    </w:p>
    <w:p w14:paraId="677D7424" w14:textId="77777777" w:rsidR="00030801" w:rsidRDefault="00030801" w:rsidP="00803AA5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Decoder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49B0B91F" w14:textId="49ED7078" w:rsidR="00803AA5" w:rsidRPr="00030801" w:rsidRDefault="00803AA5" w:rsidP="00803AA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03AA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00873B" wp14:editId="7050C1E4">
            <wp:extent cx="1581150" cy="314325"/>
            <wp:effectExtent l="0" t="0" r="0" b="9525"/>
            <wp:docPr id="49040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01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B6D1" w14:textId="6C6AA6BE" w:rsidR="00030801" w:rsidRPr="00030801" w:rsidRDefault="00030801" w:rsidP="00803AA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</m:oMath>
      <w:r w:rsidRPr="00030801">
        <w:rPr>
          <w:rFonts w:ascii="Times New Roman" w:hAnsi="Times New Roman" w:cs="Times New Roman"/>
          <w:sz w:val="26"/>
          <w:szCs w:val="26"/>
        </w:rPr>
        <w:t xml:space="preserve"> is the decoder's hidden state,</w:t>
      </w:r>
      <w:r w:rsidR="00803AA5">
        <w:rPr>
          <w:rFonts w:ascii="Times New Roman" w:hAnsi="Times New Roman" w:cs="Times New Roman"/>
          <w:sz w:val="26"/>
          <w:szCs w:val="26"/>
        </w:rPr>
        <w:t xml:space="preserve"> c</w:t>
      </w:r>
      <w:r w:rsidRPr="00030801">
        <w:rPr>
          <w:rFonts w:ascii="Times New Roman" w:hAnsi="Times New Roman" w:cs="Times New Roman"/>
          <w:sz w:val="26"/>
          <w:szCs w:val="26"/>
        </w:rPr>
        <w:t xml:space="preserve"> is the context vector, and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t-1</m:t>
            </m:r>
          </m:sub>
        </m:sSub>
      </m:oMath>
      <w:r w:rsidRPr="00030801">
        <w:rPr>
          <w:rFonts w:ascii="Times New Roman" w:hAnsi="Times New Roman" w:cs="Times New Roman"/>
          <w:sz w:val="26"/>
          <w:szCs w:val="26"/>
        </w:rPr>
        <w:t xml:space="preserve"> is the</w:t>
      </w:r>
      <w:r w:rsidR="00803AA5">
        <w:rPr>
          <w:rFonts w:ascii="Times New Roman" w:hAnsi="Times New Roman" w:cs="Times New Roman"/>
          <w:sz w:val="26"/>
          <w:szCs w:val="26"/>
        </w:rPr>
        <w:t xml:space="preserve"> </w:t>
      </w:r>
      <w:r w:rsidRPr="00030801">
        <w:rPr>
          <w:rFonts w:ascii="Times New Roman" w:hAnsi="Times New Roman" w:cs="Times New Roman"/>
          <w:sz w:val="26"/>
          <w:szCs w:val="26"/>
        </w:rPr>
        <w:t>previously generated word.</w:t>
      </w:r>
    </w:p>
    <w:p w14:paraId="5D6BE789" w14:textId="130609CA" w:rsidR="00030801" w:rsidRPr="00030801" w:rsidRDefault="00030801" w:rsidP="00803AA5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Loss</w:t>
      </w:r>
      <w:r w:rsidRPr="00030801">
        <w:rPr>
          <w:rFonts w:ascii="Times New Roman" w:hAnsi="Times New Roman" w:cs="Times New Roman"/>
          <w:sz w:val="26"/>
          <w:szCs w:val="26"/>
        </w:rPr>
        <w:t>: Use Cross-Entropy Loss to compare the generated sequence with the target sequence.</w:t>
      </w:r>
    </w:p>
    <w:p w14:paraId="0F9E55C1" w14:textId="77777777" w:rsidR="00030801" w:rsidRPr="00030801" w:rsidRDefault="00030801" w:rsidP="00803AA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3. What is LSTM?</w:t>
      </w:r>
    </w:p>
    <w:p w14:paraId="484C7E91" w14:textId="77777777" w:rsidR="00030801" w:rsidRPr="00030801" w:rsidRDefault="00030801" w:rsidP="00803AA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Long Short-Term Memory (LSTM)</w:t>
      </w:r>
      <w:r w:rsidRPr="00030801">
        <w:rPr>
          <w:rFonts w:ascii="Times New Roman" w:hAnsi="Times New Roman" w:cs="Times New Roman"/>
          <w:sz w:val="26"/>
          <w:szCs w:val="26"/>
        </w:rPr>
        <w:t xml:space="preserve"> is a type of RNN designed to handle long-term dependencies and mitigate the vanishing gradient problem. It uses </w:t>
      </w:r>
      <w:r w:rsidRPr="00030801">
        <w:rPr>
          <w:rFonts w:ascii="Times New Roman" w:hAnsi="Times New Roman" w:cs="Times New Roman"/>
          <w:b/>
          <w:bCs/>
          <w:sz w:val="26"/>
          <w:szCs w:val="26"/>
        </w:rPr>
        <w:t>gates</w:t>
      </w:r>
      <w:r w:rsidRPr="00030801">
        <w:rPr>
          <w:rFonts w:ascii="Times New Roman" w:hAnsi="Times New Roman" w:cs="Times New Roman"/>
          <w:sz w:val="26"/>
          <w:szCs w:val="26"/>
        </w:rPr>
        <w:t xml:space="preserve"> to control the flow of information.</w:t>
      </w:r>
    </w:p>
    <w:p w14:paraId="39A05605" w14:textId="77777777" w:rsidR="00030801" w:rsidRPr="00030801" w:rsidRDefault="00030801" w:rsidP="00803AA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Key Components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5710D362" w14:textId="3A088176" w:rsidR="00030801" w:rsidRDefault="00030801" w:rsidP="00803AA5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Forget Gate</w:t>
      </w:r>
      <w:r w:rsidRPr="00030801">
        <w:rPr>
          <w:rFonts w:ascii="Times New Roman" w:hAnsi="Times New Roman" w:cs="Times New Roman"/>
          <w:sz w:val="26"/>
          <w:szCs w:val="26"/>
        </w:rPr>
        <w:t>: Decides what information to discard.</w:t>
      </w:r>
    </w:p>
    <w:p w14:paraId="13BE696A" w14:textId="3BAAFA2D" w:rsidR="00803AA5" w:rsidRPr="00030801" w:rsidRDefault="00803AA5" w:rsidP="00803AA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03AA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4C5462" wp14:editId="704E0ABE">
            <wp:extent cx="2181225" cy="342900"/>
            <wp:effectExtent l="0" t="0" r="9525" b="0"/>
            <wp:docPr id="93390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08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4113" w14:textId="4A3E1D1A" w:rsidR="00030801" w:rsidRDefault="00030801" w:rsidP="00803AA5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Input Gate</w:t>
      </w:r>
      <w:r w:rsidRPr="00030801">
        <w:rPr>
          <w:rFonts w:ascii="Times New Roman" w:hAnsi="Times New Roman" w:cs="Times New Roman"/>
          <w:sz w:val="26"/>
          <w:szCs w:val="26"/>
        </w:rPr>
        <w:t>: Decides what information to update.</w:t>
      </w:r>
    </w:p>
    <w:p w14:paraId="38DCA5DA" w14:textId="4ADE0F86" w:rsidR="00803AA5" w:rsidRPr="00030801" w:rsidRDefault="00803AA5" w:rsidP="00803AA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03AA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0669E9" wp14:editId="4519EE81">
            <wp:extent cx="2190750" cy="419100"/>
            <wp:effectExtent l="0" t="0" r="0" b="0"/>
            <wp:docPr id="59241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16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5403" w14:textId="0EDFA30F" w:rsidR="00030801" w:rsidRDefault="00030801" w:rsidP="00803AA5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Cell State Update</w:t>
      </w:r>
      <w:r w:rsidRPr="0003080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C44A89C" w14:textId="54F50E1B" w:rsidR="00803AA5" w:rsidRPr="00030801" w:rsidRDefault="00803AA5" w:rsidP="00803AA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03AA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2B0E87" wp14:editId="06D94064">
            <wp:extent cx="2533650" cy="781050"/>
            <wp:effectExtent l="0" t="0" r="0" b="0"/>
            <wp:docPr id="80186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67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D654" w14:textId="148EC8F1" w:rsidR="00030801" w:rsidRDefault="00030801" w:rsidP="00803AA5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Output Gate</w:t>
      </w:r>
      <w:r w:rsidRPr="00030801">
        <w:rPr>
          <w:rFonts w:ascii="Times New Roman" w:hAnsi="Times New Roman" w:cs="Times New Roman"/>
          <w:sz w:val="26"/>
          <w:szCs w:val="26"/>
        </w:rPr>
        <w:t>: Decides the next hidden state.</w:t>
      </w:r>
    </w:p>
    <w:p w14:paraId="0372B21D" w14:textId="52D20ECC" w:rsidR="00803AA5" w:rsidRPr="00030801" w:rsidRDefault="00803AA5" w:rsidP="00803AA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03AA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8E9548" wp14:editId="7C01CE95">
            <wp:extent cx="2200275" cy="676275"/>
            <wp:effectExtent l="0" t="0" r="9525" b="9525"/>
            <wp:docPr id="6209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9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02D3" w14:textId="77777777" w:rsidR="00030801" w:rsidRPr="00030801" w:rsidRDefault="00030801" w:rsidP="00803AA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Advantages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73BE15DE" w14:textId="77777777" w:rsidR="00030801" w:rsidRPr="00030801" w:rsidRDefault="00030801" w:rsidP="00803AA5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Handles long-range dependencies.</w:t>
      </w:r>
    </w:p>
    <w:p w14:paraId="36613592" w14:textId="5CB6AD75" w:rsidR="00030801" w:rsidRPr="00030801" w:rsidRDefault="00030801" w:rsidP="00803AA5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Effective for time-series, language modeling, and speech recognition.</w:t>
      </w:r>
    </w:p>
    <w:p w14:paraId="4A50FA9B" w14:textId="77777777" w:rsidR="00030801" w:rsidRPr="00030801" w:rsidRDefault="00030801" w:rsidP="00803AA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4. How to Formulate the Sequence-to-Sequence using LSTM?</w:t>
      </w:r>
    </w:p>
    <w:p w14:paraId="1FAADA9C" w14:textId="77777777" w:rsidR="00030801" w:rsidRPr="00030801" w:rsidRDefault="00030801" w:rsidP="00803AA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Seq2Seq with LSTMs follows a similar structure to RNN-based Seq2Seq but uses LSTMs as the core processing units.</w:t>
      </w:r>
    </w:p>
    <w:p w14:paraId="78916564" w14:textId="77777777" w:rsidR="00030801" w:rsidRPr="00030801" w:rsidRDefault="00030801" w:rsidP="00803AA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Encoder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7CEB9B8B" w14:textId="4EAF0ED4" w:rsidR="00030801" w:rsidRPr="00030801" w:rsidRDefault="00030801" w:rsidP="00803AA5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 xml:space="preserve">Takes an input sequence </w:t>
      </w:r>
      <w:r w:rsidR="00803AA5" w:rsidRPr="00030801">
        <w:rPr>
          <w:rFonts w:ascii="Times New Roman" w:hAnsi="Times New Roman" w:cs="Times New Roman"/>
          <w:sz w:val="26"/>
          <w:szCs w:val="26"/>
        </w:rPr>
        <w:t>X</w:t>
      </w:r>
      <w:r w:rsidR="00803AA5">
        <w:rPr>
          <w:rFonts w:ascii="Times New Roman" w:hAnsi="Times New Roman" w:cs="Times New Roman"/>
          <w:sz w:val="26"/>
          <w:szCs w:val="26"/>
        </w:rPr>
        <w:t xml:space="preserve"> </w:t>
      </w:r>
      <w:r w:rsidR="00803AA5" w:rsidRPr="00030801">
        <w:rPr>
          <w:rFonts w:ascii="Times New Roman" w:hAnsi="Times New Roman" w:cs="Times New Roman"/>
          <w:sz w:val="26"/>
          <w:szCs w:val="26"/>
        </w:rPr>
        <w:t>=</w:t>
      </w:r>
      <w:r w:rsidR="00803AA5">
        <w:rPr>
          <w:rFonts w:ascii="Times New Roman" w:hAnsi="Times New Roman" w:cs="Times New Roman"/>
          <w:sz w:val="26"/>
          <w:szCs w:val="26"/>
        </w:rPr>
        <w:t xml:space="preserve"> </w:t>
      </w:r>
      <w:r w:rsidR="00803AA5" w:rsidRPr="00030801">
        <w:rPr>
          <w:rFonts w:ascii="Times New Roman" w:hAnsi="Times New Roman" w:cs="Times New Roman"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803AA5" w:rsidRPr="00030801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803AA5" w:rsidRPr="00030801">
        <w:rPr>
          <w:rFonts w:ascii="Times New Roman" w:hAnsi="Times New Roman" w:cs="Times New Roman"/>
          <w:sz w:val="26"/>
          <w:szCs w:val="26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</m:oMath>
      <w:r w:rsidR="00803AA5" w:rsidRPr="00030801">
        <w:rPr>
          <w:rFonts w:ascii="Times New Roman" w:hAnsi="Times New Roman" w:cs="Times New Roman"/>
          <w:sz w:val="26"/>
          <w:szCs w:val="26"/>
        </w:rPr>
        <w:t>)</w:t>
      </w:r>
      <w:r w:rsidRPr="00030801">
        <w:rPr>
          <w:rFonts w:ascii="Times New Roman" w:hAnsi="Times New Roman" w:cs="Times New Roman"/>
          <w:sz w:val="26"/>
          <w:szCs w:val="26"/>
        </w:rPr>
        <w:t>.</w:t>
      </w:r>
    </w:p>
    <w:p w14:paraId="75BB2B30" w14:textId="6C900CD3" w:rsidR="00030801" w:rsidRDefault="00030801" w:rsidP="00803AA5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Produces a context vector C using LSTM cells.</w:t>
      </w:r>
    </w:p>
    <w:p w14:paraId="4251676B" w14:textId="06D6561A" w:rsidR="00803AA5" w:rsidRPr="00030801" w:rsidRDefault="00803AA5" w:rsidP="00803AA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03AA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B1D678" wp14:editId="2C7DAE2F">
            <wp:extent cx="2628900" cy="428625"/>
            <wp:effectExtent l="0" t="0" r="0" b="9525"/>
            <wp:docPr id="73481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19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F86E" w14:textId="77777777" w:rsidR="00030801" w:rsidRPr="00030801" w:rsidRDefault="00030801" w:rsidP="00803AA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Decoder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5F5A6422" w14:textId="6D48ECFE" w:rsidR="00030801" w:rsidRPr="00030801" w:rsidRDefault="00030801" w:rsidP="00803AA5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Starts with the context vector C.</w:t>
      </w:r>
    </w:p>
    <w:p w14:paraId="525CBFEF" w14:textId="6250B998" w:rsidR="00030801" w:rsidRDefault="00030801" w:rsidP="00803AA5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 xml:space="preserve">Generates the output sequence </w:t>
      </w:r>
      <w:r w:rsidR="00803AA5">
        <w:rPr>
          <w:rFonts w:ascii="Times New Roman" w:hAnsi="Times New Roman" w:cs="Times New Roman"/>
          <w:sz w:val="26"/>
          <w:szCs w:val="26"/>
        </w:rPr>
        <w:t xml:space="preserve">Y </w:t>
      </w:r>
      <w:r w:rsidR="00803AA5" w:rsidRPr="00030801">
        <w:rPr>
          <w:rFonts w:ascii="Times New Roman" w:hAnsi="Times New Roman" w:cs="Times New Roman"/>
          <w:sz w:val="26"/>
          <w:szCs w:val="26"/>
        </w:rPr>
        <w:t>=</w:t>
      </w:r>
      <w:r w:rsidR="00803AA5">
        <w:rPr>
          <w:rFonts w:ascii="Times New Roman" w:hAnsi="Times New Roman" w:cs="Times New Roman"/>
          <w:sz w:val="26"/>
          <w:szCs w:val="26"/>
        </w:rPr>
        <w:t xml:space="preserve"> </w:t>
      </w:r>
      <w:r w:rsidR="00803AA5" w:rsidRPr="00030801">
        <w:rPr>
          <w:rFonts w:ascii="Times New Roman" w:hAnsi="Times New Roman" w:cs="Times New Roman"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803AA5" w:rsidRPr="00030801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803AA5" w:rsidRPr="00030801">
        <w:rPr>
          <w:rFonts w:ascii="Times New Roman" w:hAnsi="Times New Roman" w:cs="Times New Roman"/>
          <w:sz w:val="26"/>
          <w:szCs w:val="26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="00803AA5" w:rsidRPr="00030801">
        <w:rPr>
          <w:rFonts w:ascii="Times New Roman" w:hAnsi="Times New Roman" w:cs="Times New Roman"/>
          <w:sz w:val="26"/>
          <w:szCs w:val="26"/>
        </w:rPr>
        <w:t>)</w:t>
      </w:r>
      <w:r w:rsidR="00803AA5">
        <w:rPr>
          <w:rFonts w:ascii="Times New Roman" w:hAnsi="Times New Roman" w:cs="Times New Roman"/>
          <w:sz w:val="26"/>
          <w:szCs w:val="26"/>
        </w:rPr>
        <w:t xml:space="preserve"> </w:t>
      </w:r>
      <w:r w:rsidRPr="00030801">
        <w:rPr>
          <w:rFonts w:ascii="Times New Roman" w:hAnsi="Times New Roman" w:cs="Times New Roman"/>
          <w:sz w:val="26"/>
          <w:szCs w:val="26"/>
        </w:rPr>
        <w:t>using LSTM cells.</w:t>
      </w:r>
    </w:p>
    <w:p w14:paraId="1280A7C1" w14:textId="7CB62E74" w:rsidR="00803AA5" w:rsidRPr="00030801" w:rsidRDefault="00803AA5" w:rsidP="00803AA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03AA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210DB3" wp14:editId="33178C15">
            <wp:extent cx="2667000" cy="304800"/>
            <wp:effectExtent l="0" t="0" r="0" b="0"/>
            <wp:docPr id="163389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95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1E72" w14:textId="77777777" w:rsidR="00030801" w:rsidRPr="00030801" w:rsidRDefault="00030801" w:rsidP="00803AA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Attention Mechanism (Optional)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3F8470DC" w14:textId="0BBFC1B9" w:rsidR="00030801" w:rsidRPr="00030801" w:rsidRDefault="00030801" w:rsidP="00803AA5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Instead of a single context vector, compute attention weights dynamically for better performance.</w:t>
      </w:r>
    </w:p>
    <w:p w14:paraId="56EA7D57" w14:textId="77777777" w:rsidR="00030801" w:rsidRPr="00030801" w:rsidRDefault="00030801" w:rsidP="00803AA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5. What is an Embedding Layer?</w:t>
      </w:r>
    </w:p>
    <w:p w14:paraId="7CD74F23" w14:textId="77777777" w:rsidR="00030801" w:rsidRPr="00030801" w:rsidRDefault="00030801" w:rsidP="00803AA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 xml:space="preserve">An </w:t>
      </w:r>
      <w:r w:rsidRPr="00030801">
        <w:rPr>
          <w:rFonts w:ascii="Times New Roman" w:hAnsi="Times New Roman" w:cs="Times New Roman"/>
          <w:b/>
          <w:bCs/>
          <w:sz w:val="26"/>
          <w:szCs w:val="26"/>
        </w:rPr>
        <w:t>Embedding Layer</w:t>
      </w:r>
      <w:r w:rsidRPr="00030801">
        <w:rPr>
          <w:rFonts w:ascii="Times New Roman" w:hAnsi="Times New Roman" w:cs="Times New Roman"/>
          <w:sz w:val="26"/>
          <w:szCs w:val="26"/>
        </w:rPr>
        <w:t xml:space="preserve"> maps discrete tokens (e.g., words or characters) into dense, continuous vectors. It represents semantic relationships between tokens in a high-dimensional space.</w:t>
      </w:r>
    </w:p>
    <w:p w14:paraId="6B03FE6E" w14:textId="77777777" w:rsidR="00030801" w:rsidRPr="00030801" w:rsidRDefault="00030801" w:rsidP="00803AA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1344A099" w14:textId="62E3A94D" w:rsidR="00030801" w:rsidRPr="00030801" w:rsidRDefault="00030801" w:rsidP="00803AA5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Categorical data, e.g., words as integers [0,</w:t>
      </w:r>
      <w:r w:rsidR="00803AA5">
        <w:rPr>
          <w:rFonts w:ascii="Times New Roman" w:hAnsi="Times New Roman" w:cs="Times New Roman"/>
          <w:sz w:val="26"/>
          <w:szCs w:val="26"/>
        </w:rPr>
        <w:t xml:space="preserve"> </w:t>
      </w:r>
      <w:r w:rsidRPr="00030801">
        <w:rPr>
          <w:rFonts w:ascii="Times New Roman" w:hAnsi="Times New Roman" w:cs="Times New Roman"/>
          <w:sz w:val="26"/>
          <w:szCs w:val="26"/>
        </w:rPr>
        <w:t>1,</w:t>
      </w:r>
      <w:r w:rsidR="00803AA5">
        <w:rPr>
          <w:rFonts w:ascii="Times New Roman" w:hAnsi="Times New Roman" w:cs="Times New Roman"/>
          <w:sz w:val="26"/>
          <w:szCs w:val="26"/>
        </w:rPr>
        <w:t xml:space="preserve"> </w:t>
      </w:r>
      <w:r w:rsidRPr="00030801">
        <w:rPr>
          <w:rFonts w:ascii="Times New Roman" w:hAnsi="Times New Roman" w:cs="Times New Roman"/>
          <w:sz w:val="26"/>
          <w:szCs w:val="26"/>
        </w:rPr>
        <w:t>2,</w:t>
      </w:r>
      <w:r w:rsidR="00803AA5">
        <w:rPr>
          <w:rFonts w:ascii="Times New Roman" w:hAnsi="Times New Roman" w:cs="Times New Roman"/>
          <w:sz w:val="26"/>
          <w:szCs w:val="26"/>
        </w:rPr>
        <w:t xml:space="preserve"> </w:t>
      </w:r>
      <w:r w:rsidRPr="00030801">
        <w:rPr>
          <w:rFonts w:ascii="Times New Roman" w:hAnsi="Times New Roman" w:cs="Times New Roman"/>
          <w:sz w:val="26"/>
          <w:szCs w:val="26"/>
        </w:rPr>
        <w:t>…]</w:t>
      </w:r>
      <w:r w:rsidR="00803AA5">
        <w:rPr>
          <w:rFonts w:ascii="Times New Roman" w:hAnsi="Times New Roman" w:cs="Times New Roman"/>
          <w:sz w:val="26"/>
          <w:szCs w:val="26"/>
        </w:rPr>
        <w:t>.</w:t>
      </w:r>
    </w:p>
    <w:p w14:paraId="4AD1D0F1" w14:textId="77777777" w:rsidR="00030801" w:rsidRPr="00030801" w:rsidRDefault="00030801" w:rsidP="00803AA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6E4992B4" w14:textId="37B60F6E" w:rsidR="00030801" w:rsidRPr="00030801" w:rsidRDefault="00030801" w:rsidP="00803AA5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 xml:space="preserve">Dense vectors, e.g.,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word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803AA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30801">
        <w:rPr>
          <w:rFonts w:ascii="Times New Roman" w:hAnsi="Times New Roman" w:cs="Times New Roman"/>
          <w:sz w:val="26"/>
          <w:szCs w:val="26"/>
        </w:rPr>
        <w:t>→</w:t>
      </w:r>
      <w:r w:rsidR="00803AA5">
        <w:rPr>
          <w:rFonts w:ascii="Times New Roman" w:hAnsi="Times New Roman" w:cs="Times New Roman"/>
          <w:sz w:val="26"/>
          <w:szCs w:val="26"/>
        </w:rPr>
        <w:t xml:space="preserve"> </w:t>
      </w:r>
      <w:r w:rsidRPr="00030801">
        <w:rPr>
          <w:rFonts w:ascii="Times New Roman" w:hAnsi="Times New Roman" w:cs="Times New Roman"/>
          <w:sz w:val="26"/>
          <w:szCs w:val="26"/>
        </w:rPr>
        <w:t>[0.1,</w:t>
      </w:r>
      <w:r w:rsidR="00803AA5">
        <w:rPr>
          <w:rFonts w:ascii="Times New Roman" w:hAnsi="Times New Roman" w:cs="Times New Roman"/>
          <w:sz w:val="26"/>
          <w:szCs w:val="26"/>
        </w:rPr>
        <w:t xml:space="preserve"> </w:t>
      </w:r>
      <w:r w:rsidRPr="00030801">
        <w:rPr>
          <w:rFonts w:ascii="Times New Roman" w:hAnsi="Times New Roman" w:cs="Times New Roman"/>
          <w:sz w:val="26"/>
          <w:szCs w:val="26"/>
        </w:rPr>
        <w:t>0.8,</w:t>
      </w:r>
      <w:r w:rsidR="00803AA5">
        <w:rPr>
          <w:rFonts w:ascii="Times New Roman" w:hAnsi="Times New Roman" w:cs="Times New Roman"/>
          <w:sz w:val="26"/>
          <w:szCs w:val="26"/>
        </w:rPr>
        <w:t xml:space="preserve"> </w:t>
      </w:r>
      <w:r w:rsidRPr="00030801">
        <w:rPr>
          <w:rFonts w:ascii="Times New Roman" w:hAnsi="Times New Roman" w:cs="Times New Roman"/>
          <w:sz w:val="26"/>
          <w:szCs w:val="26"/>
        </w:rPr>
        <w:t>−0.3]</w:t>
      </w:r>
      <w:r w:rsidR="00803AA5">
        <w:rPr>
          <w:rFonts w:ascii="Times New Roman" w:hAnsi="Times New Roman" w:cs="Times New Roman"/>
          <w:sz w:val="26"/>
          <w:szCs w:val="26"/>
        </w:rPr>
        <w:t>.</w:t>
      </w:r>
    </w:p>
    <w:p w14:paraId="178DE579" w14:textId="77777777" w:rsidR="00030801" w:rsidRPr="00030801" w:rsidRDefault="00030801" w:rsidP="00803AA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Key Features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39A923F5" w14:textId="77777777" w:rsidR="00030801" w:rsidRPr="00030801" w:rsidRDefault="00030801" w:rsidP="00803AA5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Captures semantic similarity (e.g., "king" is close to "queen").</w:t>
      </w:r>
    </w:p>
    <w:p w14:paraId="28D52F0B" w14:textId="77777777" w:rsidR="00030801" w:rsidRPr="00030801" w:rsidRDefault="00030801" w:rsidP="00803AA5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Learns relationships during training.</w:t>
      </w:r>
    </w:p>
    <w:p w14:paraId="157A85F3" w14:textId="77777777" w:rsidR="00030801" w:rsidRPr="00030801" w:rsidRDefault="00030801" w:rsidP="00803AA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Training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187183A9" w14:textId="77777777" w:rsidR="00030801" w:rsidRPr="00030801" w:rsidRDefault="00030801" w:rsidP="00803AA5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 xml:space="preserve">Pretrained embeddings (e.g., Word2Vec, </w:t>
      </w:r>
      <w:proofErr w:type="spellStart"/>
      <w:r w:rsidRPr="00030801">
        <w:rPr>
          <w:rFonts w:ascii="Times New Roman" w:hAnsi="Times New Roman" w:cs="Times New Roman"/>
          <w:sz w:val="26"/>
          <w:szCs w:val="26"/>
        </w:rPr>
        <w:t>GloVe</w:t>
      </w:r>
      <w:proofErr w:type="spellEnd"/>
      <w:r w:rsidRPr="000308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0801">
        <w:rPr>
          <w:rFonts w:ascii="Times New Roman" w:hAnsi="Times New Roman" w:cs="Times New Roman"/>
          <w:sz w:val="26"/>
          <w:szCs w:val="26"/>
        </w:rPr>
        <w:t>FastText</w:t>
      </w:r>
      <w:proofErr w:type="spellEnd"/>
      <w:r w:rsidRPr="00030801">
        <w:rPr>
          <w:rFonts w:ascii="Times New Roman" w:hAnsi="Times New Roman" w:cs="Times New Roman"/>
          <w:sz w:val="26"/>
          <w:szCs w:val="26"/>
        </w:rPr>
        <w:t>).</w:t>
      </w:r>
    </w:p>
    <w:p w14:paraId="5B6566E7" w14:textId="45D874D9" w:rsidR="00030801" w:rsidRPr="00030801" w:rsidRDefault="00030801" w:rsidP="00803AA5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Learned from scratch as part of the model.</w:t>
      </w:r>
    </w:p>
    <w:p w14:paraId="5C2995F1" w14:textId="77777777" w:rsidR="00030801" w:rsidRPr="00030801" w:rsidRDefault="00030801" w:rsidP="00803AA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6. How to Use Embedding Layers?</w:t>
      </w:r>
    </w:p>
    <w:p w14:paraId="426A1937" w14:textId="77777777" w:rsidR="00030801" w:rsidRPr="00030801" w:rsidRDefault="00030801" w:rsidP="00803AA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To use embedding layers in practice:</w:t>
      </w:r>
    </w:p>
    <w:p w14:paraId="7B562493" w14:textId="77777777" w:rsidR="00030801" w:rsidRPr="00030801" w:rsidRDefault="00030801" w:rsidP="00803AA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Define the Layer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740147C8" w14:textId="3604CE7D" w:rsidR="00030801" w:rsidRDefault="00030801" w:rsidP="00803AA5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 xml:space="preserve">In frameworks like TensorFlow or </w:t>
      </w:r>
      <w:proofErr w:type="spellStart"/>
      <w:r w:rsidRPr="00030801">
        <w:rPr>
          <w:rFonts w:ascii="Times New Roman" w:hAnsi="Times New Roman" w:cs="Times New Roman"/>
          <w:sz w:val="26"/>
          <w:szCs w:val="26"/>
        </w:rPr>
        <w:t>PyTorch</w:t>
      </w:r>
      <w:proofErr w:type="spellEnd"/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4ACBE77A" w14:textId="3426D827" w:rsidR="00803AA5" w:rsidRPr="00030801" w:rsidRDefault="00803AA5" w:rsidP="00803AA5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AA5">
        <w:rPr>
          <w:rFonts w:ascii="Times New Roman" w:hAnsi="Times New Roman" w:cs="Times New Roman"/>
          <w:sz w:val="26"/>
          <w:szCs w:val="26"/>
        </w:rPr>
        <w:t xml:space="preserve">embedding = </w:t>
      </w:r>
      <w:proofErr w:type="spellStart"/>
      <w:proofErr w:type="gramStart"/>
      <w:r w:rsidRPr="00803AA5">
        <w:rPr>
          <w:rFonts w:ascii="Times New Roman" w:hAnsi="Times New Roman" w:cs="Times New Roman"/>
          <w:sz w:val="26"/>
          <w:szCs w:val="26"/>
        </w:rPr>
        <w:t>nn.Embedding</w:t>
      </w:r>
      <w:proofErr w:type="spellEnd"/>
      <w:proofErr w:type="gramEnd"/>
      <w:r w:rsidRPr="00803AA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03AA5">
        <w:rPr>
          <w:rFonts w:ascii="Times New Roman" w:hAnsi="Times New Roman" w:cs="Times New Roman"/>
          <w:sz w:val="26"/>
          <w:szCs w:val="26"/>
        </w:rPr>
        <w:t>num_embeddings</w:t>
      </w:r>
      <w:proofErr w:type="spellEnd"/>
      <w:r w:rsidRPr="00803AA5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803AA5">
        <w:rPr>
          <w:rFonts w:ascii="Times New Roman" w:hAnsi="Times New Roman" w:cs="Times New Roman"/>
          <w:sz w:val="26"/>
          <w:szCs w:val="26"/>
        </w:rPr>
        <w:t>vocab_size</w:t>
      </w:r>
      <w:proofErr w:type="spellEnd"/>
      <w:r w:rsidRPr="00803A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3AA5">
        <w:rPr>
          <w:rFonts w:ascii="Times New Roman" w:hAnsi="Times New Roman" w:cs="Times New Roman"/>
          <w:sz w:val="26"/>
          <w:szCs w:val="26"/>
        </w:rPr>
        <w:t>embedding_dim</w:t>
      </w:r>
      <w:proofErr w:type="spellEnd"/>
      <w:r w:rsidRPr="00803AA5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803AA5">
        <w:rPr>
          <w:rFonts w:ascii="Times New Roman" w:hAnsi="Times New Roman" w:cs="Times New Roman"/>
          <w:sz w:val="26"/>
          <w:szCs w:val="26"/>
        </w:rPr>
        <w:t>embedding_dim</w:t>
      </w:r>
      <w:proofErr w:type="spellEnd"/>
      <w:r w:rsidRPr="00803AA5">
        <w:rPr>
          <w:rFonts w:ascii="Times New Roman" w:hAnsi="Times New Roman" w:cs="Times New Roman"/>
          <w:sz w:val="26"/>
          <w:szCs w:val="26"/>
        </w:rPr>
        <w:t>)</w:t>
      </w:r>
    </w:p>
    <w:p w14:paraId="702BB565" w14:textId="77777777" w:rsidR="00030801" w:rsidRPr="00030801" w:rsidRDefault="00030801" w:rsidP="00803AA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57DAD9B4" w14:textId="77777777" w:rsidR="00030801" w:rsidRPr="00030801" w:rsidRDefault="00030801" w:rsidP="00803AA5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 xml:space="preserve">Provide token indices as input: </w:t>
      </w:r>
    </w:p>
    <w:p w14:paraId="01DEAB88" w14:textId="77777777" w:rsidR="00030801" w:rsidRPr="00030801" w:rsidRDefault="00030801" w:rsidP="00803AA5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30801">
        <w:rPr>
          <w:rFonts w:ascii="Times New Roman" w:hAnsi="Times New Roman" w:cs="Times New Roman"/>
          <w:sz w:val="26"/>
          <w:szCs w:val="26"/>
        </w:rPr>
        <w:t>input_tokens</w:t>
      </w:r>
      <w:proofErr w:type="spellEnd"/>
      <w:r w:rsidRPr="00030801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030801">
        <w:rPr>
          <w:rFonts w:ascii="Times New Roman" w:hAnsi="Times New Roman" w:cs="Times New Roman"/>
          <w:sz w:val="26"/>
          <w:szCs w:val="26"/>
        </w:rPr>
        <w:t>torch.tensor</w:t>
      </w:r>
      <w:proofErr w:type="spellEnd"/>
      <w:proofErr w:type="gramEnd"/>
      <w:r w:rsidRPr="00030801">
        <w:rPr>
          <w:rFonts w:ascii="Times New Roman" w:hAnsi="Times New Roman" w:cs="Times New Roman"/>
          <w:sz w:val="26"/>
          <w:szCs w:val="26"/>
        </w:rPr>
        <w:t>([1, 5, 10])  # Example token indices</w:t>
      </w:r>
    </w:p>
    <w:p w14:paraId="56672B6A" w14:textId="77777777" w:rsidR="00030801" w:rsidRPr="00030801" w:rsidRDefault="00030801" w:rsidP="00803AA5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30801">
        <w:rPr>
          <w:rFonts w:ascii="Times New Roman" w:hAnsi="Times New Roman" w:cs="Times New Roman"/>
          <w:sz w:val="26"/>
          <w:szCs w:val="26"/>
        </w:rPr>
        <w:t>embedded_tokens</w:t>
      </w:r>
      <w:proofErr w:type="spellEnd"/>
      <w:r w:rsidRPr="00030801">
        <w:rPr>
          <w:rFonts w:ascii="Times New Roman" w:hAnsi="Times New Roman" w:cs="Times New Roman"/>
          <w:sz w:val="26"/>
          <w:szCs w:val="26"/>
        </w:rPr>
        <w:t xml:space="preserve"> = embedding(</w:t>
      </w:r>
      <w:proofErr w:type="spellStart"/>
      <w:r w:rsidRPr="00030801">
        <w:rPr>
          <w:rFonts w:ascii="Times New Roman" w:hAnsi="Times New Roman" w:cs="Times New Roman"/>
          <w:sz w:val="26"/>
          <w:szCs w:val="26"/>
        </w:rPr>
        <w:t>input_tokens</w:t>
      </w:r>
      <w:proofErr w:type="spellEnd"/>
      <w:r w:rsidRPr="00030801">
        <w:rPr>
          <w:rFonts w:ascii="Times New Roman" w:hAnsi="Times New Roman" w:cs="Times New Roman"/>
          <w:sz w:val="26"/>
          <w:szCs w:val="26"/>
        </w:rPr>
        <w:t>)</w:t>
      </w:r>
    </w:p>
    <w:p w14:paraId="4EF96564" w14:textId="77777777" w:rsidR="00030801" w:rsidRPr="00030801" w:rsidRDefault="00030801" w:rsidP="00803AA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Integrate into Models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50B37CAD" w14:textId="77777777" w:rsidR="00030801" w:rsidRPr="00030801" w:rsidRDefault="00030801" w:rsidP="00803AA5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Use embeddings as inputs for RNNs, LSTMs, or Transformers.</w:t>
      </w:r>
    </w:p>
    <w:p w14:paraId="10C2E067" w14:textId="77777777" w:rsidR="00030801" w:rsidRPr="00030801" w:rsidRDefault="00030801" w:rsidP="00803AA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b/>
          <w:bCs/>
          <w:sz w:val="26"/>
          <w:szCs w:val="26"/>
        </w:rPr>
        <w:t>Fine-Tune or Pretrained</w:t>
      </w:r>
      <w:r w:rsidRPr="00030801">
        <w:rPr>
          <w:rFonts w:ascii="Times New Roman" w:hAnsi="Times New Roman" w:cs="Times New Roman"/>
          <w:sz w:val="26"/>
          <w:szCs w:val="26"/>
        </w:rPr>
        <w:t>:</w:t>
      </w:r>
    </w:p>
    <w:p w14:paraId="1F2783F2" w14:textId="77777777" w:rsidR="00030801" w:rsidRPr="00030801" w:rsidRDefault="00030801" w:rsidP="00803AA5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 xml:space="preserve">Use pretrained embeddings: </w:t>
      </w:r>
    </w:p>
    <w:p w14:paraId="49FD9B0D" w14:textId="77777777" w:rsidR="00030801" w:rsidRPr="00030801" w:rsidRDefault="00030801" w:rsidP="0080273A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30801">
        <w:rPr>
          <w:rFonts w:ascii="Times New Roman" w:hAnsi="Times New Roman" w:cs="Times New Roman"/>
          <w:sz w:val="26"/>
          <w:szCs w:val="26"/>
        </w:rPr>
        <w:t>embedding_</w:t>
      </w:r>
      <w:proofErr w:type="gramStart"/>
      <w:r w:rsidRPr="00030801">
        <w:rPr>
          <w:rFonts w:ascii="Times New Roman" w:hAnsi="Times New Roman" w:cs="Times New Roman"/>
          <w:sz w:val="26"/>
          <w:szCs w:val="26"/>
        </w:rPr>
        <w:t>layer.weight</w:t>
      </w:r>
      <w:proofErr w:type="spellEnd"/>
      <w:proofErr w:type="gramEnd"/>
      <w:r w:rsidRPr="00030801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030801">
        <w:rPr>
          <w:rFonts w:ascii="Times New Roman" w:hAnsi="Times New Roman" w:cs="Times New Roman"/>
          <w:sz w:val="26"/>
          <w:szCs w:val="26"/>
        </w:rPr>
        <w:t>nn.Parameter</w:t>
      </w:r>
      <w:proofErr w:type="spellEnd"/>
      <w:r w:rsidRPr="0003080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30801">
        <w:rPr>
          <w:rFonts w:ascii="Times New Roman" w:hAnsi="Times New Roman" w:cs="Times New Roman"/>
          <w:sz w:val="26"/>
          <w:szCs w:val="26"/>
        </w:rPr>
        <w:t>pretrained_weights</w:t>
      </w:r>
      <w:proofErr w:type="spellEnd"/>
      <w:r w:rsidRPr="00030801">
        <w:rPr>
          <w:rFonts w:ascii="Times New Roman" w:hAnsi="Times New Roman" w:cs="Times New Roman"/>
          <w:sz w:val="26"/>
          <w:szCs w:val="26"/>
        </w:rPr>
        <w:t>)</w:t>
      </w:r>
    </w:p>
    <w:p w14:paraId="21322E25" w14:textId="77777777" w:rsidR="00030801" w:rsidRPr="00030801" w:rsidRDefault="00030801" w:rsidP="0080273A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30801">
        <w:rPr>
          <w:rFonts w:ascii="Times New Roman" w:hAnsi="Times New Roman" w:cs="Times New Roman"/>
          <w:sz w:val="26"/>
          <w:szCs w:val="26"/>
        </w:rPr>
        <w:t>embedding_</w:t>
      </w:r>
      <w:proofErr w:type="gramStart"/>
      <w:r w:rsidRPr="00030801">
        <w:rPr>
          <w:rFonts w:ascii="Times New Roman" w:hAnsi="Times New Roman" w:cs="Times New Roman"/>
          <w:sz w:val="26"/>
          <w:szCs w:val="26"/>
        </w:rPr>
        <w:t>layer.weight</w:t>
      </w:r>
      <w:proofErr w:type="gramEnd"/>
      <w:r w:rsidRPr="00030801">
        <w:rPr>
          <w:rFonts w:ascii="Times New Roman" w:hAnsi="Times New Roman" w:cs="Times New Roman"/>
          <w:sz w:val="26"/>
          <w:szCs w:val="26"/>
        </w:rPr>
        <w:t>.requires_grad</w:t>
      </w:r>
      <w:proofErr w:type="spellEnd"/>
      <w:r w:rsidRPr="00030801">
        <w:rPr>
          <w:rFonts w:ascii="Times New Roman" w:hAnsi="Times New Roman" w:cs="Times New Roman"/>
          <w:sz w:val="26"/>
          <w:szCs w:val="26"/>
        </w:rPr>
        <w:t xml:space="preserve"> = False  # Freeze weights</w:t>
      </w:r>
    </w:p>
    <w:p w14:paraId="242775F4" w14:textId="1523C066" w:rsidR="00FF5558" w:rsidRPr="00030801" w:rsidRDefault="00030801" w:rsidP="00803AA5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0801">
        <w:rPr>
          <w:rFonts w:ascii="Times New Roman" w:hAnsi="Times New Roman" w:cs="Times New Roman"/>
          <w:sz w:val="26"/>
          <w:szCs w:val="26"/>
        </w:rPr>
        <w:t>Train embeddings during model training if not using pretrained ones.</w:t>
      </w:r>
    </w:p>
    <w:sectPr w:rsidR="00FF5558" w:rsidRPr="00030801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962E9"/>
    <w:multiLevelType w:val="multilevel"/>
    <w:tmpl w:val="7EB8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A3BE3"/>
    <w:multiLevelType w:val="multilevel"/>
    <w:tmpl w:val="39D2B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E258F"/>
    <w:multiLevelType w:val="multilevel"/>
    <w:tmpl w:val="26A84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E2221"/>
    <w:multiLevelType w:val="multilevel"/>
    <w:tmpl w:val="04C6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4E238D"/>
    <w:multiLevelType w:val="multilevel"/>
    <w:tmpl w:val="FF1C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6075F"/>
    <w:multiLevelType w:val="multilevel"/>
    <w:tmpl w:val="DA76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836632">
    <w:abstractNumId w:val="4"/>
  </w:num>
  <w:num w:numId="2" w16cid:durableId="490760244">
    <w:abstractNumId w:val="2"/>
  </w:num>
  <w:num w:numId="3" w16cid:durableId="1520658724">
    <w:abstractNumId w:val="5"/>
  </w:num>
  <w:num w:numId="4" w16cid:durableId="1671134613">
    <w:abstractNumId w:val="3"/>
  </w:num>
  <w:num w:numId="5" w16cid:durableId="486361310">
    <w:abstractNumId w:val="0"/>
  </w:num>
  <w:num w:numId="6" w16cid:durableId="7131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61"/>
    <w:rsid w:val="00030801"/>
    <w:rsid w:val="00786D31"/>
    <w:rsid w:val="0080273A"/>
    <w:rsid w:val="00803AA5"/>
    <w:rsid w:val="009B01B3"/>
    <w:rsid w:val="00A15A7D"/>
    <w:rsid w:val="00A97C18"/>
    <w:rsid w:val="00B806EC"/>
    <w:rsid w:val="00E41C61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F8E"/>
  <w15:chartTrackingRefBased/>
  <w15:docId w15:val="{CDBC1340-F974-477A-9559-1CF691E9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308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6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8C5A0-7342-4101-8391-D6309A0C8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3</cp:revision>
  <dcterms:created xsi:type="dcterms:W3CDTF">2024-11-21T04:08:00Z</dcterms:created>
  <dcterms:modified xsi:type="dcterms:W3CDTF">2024-11-21T04:56:00Z</dcterms:modified>
</cp:coreProperties>
</file>