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04BDF" w14:textId="08535380" w:rsidR="00FE410F" w:rsidRPr="006839B0" w:rsidRDefault="00A5113D" w:rsidP="006839B0">
      <w:r>
        <w:rPr>
          <w:rFonts w:asciiTheme="majorHAnsi" w:hAnsiTheme="majorHAnsi" w:cstheme="majorHAnsi"/>
          <w:noProof/>
          <w:sz w:val="32"/>
          <w:szCs w:val="32"/>
        </w:rPr>
        <mc:AlternateContent>
          <mc:Choice Requires="wps">
            <w:drawing>
              <wp:anchor distT="0" distB="0" distL="114300" distR="114300" simplePos="0" relativeHeight="251665408" behindDoc="0" locked="0" layoutInCell="1" allowOverlap="1" wp14:anchorId="638D318D" wp14:editId="16ABB84B">
                <wp:simplePos x="0" y="0"/>
                <wp:positionH relativeFrom="column">
                  <wp:posOffset>3686175</wp:posOffset>
                </wp:positionH>
                <wp:positionV relativeFrom="paragraph">
                  <wp:posOffset>2667000</wp:posOffset>
                </wp:positionV>
                <wp:extent cx="276225" cy="381000"/>
                <wp:effectExtent l="0" t="38100" r="47625" b="19050"/>
                <wp:wrapNone/>
                <wp:docPr id="410795097" name="Straight Arrow Connector 8"/>
                <wp:cNvGraphicFramePr/>
                <a:graphic xmlns:a="http://schemas.openxmlformats.org/drawingml/2006/main">
                  <a:graphicData uri="http://schemas.microsoft.com/office/word/2010/wordprocessingShape">
                    <wps:wsp>
                      <wps:cNvCnPr/>
                      <wps:spPr>
                        <a:xfrm flipV="1">
                          <a:off x="0" y="0"/>
                          <a:ext cx="276225" cy="381000"/>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FF9EB" id="_x0000_t32" coordsize="21600,21600" o:spt="32" o:oned="t" path="m,l21600,21600e" filled="f">
                <v:path arrowok="t" fillok="f" o:connecttype="none"/>
                <o:lock v:ext="edit" shapetype="t"/>
              </v:shapetype>
              <v:shape id="Straight Arrow Connector 8" o:spid="_x0000_s1026" type="#_x0000_t32" style="position:absolute;margin-left:290.25pt;margin-top:210pt;width:21.75pt;height:30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dXfHAIAAJ8EAAAOAAAAZHJzL2Uyb0RvYy54bWysVMmO2zAMvRfoPwi6N05czHQaxJlD0uml&#10;aAfd7oxE2QK0QdLEyd+XkrN0u0zRiyFbfOTj46NX9wdr2B5j0t51fDGbc4ZOeKld3/FvXx9e3XGW&#10;MjgJxjvs+BETv1+/fLEawxJbP3gjMTJK4tJyDB0fcg7LpkliQAtp5gM6ulQ+Wsj0GvtGRhgpuzVN&#10;O5/fNqOPMkQvMCX6up0u+brmVwpF/qRUwsxMx4lbrs9Yn7vybNYrWPYRwqDFiQb8AwsL2lHRS6ot&#10;ZGBPUf+RymoRffIqz4S3jVdKC6w9UDeL+W/dfBkgYO2FxEnhIlP6f2nFx/3GPUaSYQxpmcJjLF0c&#10;VLRMGR2+00xrX8SUHapsx4tseMhM0Mf2zW3b3nAm6Or13WI+r7I2U5qSLsSU36O3rBw6nnIE3Q95&#10;452jAfk4lYD9h5SJCAHPgAI2jo0df3tTKwBZRBnIVMwGSalczxmYnrwncqxMkzdaPmhjCrj6CDcm&#10;sj2QA0AIdLktU6cqv0SWkltIwxRYryZzRP/kZLXJgCDfOcnyMZCTHfmZF2oWJWcGiUI51cgM2lwj&#10;IUY//j2UWBhHZK7i11M+Gpx6/4yKaVmVn/qJ/a60M1mYdoxMfTZyTUaAEqhIgGdiT5CCxro5z8Rf&#10;QLW+d/mCt9r503DKXl/nkQ+L0yzUFH+WYhKgaLHz8lj9WTWiLaijO21sWbOf3yv8+l9Z/wAAAP//&#10;AwBQSwMEFAAGAAgAAAAhADnzkgLgAAAACwEAAA8AAABkcnMvZG93bnJldi54bWxMj81OwzAQhO9I&#10;vIO1SFwQdYjSEIU4FaLi70jTSnBz4yWOiNdR7Lbh7VlOcNudHc18W61mN4gjTqH3pOBmkYBAar3p&#10;qVOwbR6vCxAhajJ68IQKvjHAqj4/q3Rp/Ine8LiJneAQCqVWYGMcSylDa9HpsPAjEt8+/eR05HXq&#10;pJn0icPdINMkyaXTPXGD1SM+WGy/NgenYPd+9bwd+6fX3Da3a/2xy9J186LU5cV8fwci4hz/zPCL&#10;z+hQM9PeH8gEMShYFsmSrQoy7gHBjjzNeNizUrAi60r+/6H+AQAA//8DAFBLAQItABQABgAIAAAA&#10;IQC2gziS/gAAAOEBAAATAAAAAAAAAAAAAAAAAAAAAABbQ29udGVudF9UeXBlc10ueG1sUEsBAi0A&#10;FAAGAAgAAAAhADj9If/WAAAAlAEAAAsAAAAAAAAAAAAAAAAALwEAAF9yZWxzLy5yZWxzUEsBAi0A&#10;FAAGAAgAAAAhAIvZ1d8cAgAAnwQAAA4AAAAAAAAAAAAAAAAALgIAAGRycy9lMm9Eb2MueG1sUEsB&#10;Ai0AFAAGAAgAAAAhADnzkgLgAAAACwEAAA8AAAAAAAAAAAAAAAAAdgQAAGRycy9kb3ducmV2Lnht&#10;bFBLBQYAAAAABAAEAPMAAACDBQAAAAA=&#10;" strokecolor="#ed7d31 [3205]">
                <v:stroke endarrow="open"/>
              </v:shape>
            </w:pict>
          </mc:Fallback>
        </mc:AlternateContent>
      </w:r>
      <w:r>
        <w:rPr>
          <w:rFonts w:asciiTheme="majorHAnsi" w:hAnsiTheme="majorHAnsi" w:cstheme="majorHAnsi"/>
          <w:noProof/>
          <w:sz w:val="32"/>
          <w:szCs w:val="32"/>
        </w:rPr>
        <mc:AlternateContent>
          <mc:Choice Requires="wps">
            <w:drawing>
              <wp:anchor distT="0" distB="0" distL="114300" distR="114300" simplePos="0" relativeHeight="251664384" behindDoc="0" locked="0" layoutInCell="1" allowOverlap="1" wp14:anchorId="06A49898" wp14:editId="4CFFC23E">
                <wp:simplePos x="0" y="0"/>
                <wp:positionH relativeFrom="column">
                  <wp:posOffset>3762375</wp:posOffset>
                </wp:positionH>
                <wp:positionV relativeFrom="paragraph">
                  <wp:posOffset>-914400</wp:posOffset>
                </wp:positionV>
                <wp:extent cx="2581275" cy="3638550"/>
                <wp:effectExtent l="0" t="0" r="28575" b="19050"/>
                <wp:wrapNone/>
                <wp:docPr id="778046506" name="Rectangle: Rounded Corners 7"/>
                <wp:cNvGraphicFramePr/>
                <a:graphic xmlns:a="http://schemas.openxmlformats.org/drawingml/2006/main">
                  <a:graphicData uri="http://schemas.microsoft.com/office/word/2010/wordprocessingShape">
                    <wps:wsp>
                      <wps:cNvSpPr/>
                      <wps:spPr>
                        <a:xfrm>
                          <a:off x="0" y="0"/>
                          <a:ext cx="2581275" cy="3638550"/>
                        </a:xfrm>
                        <a:prstGeom prst="round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6F4D511C" w14:textId="7DD42EA3" w:rsidR="00A5113D" w:rsidRPr="00A5113D" w:rsidRDefault="00A5113D" w:rsidP="00A5113D">
                            <w:pPr>
                              <w:rPr>
                                <w:color w:val="FF0000"/>
                                <w:sz w:val="24"/>
                                <w:szCs w:val="24"/>
                              </w:rPr>
                            </w:pPr>
                            <w:r w:rsidRPr="00A5113D">
                              <w:rPr>
                                <w:color w:val="FF0000"/>
                                <w:sz w:val="24"/>
                                <w:szCs w:val="24"/>
                              </w:rPr>
                              <w:t>3. 1980s Structured Systems and Design Methology (SSADM)</w:t>
                            </w:r>
                          </w:p>
                          <w:p w14:paraId="497FF0E5" w14:textId="0E7ED05C" w:rsidR="00A5113D" w:rsidRPr="00A5113D" w:rsidRDefault="00A5113D" w:rsidP="00A5113D">
                            <w:pPr>
                              <w:rPr>
                                <w:sz w:val="24"/>
                                <w:szCs w:val="24"/>
                              </w:rPr>
                            </w:pPr>
                            <w:r w:rsidRPr="00A5113D">
                              <w:rPr>
                                <w:sz w:val="24"/>
                                <w:szCs w:val="24"/>
                              </w:rPr>
                              <w:t>Sự thống</w:t>
                            </w:r>
                            <w:r>
                              <w:rPr>
                                <w:sz w:val="24"/>
                                <w:szCs w:val="24"/>
                              </w:rPr>
                              <w:t xml:space="preserve"> trị của lập trình cấu trúc kéo dài đến những năm 70, 80 dẫn đến phương pháp SSADM (thiết kế và phân tích các hệ thống) ra đời. 1981, SSADM v1 được phát triển 1983 SSADM trở thành bắt buộc phải có ở các hệ thống thông tin mới. 1984 SSADM v2 được phát hành. 1986 SSADM v3 được phát hành. 1990 SSADM v4 ra mắt đồng thời thời đại của OOP được 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A49898" id="Rectangle: Rounded Corners 7" o:spid="_x0000_s1026" style="position:absolute;margin-left:296.25pt;margin-top:-1in;width:203.25pt;height:2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o2ruwIAAP4FAAAOAAAAZHJzL2Uyb0RvYy54bWysVEtPGzEQvlfqf7B8L5sEwiNigyIoVSUE&#10;CKg4T7x2diXb49pOsumv79i7SYC2Uql68c7svL95nF+0RrOV9KFBW/LhwYAzaQVWjV2U/NvT9adT&#10;zkIEW4FGK0u+kYFfTD9+OF+7iRxhjbqSnpETGyZrV/I6RjcpiiBqaSAcoJOWhAq9gUisXxSVhzV5&#10;N7oYDQbHxRp95TwKGQL9veqEfJr9KyVFvFMqyMh0ySm3mF+f33l6i+k5TBYeXN2IPg34hywMNJaC&#10;7lxdQQS29M0vrkwjPAZU8UCgKVCpRshcA1UzHLyp5rEGJ3MtBE5wO5jC/3MrbleP7t4TDGsXJoHI&#10;VEWrvElfyo+1GazNDizZRibo52h8OhydjDkTJDs8PjwdjzOcxd7c+RC/SDQsESX3uLTVA7UkIwWr&#10;mxApLulv9VJIi9eN1rkt2rJ1yc/GoxQEaDiUhkikcVXJg11wBnpBUyeizx4D6qZK1slPniB5qT1b&#10;AfUehJA2Hqd+U8BXmin6FYS6U8yibixyvjmTWkL12VYsbhzNsKVJ5ik1IyvOtKQUEpU1IzT6bzQp&#10;CW0plz3qmYobLVP22j5IxZoqg9+V4xfzVE03u7RcNM3bCc7OyCApKqr/nba9SbKWeWXeab8zyvHR&#10;xp29aSz2vUkL/ad2qM5mC0cHQsIjtvOWYE3kHKvNPZWP3QoHJ64batwNhHgPnnaW8KA7FO/oURqp&#10;O9hTnNXof/zuf9KnVSIptZNuAE3V9yV4aq7+amnJzoZHR+loZOZofDIixr+UzF9K7NJcIo3akC6e&#10;E5lM+lFvSeXRPNO5mqWoJAIrKHY3vz1zGbv+0sETcjbLanQoHMQb++hEcp5ATiP71D6Dd/1qRdrK&#10;W9zeC5i8Wa5ON1lanC0jqiZv3h7XHno6Mnk/+oOYrthLPmvtz/b0JwAAAP//AwBQSwMEFAAGAAgA&#10;AAAhALX1uPHiAAAADAEAAA8AAABkcnMvZG93bnJldi54bWxMj81OwzAQhO9IvIO1SFxQ6zRKEAlx&#10;KkqFinqjgMTRibdxwD8hdtv07VlOcJvRfpqdqZaTNeyIY+i9E7CYJ8DQtV71rhPw9vo0uwMWonRK&#10;Gu9QwBkDLOvLi0qWyp/cCx53sWMU4kIpBegYh5Lz0Gq0Msz9gI5uez9aGcmOHVejPFG4NTxNkltu&#10;Ze/og5YDPmpsv3YHK6DZ3uTP6/3Z6GxtP983m9X3h14JcX01PdwDizjFPxh+61N1qKlT4w9OBWYE&#10;5EWaEypgtsgyWkVIURQkGgFZSoLXFf8/ov4BAAD//wMAUEsBAi0AFAAGAAgAAAAhALaDOJL+AAAA&#10;4QEAABMAAAAAAAAAAAAAAAAAAAAAAFtDb250ZW50X1R5cGVzXS54bWxQSwECLQAUAAYACAAAACEA&#10;OP0h/9YAAACUAQAACwAAAAAAAAAAAAAAAAAvAQAAX3JlbHMvLnJlbHNQSwECLQAUAAYACAAAACEA&#10;uLaNq7sCAAD+BQAADgAAAAAAAAAAAAAAAAAuAgAAZHJzL2Uyb0RvYy54bWxQSwECLQAUAAYACAAA&#10;ACEAtfW48eIAAAAMAQAADwAAAAAAAAAAAAAAAAAVBQAAZHJzL2Rvd25yZXYueG1sUEsFBgAAAAAE&#10;AAQA8wAAACQGAAAAAA==&#10;" filled="f" strokecolor="#70ad47 [3209]">
                <v:textbox>
                  <w:txbxContent>
                    <w:p w14:paraId="6F4D511C" w14:textId="7DD42EA3" w:rsidR="00A5113D" w:rsidRPr="00A5113D" w:rsidRDefault="00A5113D" w:rsidP="00A5113D">
                      <w:pPr>
                        <w:rPr>
                          <w:color w:val="FF0000"/>
                          <w:sz w:val="24"/>
                          <w:szCs w:val="24"/>
                        </w:rPr>
                      </w:pPr>
                      <w:r w:rsidRPr="00A5113D">
                        <w:rPr>
                          <w:color w:val="FF0000"/>
                          <w:sz w:val="24"/>
                          <w:szCs w:val="24"/>
                        </w:rPr>
                        <w:t>3. 1980s Structured Systems and Design Methology (SSADM)</w:t>
                      </w:r>
                    </w:p>
                    <w:p w14:paraId="497FF0E5" w14:textId="0E7ED05C" w:rsidR="00A5113D" w:rsidRPr="00A5113D" w:rsidRDefault="00A5113D" w:rsidP="00A5113D">
                      <w:pPr>
                        <w:rPr>
                          <w:sz w:val="24"/>
                          <w:szCs w:val="24"/>
                        </w:rPr>
                      </w:pPr>
                      <w:r w:rsidRPr="00A5113D">
                        <w:rPr>
                          <w:sz w:val="24"/>
                          <w:szCs w:val="24"/>
                        </w:rPr>
                        <w:t>Sự thống</w:t>
                      </w:r>
                      <w:r>
                        <w:rPr>
                          <w:sz w:val="24"/>
                          <w:szCs w:val="24"/>
                        </w:rPr>
                        <w:t xml:space="preserve"> trị của lập trình cấu trúc kéo dài đến những năm 70, 80 dẫn đến phương pháp SSADM (thiết kế và phân tích các hệ thống) ra đời. 1981, SSADM v1 được phát triển 1983 SSADM trở thành bắt buộc phải có ở các hệ thống thông tin mới. 1984 SSADM v2 được phát hành. 1986 SSADM v3 được phát hành. 1990 SSADM v4 ra mắt đồng thời thời đại của OOP được bắt đầu.</w:t>
                      </w:r>
                    </w:p>
                  </w:txbxContent>
                </v:textbox>
              </v:roundrect>
            </w:pict>
          </mc:Fallback>
        </mc:AlternateContent>
      </w:r>
      <w:r w:rsidR="00020FD4">
        <w:rPr>
          <w:rFonts w:asciiTheme="majorHAnsi" w:hAnsiTheme="majorHAnsi" w:cstheme="majorHAnsi"/>
          <w:noProof/>
          <w:sz w:val="32"/>
          <w:szCs w:val="32"/>
        </w:rPr>
        <mc:AlternateContent>
          <mc:Choice Requires="wps">
            <w:drawing>
              <wp:anchor distT="0" distB="0" distL="114300" distR="114300" simplePos="0" relativeHeight="251662336" behindDoc="0" locked="0" layoutInCell="1" allowOverlap="1" wp14:anchorId="7C94FBB9" wp14:editId="5BE287A2">
                <wp:simplePos x="0" y="0"/>
                <wp:positionH relativeFrom="column">
                  <wp:posOffset>2247899</wp:posOffset>
                </wp:positionH>
                <wp:positionV relativeFrom="paragraph">
                  <wp:posOffset>2705100</wp:posOffset>
                </wp:positionV>
                <wp:extent cx="133350" cy="333375"/>
                <wp:effectExtent l="57150" t="38100" r="19050" b="28575"/>
                <wp:wrapNone/>
                <wp:docPr id="756150027" name="Straight Arrow Connector 5"/>
                <wp:cNvGraphicFramePr/>
                <a:graphic xmlns:a="http://schemas.openxmlformats.org/drawingml/2006/main">
                  <a:graphicData uri="http://schemas.microsoft.com/office/word/2010/wordprocessingShape">
                    <wps:wsp>
                      <wps:cNvCnPr/>
                      <wps:spPr>
                        <a:xfrm flipH="1" flipV="1">
                          <a:off x="0" y="0"/>
                          <a:ext cx="133350" cy="333375"/>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12717" id="Straight Arrow Connector 5" o:spid="_x0000_s1026" type="#_x0000_t32" style="position:absolute;margin-left:177pt;margin-top:213pt;width:10.5pt;height:26.2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epHQIAAKkEAAAOAAAAZHJzL2Uyb0RvYy54bWysVMmO2zAMvRfoPwi6N86CdAnizCHptIei&#10;HXS7MxJlC9AGSRMnf19KztLtMkUvAi3xcXl89PruaA07YEzau5bPJlPO0Akvteta/u3r/YvXnKUM&#10;ToLxDlt+wsTvNs+frYewwrnvvZEYGQVxaTWElvc5h1XTJNGjhTTxAR09Kh8tZPqMXSMjDBTdmmY+&#10;nb5sBh9liF5gSnS7Gx/5psZXCkX+pFTCzEzLqbZcz1jPfTmbzRpWXYTQa3EuA/6hCgvaUdJrqB1k&#10;YI9R/xHKahF98ipPhLeNV0oLrD1QN7Ppb9186SFg7YXISeFKU/p/YcXHw9Y9RKJhCGmVwkMsXRxV&#10;tEwZHd7TTHm1vhervFHN7FgJPF0JxGNmgi5ni8ViSTQLeiJz8WpZCG7GgAUcYsrv0FtWjJanHEF3&#10;fd5652hUPo4p4PAh5RF4ARSwcWxo+ZvlfEkZgMSiDGQybZAUynWcgelIhSLHWmnyRst7bUwBV0Xh&#10;1kR2ANICCIEuz8/l/eJZUu4g9aNjfRplEv2jk1UwPYJ86yTLp0CadqRsXkqzKDkzSCUUq3pm0Obm&#10;CTH64e+uRJJxxNVtDNXKJ4Nj759RMS0r82M/sduXdkYx07YR7xdJ12AEKI6KCHgi9gwpaKw79ET8&#10;FVTze5eveKudPw+nbPhtHvk4O89Cjf4XKkYCChd7L09VqZUj2oeqrPPuloX7+bvCb3+YzQ8AAAD/&#10;/wMAUEsDBBQABgAIAAAAIQDJ+gYy4QAAAAsBAAAPAAAAZHJzL2Rvd25yZXYueG1sTI/NTsMwEITv&#10;SLyDtUjcqNP8tFEap0JIHBBCggTUqxu7SVR7HcVuE96e5QS32d3R7DflfrGGXfXkB4cC1qsImMbW&#10;qQE7AZ/N80MOzAeJShqHWsC39rCvbm9KWSg344e+1qFjFIK+kAL6EMaCc9/22kq/cqNGup3cZGWg&#10;ceq4muRM4dbwOIo23MoB6UMvR/3U6/ZcX6wAG87Jl3mJ57fX9D2f/ampD4dGiPu75XEHLOgl/Jnh&#10;F5/QoSKmo7ug8swISLKUugQBabwhQY5km5E40mabZ8Crkv/vUP0AAAD//wMAUEsBAi0AFAAGAAgA&#10;AAAhALaDOJL+AAAA4QEAABMAAAAAAAAAAAAAAAAAAAAAAFtDb250ZW50X1R5cGVzXS54bWxQSwEC&#10;LQAUAAYACAAAACEAOP0h/9YAAACUAQAACwAAAAAAAAAAAAAAAAAvAQAAX3JlbHMvLnJlbHNQSwEC&#10;LQAUAAYACAAAACEAuP3XqR0CAACpBAAADgAAAAAAAAAAAAAAAAAuAgAAZHJzL2Uyb0RvYy54bWxQ&#10;SwECLQAUAAYACAAAACEAyfoGMuEAAAALAQAADwAAAAAAAAAAAAAAAAB3BAAAZHJzL2Rvd25yZXYu&#10;eG1sUEsFBgAAAAAEAAQA8wAAAIUFAAAAAA==&#10;" strokecolor="#ed7d31 [3205]">
                <v:stroke endarrow="open"/>
              </v:shape>
            </w:pict>
          </mc:Fallback>
        </mc:AlternateContent>
      </w:r>
      <w:r w:rsidR="00020FD4">
        <w:rPr>
          <w:rFonts w:asciiTheme="majorHAnsi" w:hAnsiTheme="majorHAnsi" w:cstheme="majorHAnsi"/>
          <w:noProof/>
          <w:sz w:val="32"/>
          <w:szCs w:val="32"/>
        </w:rPr>
        <mc:AlternateContent>
          <mc:Choice Requires="wps">
            <w:drawing>
              <wp:anchor distT="0" distB="0" distL="114300" distR="114300" simplePos="0" relativeHeight="251663360" behindDoc="0" locked="0" layoutInCell="1" allowOverlap="1" wp14:anchorId="79737068" wp14:editId="5726F1F8">
                <wp:simplePos x="0" y="0"/>
                <wp:positionH relativeFrom="column">
                  <wp:posOffset>1638300</wp:posOffset>
                </wp:positionH>
                <wp:positionV relativeFrom="paragraph">
                  <wp:posOffset>-885826</wp:posOffset>
                </wp:positionV>
                <wp:extent cx="2085975" cy="3571875"/>
                <wp:effectExtent l="0" t="0" r="28575" b="28575"/>
                <wp:wrapNone/>
                <wp:docPr id="987285682" name="Rectangle: Rounded Corners 6"/>
                <wp:cNvGraphicFramePr/>
                <a:graphic xmlns:a="http://schemas.openxmlformats.org/drawingml/2006/main">
                  <a:graphicData uri="http://schemas.microsoft.com/office/word/2010/wordprocessingShape">
                    <wps:wsp>
                      <wps:cNvSpPr/>
                      <wps:spPr>
                        <a:xfrm>
                          <a:off x="0" y="0"/>
                          <a:ext cx="2085975" cy="3571875"/>
                        </a:xfrm>
                        <a:prstGeom prst="round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32CF561A" w14:textId="1E288272" w:rsidR="00020FD4" w:rsidRDefault="00186A46" w:rsidP="00020FD4">
                            <w:pPr>
                              <w:rPr>
                                <w:color w:val="FF0000"/>
                                <w:sz w:val="24"/>
                                <w:szCs w:val="24"/>
                              </w:rPr>
                            </w:pPr>
                            <w:r>
                              <w:rPr>
                                <w:color w:val="FF0000"/>
                                <w:sz w:val="24"/>
                                <w:szCs w:val="24"/>
                              </w:rPr>
                              <w:t xml:space="preserve">2. 1990s Object </w:t>
                            </w:r>
                            <w:r w:rsidR="007E4CC9">
                              <w:rPr>
                                <w:color w:val="FF0000"/>
                                <w:sz w:val="24"/>
                                <w:szCs w:val="24"/>
                              </w:rPr>
                              <w:t>–</w:t>
                            </w:r>
                            <w:r>
                              <w:rPr>
                                <w:color w:val="FF0000"/>
                                <w:sz w:val="24"/>
                                <w:szCs w:val="24"/>
                              </w:rPr>
                              <w:t xml:space="preserve"> oriented</w:t>
                            </w:r>
                            <w:r w:rsidR="007E4CC9">
                              <w:rPr>
                                <w:color w:val="FF0000"/>
                                <w:sz w:val="24"/>
                                <w:szCs w:val="24"/>
                              </w:rPr>
                              <w:t xml:space="preserve"> programming (OOP)</w:t>
                            </w:r>
                          </w:p>
                          <w:p w14:paraId="746A5725" w14:textId="2AC93AD8" w:rsidR="007E4CC9" w:rsidRPr="00A5113D" w:rsidRDefault="00A5113D" w:rsidP="00020FD4">
                            <w:pPr>
                              <w:rPr>
                                <w:sz w:val="24"/>
                                <w:szCs w:val="24"/>
                              </w:rPr>
                            </w:pPr>
                            <w:r>
                              <w:rPr>
                                <w:sz w:val="24"/>
                                <w:szCs w:val="24"/>
                              </w:rPr>
                              <w:t>Xuất hiện vào những năm 60 với ngôn ngữ tự nhiên simula. Cú pháp OOP mở rộng thông qua sử ra đời của C++ (1979), Java (1995) đưa OOP đến đa nền tảng và trở thành ngôn ngữ chính cho sự phát triển ứng dụng web. UML ra đời năm 1997, đóng vai trò quan trọng trong mô hình hóa hệ thống 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737068" id="Rectangle: Rounded Corners 6" o:spid="_x0000_s1027" style="position:absolute;margin-left:129pt;margin-top:-69.75pt;width:164.25pt;height:28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uikvAIAAAUGAAAOAAAAZHJzL2Uyb0RvYy54bWysVN1P2zAQf5+0/8Hy+0jbUSgVKapgTJMQ&#10;IGDi2XXsxpLj82y3TffX785JW8Y2aUx7Se5837/7OL9oG8vWKkQDruTDowFnykmojFuW/OvT9YcJ&#10;ZzEJVwkLTpV8qyK/mL1/d77xUzWCGmylAkMnLk43vuR1Sn5aFFHWqhHxCLxyKNQQGpGQDcuiCmKD&#10;3htbjAaDk2IDofIBpIoRX686IZ9l/1orme60jioxW3LMLeVvyN8FfYvZuZgug/C1kX0a4h+yaIRx&#10;GHTv6kokwVbB/OKqMTJABJ2OJDQFaG2kyjVgNcPBq2oea+FVrgXBiX4PU/x/buXt+tHfB4Rh4+M0&#10;IklVtDo09Mf8WJvB2u7BUm1iEh9Hg8n47HTMmUTZx/HpcIIM+ikO5j7E9FlBw4goeYCVqx6wJRkp&#10;sb6JqdPf6VFIB9fG2twW69im5GfjEQUROBzaioRk46uSR7fkTNglTp1MIXuMYE1F1uQnT5C6tIGt&#10;BfZeSKlcOukT/EmTol+JWHeKWdSNRc43Z1IrUX1yFUtbjzPscJI5pdaoijOrMAWismYSxv6NJqJk&#10;HYJ1QD1TaWsVZW/dg9LMVBn8rpywXFA13ezicuE07yY4O0MDUtRY/xttexOyVnll3mi/N8rxwaW9&#10;fWMc9L2hhf5TO3Rns4OjA4HwSO2iRRTwsBC69LKAanuPKEC3ydHLa4P9uxEx3YuAq4uw4DlKd/jR&#10;FrBJ0FOc1RC+/+6d9HGjUIpdxVOAw/VtJQL22H5xuGtnw+Njuh2ZOR6fjpAJLyWLlxK3ai4BJ26I&#10;h8/LTJJ+sjtSB2ie8WrNKSqKhJMYuxvjnrlMXZvx7kk1n2c1vBdepBv36CU5J6xpcp/aZxF8v2EJ&#10;l/MWdmdDTF/tWKdLlg7mqwTa5AU84Np3AG9N3uP+LtIxe8lnrcP1nv0AAAD//wMAUEsDBBQABgAI&#10;AAAAIQDVGpGx5AAAAAwBAAAPAAAAZHJzL2Rvd25yZXYueG1sTI/BTsMwEETvSPyDtUhcUOs0baoQ&#10;sqkoFSriRgGJoxO7ccBeh9ht07/HnOA2qxnNvilXozXsqAbfOUKYTRNgihonO2oR3l4fJzkwHwRJ&#10;YRwphLPysKouL0pRSHeiF3XchZbFEvKFQNAh9AXnvtHKCj91vaLo7d1gRYjn0HI5iFMst4anSbLk&#10;VnQUP2jRqwetmq/dwSLUzzfZ02Z/NnqxsZ/v2+36+0OvEa+vxvs7YEGN4S8Mv/gRHarIVLsDSc8M&#10;QprlcUtAmMzmtxmwGMnyZRQ1wiKdJ8Crkv8fUf0AAAD//wMAUEsBAi0AFAAGAAgAAAAhALaDOJL+&#10;AAAA4QEAABMAAAAAAAAAAAAAAAAAAAAAAFtDb250ZW50X1R5cGVzXS54bWxQSwECLQAUAAYACAAA&#10;ACEAOP0h/9YAAACUAQAACwAAAAAAAAAAAAAAAAAvAQAAX3JlbHMvLnJlbHNQSwECLQAUAAYACAAA&#10;ACEAQd7opLwCAAAFBgAADgAAAAAAAAAAAAAAAAAuAgAAZHJzL2Uyb0RvYy54bWxQSwECLQAUAAYA&#10;CAAAACEA1RqRseQAAAAMAQAADwAAAAAAAAAAAAAAAAAWBQAAZHJzL2Rvd25yZXYueG1sUEsFBgAA&#10;AAAEAAQA8wAAACcGAAAAAA==&#10;" filled="f" strokecolor="#70ad47 [3209]">
                <v:textbox>
                  <w:txbxContent>
                    <w:p w14:paraId="32CF561A" w14:textId="1E288272" w:rsidR="00020FD4" w:rsidRDefault="00186A46" w:rsidP="00020FD4">
                      <w:pPr>
                        <w:rPr>
                          <w:color w:val="FF0000"/>
                          <w:sz w:val="24"/>
                          <w:szCs w:val="24"/>
                        </w:rPr>
                      </w:pPr>
                      <w:r>
                        <w:rPr>
                          <w:color w:val="FF0000"/>
                          <w:sz w:val="24"/>
                          <w:szCs w:val="24"/>
                        </w:rPr>
                        <w:t xml:space="preserve">2. 1990s Object </w:t>
                      </w:r>
                      <w:r w:rsidR="007E4CC9">
                        <w:rPr>
                          <w:color w:val="FF0000"/>
                          <w:sz w:val="24"/>
                          <w:szCs w:val="24"/>
                        </w:rPr>
                        <w:t>–</w:t>
                      </w:r>
                      <w:r>
                        <w:rPr>
                          <w:color w:val="FF0000"/>
                          <w:sz w:val="24"/>
                          <w:szCs w:val="24"/>
                        </w:rPr>
                        <w:t xml:space="preserve"> oriented</w:t>
                      </w:r>
                      <w:r w:rsidR="007E4CC9">
                        <w:rPr>
                          <w:color w:val="FF0000"/>
                          <w:sz w:val="24"/>
                          <w:szCs w:val="24"/>
                        </w:rPr>
                        <w:t xml:space="preserve"> programming (OOP)</w:t>
                      </w:r>
                    </w:p>
                    <w:p w14:paraId="746A5725" w14:textId="2AC93AD8" w:rsidR="007E4CC9" w:rsidRPr="00A5113D" w:rsidRDefault="00A5113D" w:rsidP="00020FD4">
                      <w:pPr>
                        <w:rPr>
                          <w:sz w:val="24"/>
                          <w:szCs w:val="24"/>
                        </w:rPr>
                      </w:pPr>
                      <w:r>
                        <w:rPr>
                          <w:sz w:val="24"/>
                          <w:szCs w:val="24"/>
                        </w:rPr>
                        <w:t>Xuất hiện vào những năm 60 với ngôn ngữ tự nhiên simula. Cú pháp OOP mở rộng thông qua sử ra đời của C++ (1979), Java (1995) đưa OOP đến đa nền tảng và trở thành ngôn ngữ chính cho sự phát triển ứng dụng web. UML ra đời năm 1997, đóng vai trò quan trọng trong mô hình hóa hệ thống OOP.</w:t>
                      </w:r>
                    </w:p>
                  </w:txbxContent>
                </v:textbox>
              </v:roundrect>
            </w:pict>
          </mc:Fallback>
        </mc:AlternateContent>
      </w:r>
      <w:r w:rsidR="00020FD4">
        <w:rPr>
          <w:rFonts w:asciiTheme="majorHAnsi" w:hAnsiTheme="majorHAnsi" w:cstheme="majorHAnsi"/>
          <w:noProof/>
          <w:sz w:val="32"/>
          <w:szCs w:val="32"/>
        </w:rPr>
        <mc:AlternateContent>
          <mc:Choice Requires="wps">
            <w:drawing>
              <wp:anchor distT="0" distB="0" distL="114300" distR="114300" simplePos="0" relativeHeight="251661312" behindDoc="0" locked="0" layoutInCell="1" allowOverlap="1" wp14:anchorId="47863B47" wp14:editId="708444C7">
                <wp:simplePos x="0" y="0"/>
                <wp:positionH relativeFrom="page">
                  <wp:align>left</wp:align>
                </wp:positionH>
                <wp:positionV relativeFrom="paragraph">
                  <wp:posOffset>-914400</wp:posOffset>
                </wp:positionV>
                <wp:extent cx="2514600" cy="3876675"/>
                <wp:effectExtent l="0" t="0" r="19050" b="28575"/>
                <wp:wrapNone/>
                <wp:docPr id="1031099420" name="Rectangle: Rounded Corners 4"/>
                <wp:cNvGraphicFramePr/>
                <a:graphic xmlns:a="http://schemas.openxmlformats.org/drawingml/2006/main">
                  <a:graphicData uri="http://schemas.microsoft.com/office/word/2010/wordprocessingShape">
                    <wps:wsp>
                      <wps:cNvSpPr/>
                      <wps:spPr>
                        <a:xfrm>
                          <a:off x="0" y="0"/>
                          <a:ext cx="2514600" cy="3876675"/>
                        </a:xfrm>
                        <a:prstGeom prst="round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39F2B157" w14:textId="6494F22A" w:rsidR="00F63295" w:rsidRPr="00020FD4" w:rsidRDefault="00F63295" w:rsidP="00020FD4">
                            <w:pPr>
                              <w:rPr>
                                <w:color w:val="FF0000"/>
                                <w:sz w:val="24"/>
                                <w:szCs w:val="24"/>
                              </w:rPr>
                            </w:pPr>
                            <w:r w:rsidRPr="00020FD4">
                              <w:rPr>
                                <w:color w:val="FF0000"/>
                                <w:sz w:val="24"/>
                                <w:szCs w:val="24"/>
                              </w:rPr>
                              <w:t xml:space="preserve">1. Rapid Application Development (RAD) từ </w:t>
                            </w:r>
                            <w:r w:rsidR="00020FD4">
                              <w:rPr>
                                <w:color w:val="FF0000"/>
                                <w:sz w:val="24"/>
                                <w:szCs w:val="24"/>
                              </w:rPr>
                              <w:t xml:space="preserve">năm </w:t>
                            </w:r>
                            <w:r w:rsidRPr="00020FD4">
                              <w:rPr>
                                <w:color w:val="FF0000"/>
                                <w:sz w:val="24"/>
                                <w:szCs w:val="24"/>
                              </w:rPr>
                              <w:t>1991</w:t>
                            </w:r>
                          </w:p>
                          <w:p w14:paraId="30D4597D" w14:textId="662BCB79" w:rsidR="00F63295" w:rsidRPr="00020FD4" w:rsidRDefault="00F63295" w:rsidP="00020FD4">
                            <w:pPr>
                              <w:rPr>
                                <w:sz w:val="24"/>
                                <w:szCs w:val="24"/>
                              </w:rPr>
                            </w:pPr>
                            <w:r w:rsidRPr="00020FD4">
                              <w:rPr>
                                <w:sz w:val="24"/>
                                <w:szCs w:val="24"/>
                              </w:rPr>
                              <w:t xml:space="preserve">Được phát triển bởi James Martin nhằm giảm thiểu thời gian và chi phí cho việc phát triển phần mềm </w:t>
                            </w:r>
                            <w:r w:rsidR="00020FD4" w:rsidRPr="00020FD4">
                              <w:rPr>
                                <w:sz w:val="24"/>
                                <w:szCs w:val="24"/>
                              </w:rPr>
                              <w:t>bằng cách tập trung vào việc</w:t>
                            </w:r>
                            <w:r w:rsidR="00020FD4">
                              <w:rPr>
                                <w:sz w:val="24"/>
                                <w:szCs w:val="24"/>
                              </w:rPr>
                              <w:t xml:space="preserve"> sản xuất các ứng dụng, phần mềm nhanh chóng và linh hoạt. Từ năm 1991, RAD đã trải qua sự phát triển và điều chỉnh để đáp ứng các yêu cầu thay đổi của ngành công nghiệp và nhu cầu của khách hàng, những vẫn giữ được tiêu chí chính là tăng tốc quá trình phát triển phần mềm và giảm thiểu.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863B47" id="Rectangle: Rounded Corners 4" o:spid="_x0000_s1028" style="position:absolute;margin-left:0;margin-top:-1in;width:198pt;height:305.2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oNvwIAAAUGAAAOAAAAZHJzL2Uyb0RvYy54bWysVNtu2zAMfR+wfxD0vjrJkrQN6hRBuw4D&#10;ijZoO/RZkaVYgCxqknLb14+UnaTrNmAd9mJT4kXk4SEvLreNZWsVogFX8v5JjzPlJFTGLUv+9enm&#10;wxlnMQlXCQtOlXynIr+cvn93sfETNYAabKUCwyAuTja+5HVKflIUUdaqEfEEvHKo1BAakfAYlkUV&#10;xAajN7YY9HrjYgOh8gGkihFvr1sln+b4WiuZ7rWOKjFbcswt5W/I3wV9i+mFmCyD8LWRXRriH7Jo&#10;hHH46CHUtUiCrYL5JVRjZIAIOp1IaArQ2kiVa8Bq+r1X1TzWwqtcC4IT/QGm+P/Cyrv1o58HhGHj&#10;4ySiSFVsdWjoj/mxbQZrdwBLbROTeDkY9YfjHmIqUffx7HQ8Ph0RnMXR3YeYPitoGAklD7By1QO2&#10;JCMl1rcxtfZ7O3rSwY2xNrfFOrYp+floMMJHBJJDW5FQbHxV8uiWnAm7RNbJFHLECNZU5E1xMoPU&#10;lQ1sLbD3Qkrl0rhL8CdLev1axLo1zKqWFjnfnEmtRPXJVSztPHLYIZM5pdaoijOrMAWSsmUSxv6N&#10;JaJkHYJ1RD1LaWcVZW/dg9LMVBn8tpywXFA1LXdxuBD5PYNzMHQgQ431v9G3cyFvlUfmjf4Hp/w+&#10;uHTwb4yDrjc00H9qh2599nC0IBAeabvYIgpINkKXbhZQ7eaIArSTHL28Mdi/WxHTXAQcXYQF11G6&#10;x4+2gE2CTuKshvD9d/dkjxOFWuwqrgIk17eVCNhj+8XhrJ33h0PaHfkwHJ0O8BBeahYvNW7VXAEy&#10;ro+Lz8sskn2ye1EHaJ5xa83oVVQJJ/Htlsbd4Sq1bca9J9Vsls1wX3iRbt2jlxScsCbmPm2fRfDd&#10;hCUczjvYrw0xeTVjrS15OpitEmiTB/CIa9cB3DV5jru9SMvs5TlbHbf39AcAAAD//wMAUEsDBBQA&#10;BgAIAAAAIQB/tJtb4AAAAAkBAAAPAAAAZHJzL2Rvd25yZXYueG1sTI/NTsMwEITvSLyDtUhcUOsU&#10;0ghCNhWlQq24UUDi6CTbOOCfELtt+vYsJ7jNakaz3xSL0RpxoCF03iHMpgkIcrVvOtcivL0+TW5B&#10;hKhco4x3hHCiAIvy/KxQeeOP7oUO29gKLnEhVwg6xj6XMtSarApT35Njb+cHqyKfQyubQR253Bp5&#10;nSSZtKpz/EGrnh411V/bvUWonq/mm9XuZHS6sp/v6/Xy+0MvES8vxod7EJHG+BeGX3xGh5KZKr93&#10;TRAGgYdEhMksTVmxf3OXsagQ0iybgywL+X9B+QMAAP//AwBQSwECLQAUAAYACAAAACEAtoM4kv4A&#10;AADhAQAAEwAAAAAAAAAAAAAAAAAAAAAAW0NvbnRlbnRfVHlwZXNdLnhtbFBLAQItABQABgAIAAAA&#10;IQA4/SH/1gAAAJQBAAALAAAAAAAAAAAAAAAAAC8BAABfcmVscy8ucmVsc1BLAQItABQABgAIAAAA&#10;IQDw/1oNvwIAAAUGAAAOAAAAAAAAAAAAAAAAAC4CAABkcnMvZTJvRG9jLnhtbFBLAQItABQABgAI&#10;AAAAIQB/tJtb4AAAAAkBAAAPAAAAAAAAAAAAAAAAABkFAABkcnMvZG93bnJldi54bWxQSwUGAAAA&#10;AAQABADzAAAAJgYAAAAA&#10;" filled="f" strokecolor="#70ad47 [3209]">
                <v:textbox>
                  <w:txbxContent>
                    <w:p w14:paraId="39F2B157" w14:textId="6494F22A" w:rsidR="00F63295" w:rsidRPr="00020FD4" w:rsidRDefault="00F63295" w:rsidP="00020FD4">
                      <w:pPr>
                        <w:rPr>
                          <w:color w:val="FF0000"/>
                          <w:sz w:val="24"/>
                          <w:szCs w:val="24"/>
                        </w:rPr>
                      </w:pPr>
                      <w:r w:rsidRPr="00020FD4">
                        <w:rPr>
                          <w:color w:val="FF0000"/>
                          <w:sz w:val="24"/>
                          <w:szCs w:val="24"/>
                        </w:rPr>
                        <w:t xml:space="preserve">1. Rapid Application Development (RAD) từ </w:t>
                      </w:r>
                      <w:r w:rsidR="00020FD4">
                        <w:rPr>
                          <w:color w:val="FF0000"/>
                          <w:sz w:val="24"/>
                          <w:szCs w:val="24"/>
                        </w:rPr>
                        <w:t xml:space="preserve">năm </w:t>
                      </w:r>
                      <w:r w:rsidRPr="00020FD4">
                        <w:rPr>
                          <w:color w:val="FF0000"/>
                          <w:sz w:val="24"/>
                          <w:szCs w:val="24"/>
                        </w:rPr>
                        <w:t>1991</w:t>
                      </w:r>
                    </w:p>
                    <w:p w14:paraId="30D4597D" w14:textId="662BCB79" w:rsidR="00F63295" w:rsidRPr="00020FD4" w:rsidRDefault="00F63295" w:rsidP="00020FD4">
                      <w:pPr>
                        <w:rPr>
                          <w:sz w:val="24"/>
                          <w:szCs w:val="24"/>
                        </w:rPr>
                      </w:pPr>
                      <w:r w:rsidRPr="00020FD4">
                        <w:rPr>
                          <w:sz w:val="24"/>
                          <w:szCs w:val="24"/>
                        </w:rPr>
                        <w:t xml:space="preserve">Được phát triển bởi James Martin nhằm giảm thiểu thời gian và chi phí cho việc phát triển phần mềm </w:t>
                      </w:r>
                      <w:r w:rsidR="00020FD4" w:rsidRPr="00020FD4">
                        <w:rPr>
                          <w:sz w:val="24"/>
                          <w:szCs w:val="24"/>
                        </w:rPr>
                        <w:t>bằng cách tập trung vào việc</w:t>
                      </w:r>
                      <w:r w:rsidR="00020FD4">
                        <w:rPr>
                          <w:sz w:val="24"/>
                          <w:szCs w:val="24"/>
                        </w:rPr>
                        <w:t xml:space="preserve"> sản xuất các ứng dụng, phần mềm nhanh chóng và linh hoạt. Từ năm 1991, RAD đã trải qua sự phát triển và điều chỉnh để đáp ứng các yêu cầu thay đổi của ngành công nghiệp và nhu cầu của khách hàng, những vẫn giữ được tiêu chí chính là tăng tốc quá trình phát triển phần mềm và giảm thiểu.</w:t>
                      </w:r>
                    </w:p>
                  </w:txbxContent>
                </v:textbox>
                <w10:wrap anchorx="page"/>
              </v:roundrect>
            </w:pict>
          </mc:Fallback>
        </mc:AlternateContent>
      </w:r>
      <w:r w:rsidR="00F63295">
        <w:rPr>
          <w:rFonts w:asciiTheme="majorHAnsi" w:hAnsiTheme="majorHAnsi" w:cstheme="majorHAnsi"/>
          <w:noProof/>
          <w:sz w:val="32"/>
          <w:szCs w:val="32"/>
        </w:rPr>
        <mc:AlternateContent>
          <mc:Choice Requires="wps">
            <w:drawing>
              <wp:anchor distT="0" distB="0" distL="114300" distR="114300" simplePos="0" relativeHeight="251660288" behindDoc="0" locked="0" layoutInCell="1" allowOverlap="1" wp14:anchorId="1FFFC1D4" wp14:editId="497D422E">
                <wp:simplePos x="0" y="0"/>
                <wp:positionH relativeFrom="column">
                  <wp:posOffset>1476374</wp:posOffset>
                </wp:positionH>
                <wp:positionV relativeFrom="paragraph">
                  <wp:posOffset>2838449</wp:posOffset>
                </wp:positionV>
                <wp:extent cx="352425" cy="409575"/>
                <wp:effectExtent l="38100" t="38100" r="28575" b="28575"/>
                <wp:wrapNone/>
                <wp:docPr id="686353456" name="Straight Arrow Connector 2"/>
                <wp:cNvGraphicFramePr/>
                <a:graphic xmlns:a="http://schemas.openxmlformats.org/drawingml/2006/main">
                  <a:graphicData uri="http://schemas.microsoft.com/office/word/2010/wordprocessingShape">
                    <wps:wsp>
                      <wps:cNvCnPr/>
                      <wps:spPr>
                        <a:xfrm flipH="1" flipV="1">
                          <a:off x="0" y="0"/>
                          <a:ext cx="352425" cy="409575"/>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D141E" id="Straight Arrow Connector 2" o:spid="_x0000_s1026" type="#_x0000_t32" style="position:absolute;margin-left:116.25pt;margin-top:223.5pt;width:27.75pt;height:32.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OmAHgIAAKkEAAAOAAAAZHJzL2Uyb0RvYy54bWysVMmOEzEQvSPxD5bvpJMwASZKZw4JAwcE&#10;I7Z7xUu3JW8qe9LJ31N2Z2G7DOJiVdv1ann1qld3B2fZXmEywbd8NplyprwI0viu5d++3r94w1nK&#10;4CXY4FXLjyrxu/XzZ6shLtU89MFKhYyC+LQcYsv7nOOyaZLolYM0CVF5etQBHWT6xK6RCANFd7aZ&#10;T6evmiGgjBiESolut+MjX9f4WiuRP2mdVGa25VRbrifWc1fOZr2CZYcQeyNOZcA/VOHAeEp6CbWF&#10;DOwRzR+hnBEYUtB5IoJrgtZGqNoDdTOb/tbNlx6iqr0QOSleaEr/L6z4uN/4ByQahpiWKT5g6eKg&#10;0TFtTXxPM+XV+l6s8kY1s0Ml8HghUB0yE3T5cjG/mS84E/R0M71dvF4UgpsxYAFHTPmdCo4Vo+Up&#10;I5iuz5vgPY0q4JgC9h9SHoFnQAFbz4aW3y5qBiCxaAuZkrkoKZTvOAPbkQpFxlppCtbIe2NtAVdF&#10;qY1FtgfSAgihfJ6fyvvFs6TcQupHx/o0ygTDo5dVML0C+dZLlo+RNO1J2byU5pTkzCoqoVjVM4Ox&#10;V09ADMPfXYkk64mr6xiqlY9Wjb1/VpoZWZkf+8FuV9oZxUzbRvI+S7oGI0Bx1ETAE7EnSEGrukNP&#10;xF9ANX/w+YJ3xofTcMqGX+eRD7PTLPTof6ZiJKBwsQvyWJVaOaJ9qMo67W5ZuJ+/K/z6h1n/AAAA&#10;//8DAFBLAwQUAAYACAAAACEAix5jNuEAAAALAQAADwAAAGRycy9kb3ducmV2LnhtbEyPwU6DQBCG&#10;7ya+w2aaeLMLW1BCGRpj4sEYEwuaXrfsFkjZXcJuC76940lvM5kv/3x/sVvMwK568r2zCPE6AqZt&#10;41RvW4TP+uU+A+aDtEoOzmqEb+1hV97eFDJXbrZ7fa1CyyjE+lwidCGMOee+6bSRfu1Gbel2cpOR&#10;gdap5WqSM4WbgYsoeuBG9pY+dHLUz51uztXFIJhw3nwNr2J+f0s+stmf6upwqBHvVsvTFljQS/iD&#10;4Vef1KEkp6O7WOXZgCA2IiUUIUkeqRQRIstoOCKkcZwCLwv+v0P5AwAA//8DAFBLAQItABQABgAI&#10;AAAAIQC2gziS/gAAAOEBAAATAAAAAAAAAAAAAAAAAAAAAABbQ29udGVudF9UeXBlc10ueG1sUEsB&#10;Ai0AFAAGAAgAAAAhADj9If/WAAAAlAEAAAsAAAAAAAAAAAAAAAAALwEAAF9yZWxzLy5yZWxzUEsB&#10;Ai0AFAAGAAgAAAAhAPgU6YAeAgAAqQQAAA4AAAAAAAAAAAAAAAAALgIAAGRycy9lMm9Eb2MueG1s&#10;UEsBAi0AFAAGAAgAAAAhAIseYzbhAAAACwEAAA8AAAAAAAAAAAAAAAAAeAQAAGRycy9kb3ducmV2&#10;LnhtbFBLBQYAAAAABAAEAPMAAACGBQAAAAA=&#10;" strokecolor="#ed7d31 [3205]">
                <v:stroke endarrow="open"/>
              </v:shape>
            </w:pict>
          </mc:Fallback>
        </mc:AlternateContent>
      </w:r>
      <w:r w:rsidR="00FE410F">
        <w:rPr>
          <w:noProof/>
        </w:rPr>
        <mc:AlternateContent>
          <mc:Choice Requires="wps">
            <w:drawing>
              <wp:anchor distT="0" distB="0" distL="114300" distR="114300" simplePos="0" relativeHeight="251659264" behindDoc="0" locked="0" layoutInCell="1" allowOverlap="1" wp14:anchorId="7FDAC50C" wp14:editId="5A321CAA">
                <wp:simplePos x="0" y="0"/>
                <wp:positionH relativeFrom="margin">
                  <wp:align>center</wp:align>
                </wp:positionH>
                <wp:positionV relativeFrom="paragraph">
                  <wp:posOffset>2933700</wp:posOffset>
                </wp:positionV>
                <wp:extent cx="3286125" cy="2343150"/>
                <wp:effectExtent l="0" t="0" r="28575" b="19050"/>
                <wp:wrapNone/>
                <wp:docPr id="1442470436" name="Oval 1"/>
                <wp:cNvGraphicFramePr/>
                <a:graphic xmlns:a="http://schemas.openxmlformats.org/drawingml/2006/main">
                  <a:graphicData uri="http://schemas.microsoft.com/office/word/2010/wordprocessingShape">
                    <wps:wsp>
                      <wps:cNvSpPr/>
                      <wps:spPr>
                        <a:xfrm>
                          <a:off x="0" y="0"/>
                          <a:ext cx="3286125" cy="2343150"/>
                        </a:xfrm>
                        <a:prstGeom prst="ellipse">
                          <a:avLst/>
                        </a:prstGeom>
                        <a:ln>
                          <a:headEnd type="none" w="med" len="med"/>
                          <a:tailEnd type="none" w="med" len="med"/>
                        </a:ln>
                      </wps:spPr>
                      <wps:style>
                        <a:lnRef idx="1">
                          <a:schemeClr val="accent4"/>
                        </a:lnRef>
                        <a:fillRef idx="2">
                          <a:schemeClr val="accent4"/>
                        </a:fillRef>
                        <a:effectRef idx="1">
                          <a:schemeClr val="accent4"/>
                        </a:effectRef>
                        <a:fontRef idx="minor">
                          <a:schemeClr val="dk1"/>
                        </a:fontRef>
                      </wps:style>
                      <wps:txbx>
                        <w:txbxContent>
                          <w:p w14:paraId="4391DD64" w14:textId="57DB8610" w:rsidR="00FE410F" w:rsidRPr="00F63295" w:rsidRDefault="00FE410F" w:rsidP="00FE410F">
                            <w:pPr>
                              <w:jc w:val="center"/>
                              <w:rPr>
                                <w:color w:val="00B0F0"/>
                                <w:sz w:val="56"/>
                                <w:szCs w:val="56"/>
                              </w:rPr>
                            </w:pPr>
                            <w:r w:rsidRPr="00F63295">
                              <w:rPr>
                                <w:color w:val="00B0F0"/>
                                <w:sz w:val="56"/>
                                <w:szCs w:val="56"/>
                              </w:rPr>
                              <w:t>Lịch sử phát triển phần mềm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DAC50C" id="Oval 1" o:spid="_x0000_s1029" style="position:absolute;margin-left:0;margin-top:231pt;width:258.75pt;height:184.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yiegIAAGcFAAAOAAAAZHJzL2Uyb0RvYy54bWysVF9P2zAQf5+072D5faQJhbGKFFUwpkkI&#10;0GDi2XVsYs32ebbbpvv0OztpWg2koWkv9tn3/+53d37RGU3WwgcFtqbl0YQSYTk0yj7X9Pvj9Ycz&#10;SkJktmEarKjpVgR6MX//7nzjZqKCFnQjPEEjNsw2rqZtjG5WFIG3wrBwBE5YZErwhkV8+uei8WyD&#10;1o0uqsnktNiAb5wHLkLA36ueSefZvpSCxzspg4hE1xRji/n0+Vyms5ifs9mzZ65VfAiD/UMUhimL&#10;TkdTVywysvLqhSmjuIcAMh5xMAVIqbjIOWA25eSPbB5a5kTOBYsT3Fim8P/M8tv1g7v3WIaNC7OA&#10;ZMqik96kG+MjXS7WdiyW6CLh+HlcnZ2W1QklHHnV8fS4PMnlLPbqzof4RYAhiaip0Fq5kBJiM7a+&#10;CRG9ovROKn1rm85WsOazbUjcOoSMReBQsqmpEQ0lWiDOEpU7F5nSb5FEN8l0sU8yU3GrRe/2m5BE&#10;NZhWmcPL+BOX2pM1Q+QwzoWN0+QzW0LppCaV1qNi9XfFQT6piozNUfkNXkeN7BlsHJWNsuBf8978&#10;KIeQZS+/q0CfdypB7JYdJo7tTJLpZwnN9t4TD/2sBMevFbbvhoV4zzwOB44RDny8w0NqwL7AQFHS&#10;gv/12n+SR8wiFxuJw1bT8HPFPLZVf7WI5k/ldJqmMz+mJx8rfPhDzvKQY1fmErArJa4WxzOZ5KPe&#10;kdKDecK9sEhekcUsR9815dHvHpexXwK4WbhYLLIYTqRj8cY+OL7DQcLmY/fEvBswHBH+t7AbzBc4&#10;7mVThywsVhGkyiDf13XoAE5zhtKwedK6OHxnqf1+nP8GAAD//wMAUEsDBBQABgAIAAAAIQDS4HVu&#10;3wAAAAgBAAAPAAAAZHJzL2Rvd25yZXYueG1sTI9NS8NAEIbvgv9hGcGL2E1a04aYTZGCgvRklfa6&#10;zY75MDsbspsm/nvHk95meF+eeSbfzrYTFxx840hBvIhAIJXONFQp+Hh/vk9B+KDJ6M4RKvhGD9vi&#10;+irXmXETveHlECrBEPKZVlCH0GdS+rJGq/3C9UicfbrB6sDrUEkz6InhtpPLKFpLqxviC7XucVdj&#10;+XUYrYJod9qkpn15vTuObZtM7Wp/3J+Uur2Znx5BBJzDXxl+9VkdCnY6u5GMFx0zuKfgYb3kgeMk&#10;3iQgzgrSVRyBLHL5/4HiBwAA//8DAFBLAQItABQABgAIAAAAIQC2gziS/gAAAOEBAAATAAAAAAAA&#10;AAAAAAAAAAAAAABbQ29udGVudF9UeXBlc10ueG1sUEsBAi0AFAAGAAgAAAAhADj9If/WAAAAlAEA&#10;AAsAAAAAAAAAAAAAAAAALwEAAF9yZWxzLy5yZWxzUEsBAi0AFAAGAAgAAAAhAFMRjKJ6AgAAZwUA&#10;AA4AAAAAAAAAAAAAAAAALgIAAGRycy9lMm9Eb2MueG1sUEsBAi0AFAAGAAgAAAAhANLgdW7fAAAA&#10;CAEAAA8AAAAAAAAAAAAAAAAA1AQAAGRycy9kb3ducmV2LnhtbFBLBQYAAAAABAAEAPMAAADgBQAA&#10;AAA=&#10;" fillcolor="#ffd555 [2167]" strokecolor="#ffc000 [3207]" strokeweight=".5pt">
                <v:fill color2="#ffcc31 [2615]" rotate="t" colors="0 #ffdd9c;.5 #ffd78e;1 #ffd479" focus="100%" type="gradient">
                  <o:fill v:ext="view" type="gradientUnscaled"/>
                </v:fill>
                <v:stroke joinstyle="miter"/>
                <v:textbox>
                  <w:txbxContent>
                    <w:p w14:paraId="4391DD64" w14:textId="57DB8610" w:rsidR="00FE410F" w:rsidRPr="00F63295" w:rsidRDefault="00FE410F" w:rsidP="00FE410F">
                      <w:pPr>
                        <w:jc w:val="center"/>
                        <w:rPr>
                          <w:color w:val="00B0F0"/>
                          <w:sz w:val="56"/>
                          <w:szCs w:val="56"/>
                        </w:rPr>
                      </w:pPr>
                      <w:r w:rsidRPr="00F63295">
                        <w:rPr>
                          <w:color w:val="00B0F0"/>
                          <w:sz w:val="56"/>
                          <w:szCs w:val="56"/>
                        </w:rPr>
                        <w:t>Lịch sử phát triển phần mềm</w:t>
                      </w:r>
                    </w:p>
                  </w:txbxContent>
                </v:textbox>
                <w10:wrap anchorx="margin"/>
              </v:oval>
            </w:pict>
          </mc:Fallback>
        </mc:AlternateContent>
      </w:r>
    </w:p>
    <w:sectPr w:rsidR="00FE410F" w:rsidRPr="00683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828"/>
    <w:multiLevelType w:val="hybridMultilevel"/>
    <w:tmpl w:val="9ACC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20510"/>
    <w:multiLevelType w:val="hybridMultilevel"/>
    <w:tmpl w:val="79F2C0E4"/>
    <w:lvl w:ilvl="0" w:tplc="FF74C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36056E"/>
    <w:multiLevelType w:val="hybridMultilevel"/>
    <w:tmpl w:val="E256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1D73B7"/>
    <w:multiLevelType w:val="hybridMultilevel"/>
    <w:tmpl w:val="3FD08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0462173">
    <w:abstractNumId w:val="2"/>
  </w:num>
  <w:num w:numId="2" w16cid:durableId="2085031034">
    <w:abstractNumId w:val="0"/>
  </w:num>
  <w:num w:numId="3" w16cid:durableId="382756650">
    <w:abstractNumId w:val="1"/>
  </w:num>
  <w:num w:numId="4" w16cid:durableId="1186866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ED"/>
    <w:rsid w:val="00020FD4"/>
    <w:rsid w:val="00186A46"/>
    <w:rsid w:val="006839B0"/>
    <w:rsid w:val="007E4CC9"/>
    <w:rsid w:val="00A5113D"/>
    <w:rsid w:val="00D20CED"/>
    <w:rsid w:val="00F63295"/>
    <w:rsid w:val="00FE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590B"/>
  <w15:chartTrackingRefBased/>
  <w15:docId w15:val="{6F5928B5-7990-42AC-B1F5-79C3B20D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Hoàng Nguyễn Đình</dc:creator>
  <cp:keywords/>
  <dc:description/>
  <cp:lastModifiedBy>Việt Hoàng Nguyễn Đình</cp:lastModifiedBy>
  <cp:revision>2</cp:revision>
  <dcterms:created xsi:type="dcterms:W3CDTF">2024-01-28T07:58:00Z</dcterms:created>
  <dcterms:modified xsi:type="dcterms:W3CDTF">2024-01-28T12:12:00Z</dcterms:modified>
</cp:coreProperties>
</file>