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firstLine="547"/>
        <w:jc w:val="both"/>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1771650</wp:posOffset>
            </wp:positionH>
            <wp:positionV relativeFrom="paragraph">
              <wp:posOffset>-198118</wp:posOffset>
            </wp:positionV>
            <wp:extent cx="2578100" cy="92329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8100" cy="923290"/>
                    </a:xfrm>
                    <a:prstGeom prst="rect"/>
                    <a:ln/>
                  </pic:spPr>
                </pic:pic>
              </a:graphicData>
            </a:graphic>
          </wp:anchor>
        </w:drawing>
      </w:r>
    </w:p>
    <w:p w:rsidR="00000000" w:rsidDel="00000000" w:rsidP="00000000" w:rsidRDefault="00000000" w:rsidRPr="00000000" w14:paraId="00000003">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ind w:firstLine="54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XÂY DỰNG WEBSITE BÁN ÁO SƠ MI BEE SHIRT</w:t>
      </w:r>
    </w:p>
    <w:p w:rsidR="00000000" w:rsidDel="00000000" w:rsidP="00000000" w:rsidRDefault="00000000" w:rsidRPr="00000000" w14:paraId="00000007">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ind w:firstLine="547"/>
        <w:jc w:val="center"/>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KẾ HOẠCH KIỂM THỬ</w:t>
      </w:r>
    </w:p>
    <w:tbl>
      <w:tblPr>
        <w:tblStyle w:val="Table1"/>
        <w:tblW w:w="6370.0" w:type="dxa"/>
        <w:jc w:val="center"/>
        <w:tblLayout w:type="fixed"/>
        <w:tblLook w:val="0000"/>
      </w:tblPr>
      <w:tblGrid>
        <w:gridCol w:w="1837"/>
        <w:gridCol w:w="4533"/>
        <w:tblGridChange w:id="0">
          <w:tblGrid>
            <w:gridCol w:w="1837"/>
            <w:gridCol w:w="4533"/>
          </w:tblGrid>
        </w:tblGridChange>
      </w:tblGrid>
      <w:tr>
        <w:trPr>
          <w:cantSplit w:val="0"/>
          <w:trHeight w:val="673.4619140625" w:hRule="atLeast"/>
          <w:tblHeader w:val="0"/>
        </w:trPr>
        <w:tc>
          <w:tcPr>
            <w:shd w:fill="dbeef3"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Mã dự án</w:t>
            </w:r>
          </w:p>
        </w:tc>
        <w:tc>
          <w:tcPr>
            <w:shd w:fill="dbeef3"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816" w:right="0" w:firstLine="0"/>
              <w:jc w:val="left"/>
              <w:rPr>
                <w:rFonts w:ascii="Times New Roman" w:cs="Times New Roman" w:eastAsia="Times New Roman" w:hAnsi="Times New Roman"/>
                <w:b w:val="1"/>
                <w:i w:val="0"/>
                <w:smallCaps w:val="0"/>
                <w:strike w:val="0"/>
                <w:color w:val="0034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6"/>
                <w:szCs w:val="26"/>
                <w:u w:val="none"/>
                <w:shd w:fill="auto" w:val="clear"/>
                <w:vertAlign w:val="baseline"/>
                <w:rtl w:val="0"/>
              </w:rPr>
              <w:t xml:space="preserve">SD</w:t>
            </w:r>
            <w:r w:rsidDel="00000000" w:rsidR="00000000" w:rsidRPr="00000000">
              <w:rPr>
                <w:rFonts w:ascii="Times New Roman" w:cs="Times New Roman" w:eastAsia="Times New Roman" w:hAnsi="Times New Roman"/>
                <w:b w:val="1"/>
                <w:color w:val="003400"/>
                <w:sz w:val="26"/>
                <w:szCs w:val="26"/>
                <w:rtl w:val="0"/>
              </w:rPr>
              <w:t xml:space="preserve">-19</w:t>
            </w:r>
            <w:r w:rsidDel="00000000" w:rsidR="00000000" w:rsidRPr="00000000">
              <w:rPr>
                <w:rtl w:val="0"/>
              </w:rPr>
            </w:r>
          </w:p>
        </w:tc>
      </w:tr>
      <w:tr>
        <w:trPr>
          <w:cantSplit w:val="0"/>
          <w:tblHeader w:val="0"/>
        </w:trPr>
        <w:tc>
          <w:tcPr>
            <w:shd w:fill="dbeef3"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Mã tài liệu</w:t>
            </w:r>
          </w:p>
        </w:tc>
        <w:tc>
          <w:tcPr>
            <w:shd w:fill="dbeef3"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816" w:right="0" w:firstLine="0"/>
              <w:jc w:val="left"/>
              <w:rPr>
                <w:rFonts w:ascii="Times New Roman" w:cs="Times New Roman" w:eastAsia="Times New Roman" w:hAnsi="Times New Roman"/>
                <w:b w:val="1"/>
                <w:i w:val="0"/>
                <w:smallCaps w:val="0"/>
                <w:strike w:val="0"/>
                <w:color w:val="0034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6"/>
                <w:szCs w:val="26"/>
                <w:u w:val="none"/>
                <w:shd w:fill="auto" w:val="clear"/>
                <w:vertAlign w:val="baseline"/>
                <w:rtl w:val="0"/>
              </w:rPr>
              <w:t xml:space="preserve">TP_V1.0</w:t>
            </w:r>
          </w:p>
        </w:tc>
      </w:tr>
      <w:tr>
        <w:trPr>
          <w:cantSplit w:val="0"/>
          <w:tblHeader w:val="0"/>
        </w:trPr>
        <w:tc>
          <w:tcPr>
            <w:shd w:fill="dbeef3"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Ngày</w:t>
            </w:r>
          </w:p>
        </w:tc>
        <w:tc>
          <w:tcPr>
            <w:shd w:fill="dbeef3"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816" w:right="0" w:firstLine="0"/>
              <w:jc w:val="left"/>
              <w:rPr>
                <w:rFonts w:ascii="Times New Roman" w:cs="Times New Roman" w:eastAsia="Times New Roman" w:hAnsi="Times New Roman"/>
                <w:b w:val="1"/>
                <w:i w:val="0"/>
                <w:smallCaps w:val="0"/>
                <w:strike w:val="0"/>
                <w:color w:val="003400"/>
                <w:sz w:val="26"/>
                <w:szCs w:val="26"/>
                <w:u w:val="none"/>
                <w:shd w:fill="auto" w:val="clear"/>
                <w:vertAlign w:val="baseline"/>
              </w:rPr>
            </w:pPr>
            <w:r w:rsidDel="00000000" w:rsidR="00000000" w:rsidRPr="00000000">
              <w:rPr>
                <w:rFonts w:ascii="Times New Roman" w:cs="Times New Roman" w:eastAsia="Times New Roman" w:hAnsi="Times New Roman"/>
                <w:b w:val="1"/>
                <w:color w:val="003400"/>
                <w:sz w:val="26"/>
                <w:szCs w:val="26"/>
                <w:rtl w:val="0"/>
              </w:rPr>
              <w:t xml:space="preserve">10</w:t>
            </w:r>
            <w:r w:rsidDel="00000000" w:rsidR="00000000" w:rsidRPr="00000000">
              <w:rPr>
                <w:rFonts w:ascii="Times New Roman" w:cs="Times New Roman" w:eastAsia="Times New Roman" w:hAnsi="Times New Roman"/>
                <w:b w:val="1"/>
                <w:i w:val="0"/>
                <w:smallCaps w:val="0"/>
                <w:strike w:val="0"/>
                <w:color w:val="003400"/>
                <w:sz w:val="26"/>
                <w:szCs w:val="26"/>
                <w:u w:val="none"/>
                <w:shd w:fill="auto" w:val="clear"/>
                <w:vertAlign w:val="baseline"/>
                <w:rtl w:val="0"/>
              </w:rPr>
              <w:t xml:space="preserve">/01/20</w:t>
            </w:r>
            <w:r w:rsidDel="00000000" w:rsidR="00000000" w:rsidRPr="00000000">
              <w:rPr>
                <w:rFonts w:ascii="Times New Roman" w:cs="Times New Roman" w:eastAsia="Times New Roman" w:hAnsi="Times New Roman"/>
                <w:b w:val="1"/>
                <w:color w:val="003400"/>
                <w:sz w:val="26"/>
                <w:szCs w:val="26"/>
                <w:rtl w:val="0"/>
              </w:rPr>
              <w:t xml:space="preserve">24</w:t>
            </w:r>
            <w:r w:rsidDel="00000000" w:rsidR="00000000" w:rsidRPr="00000000">
              <w:rPr>
                <w:rtl w:val="0"/>
              </w:rPr>
            </w:r>
          </w:p>
        </w:tc>
      </w:tr>
    </w:tbl>
    <w:p w:rsidR="00000000" w:rsidDel="00000000" w:rsidP="00000000" w:rsidRDefault="00000000" w:rsidRPr="00000000" w14:paraId="0000000F">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w:t>
        <w:tab/>
        <w:tab/>
        <w:tab/>
        <w:t xml:space="preserve">SD-19</w:t>
      </w:r>
    </w:p>
    <w:p w:rsidR="00000000" w:rsidDel="00000000" w:rsidP="00000000" w:rsidRDefault="00000000" w:rsidRPr="00000000" w14:paraId="00000011">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thành viên</w:t>
        <w:tab/>
        <w:t xml:space="preserve">Vũ Nguyên Hạ - PH29444</w:t>
      </w:r>
    </w:p>
    <w:p w:rsidR="00000000" w:rsidDel="00000000" w:rsidP="00000000" w:rsidRDefault="00000000" w:rsidRPr="00000000" w14:paraId="00000012">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Vũ Thế Long - PH29309</w:t>
      </w:r>
    </w:p>
    <w:p w:rsidR="00000000" w:rsidDel="00000000" w:rsidP="00000000" w:rsidRDefault="00000000" w:rsidRPr="00000000" w14:paraId="00000013">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Dương Việt Hùng - PH29421</w:t>
      </w:r>
    </w:p>
    <w:p w:rsidR="00000000" w:rsidDel="00000000" w:rsidP="00000000" w:rsidRDefault="00000000" w:rsidRPr="00000000" w14:paraId="00000014">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Ma Thu Thủy - PH29502</w:t>
      </w:r>
    </w:p>
    <w:p w:rsidR="00000000" w:rsidDel="00000000" w:rsidP="00000000" w:rsidRDefault="00000000" w:rsidRPr="00000000" w14:paraId="00000015">
      <w:pPr>
        <w:ind w:left="3420" w:firstLine="1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Văn Bình - PH29510</w:t>
      </w:r>
    </w:p>
    <w:p w:rsidR="00000000" w:rsidDel="00000000" w:rsidP="00000000" w:rsidRDefault="00000000" w:rsidRPr="00000000" w14:paraId="00000016">
      <w:pPr>
        <w:ind w:left="3427" w:firstLine="173.0000000000001"/>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Văn Hiếu - PH29564</w:t>
      </w:r>
    </w:p>
    <w:p w:rsidR="00000000" w:rsidDel="00000000" w:rsidP="00000000" w:rsidRDefault="00000000" w:rsidRPr="00000000" w14:paraId="00000017">
      <w:pPr>
        <w:ind w:firstLine="547"/>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ind w:firstLine="547"/>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ind w:firstLine="547"/>
        <w:jc w:val="center"/>
        <w:rPr>
          <w:rFonts w:ascii="Times New Roman" w:cs="Times New Roman" w:eastAsia="Times New Roman" w:hAnsi="Times New Roman"/>
          <w:b w:val="1"/>
          <w:sz w:val="26"/>
          <w:szCs w:val="26"/>
        </w:rPr>
        <w:sectPr>
          <w:headerReference r:id="rId8" w:type="default"/>
          <w:headerReference r:id="rId9" w:type="first"/>
          <w:headerReference r:id="rId10" w:type="even"/>
          <w:footerReference r:id="rId11" w:type="default"/>
          <w:pgSz w:h="16834" w:w="11909" w:orient="portrait"/>
          <w:pgMar w:bottom="1440" w:top="1440" w:left="1800" w:right="1109" w:header="720" w:footer="720"/>
          <w:pgNumType w:start="1"/>
          <w:titlePg w:val="1"/>
        </w:sectPr>
      </w:pPr>
      <w:r w:rsidDel="00000000" w:rsidR="00000000" w:rsidRPr="00000000">
        <w:rPr>
          <w:rFonts w:ascii="Times New Roman" w:cs="Times New Roman" w:eastAsia="Times New Roman" w:hAnsi="Times New Roman"/>
          <w:b w:val="1"/>
          <w:sz w:val="26"/>
          <w:szCs w:val="26"/>
          <w:rtl w:val="0"/>
        </w:rPr>
        <w:t xml:space="preserve">Hà Nội - 01-2024</w:t>
      </w:r>
    </w:p>
    <w:p w:rsidR="00000000" w:rsidDel="00000000" w:rsidP="00000000" w:rsidRDefault="00000000" w:rsidRPr="00000000" w14:paraId="0000001A">
      <w:pPr>
        <w:ind w:left="-283.46456692913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GHI NHẬN THAY ĐỔI TÀI LIỆU</w:t>
      </w:r>
    </w:p>
    <w:tbl>
      <w:tblPr>
        <w:tblStyle w:val="Table2"/>
        <w:tblW w:w="9000.0" w:type="dxa"/>
        <w:jc w:val="left"/>
        <w:tblInd w:w="-36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200"/>
        <w:gridCol w:w="1215"/>
        <w:gridCol w:w="1005"/>
        <w:gridCol w:w="1410"/>
        <w:gridCol w:w="1215"/>
        <w:gridCol w:w="1785"/>
        <w:gridCol w:w="1170"/>
        <w:tblGridChange w:id="0">
          <w:tblGrid>
            <w:gridCol w:w="1200"/>
            <w:gridCol w:w="1215"/>
            <w:gridCol w:w="1005"/>
            <w:gridCol w:w="1410"/>
            <w:gridCol w:w="1215"/>
            <w:gridCol w:w="1785"/>
            <w:gridCol w:w="1170"/>
          </w:tblGrid>
        </w:tblGridChange>
      </w:tblGrid>
      <w:tr>
        <w:trPr>
          <w:cantSplit w:val="0"/>
          <w:tblHeader w:val="0"/>
        </w:trPr>
        <w:tc>
          <w:tcPr>
            <w:shd w:fill="c9daf8" w:val="clear"/>
            <w:tcMar>
              <w:top w:w="0.0" w:type="dxa"/>
              <w:bottom w:w="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thay đổi</w:t>
            </w:r>
          </w:p>
        </w:tc>
        <w:tc>
          <w:tcPr>
            <w:shd w:fill="c9daf8" w:val="clear"/>
            <w:tcMar>
              <w:top w:w="0.0" w:type="dxa"/>
              <w:bottom w:w="0.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Vị trí thay đổi</w:t>
            </w:r>
          </w:p>
        </w:tc>
        <w:tc>
          <w:tcPr>
            <w:shd w:fill="c9daf8" w:val="clear"/>
            <w:tcMar>
              <w:top w:w="0.0" w:type="dxa"/>
              <w:bottom w:w="0.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Lý do </w:t>
            </w:r>
          </w:p>
        </w:tc>
        <w:tc>
          <w:tcPr>
            <w:shd w:fill="c9daf8" w:val="clear"/>
            <w:tcMar>
              <w:top w:w="0.0" w:type="dxa"/>
              <w:bottom w:w="0.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Nguồn gốc</w:t>
            </w:r>
          </w:p>
        </w:tc>
        <w:tc>
          <w:tcPr>
            <w:shd w:fill="c9daf8" w:val="clear"/>
            <w:tcMar>
              <w:top w:w="0.0" w:type="dxa"/>
              <w:bottom w:w="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bản cũ</w:t>
            </w:r>
          </w:p>
        </w:tc>
        <w:tc>
          <w:tcPr>
            <w:shd w:fill="c9daf8" w:val="clear"/>
            <w:tcMar>
              <w:top w:w="0.0" w:type="dxa"/>
              <w:bottom w:w="0.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thay đổi</w:t>
            </w:r>
          </w:p>
        </w:tc>
        <w:tc>
          <w:tcPr>
            <w:shd w:fill="c9daf8" w:val="clear"/>
            <w:tcMar>
              <w:top w:w="0.0" w:type="dxa"/>
              <w:bottom w:w="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bản mới</w:t>
            </w:r>
          </w:p>
        </w:tc>
      </w:tr>
      <w:tr>
        <w:trPr>
          <w:cantSplit w:val="0"/>
          <w:tblHeader w:val="0"/>
        </w:trPr>
        <w:tc>
          <w:tcPr>
            <w:tcMar>
              <w:top w:w="0.0" w:type="dxa"/>
              <w:bottom w:w="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C">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160"/>
          <w:tab w:val="right" w:leader="none" w:pos="5040"/>
          <w:tab w:val="left" w:leader="none" w:pos="5760"/>
          <w:tab w:val="right" w:leader="none" w:pos="8640"/>
        </w:tabs>
        <w:spacing w:after="240" w:before="36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TRANG KÝ</w:t>
      </w:r>
      <w:r w:rsidDel="00000000" w:rsidR="00000000" w:rsidRPr="00000000">
        <w:rPr>
          <w:rtl w:val="0"/>
        </w:rPr>
      </w:r>
    </w:p>
    <w:p w:rsidR="00000000" w:rsidDel="00000000" w:rsidP="00000000" w:rsidRDefault="00000000" w:rsidRPr="00000000" w14:paraId="000000BE">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lập:</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tl w:val="0"/>
        </w:rPr>
      </w:r>
    </w:p>
    <w:p w:rsidR="00000000" w:rsidDel="00000000" w:rsidP="00000000" w:rsidRDefault="00000000" w:rsidRPr="00000000" w14:paraId="000000BF">
      <w:pPr>
        <w:ind w:left="1987" w:firstLine="17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&lt;Chức vụ&gt;</w:t>
        <w:tab/>
      </w:r>
    </w:p>
    <w:p w:rsidR="00000000" w:rsidDel="00000000" w:rsidP="00000000" w:rsidRDefault="00000000" w:rsidRPr="00000000" w14:paraId="000000C0">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xem xét:</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tl w:val="0"/>
        </w:rPr>
      </w:r>
    </w:p>
    <w:p w:rsidR="00000000" w:rsidDel="00000000" w:rsidP="00000000" w:rsidRDefault="00000000" w:rsidRPr="00000000" w14:paraId="000000C2">
      <w:pPr>
        <w:ind w:left="1267" w:firstLine="172.999999999999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&lt;Chức vụ&gt;</w:t>
      </w:r>
    </w:p>
    <w:p w:rsidR="00000000" w:rsidDel="00000000" w:rsidP="00000000" w:rsidRDefault="00000000" w:rsidRPr="00000000" w14:paraId="000000C3">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1094" w:firstLine="345.99999999999994"/>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p>
    <w:p w:rsidR="00000000" w:rsidDel="00000000" w:rsidP="00000000" w:rsidRDefault="00000000" w:rsidRPr="00000000" w14:paraId="000000C5">
      <w:pPr>
        <w:ind w:left="1641" w:firstLine="5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&lt;Chức vụ&gt;</w:t>
        <w:tab/>
      </w:r>
    </w:p>
    <w:p w:rsidR="00000000" w:rsidDel="00000000" w:rsidP="00000000" w:rsidRDefault="00000000" w:rsidRPr="00000000" w14:paraId="000000C6">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phê duyệt: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tl w:val="0"/>
        </w:rPr>
      </w:r>
    </w:p>
    <w:p w:rsidR="00000000" w:rsidDel="00000000" w:rsidP="00000000" w:rsidRDefault="00000000" w:rsidRPr="00000000" w14:paraId="000000C8">
      <w:pPr>
        <w:ind w:left="1987" w:firstLine="17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&lt;Chức vụ&gt;</w:t>
        <w:tab/>
      </w:r>
    </w:p>
    <w:p w:rsidR="00000000" w:rsidDel="00000000" w:rsidP="00000000" w:rsidRDefault="00000000" w:rsidRPr="00000000" w14:paraId="000000C9">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547"/>
        <w:jc w:val="both"/>
        <w:rPr>
          <w:rFonts w:ascii="Times New Roman" w:cs="Times New Roman" w:eastAsia="Times New Roman" w:hAnsi="Times New Roman"/>
          <w:sz w:val="24"/>
          <w:szCs w:val="24"/>
        </w:rPr>
        <w:sectPr>
          <w:type w:val="nextPage"/>
          <w:pgSz w:h="16834" w:w="11909" w:orient="portrait"/>
          <w:pgMar w:bottom="1440" w:top="1440" w:left="1800" w:right="1109" w:header="720" w:footer="720"/>
          <w:pgNumType w:start="1"/>
          <w:titlePg w:val="1"/>
        </w:sectPr>
      </w:pPr>
      <w:r w:rsidDel="00000000" w:rsidR="00000000" w:rsidRPr="00000000">
        <w:rPr>
          <w:rtl w:val="0"/>
        </w:rPr>
      </w:r>
    </w:p>
    <w:p w:rsidR="00000000" w:rsidDel="00000000" w:rsidP="00000000" w:rsidRDefault="00000000" w:rsidRPr="00000000" w14:paraId="000000CB">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160"/>
          <w:tab w:val="right" w:leader="none" w:pos="5040"/>
          <w:tab w:val="left" w:leader="none" w:pos="5760"/>
          <w:tab w:val="right" w:leader="none" w:pos="8640"/>
        </w:tabs>
        <w:spacing w:after="240" w:before="36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sz w:val="26"/>
                <w:szCs w:val="26"/>
                <w:rtl w:val="0"/>
              </w:rPr>
              <w:t xml:space="preserve"> </w:t>
            </w:r>
          </w:hyperlink>
          <w:hyperlink w:anchor="_heading=h.1fob9te">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GIỚI THIỆU</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tab/>
              <w:t xml:space="preserve"> Mục đích</w:t>
              <w:tab/>
              <w:t xml:space="preserve">5</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tab/>
              <w:t xml:space="preserve"> Thông tin chung</w:t>
              <w:tab/>
              <w:t xml:space="preserve">5</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tab/>
              <w:t xml:space="preserve"> Tài liệu liên quan</w:t>
              <w:tab/>
              <w:t xml:space="preserve">5</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tab/>
              <w:t xml:space="preserve"> Phạm vi test</w:t>
              <w:tab/>
              <w:t xml:space="preserve">5</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tab/>
              <w:t xml:space="preserve"> Ràng buộc</w:t>
              <w:tab/>
              <w:t xml:space="preserve">6</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tab/>
              <w:t xml:space="preserve"> Liệt kê các mạo hiểm</w:t>
              <w:tab/>
              <w:t xml:space="preserve">6</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w:t>
            </w:r>
          </w:hyperlink>
          <w:hyperlink w:anchor="_heading=h.2s8eyo1">
            <w:r w:rsidDel="00000000" w:rsidR="00000000" w:rsidRPr="00000000">
              <w:rPr>
                <w:rFonts w:ascii="Times New Roman" w:cs="Times New Roman" w:eastAsia="Times New Roman" w:hAnsi="Times New Roman"/>
                <w:sz w:val="26"/>
                <w:szCs w:val="26"/>
                <w:rtl w:val="0"/>
              </w:rPr>
              <w:t xml:space="preserve"> </w:t>
            </w:r>
          </w:hyperlink>
          <w:hyperlink w:anchor="_heading=h.2s8eyo1">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CÁC YÊU CẦU CHO Test</w:t>
              <w:tab/>
              <w:t xml:space="preserve">7</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3</w:t>
            </w:r>
          </w:hyperlink>
          <w:hyperlink w:anchor="_heading=h.3rdcrjn">
            <w:r w:rsidDel="00000000" w:rsidR="00000000" w:rsidRPr="00000000">
              <w:rPr>
                <w:rFonts w:ascii="Times New Roman" w:cs="Times New Roman" w:eastAsia="Times New Roman" w:hAnsi="Times New Roman"/>
                <w:sz w:val="26"/>
                <w:szCs w:val="26"/>
                <w:rtl w:val="0"/>
              </w:rPr>
              <w:t xml:space="preserve"> </w:t>
            </w:r>
          </w:hyperlink>
          <w:hyperlink w:anchor="_heading=h.3rdcrjn">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CHIẾN LƯỢC TEST</w:t>
              <w:tab/>
              <w:t xml:space="preserve">7</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.1</w:t>
              <w:tab/>
              <w:t xml:space="preserve">Các kiểu test</w:t>
              <w:tab/>
              <w:t xml:space="preserve">7</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76" w:lineRule="auto"/>
            <w:ind w:left="403" w:right="0" w:firstLine="0"/>
            <w:jc w:val="both"/>
            <w:rPr>
              <w:rFonts w:ascii="Times New Roman" w:cs="Times New Roman" w:eastAsia="Times New Roman" w:hAnsi="Times New Roman"/>
              <w:b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3.1.1</w:t>
            </w:r>
          </w:hyperlink>
          <w:hyperlink w:anchor="_heading=h.lnxbz9">
            <w:r w:rsidDel="00000000" w:rsidR="00000000" w:rsidRPr="00000000">
              <w:rPr>
                <w:rFonts w:ascii="Times New Roman" w:cs="Times New Roman" w:eastAsia="Times New Roman" w:hAnsi="Times New Roman"/>
                <w:sz w:val="26"/>
                <w:szCs w:val="26"/>
                <w:rtl w:val="0"/>
              </w:rPr>
              <w:t xml:space="preserve"> </w:t>
            </w:r>
          </w:hyperlink>
          <w:hyperlink w:anchor="_heading=h.lnxbz9">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Test chức năng (Functional Testing)</w:t>
              <w:tab/>
              <w:t xml:space="preserve">11</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76" w:lineRule="auto"/>
            <w:ind w:left="403" w:right="0" w:firstLine="0"/>
            <w:jc w:val="both"/>
            <w:rPr>
              <w:rFonts w:ascii="Times New Roman" w:cs="Times New Roman" w:eastAsia="Times New Roman" w:hAnsi="Times New Roman"/>
              <w:b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3.1.2</w:t>
            </w:r>
          </w:hyperlink>
          <w:hyperlink w:anchor="_heading=h.2jxsxqh">
            <w:r w:rsidDel="00000000" w:rsidR="00000000" w:rsidRPr="00000000">
              <w:rPr>
                <w:rFonts w:ascii="Times New Roman" w:cs="Times New Roman" w:eastAsia="Times New Roman" w:hAnsi="Times New Roman"/>
                <w:sz w:val="26"/>
                <w:szCs w:val="26"/>
                <w:rtl w:val="0"/>
              </w:rPr>
              <w:t xml:space="preserve"> </w:t>
            </w:r>
          </w:hyperlink>
          <w:hyperlink w:anchor="_heading=h.2jxsxqh">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Test hiệu suất (Performance testing)</w:t>
              <w:tab/>
              <w:t xml:space="preserve">14</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76" w:lineRule="auto"/>
            <w:ind w:left="403" w:right="0" w:firstLine="0"/>
            <w:jc w:val="both"/>
            <w:rPr>
              <w:rFonts w:ascii="Times New Roman" w:cs="Times New Roman" w:eastAsia="Times New Roman" w:hAnsi="Times New Roman"/>
              <w:b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3.1.3</w:t>
            </w:r>
          </w:hyperlink>
          <w:hyperlink w:anchor="_heading=h.4i7ojhp">
            <w:r w:rsidDel="00000000" w:rsidR="00000000" w:rsidRPr="00000000">
              <w:rPr>
                <w:rFonts w:ascii="Times New Roman" w:cs="Times New Roman" w:eastAsia="Times New Roman" w:hAnsi="Times New Roman"/>
                <w:sz w:val="26"/>
                <w:szCs w:val="26"/>
                <w:rtl w:val="0"/>
              </w:rPr>
              <w:t xml:space="preserve"> </w:t>
            </w:r>
          </w:hyperlink>
          <w:hyperlink w:anchor="_heading=h.4i7ojhp">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Test Bảo mật và Kiểm soát truy cập (Security and Access Control Testing)</w:t>
              <w:tab/>
              <w:t xml:space="preserve">18</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76" w:lineRule="auto"/>
            <w:ind w:left="403" w:right="0" w:firstLine="0"/>
            <w:jc w:val="both"/>
            <w:rPr>
              <w:rFonts w:ascii="Times New Roman" w:cs="Times New Roman" w:eastAsia="Times New Roman" w:hAnsi="Times New Roman"/>
              <w:b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3.1.4</w:t>
            </w:r>
          </w:hyperlink>
          <w:hyperlink w:anchor="_heading=h.2xcytpi">
            <w:r w:rsidDel="00000000" w:rsidR="00000000" w:rsidRPr="00000000">
              <w:rPr>
                <w:rFonts w:ascii="Times New Roman" w:cs="Times New Roman" w:eastAsia="Times New Roman" w:hAnsi="Times New Roman"/>
                <w:sz w:val="26"/>
                <w:szCs w:val="26"/>
                <w:rtl w:val="0"/>
              </w:rPr>
              <w:t xml:space="preserve"> </w:t>
            </w:r>
          </w:hyperlink>
          <w:hyperlink w:anchor="_heading=h.2xcytpi">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Test hồi </w:t>
            </w:r>
          </w:hyperlink>
          <w:hyperlink w:anchor="_heading=h.2xcytpi">
            <w:r w:rsidDel="00000000" w:rsidR="00000000" w:rsidRPr="00000000">
              <w:rPr>
                <w:rFonts w:ascii="Times New Roman" w:cs="Times New Roman" w:eastAsia="Times New Roman" w:hAnsi="Times New Roman"/>
                <w:sz w:val="26"/>
                <w:szCs w:val="26"/>
                <w:rtl w:val="0"/>
              </w:rPr>
              <w:t xml:space="preserve">quy</w:t>
            </w:r>
          </w:hyperlink>
          <w:hyperlink w:anchor="_heading=h.2xcytpi">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 (Regression Testing)</w:t>
              <w:tab/>
              <w:t xml:space="preserve">19</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3.2</w:t>
              <w:tab/>
              <w:t xml:space="preserve"> Giai đoạn test</w:t>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tab/>
              <w:t xml:space="preserve"> Các công cụ test</w:t>
              <w:tab/>
              <w:t xml:space="preserve">20</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tab/>
              <w:t xml:space="preserve"> Môi trường test</w:t>
              <w:tab/>
              <w:t xml:space="preserve">21</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4</w:t>
            </w:r>
          </w:hyperlink>
          <w:hyperlink w:anchor="_heading=h.qsh70q">
            <w:r w:rsidDel="00000000" w:rsidR="00000000" w:rsidRPr="00000000">
              <w:rPr>
                <w:rFonts w:ascii="Times New Roman" w:cs="Times New Roman" w:eastAsia="Times New Roman" w:hAnsi="Times New Roman"/>
                <w:sz w:val="26"/>
                <w:szCs w:val="26"/>
                <w:rtl w:val="0"/>
              </w:rPr>
              <w:t xml:space="preserve"> </w:t>
            </w:r>
          </w:hyperlink>
          <w:hyperlink w:anchor="_heading=h.qsh70q">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TÀI NGUYÊN</w:t>
              <w:tab/>
              <w:t xml:space="preserve">21</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tab/>
              <w:t xml:space="preserve"> Nhân lực</w:t>
              <w:tab/>
              <w:t xml:space="preserve">21</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76" w:lineRule="auto"/>
            <w:ind w:left="18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tab/>
              <w:t xml:space="preserve"> Hệ thống</w:t>
              <w:tab/>
              <w:t xml:space="preserve">21</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5</w:t>
            </w:r>
          </w:hyperlink>
          <w:hyperlink w:anchor="_heading=h.49x2ik5">
            <w:r w:rsidDel="00000000" w:rsidR="00000000" w:rsidRPr="00000000">
              <w:rPr>
                <w:rFonts w:ascii="Times New Roman" w:cs="Times New Roman" w:eastAsia="Times New Roman" w:hAnsi="Times New Roman"/>
                <w:sz w:val="26"/>
                <w:szCs w:val="26"/>
                <w:rtl w:val="0"/>
              </w:rPr>
              <w:t xml:space="preserve"> </w:t>
            </w:r>
          </w:hyperlink>
          <w:hyperlink w:anchor="_heading=h.49x2ik5">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CÁC MỐC KIỂM SOÁT CỦA GIAI ĐOẠN TEST (TEST MILESTONES)</w:t>
              <w:tab/>
              <w:t xml:space="preserve">22</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6</w:t>
            </w:r>
          </w:hyperlink>
          <w:hyperlink w:anchor="_heading=h.2p2csry">
            <w:r w:rsidDel="00000000" w:rsidR="00000000" w:rsidRPr="00000000">
              <w:rPr>
                <w:rFonts w:ascii="Times New Roman" w:cs="Times New Roman" w:eastAsia="Times New Roman" w:hAnsi="Times New Roman"/>
                <w:sz w:val="26"/>
                <w:szCs w:val="26"/>
                <w:rtl w:val="0"/>
              </w:rPr>
              <w:t xml:space="preserve"> </w:t>
            </w:r>
          </w:hyperlink>
          <w:hyperlink w:anchor="_heading=h.2p2csry">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CÁC SẢN PHẨM</w:t>
              <w:tab/>
              <w:t xml:space="preserve">22</w:t>
            </w:r>
          </w:hyperlink>
          <w:r w:rsidDel="00000000" w:rsidR="00000000" w:rsidRPr="00000000">
            <w:rPr>
              <w:rtl w:val="0"/>
            </w:rPr>
          </w:r>
        </w:p>
        <w:p w:rsidR="00000000" w:rsidDel="00000000" w:rsidP="00000000" w:rsidRDefault="00000000" w:rsidRPr="00000000" w14:paraId="000000E2">
          <w:pPr>
            <w:ind w:firstLine="547"/>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3">
      <w:pPr>
        <w:pStyle w:val="Heading1"/>
        <w:ind w:left="0" w:firstLine="0"/>
        <w:jc w:val="both"/>
        <w:rPr>
          <w:rFonts w:ascii="Times New Roman" w:cs="Times New Roman" w:eastAsia="Times New Roman" w:hAnsi="Times New Roman"/>
          <w:color w:val="000000"/>
        </w:rPr>
      </w:pPr>
      <w:bookmarkStart w:colFirst="0" w:colLast="0" w:name="_heading=h.69vvspfu2wk4" w:id="2"/>
      <w:bookmarkEnd w:id="2"/>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0"/>
          <w:numId w:val="1"/>
        </w:numPr>
        <w:ind w:left="432" w:hanging="432"/>
        <w:jc w:val="both"/>
        <w:rPr>
          <w:rFonts w:ascii="Times New Roman" w:cs="Times New Roman" w:eastAsia="Times New Roman" w:hAnsi="Times New Roman"/>
          <w:color w:val="000000"/>
          <w:sz w:val="26"/>
          <w:szCs w:val="26"/>
        </w:rPr>
      </w:pPr>
      <w:bookmarkStart w:colFirst="0" w:colLast="0" w:name="_heading=h.1fob9te" w:id="3"/>
      <w:bookmarkEnd w:id="3"/>
      <w:r w:rsidDel="00000000" w:rsidR="00000000" w:rsidRPr="00000000">
        <w:rPr>
          <w:rFonts w:ascii="Times New Roman" w:cs="Times New Roman" w:eastAsia="Times New Roman" w:hAnsi="Times New Roman"/>
          <w:color w:val="000000"/>
          <w:sz w:val="26"/>
          <w:szCs w:val="26"/>
          <w:rtl w:val="0"/>
        </w:rPr>
        <w:t xml:space="preserve">GIỚI THIỆU</w:t>
      </w:r>
    </w:p>
    <w:p w:rsidR="00000000" w:rsidDel="00000000" w:rsidP="00000000" w:rsidRDefault="00000000" w:rsidRPr="00000000" w14:paraId="000000E6">
      <w:pPr>
        <w:pStyle w:val="Heading2"/>
        <w:numPr>
          <w:ilvl w:val="1"/>
          <w:numId w:val="1"/>
        </w:numPr>
        <w:ind w:left="576" w:hanging="576"/>
        <w:rPr>
          <w:rFonts w:ascii="Times New Roman" w:cs="Times New Roman" w:eastAsia="Times New Roman" w:hAnsi="Times New Roman"/>
          <w:i w:val="0"/>
          <w:color w:val="000000"/>
          <w:sz w:val="26"/>
          <w:szCs w:val="26"/>
        </w:rPr>
      </w:pPr>
      <w:bookmarkStart w:colFirst="0" w:colLast="0" w:name="_heading=h.3znysh7" w:id="4"/>
      <w:bookmarkEnd w:id="4"/>
      <w:r w:rsidDel="00000000" w:rsidR="00000000" w:rsidRPr="00000000">
        <w:rPr>
          <w:rFonts w:ascii="Times New Roman" w:cs="Times New Roman" w:eastAsia="Times New Roman" w:hAnsi="Times New Roman"/>
          <w:i w:val="0"/>
          <w:color w:val="000000"/>
          <w:sz w:val="26"/>
          <w:szCs w:val="26"/>
          <w:rtl w:val="0"/>
        </w:rPr>
        <w:t xml:space="preserve">Mục đích</w:t>
      </w:r>
    </w:p>
    <w:p w:rsidR="00000000" w:rsidDel="00000000" w:rsidP="00000000" w:rsidRDefault="00000000" w:rsidRPr="00000000" w14:paraId="000000E7">
      <w:pPr>
        <w:numPr>
          <w:ilvl w:val="0"/>
          <w:numId w:val="3"/>
        </w:numPr>
        <w:spacing w:after="0" w:afterAutospacing="0" w:before="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đích của Website bán áo sơ mi Bee Shirt:  </w:t>
      </w:r>
    </w:p>
    <w:p w:rsidR="00000000" w:rsidDel="00000000" w:rsidP="00000000" w:rsidRDefault="00000000" w:rsidRPr="00000000" w14:paraId="000000E8">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Tinh giản các thủ tục phức tạp, dễ dàng sử dụng đối với người dùng.</w:t>
      </w:r>
    </w:p>
    <w:p w:rsidR="00000000" w:rsidDel="00000000" w:rsidP="00000000" w:rsidRDefault="00000000" w:rsidRPr="00000000" w14:paraId="000000E9">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Hỗ trợ việc thống kê nhanh chóng và chính xác.</w:t>
      </w:r>
    </w:p>
    <w:p w:rsidR="00000000" w:rsidDel="00000000" w:rsidP="00000000" w:rsidRDefault="00000000" w:rsidRPr="00000000" w14:paraId="000000EA">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nên trải nghiệm mua sắm trực tuyến thân thiện và thuận tiện. </w:t>
      </w:r>
    </w:p>
    <w:p w:rsidR="00000000" w:rsidDel="00000000" w:rsidP="00000000" w:rsidRDefault="00000000" w:rsidRPr="00000000" w14:paraId="000000EB">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Dễ dàng tương tác và hỗ trợ với khách hàng.  </w:t>
      </w:r>
    </w:p>
    <w:p w:rsidR="00000000" w:rsidDel="00000000" w:rsidP="00000000" w:rsidRDefault="00000000" w:rsidRPr="00000000" w14:paraId="000000EC">
      <w:pPr>
        <w:numPr>
          <w:ilvl w:val="1"/>
          <w:numId w:val="3"/>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Rút ngắn thời gian khi đặt hàng. Giúp các cửa hàng và doanh nghiệp tối ưu hóa quy trình kinh doanh và tăng hiệu suất.</w:t>
      </w:r>
    </w:p>
    <w:p w:rsidR="00000000" w:rsidDel="00000000" w:rsidP="00000000" w:rsidRDefault="00000000" w:rsidRPr="00000000" w14:paraId="000000ED">
      <w:pPr>
        <w:numPr>
          <w:ilvl w:val="0"/>
          <w:numId w:val="7"/>
        </w:numPr>
        <w:spacing w:after="0" w:afterAutospacing="0" w:before="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Tài liệu này được biên soạn với những tiêu chí sau:</w:t>
      </w:r>
    </w:p>
    <w:p w:rsidR="00000000" w:rsidDel="00000000" w:rsidP="00000000" w:rsidRDefault="00000000" w:rsidRPr="00000000" w14:paraId="000000EE">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Mô tả cách thức thực hiện công việc kiểm tra phần mềm đầy đủ và tốt nhất.</w:t>
      </w:r>
    </w:p>
    <w:p w:rsidR="00000000" w:rsidDel="00000000" w:rsidP="00000000" w:rsidRDefault="00000000" w:rsidRPr="00000000" w14:paraId="000000EF">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Đặc tả những module cần kiểm tra trong Website bán áo sơ mi dựa vào mục đích của phần mềm cũng như những chức năng được hiện thực trong phần mềm.</w:t>
      </w:r>
    </w:p>
    <w:p w:rsidR="00000000" w:rsidDel="00000000" w:rsidP="00000000" w:rsidRDefault="00000000" w:rsidRPr="00000000" w14:paraId="000000F0">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Phân công cụ thể từng module cần kiểm tra cho thành viên thích hợp trong nhóm cũng như lên kế hoạch từng bước cho từng cá nhân.</w:t>
      </w:r>
    </w:p>
    <w:p w:rsidR="00000000" w:rsidDel="00000000" w:rsidP="00000000" w:rsidRDefault="00000000" w:rsidRPr="00000000" w14:paraId="000000F1">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Đề ra những mức tiêu chuẩn có thể chấp nhận để kết luận kết quả kiểm tra.</w:t>
      </w:r>
    </w:p>
    <w:p w:rsidR="00000000" w:rsidDel="00000000" w:rsidP="00000000" w:rsidRDefault="00000000" w:rsidRPr="00000000" w14:paraId="000000F2">
      <w:pPr>
        <w:numPr>
          <w:ilvl w:val="1"/>
          <w:numId w:val="7"/>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Đây là công cụ giúp cho việc truyền thông dễ dàng giữa nhóm kiểm tra và nhóm phát triển phần mềm.</w:t>
      </w:r>
    </w:p>
    <w:p w:rsidR="00000000" w:rsidDel="00000000" w:rsidP="00000000" w:rsidRDefault="00000000" w:rsidRPr="00000000" w14:paraId="000000F3">
      <w:pPr>
        <w:numPr>
          <w:ilvl w:val="0"/>
          <w:numId w:val="29"/>
        </w:numPr>
        <w:spacing w:after="0" w:afterAutospacing="0" w:before="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Tài liệu bao gồm các phần sau:</w:t>
      </w:r>
    </w:p>
    <w:p w:rsidR="00000000" w:rsidDel="00000000" w:rsidP="00000000" w:rsidRDefault="00000000" w:rsidRPr="00000000" w14:paraId="000000F4">
      <w:pPr>
        <w:numPr>
          <w:ilvl w:val="1"/>
          <w:numId w:val="29"/>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Giới thiệu: giúp cho thành viên có cái nhìn chung nhất và bao quát nhất về kế hoạch kiểm tra Website bán áo sơ mi Bee Shirt.</w:t>
      </w:r>
    </w:p>
    <w:p w:rsidR="00000000" w:rsidDel="00000000" w:rsidP="00000000" w:rsidRDefault="00000000" w:rsidRPr="00000000" w14:paraId="000000F5">
      <w:pPr>
        <w:numPr>
          <w:ilvl w:val="1"/>
          <w:numId w:val="29"/>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yêu cần cho test: xác định các thành phần (tình huống test, các yêu cầu chức năng và phi chức năng) được xác định như mục tiêu test. Các thành phần liệt kê trong danh sách này sẽ được test.</w:t>
      </w:r>
    </w:p>
    <w:p w:rsidR="00000000" w:rsidDel="00000000" w:rsidP="00000000" w:rsidRDefault="00000000" w:rsidRPr="00000000" w14:paraId="000000F6">
      <w:pPr>
        <w:numPr>
          <w:ilvl w:val="1"/>
          <w:numId w:val="29"/>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Chiến lược test: Chiến lược test giới thiệu phương án tiếp cận để test các mục tiêu test:</w:t>
      </w:r>
    </w:p>
    <w:p w:rsidR="00000000" w:rsidDel="00000000" w:rsidP="00000000" w:rsidRDefault="00000000" w:rsidRPr="00000000" w14:paraId="000000F7">
      <w:pPr>
        <w:numPr>
          <w:ilvl w:val="2"/>
          <w:numId w:val="29"/>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vấn đề chính trong chiến lược test là các kỹ thuật được áp dụng và điều kiện để biết khi nào việc test được hoàn thành.</w:t>
      </w:r>
    </w:p>
    <w:p w:rsidR="00000000" w:rsidDel="00000000" w:rsidP="00000000" w:rsidRDefault="00000000" w:rsidRPr="00000000" w14:paraId="000000F8">
      <w:pPr>
        <w:numPr>
          <w:ilvl w:val="2"/>
          <w:numId w:val="29"/>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các kiểu test dùng trong dự án.</w:t>
      </w:r>
    </w:p>
    <w:p w:rsidR="00000000" w:rsidDel="00000000" w:rsidP="00000000" w:rsidRDefault="00000000" w:rsidRPr="00000000" w14:paraId="000000F9">
      <w:pPr>
        <w:numPr>
          <w:ilvl w:val="2"/>
          <w:numId w:val="29"/>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Liệt kê với mỗi kiểu test tương ứng test cho chức năng nào.</w:t>
      </w:r>
    </w:p>
    <w:p w:rsidR="00000000" w:rsidDel="00000000" w:rsidP="00000000" w:rsidRDefault="00000000" w:rsidRPr="00000000" w14:paraId="000000FA">
      <w:pPr>
        <w:numPr>
          <w:ilvl w:val="2"/>
          <w:numId w:val="29"/>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test có thể dừng khi nào.</w:t>
      </w:r>
    </w:p>
    <w:p w:rsidR="00000000" w:rsidDel="00000000" w:rsidP="00000000" w:rsidRDefault="00000000" w:rsidRPr="00000000" w14:paraId="000000FB">
      <w:pPr>
        <w:numPr>
          <w:ilvl w:val="1"/>
          <w:numId w:val="29"/>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Tài nguyên : bao gồm toàn nguồn nhân lực và tài nguyên hệ thống phục vụ cho quá trình kiểm tra.</w:t>
      </w:r>
    </w:p>
    <w:p w:rsidR="00000000" w:rsidDel="00000000" w:rsidP="00000000" w:rsidRDefault="00000000" w:rsidRPr="00000000" w14:paraId="000000FC">
      <w:pPr>
        <w:numPr>
          <w:ilvl w:val="1"/>
          <w:numId w:val="29"/>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mốc kiểm soát của giai đoạn test: có thể độc lập với các mốc kiểm soát của dự án, cho biết chính xác thông tin về tình trạng hoàn thành của dự án.</w:t>
      </w:r>
    </w:p>
    <w:p w:rsidR="00000000" w:rsidDel="00000000" w:rsidP="00000000" w:rsidRDefault="00000000" w:rsidRPr="00000000" w14:paraId="000000FD">
      <w:pPr>
        <w:pStyle w:val="Heading2"/>
        <w:numPr>
          <w:ilvl w:val="1"/>
          <w:numId w:val="1"/>
        </w:numPr>
        <w:ind w:left="576" w:hanging="576"/>
        <w:rPr>
          <w:rFonts w:ascii="Times New Roman" w:cs="Times New Roman" w:eastAsia="Times New Roman" w:hAnsi="Times New Roman"/>
          <w:i w:val="0"/>
          <w:color w:val="000000"/>
          <w:sz w:val="26"/>
          <w:szCs w:val="26"/>
        </w:rPr>
      </w:pPr>
      <w:bookmarkStart w:colFirst="0" w:colLast="0" w:name="_heading=h.2et92p0" w:id="5"/>
      <w:bookmarkEnd w:id="5"/>
      <w:r w:rsidDel="00000000" w:rsidR="00000000" w:rsidRPr="00000000">
        <w:rPr>
          <w:rFonts w:ascii="Times New Roman" w:cs="Times New Roman" w:eastAsia="Times New Roman" w:hAnsi="Times New Roman"/>
          <w:i w:val="0"/>
          <w:color w:val="000000"/>
          <w:sz w:val="26"/>
          <w:szCs w:val="26"/>
          <w:rtl w:val="0"/>
        </w:rPr>
        <w:t xml:space="preserve">Thông tin chung</w:t>
      </w:r>
    </w:p>
    <w:p w:rsidR="00000000" w:rsidDel="00000000" w:rsidP="00000000" w:rsidRDefault="00000000" w:rsidRPr="00000000" w14:paraId="000000FE">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 của việc kiểm tra Website bán áo sơ mi là để đảm bảo rằng phần mềm đó hoạt động một cách chính xác và đáp ứng các yêu cầu của người dùng. Việc kiểm tra phần mềm giúp xác định các lỗi và vấn đề về tính năng, tốc độ và độ bền, giúp phục hồi lỗi và cải thiện chất lượng phần mềm. Việc kiểm tra phần mềm còn giúp đảm bảo rằng phần mềm đáp ứng các tiêu chuẩn quốc tế về bảo mật và riêng tư.</w:t>
      </w:r>
    </w:p>
    <w:p w:rsidR="00000000" w:rsidDel="00000000" w:rsidP="00000000" w:rsidRDefault="00000000" w:rsidRPr="00000000" w14:paraId="000000FF">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 kiểm tra bao gồm các mục sau : </w:t>
      </w:r>
    </w:p>
    <w:p w:rsidR="00000000" w:rsidDel="00000000" w:rsidP="00000000" w:rsidRDefault="00000000" w:rsidRPr="00000000" w14:paraId="00000100">
      <w:pPr>
        <w:numPr>
          <w:ilvl w:val="0"/>
          <w:numId w:val="1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chức năng ( Function Testing ) bao gồm: </w:t>
      </w:r>
    </w:p>
    <w:p w:rsidR="00000000" w:rsidDel="00000000" w:rsidP="00000000" w:rsidRDefault="00000000" w:rsidRPr="00000000" w14:paraId="00000101">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chức năng (Function Testing)</w:t>
      </w:r>
    </w:p>
    <w:p w:rsidR="00000000" w:rsidDel="00000000" w:rsidP="00000000" w:rsidRDefault="00000000" w:rsidRPr="00000000" w14:paraId="00000102">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giao diện người sử dụng (User Interface Testing)</w:t>
      </w:r>
    </w:p>
    <w:p w:rsidR="00000000" w:rsidDel="00000000" w:rsidP="00000000" w:rsidRDefault="00000000" w:rsidRPr="00000000" w14:paraId="00000103">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dữ liệu và tích hợp dữ liệu (Data and Database Integrity Testing)</w:t>
      </w:r>
    </w:p>
    <w:p w:rsidR="00000000" w:rsidDel="00000000" w:rsidP="00000000" w:rsidRDefault="00000000" w:rsidRPr="00000000" w14:paraId="00000104">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chu trình nghiệp vụ (Business Cycle Testing)</w:t>
      </w:r>
    </w:p>
    <w:p w:rsidR="00000000" w:rsidDel="00000000" w:rsidP="00000000" w:rsidRDefault="00000000" w:rsidRPr="00000000" w14:paraId="00000105">
      <w:pPr>
        <w:numPr>
          <w:ilvl w:val="0"/>
          <w:numId w:val="15"/>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hiệu xuất (Performance testing) bao gồm: </w:t>
      </w:r>
    </w:p>
    <w:p w:rsidR="00000000" w:rsidDel="00000000" w:rsidP="00000000" w:rsidRDefault="00000000" w:rsidRPr="00000000" w14:paraId="00000106">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Profiling</w:t>
      </w:r>
    </w:p>
    <w:p w:rsidR="00000000" w:rsidDel="00000000" w:rsidP="00000000" w:rsidRDefault="00000000" w:rsidRPr="00000000" w14:paraId="00000107">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w:t>
      </w:r>
    </w:p>
    <w:p w:rsidR="00000000" w:rsidDel="00000000" w:rsidP="00000000" w:rsidRDefault="00000000" w:rsidRPr="00000000" w14:paraId="00000108">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Testing</w:t>
      </w:r>
    </w:p>
    <w:p w:rsidR="00000000" w:rsidDel="00000000" w:rsidP="00000000" w:rsidRDefault="00000000" w:rsidRPr="00000000" w14:paraId="00000109">
      <w:pPr>
        <w:numPr>
          <w:ilvl w:val="1"/>
          <w:numId w:val="15"/>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Testing</w:t>
      </w:r>
    </w:p>
    <w:p w:rsidR="00000000" w:rsidDel="00000000" w:rsidP="00000000" w:rsidRDefault="00000000" w:rsidRPr="00000000" w14:paraId="0000010A">
      <w:pPr>
        <w:numPr>
          <w:ilvl w:val="0"/>
          <w:numId w:val="15"/>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Bảo mật và Kiểm soát truy cập (Security and Access Control Testing)</w:t>
      </w:r>
    </w:p>
    <w:p w:rsidR="00000000" w:rsidDel="00000000" w:rsidP="00000000" w:rsidRDefault="00000000" w:rsidRPr="00000000" w14:paraId="0000010B">
      <w:pPr>
        <w:numPr>
          <w:ilvl w:val="0"/>
          <w:numId w:val="15"/>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hồi quy (Regression Testing)</w:t>
      </w:r>
    </w:p>
    <w:p w:rsidR="00000000" w:rsidDel="00000000" w:rsidP="00000000" w:rsidRDefault="00000000" w:rsidRPr="00000000" w14:paraId="0000010C">
      <w:pPr>
        <w:pStyle w:val="Heading2"/>
        <w:numPr>
          <w:ilvl w:val="1"/>
          <w:numId w:val="1"/>
        </w:numPr>
        <w:ind w:left="576" w:hanging="576"/>
        <w:rPr>
          <w:rFonts w:ascii="Times New Roman" w:cs="Times New Roman" w:eastAsia="Times New Roman" w:hAnsi="Times New Roman"/>
          <w:i w:val="0"/>
          <w:color w:val="000000"/>
          <w:sz w:val="26"/>
          <w:szCs w:val="26"/>
        </w:rPr>
      </w:pPr>
      <w:bookmarkStart w:colFirst="0" w:colLast="0" w:name="_heading=h.tyjcwt" w:id="6"/>
      <w:bookmarkEnd w:id="6"/>
      <w:r w:rsidDel="00000000" w:rsidR="00000000" w:rsidRPr="00000000">
        <w:rPr>
          <w:rFonts w:ascii="Times New Roman" w:cs="Times New Roman" w:eastAsia="Times New Roman" w:hAnsi="Times New Roman"/>
          <w:i w:val="0"/>
          <w:color w:val="000000"/>
          <w:sz w:val="26"/>
          <w:szCs w:val="26"/>
          <w:rtl w:val="0"/>
        </w:rPr>
        <w:t xml:space="preserve">Tài liệu liên quan</w:t>
      </w:r>
    </w:p>
    <w:tbl>
      <w:tblPr>
        <w:tblStyle w:val="Table3"/>
        <w:tblW w:w="7560.0" w:type="dxa"/>
        <w:jc w:val="left"/>
        <w:tblInd w:w="77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55"/>
        <w:gridCol w:w="2835"/>
        <w:gridCol w:w="1950"/>
        <w:gridCol w:w="1920"/>
        <w:tblGridChange w:id="0">
          <w:tblGrid>
            <w:gridCol w:w="855"/>
            <w:gridCol w:w="2835"/>
            <w:gridCol w:w="1950"/>
            <w:gridCol w:w="1920"/>
          </w:tblGrid>
        </w:tblGridChange>
      </w:tblGrid>
      <w:tr>
        <w:trPr>
          <w:cantSplit w:val="0"/>
          <w:tblHeader w:val="0"/>
        </w:trPr>
        <w:tc>
          <w:tcPr>
            <w:shd w:fill="c9daf8" w:val="clear"/>
            <w:tcMar>
              <w:top w:w="0.0" w:type="dxa"/>
              <w:bottom w:w="0.0" w:type="dxa"/>
            </w:tcM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STT</w:t>
            </w:r>
          </w:p>
        </w:tc>
        <w:tc>
          <w:tcPr>
            <w:shd w:fill="c9daf8" w:val="clear"/>
            <w:tcMar>
              <w:top w:w="0.0" w:type="dxa"/>
              <w:bottom w:w="0.0" w:type="dxa"/>
            </w:tcM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Tên tài liệu</w:t>
            </w:r>
          </w:p>
        </w:tc>
        <w:tc>
          <w:tcPr>
            <w:shd w:fill="c9daf8" w:val="clear"/>
            <w:tcMar>
              <w:top w:w="0.0" w:type="dxa"/>
              <w:bottom w:w="0.0" w:type="dxa"/>
            </w:tcM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Nguồn</w:t>
            </w:r>
          </w:p>
        </w:tc>
        <w:tc>
          <w:tcPr>
            <w:shd w:fill="c9daf8" w:val="clear"/>
            <w:tcMar>
              <w:top w:w="0.0" w:type="dxa"/>
              <w:bottom w:w="0.0" w:type="dxa"/>
            </w:tcM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Ghi chú</w:t>
            </w:r>
          </w:p>
        </w:tc>
      </w:tr>
      <w:tr>
        <w:trPr>
          <w:cantSplit w:val="0"/>
          <w:tblHeader w:val="0"/>
        </w:trPr>
        <w:tc>
          <w:tcPr>
            <w:tcMar>
              <w:top w:w="0.0" w:type="dxa"/>
              <w:bottom w:w="0.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Mar>
              <w:top w:w="0.0" w:type="dxa"/>
              <w:bottom w:w="0.0" w:type="dxa"/>
            </w:tcM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Tài liệu kiểm tra (Test Document)</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Google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Mar>
              <w:top w:w="0.0" w:type="dxa"/>
              <w:bottom w:w="0.0" w:type="dxa"/>
            </w:tcM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Kế hoạch kiểm tra sản phẩm (Product Test Plan)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7">
            <w:pPr>
              <w:spacing w:after="80" w:before="80" w:line="240" w:lineRule="auto"/>
              <w:ind w:lef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Google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9">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2"/>
        <w:numPr>
          <w:ilvl w:val="1"/>
          <w:numId w:val="1"/>
        </w:numPr>
        <w:ind w:left="576" w:hanging="576"/>
        <w:rPr>
          <w:rFonts w:ascii="Times New Roman" w:cs="Times New Roman" w:eastAsia="Times New Roman" w:hAnsi="Times New Roman"/>
          <w:i w:val="0"/>
          <w:color w:val="000000"/>
          <w:sz w:val="26"/>
          <w:szCs w:val="26"/>
        </w:rPr>
      </w:pPr>
      <w:bookmarkStart w:colFirst="0" w:colLast="0" w:name="_heading=h.3dy6vkm" w:id="7"/>
      <w:bookmarkEnd w:id="7"/>
      <w:r w:rsidDel="00000000" w:rsidR="00000000" w:rsidRPr="00000000">
        <w:rPr>
          <w:rFonts w:ascii="Times New Roman" w:cs="Times New Roman" w:eastAsia="Times New Roman" w:hAnsi="Times New Roman"/>
          <w:i w:val="0"/>
          <w:color w:val="000000"/>
          <w:sz w:val="26"/>
          <w:szCs w:val="26"/>
          <w:rtl w:val="0"/>
        </w:rPr>
        <w:t xml:space="preserve">Phạm vi test</w:t>
      </w:r>
    </w:p>
    <w:p w:rsidR="00000000" w:rsidDel="00000000" w:rsidP="00000000" w:rsidRDefault="00000000" w:rsidRPr="00000000" w14:paraId="0000011B">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giai đoạn kiểm tra được thực hiện: (Khái quát định nghĩa từng mức độ trong các giai đoạn, thành viên cần phải nắm rõ để biết được quy trình kiểm tra phần mềm bán điện thoại sẽ được diễn ra như thế nào)</w:t>
      </w:r>
    </w:p>
    <w:p w:rsidR="00000000" w:rsidDel="00000000" w:rsidP="00000000" w:rsidRDefault="00000000" w:rsidRPr="00000000" w14:paraId="0000011C">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 – kiểm thử mức đơn vị:</w:t>
      </w:r>
    </w:p>
    <w:p w:rsidR="00000000" w:rsidDel="00000000" w:rsidP="00000000" w:rsidRDefault="00000000" w:rsidRPr="00000000" w14:paraId="0000011D">
      <w:pPr>
        <w:numPr>
          <w:ilvl w:val="1"/>
          <w:numId w:val="2"/>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 của Unit Test là bảo đảm thông tin được xử lý và xuất (khỏi Unit) là chính xác, trong mối tương quan với dữ liệu nhập và chức năng của từng đơn vị thành phần nhỏ nhất của phần mềm.</w:t>
      </w:r>
    </w:p>
    <w:p w:rsidR="00000000" w:rsidDel="00000000" w:rsidP="00000000" w:rsidRDefault="00000000" w:rsidRPr="00000000" w14:paraId="0000011E">
      <w:pPr>
        <w:numPr>
          <w:ilvl w:val="1"/>
          <w:numId w:val="2"/>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từng đơn vị thành phần nhỏ nhất của Website bán áo sơ mi Bee Shirt gồm: các chức năng, các hàm, các lớp, các module, hoặc bất kỳ đơn vị nào được xác định để kiểm tra riêng biệt và đảm bảo chúng hoạt động đúng theo yêu cầu và mong đợi.</w:t>
      </w:r>
    </w:p>
    <w:p w:rsidR="00000000" w:rsidDel="00000000" w:rsidP="00000000" w:rsidRDefault="00000000" w:rsidRPr="00000000" w14:paraId="0000011F">
      <w:pPr>
        <w:numPr>
          <w:ilvl w:val="1"/>
          <w:numId w:val="2"/>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kinh nghiệm đúc kết từ thực tiễn: thời gian tốn cho Unit Test sẽ được đền bù bằng việc tiết kiệm rất nhiều thời gian và chi phí cho việc kiểm thử và sửa lỗi ở các mức kiểm thử sau đó do đó chúng ta sẽ cố gắng thực hiện Unit Test thật tốt.</w:t>
      </w:r>
    </w:p>
    <w:p w:rsidR="00000000" w:rsidDel="00000000" w:rsidP="00000000" w:rsidRDefault="00000000" w:rsidRPr="00000000" w14:paraId="00000120">
      <w:pPr>
        <w:numPr>
          <w:ilvl w:val="1"/>
          <w:numId w:val="2"/>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Unit Test thường thường do lập trình viên thực hiện trong giai đoạn viết code và xuyên suốt chu kỳ phát triển phần mềm. Do đó, Unit Test đòi hỏi kiểm thử viên có kiến thức về thiết kế và code của chương trình.</w:t>
      </w:r>
    </w:p>
    <w:p w:rsidR="00000000" w:rsidDel="00000000" w:rsidP="00000000" w:rsidRDefault="00000000" w:rsidRPr="00000000" w14:paraId="00000121">
      <w:pPr>
        <w:numPr>
          <w:ilvl w:val="1"/>
          <w:numId w:val="2"/>
        </w:numPr>
        <w:spacing w:after="0" w:afterAutospacing="0" w:before="0" w:before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cũng đòi hỏi phải chuẩn bị trước các tình huống (test case) hoặc kịch bản (script), trong đó chỉ định rõ dữ liệu vào, các bước thực hiện và dữ liệu mong chờ sẽ xuất ra. Các test case và script này nên được giữ lại để tái sử dụng.</w:t>
      </w:r>
    </w:p>
    <w:p w:rsidR="00000000" w:rsidDel="00000000" w:rsidP="00000000" w:rsidRDefault="00000000" w:rsidRPr="00000000" w14:paraId="00000122">
      <w:pPr>
        <w:numPr>
          <w:ilvl w:val="0"/>
          <w:numId w:val="2"/>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 – kiểm thử tích hợp:</w:t>
      </w:r>
    </w:p>
    <w:p w:rsidR="00000000" w:rsidDel="00000000" w:rsidP="00000000" w:rsidRDefault="00000000" w:rsidRPr="00000000" w14:paraId="00000123">
      <w:pPr>
        <w:numPr>
          <w:ilvl w:val="1"/>
          <w:numId w:val="2"/>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 kết hợp các thành phần của một ứng dụng và kiểm thử như một ứng dụng đã hoàn thành. </w:t>
      </w:r>
    </w:p>
    <w:p w:rsidR="00000000" w:rsidDel="00000000" w:rsidP="00000000" w:rsidRDefault="00000000" w:rsidRPr="00000000" w14:paraId="00000124">
      <w:pPr>
        <w:numPr>
          <w:ilvl w:val="1"/>
          <w:numId w:val="2"/>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 có 2 mục tiêu chính:</w:t>
      </w:r>
    </w:p>
    <w:p w:rsidR="00000000" w:rsidDel="00000000" w:rsidP="00000000" w:rsidRDefault="00000000" w:rsidRPr="00000000" w14:paraId="00000125">
      <w:pPr>
        <w:numPr>
          <w:ilvl w:val="2"/>
          <w:numId w:val="2"/>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hiện lỗi giao tiếp xảy ra giữa các Unit</w:t>
      </w:r>
    </w:p>
    <w:p w:rsidR="00000000" w:rsidDel="00000000" w:rsidP="00000000" w:rsidRDefault="00000000" w:rsidRPr="00000000" w14:paraId="00000126">
      <w:pPr>
        <w:numPr>
          <w:ilvl w:val="2"/>
          <w:numId w:val="2"/>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các Unit đơn lẻ thành các hệ thống nhỏ (subsystem) và cuối cùng là nguyên hệ thống hoàn chỉnh (system) chuẩn bị cho kiểm thử ở mức hệ thống (System Test)</w:t>
      </w:r>
    </w:p>
    <w:p w:rsidR="00000000" w:rsidDel="00000000" w:rsidP="00000000" w:rsidRDefault="00000000" w:rsidRPr="00000000" w14:paraId="00000127">
      <w:pPr>
        <w:numPr>
          <w:ilvl w:val="1"/>
          <w:numId w:val="2"/>
        </w:numPr>
        <w:spacing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 chỉ nên thực hiện trên những Unit đã được kiểm tra cẩn thận trước đó bằng Unit Test, và tất cả các lỗi mức Unit đã được sửa chữa.</w:t>
      </w:r>
    </w:p>
    <w:p w:rsidR="00000000" w:rsidDel="00000000" w:rsidP="00000000" w:rsidRDefault="00000000" w:rsidRPr="00000000" w14:paraId="0000012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1"/>
          <w:numId w:val="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4 loại kiểm thử trong Integration Test:</w:t>
      </w:r>
    </w:p>
    <w:p w:rsidR="00000000" w:rsidDel="00000000" w:rsidP="00000000" w:rsidRDefault="00000000" w:rsidRPr="00000000" w14:paraId="0000012A">
      <w:pPr>
        <w:numPr>
          <w:ilvl w:val="2"/>
          <w:numId w:val="2"/>
        </w:numPr>
        <w:spacing w:after="0" w:afterAutospacing="0" w:before="0" w:before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thử cấu trúc (Structure Test): Tương tự White Box Test </w:t>
      </w:r>
    </w:p>
    <w:p w:rsidR="00000000" w:rsidDel="00000000" w:rsidP="00000000" w:rsidRDefault="00000000" w:rsidRPr="00000000" w14:paraId="0000012B">
      <w:pPr>
        <w:numPr>
          <w:ilvl w:val="2"/>
          <w:numId w:val="2"/>
        </w:numPr>
        <w:spacing w:after="0" w:afterAutospacing="0" w:before="0" w:before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thử chức năng (Functional Test): Tương tự Black Box Test </w:t>
      </w:r>
    </w:p>
    <w:p w:rsidR="00000000" w:rsidDel="00000000" w:rsidP="00000000" w:rsidRDefault="00000000" w:rsidRPr="00000000" w14:paraId="0000012C">
      <w:pPr>
        <w:numPr>
          <w:ilvl w:val="2"/>
          <w:numId w:val="2"/>
        </w:numPr>
        <w:spacing w:after="0" w:afterAutospacing="0" w:before="0" w:before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thử hiệu năng (Performance Test): kiểm thử việc vận hành của hệ thống</w:t>
      </w:r>
    </w:p>
    <w:p w:rsidR="00000000" w:rsidDel="00000000" w:rsidP="00000000" w:rsidRDefault="00000000" w:rsidRPr="00000000" w14:paraId="0000012D">
      <w:pPr>
        <w:numPr>
          <w:ilvl w:val="2"/>
          <w:numId w:val="2"/>
        </w:numPr>
        <w:spacing w:after="0" w:afterAutospacing="0" w:before="0" w:before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thử khả năng chịu tải (Stress Test): kiểm thử các giới hạn của hệ thống</w:t>
      </w:r>
    </w:p>
    <w:p w:rsidR="00000000" w:rsidDel="00000000" w:rsidP="00000000" w:rsidRDefault="00000000" w:rsidRPr="00000000" w14:paraId="0000012E">
      <w:pPr>
        <w:numPr>
          <w:ilvl w:val="0"/>
          <w:numId w:val="20"/>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 - kiểm thử mức hệ thống:</w:t>
      </w:r>
    </w:p>
    <w:p w:rsidR="00000000" w:rsidDel="00000000" w:rsidP="00000000" w:rsidRDefault="00000000" w:rsidRPr="00000000" w14:paraId="0000012F">
      <w:pPr>
        <w:numPr>
          <w:ilvl w:val="1"/>
          <w:numId w:val="20"/>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đích System Test là kiểm thử thiết kế và toàn bộ hệ thống (sau khi tích hợp) có thỏa mãn yêu cầu đặt ra hay không</w:t>
      </w:r>
    </w:p>
    <w:p w:rsidR="00000000" w:rsidDel="00000000" w:rsidP="00000000" w:rsidRDefault="00000000" w:rsidRPr="00000000" w14:paraId="00000130">
      <w:pPr>
        <w:numPr>
          <w:ilvl w:val="1"/>
          <w:numId w:val="20"/>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 .bắt đầu ngay sau Integration Test,trọng tâm là đánh giá về hoạt động, thao tác, sự tin cậy và các yêu cầu khác liên quan đến chất lượng của toàn hệ thống</w:t>
      </w:r>
    </w:p>
    <w:p w:rsidR="00000000" w:rsidDel="00000000" w:rsidP="00000000" w:rsidRDefault="00000000" w:rsidRPr="00000000" w14:paraId="00000131">
      <w:pPr>
        <w:numPr>
          <w:ilvl w:val="1"/>
          <w:numId w:val="20"/>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w:t>
      </w:r>
    </w:p>
    <w:p w:rsidR="00000000" w:rsidDel="00000000" w:rsidP="00000000" w:rsidRDefault="00000000" w:rsidRPr="00000000" w14:paraId="00000132">
      <w:pPr>
        <w:numPr>
          <w:ilvl w:val="1"/>
          <w:numId w:val="20"/>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Bản thân System Test lại gồm nhiều loại kiểm thử khác nhau ,phổ biến nhất gồm:</w:t>
      </w:r>
    </w:p>
    <w:p w:rsidR="00000000" w:rsidDel="00000000" w:rsidP="00000000" w:rsidRDefault="00000000" w:rsidRPr="00000000" w14:paraId="00000133">
      <w:pPr>
        <w:numPr>
          <w:ilvl w:val="2"/>
          <w:numId w:val="20"/>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chức năng (Functional Test)</w:t>
      </w:r>
    </w:p>
    <w:p w:rsidR="00000000" w:rsidDel="00000000" w:rsidP="00000000" w:rsidRDefault="00000000" w:rsidRPr="00000000" w14:paraId="00000134">
      <w:pPr>
        <w:numPr>
          <w:ilvl w:val="2"/>
          <w:numId w:val="20"/>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khả năng vận hành (Performance Test)</w:t>
      </w:r>
    </w:p>
    <w:p w:rsidR="00000000" w:rsidDel="00000000" w:rsidP="00000000" w:rsidRDefault="00000000" w:rsidRPr="00000000" w14:paraId="00000135">
      <w:pPr>
        <w:numPr>
          <w:ilvl w:val="2"/>
          <w:numId w:val="20"/>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khả năng chịu tải (Stress Test hay Load Test)</w:t>
      </w:r>
    </w:p>
    <w:p w:rsidR="00000000" w:rsidDel="00000000" w:rsidP="00000000" w:rsidRDefault="00000000" w:rsidRPr="00000000" w14:paraId="00000136">
      <w:pPr>
        <w:numPr>
          <w:ilvl w:val="2"/>
          <w:numId w:val="20"/>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cấu hình (Configuration Test)</w:t>
      </w:r>
    </w:p>
    <w:p w:rsidR="00000000" w:rsidDel="00000000" w:rsidP="00000000" w:rsidRDefault="00000000" w:rsidRPr="00000000" w14:paraId="00000137">
      <w:pPr>
        <w:numPr>
          <w:ilvl w:val="2"/>
          <w:numId w:val="20"/>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khả năng bảo mật (Security Test)</w:t>
      </w:r>
    </w:p>
    <w:p w:rsidR="00000000" w:rsidDel="00000000" w:rsidP="00000000" w:rsidRDefault="00000000" w:rsidRPr="00000000" w14:paraId="00000138">
      <w:pPr>
        <w:numPr>
          <w:ilvl w:val="2"/>
          <w:numId w:val="20"/>
        </w:numPr>
        <w:spacing w:after="0" w:afterAutospacing="0" w:before="0" w:before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khả năng phục hồi (Recovery Test)</w:t>
      </w:r>
    </w:p>
    <w:p w:rsidR="00000000" w:rsidDel="00000000" w:rsidP="00000000" w:rsidRDefault="00000000" w:rsidRPr="00000000" w14:paraId="00000139">
      <w:pPr>
        <w:numPr>
          <w:ilvl w:val="1"/>
          <w:numId w:val="20"/>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Nhìn từ quan điểm người dùng, các cấp độ kiểm thử trên rất quan trọng: bảo đảm hệ thống đủ khả năng làm việc trong môi trường thực</w:t>
      </w:r>
    </w:p>
    <w:p w:rsidR="00000000" w:rsidDel="00000000" w:rsidP="00000000" w:rsidRDefault="00000000" w:rsidRPr="00000000" w14:paraId="0000013A">
      <w:pPr>
        <w:numPr>
          <w:ilvl w:val="1"/>
          <w:numId w:val="20"/>
        </w:numPr>
        <w:spacing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Lưu ý không nhất thiết phải thực hiện tất cả các loại kiểm thử nêu trên. Tùy yêu cầu và đặc trưng của từng hệ thống, tuỳ khả năng và thời gian cho phép của dự án, khi lập kế hoạch, người Quản lý dự án sẽ quyết định áp dụng những loại kiểm thử nào. Chính vì thế , đối với Website bán áo sơ mi Bee Shirt, chúng ta sẽ kiểm thử những chức năng thiết yếu nhất đối với 1 Website : chức năng, chịu tải, vận hành và bảo mật</w:t>
      </w:r>
    </w:p>
    <w:p w:rsidR="00000000" w:rsidDel="00000000" w:rsidP="00000000" w:rsidRDefault="00000000" w:rsidRPr="00000000" w14:paraId="0000013B">
      <w:pPr>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3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 - kiểm thử chấp nhận sản phẩm:</w:t>
      </w:r>
    </w:p>
    <w:p w:rsidR="00000000" w:rsidDel="00000000" w:rsidP="00000000" w:rsidRDefault="00000000" w:rsidRPr="00000000" w14:paraId="0000013E">
      <w:pPr>
        <w:numPr>
          <w:ilvl w:val="1"/>
          <w:numId w:val="31"/>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thường, sau giai đoạn System Test là Acceptance Test, được khách hàng thực hiện (hoặc ủy quyền cho một nhóm thứ ba thực hiện). Mục đích của Acceptance Test là để chứng minh PM thỏa mãn tất cả yêu cầu của khách hàng và khách hàng chấp nhận sản phẩm (và trả tiền thanh toán hợp đồng)</w:t>
      </w:r>
    </w:p>
    <w:p w:rsidR="00000000" w:rsidDel="00000000" w:rsidP="00000000" w:rsidRDefault="00000000" w:rsidRPr="00000000" w14:paraId="0000013F">
      <w:pPr>
        <w:numPr>
          <w:ilvl w:val="1"/>
          <w:numId w:val="31"/>
        </w:numPr>
        <w:spacing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 có ý nghĩa hết sức quan trọng, mặc dù trong hầu hết mọi trường hợp, các phép kiểm thử của System Test và Acceptance Test gần như tương tự, nhưng bản chất và cách thức thực hiện lại rất khác biệt</w:t>
      </w:r>
    </w:p>
    <w:p w:rsidR="00000000" w:rsidDel="00000000" w:rsidP="00000000" w:rsidRDefault="00000000" w:rsidRPr="00000000" w14:paraId="0000014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kiểm tra Website bán áo sơ mi Bee Shirt được thực hiện lần đầu tiên từ lúc hiện thực đến khi hoàn thành, chính vì thế nhóm sẽ test các chức năng hiện có của phần mềm này bao gồm:</w:t>
      </w:r>
    </w:p>
    <w:tbl>
      <w:tblPr>
        <w:tblStyle w:val="Table4"/>
        <w:tblW w:w="940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485"/>
        <w:gridCol w:w="4005"/>
        <w:gridCol w:w="2715"/>
        <w:tblGridChange w:id="0">
          <w:tblGrid>
            <w:gridCol w:w="1200"/>
            <w:gridCol w:w="1485"/>
            <w:gridCol w:w="4005"/>
            <w:gridCol w:w="271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41">
            <w:pPr>
              <w:spacing w:before="0" w:line="276"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 ưu tiên</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42">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43">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44">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6">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chủ</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A">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đăng ký</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C">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E">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4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đăng nhập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0">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2">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TP-V1.0 - 04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tài khoản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4">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6">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lịch sử mua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A">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sản phẩm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C">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E">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5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sản phẩm chi tiết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0">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2">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giỏ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4">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6">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thanh toán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A">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Bán hàng tại quầy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C">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E">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6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hóa đơn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0">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2">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sản phẩm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4">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6">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nhân viên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A">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khách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C">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E">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7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phiếu giảm giá</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0">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2">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đợt giảm giá</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4">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6">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hàng tại quầy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A">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C">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E">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8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về khả năng chịu tải và hiệu năng thực hiện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90">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test function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9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92">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9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truy cập hệ thống với chức năng phân quyền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94">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test function</w:t>
            </w:r>
          </w:p>
        </w:tc>
      </w:tr>
    </w:tbl>
    <w:p w:rsidR="00000000" w:rsidDel="00000000" w:rsidP="00000000" w:rsidRDefault="00000000" w:rsidRPr="00000000" w14:paraId="00000195">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Style w:val="Heading2"/>
        <w:numPr>
          <w:ilvl w:val="1"/>
          <w:numId w:val="1"/>
        </w:numPr>
        <w:ind w:left="576" w:hanging="576"/>
        <w:rPr>
          <w:rFonts w:ascii="Times New Roman" w:cs="Times New Roman" w:eastAsia="Times New Roman" w:hAnsi="Times New Roman"/>
          <w:i w:val="0"/>
          <w:color w:val="000000"/>
          <w:sz w:val="26"/>
          <w:szCs w:val="26"/>
        </w:rPr>
      </w:pPr>
      <w:bookmarkStart w:colFirst="0" w:colLast="0" w:name="_heading=h.1t3h5sf" w:id="8"/>
      <w:bookmarkEnd w:id="8"/>
      <w:r w:rsidDel="00000000" w:rsidR="00000000" w:rsidRPr="00000000">
        <w:rPr>
          <w:rFonts w:ascii="Times New Roman" w:cs="Times New Roman" w:eastAsia="Times New Roman" w:hAnsi="Times New Roman"/>
          <w:i w:val="0"/>
          <w:color w:val="000000"/>
          <w:sz w:val="26"/>
          <w:szCs w:val="26"/>
          <w:rtl w:val="0"/>
        </w:rPr>
        <w:t xml:space="preserve">Ràng buộc</w:t>
      </w:r>
      <w:r w:rsidDel="00000000" w:rsidR="00000000" w:rsidRPr="00000000">
        <w:rPr>
          <w:rtl w:val="0"/>
        </w:rPr>
      </w:r>
    </w:p>
    <w:tbl>
      <w:tblPr>
        <w:tblStyle w:val="Table5"/>
        <w:tblW w:w="940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485"/>
        <w:gridCol w:w="4005"/>
        <w:gridCol w:w="2715"/>
        <w:tblGridChange w:id="0">
          <w:tblGrid>
            <w:gridCol w:w="1200"/>
            <w:gridCol w:w="1485"/>
            <w:gridCol w:w="4005"/>
            <w:gridCol w:w="2715"/>
          </w:tblGrid>
        </w:tblGridChange>
      </w:tblGrid>
      <w:tr>
        <w:trPr>
          <w:cantSplit w:val="0"/>
          <w:trHeight w:val="570" w:hRule="atLeast"/>
          <w:tblHeader w:val="0"/>
        </w:trPr>
        <w:tc>
          <w:tcPr>
            <w:gridSpan w:val="2"/>
            <w:tcBorders>
              <w:top w:color="000000" w:space="0" w:sz="5" w:val="single"/>
              <w:left w:color="000000" w:space="0" w:sz="5" w:val="single"/>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9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Ngôn ngữ lập trình</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9A">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(Spring Boot) + Angular</w:t>
            </w:r>
          </w:p>
        </w:tc>
      </w:tr>
      <w:tr>
        <w:trPr>
          <w:cantSplit w:val="0"/>
          <w:trHeight w:val="300" w:hRule="atLeast"/>
          <w:tblHeader w:val="0"/>
        </w:trPr>
        <w:tc>
          <w:tcPr>
            <w:gridSpan w:val="2"/>
            <w:tcBorders>
              <w:top w:color="000000" w:space="0" w:sz="0" w:val="nil"/>
              <w:left w:color="000000" w:space="0" w:sz="5" w:val="single"/>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9C">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sở dữ liệu</w:t>
            </w:r>
          </w:p>
        </w:tc>
        <w:tc>
          <w:tcPr>
            <w:gridSpan w:val="2"/>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9E">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tc>
      </w:tr>
      <w:tr>
        <w:trPr>
          <w:cantSplit w:val="0"/>
          <w:trHeight w:val="300" w:hRule="atLeast"/>
          <w:tblHeader w:val="0"/>
        </w:trPr>
        <w:tc>
          <w:tcPr>
            <w:gridSpan w:val="2"/>
            <w:tcBorders>
              <w:top w:color="000000" w:space="0" w:sz="0" w:val="nil"/>
              <w:left w:color="000000" w:space="0" w:sz="5" w:val="single"/>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A0">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Ràng buộc</w:t>
            </w:r>
          </w:p>
        </w:tc>
        <w:tc>
          <w:tcPr>
            <w:gridSpan w:val="2"/>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A2">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Luôn sẵn sàng hoạt động</w:t>
            </w:r>
          </w:p>
          <w:p w:rsidR="00000000" w:rsidDel="00000000" w:rsidP="00000000" w:rsidRDefault="00000000" w:rsidRPr="00000000" w14:paraId="000001A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chạy trên nền Windows</w:t>
            </w:r>
          </w:p>
          <w:p w:rsidR="00000000" w:rsidDel="00000000" w:rsidP="00000000" w:rsidRDefault="00000000" w:rsidRPr="00000000" w14:paraId="000001A4">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Bàn giao sản phẩm đúng thời gian</w:t>
            </w:r>
            <w:r w:rsidDel="00000000" w:rsidR="00000000" w:rsidRPr="00000000">
              <w:rPr>
                <w:rtl w:val="0"/>
              </w:rPr>
            </w:r>
          </w:p>
        </w:tc>
      </w:tr>
    </w:tbl>
    <w:p w:rsidR="00000000" w:rsidDel="00000000" w:rsidP="00000000" w:rsidRDefault="00000000" w:rsidRPr="00000000" w14:paraId="000001A6">
      <w:pPr>
        <w:pStyle w:val="Heading2"/>
        <w:numPr>
          <w:ilvl w:val="1"/>
          <w:numId w:val="1"/>
        </w:numPr>
        <w:ind w:left="576" w:hanging="576"/>
        <w:rPr>
          <w:rFonts w:ascii="Times New Roman" w:cs="Times New Roman" w:eastAsia="Times New Roman" w:hAnsi="Times New Roman"/>
          <w:i w:val="0"/>
          <w:color w:val="000000"/>
          <w:sz w:val="26"/>
          <w:szCs w:val="26"/>
        </w:rPr>
      </w:pPr>
      <w:bookmarkStart w:colFirst="0" w:colLast="0" w:name="_heading=h.4d34og8" w:id="9"/>
      <w:bookmarkEnd w:id="9"/>
      <w:r w:rsidDel="00000000" w:rsidR="00000000" w:rsidRPr="00000000">
        <w:rPr>
          <w:rFonts w:ascii="Times New Roman" w:cs="Times New Roman" w:eastAsia="Times New Roman" w:hAnsi="Times New Roman"/>
          <w:i w:val="0"/>
          <w:color w:val="000000"/>
          <w:sz w:val="26"/>
          <w:szCs w:val="26"/>
          <w:rtl w:val="0"/>
        </w:rPr>
        <w:t xml:space="preserve">Liệt kê các mạo hiểm</w:t>
      </w:r>
      <w:r w:rsidDel="00000000" w:rsidR="00000000" w:rsidRPr="00000000">
        <w:rPr>
          <w:rtl w:val="0"/>
        </w:rPr>
      </w:r>
    </w:p>
    <w:tbl>
      <w:tblPr>
        <w:tblStyle w:val="Table6"/>
        <w:tblW w:w="9360.0" w:type="dxa"/>
        <w:jc w:val="left"/>
        <w:tblInd w:w="-58.999999999999986"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20"/>
        <w:gridCol w:w="3000"/>
        <w:gridCol w:w="4050"/>
        <w:gridCol w:w="1590"/>
        <w:tblGridChange w:id="0">
          <w:tblGrid>
            <w:gridCol w:w="720"/>
            <w:gridCol w:w="3000"/>
            <w:gridCol w:w="4050"/>
            <w:gridCol w:w="1590"/>
          </w:tblGrid>
        </w:tblGridChange>
      </w:tblGrid>
      <w:tr>
        <w:trPr>
          <w:cantSplit w:val="0"/>
          <w:tblHeader w:val="0"/>
        </w:trPr>
        <w:tc>
          <w:tcPr>
            <w:shd w:fill="c9daf8" w:val="clear"/>
            <w:tcMar>
              <w:top w:w="0.0" w:type="dxa"/>
              <w:bottom w:w="0.0" w:type="dxa"/>
            </w:tcMar>
            <w:vAlign w:val="center"/>
          </w:tcPr>
          <w:p w:rsidR="00000000" w:rsidDel="00000000" w:rsidP="00000000" w:rsidRDefault="00000000" w:rsidRPr="00000000" w14:paraId="000001A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c9daf8" w:val="clear"/>
            <w:tcMar>
              <w:top w:w="0.0" w:type="dxa"/>
              <w:bottom w:w="0.0" w:type="dxa"/>
            </w:tcMar>
            <w:vAlign w:val="center"/>
          </w:tcPr>
          <w:p w:rsidR="00000000" w:rsidDel="00000000" w:rsidP="00000000" w:rsidRDefault="00000000" w:rsidRPr="00000000" w14:paraId="000001A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Mạo hiểm</w:t>
            </w:r>
          </w:p>
        </w:tc>
        <w:tc>
          <w:tcPr>
            <w:shd w:fill="c9daf8" w:val="clear"/>
            <w:tcMar>
              <w:top w:w="0.0" w:type="dxa"/>
              <w:bottom w:w="0.0" w:type="dxa"/>
            </w:tcMar>
            <w:vAlign w:val="center"/>
          </w:tcPr>
          <w:p w:rsidR="00000000" w:rsidDel="00000000" w:rsidP="00000000" w:rsidRDefault="00000000" w:rsidRPr="00000000" w14:paraId="000001A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Phương án khắc phục &amp; phòng ngừa</w:t>
            </w:r>
          </w:p>
        </w:tc>
        <w:tc>
          <w:tcPr>
            <w:shd w:fill="c9daf8" w:val="clear"/>
            <w:tcMar>
              <w:top w:w="0.0" w:type="dxa"/>
              <w:bottom w:w="0.0" w:type="dxa"/>
            </w:tcMar>
            <w:vAlign w:val="center"/>
          </w:tcPr>
          <w:p w:rsidR="00000000" w:rsidDel="00000000" w:rsidP="00000000" w:rsidRDefault="00000000" w:rsidRPr="00000000" w14:paraId="000001A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ảnh hưởng  (MD)</w:t>
            </w:r>
          </w:p>
        </w:tc>
      </w:tr>
      <w:tr>
        <w:trPr>
          <w:cantSplit w:val="0"/>
          <w:tblHeader w:val="0"/>
        </w:trPr>
        <w:tc>
          <w:tcPr>
            <w:tcMar>
              <w:top w:w="0.0" w:type="dxa"/>
              <w:bottom w:w="0.0" w:type="dxa"/>
            </w:tcMar>
            <w:vAlign w:val="center"/>
          </w:tcPr>
          <w:p w:rsidR="00000000" w:rsidDel="00000000" w:rsidP="00000000" w:rsidRDefault="00000000" w:rsidRPr="00000000" w14:paraId="000001A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bottom w:w="0.0" w:type="dxa"/>
            </w:tcMar>
          </w:tcPr>
          <w:p w:rsidR="00000000" w:rsidDel="00000000" w:rsidP="00000000" w:rsidRDefault="00000000" w:rsidRPr="00000000" w14:paraId="000001A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tính chi tiết trong thiết kế: Có thể dẫn đến việc thiếu tính tương thích và tính nhất quán trong quá trình phát triển.</w:t>
            </w:r>
          </w:p>
        </w:tc>
        <w:tc>
          <w:tcPr>
            <w:tcMar>
              <w:top w:w="0.0" w:type="dxa"/>
              <w:bottom w:w="0.0" w:type="dxa"/>
            </w:tcMar>
          </w:tcPr>
          <w:p w:rsidR="00000000" w:rsidDel="00000000" w:rsidP="00000000" w:rsidRDefault="00000000" w:rsidRPr="00000000" w14:paraId="000001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các quy trình và công cụ hỗ trợ thiết kế chi tiết</w:t>
            </w:r>
          </w:p>
          <w:p w:rsidR="00000000" w:rsidDel="00000000" w:rsidP="00000000" w:rsidRDefault="00000000" w:rsidRPr="00000000" w14:paraId="000001AE">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Kiểm tra và xác nhận chi tiết trước khi triển khai</w:t>
            </w:r>
          </w:p>
        </w:tc>
        <w:tc>
          <w:tcPr>
            <w:tcMar>
              <w:top w:w="0.0" w:type="dxa"/>
              <w:bottom w:w="0.0" w:type="dxa"/>
            </w:tcMar>
            <w:vAlign w:val="center"/>
          </w:tcPr>
          <w:p w:rsidR="00000000" w:rsidDel="00000000" w:rsidP="00000000" w:rsidRDefault="00000000" w:rsidRPr="00000000" w14:paraId="000001AF">
            <w:pPr>
              <w:ind w:left="0" w:right="74.4094488188977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r>
        <w:trPr>
          <w:cantSplit w:val="0"/>
          <w:trHeight w:val="368" w:hRule="atLeast"/>
          <w:tblHeader w:val="0"/>
        </w:trPr>
        <w:tc>
          <w:tcPr>
            <w:tcMar>
              <w:top w:w="0.0" w:type="dxa"/>
              <w:bottom w:w="0.0" w:type="dxa"/>
            </w:tcMar>
            <w:vAlign w:val="center"/>
          </w:tcPr>
          <w:p w:rsidR="00000000" w:rsidDel="00000000" w:rsidP="00000000" w:rsidRDefault="00000000" w:rsidRPr="00000000" w14:paraId="000001B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bottom w:w="0.0" w:type="dxa"/>
            </w:tcMar>
          </w:tcPr>
          <w:p w:rsidR="00000000" w:rsidDel="00000000" w:rsidP="00000000" w:rsidRDefault="00000000" w:rsidRPr="00000000" w14:paraId="000001B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kiểm tra đầu vào/đầu ra: Có thể dẫn đến việc xảy ra lỗi trong quá trình thực hiện test.</w:t>
            </w:r>
          </w:p>
        </w:tc>
        <w:tc>
          <w:tcPr>
            <w:tcMar>
              <w:top w:w="0.0" w:type="dxa"/>
              <w:bottom w:w="0.0" w:type="dxa"/>
            </w:tcMar>
          </w:tcPr>
          <w:p w:rsidR="00000000" w:rsidDel="00000000" w:rsidP="00000000" w:rsidRDefault="00000000" w:rsidRPr="00000000" w14:paraId="000001B2">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Xác nhận đầu vào/đầu ra trước khi thực hiện test</w:t>
            </w:r>
          </w:p>
          <w:p w:rsidR="00000000" w:rsidDel="00000000" w:rsidP="00000000" w:rsidRDefault="00000000" w:rsidRPr="00000000" w14:paraId="000001B3">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Tổng hợp và ghi nhận kết quả test để đảm bảo tính chính xác.</w:t>
            </w:r>
          </w:p>
        </w:tc>
        <w:tc>
          <w:tcPr>
            <w:tcMar>
              <w:top w:w="0.0" w:type="dxa"/>
              <w:bottom w:w="0.0" w:type="dxa"/>
            </w:tcMar>
            <w:vAlign w:val="center"/>
          </w:tcPr>
          <w:p w:rsidR="00000000" w:rsidDel="00000000" w:rsidP="00000000" w:rsidRDefault="00000000" w:rsidRPr="00000000" w14:paraId="000001B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r>
        <w:trPr>
          <w:cantSplit w:val="0"/>
          <w:trHeight w:val="368" w:hRule="atLeast"/>
          <w:tblHeader w:val="0"/>
        </w:trPr>
        <w:tc>
          <w:tcPr>
            <w:tcMar>
              <w:top w:w="0.0" w:type="dxa"/>
              <w:bottom w:w="0.0" w:type="dxa"/>
            </w:tcMar>
            <w:vAlign w:val="center"/>
          </w:tcPr>
          <w:p w:rsidR="00000000" w:rsidDel="00000000" w:rsidP="00000000" w:rsidRDefault="00000000" w:rsidRPr="00000000" w14:paraId="000001B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bottom w:w="0.0" w:type="dxa"/>
            </w:tcMar>
          </w:tcPr>
          <w:p w:rsidR="00000000" w:rsidDel="00000000" w:rsidP="00000000" w:rsidRDefault="00000000" w:rsidRPr="00000000" w14:paraId="000001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tài nguyên để thực hiện test: Có thể giảm hiệu suất và chất lượng của quá trình test.</w:t>
            </w:r>
          </w:p>
        </w:tc>
        <w:tc>
          <w:tcPr>
            <w:tcMar>
              <w:top w:w="0.0" w:type="dxa"/>
              <w:bottom w:w="0.0" w:type="dxa"/>
            </w:tcMar>
          </w:tcPr>
          <w:p w:rsidR="00000000" w:rsidDel="00000000" w:rsidP="00000000" w:rsidRDefault="00000000" w:rsidRPr="00000000" w14:paraId="000001B7">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Xác định và đánh giá nhu cầu tài nguyên trước khi bắt đầu quá trình test</w:t>
            </w:r>
          </w:p>
          <w:p w:rsidR="00000000" w:rsidDel="00000000" w:rsidP="00000000" w:rsidRDefault="00000000" w:rsidRPr="00000000" w14:paraId="000001B8">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 chức và quản lý tài nguyên một cách hiệu quả để đảm bảo hiệu suất và chất lượng của quá trình test</w:t>
            </w:r>
          </w:p>
        </w:tc>
        <w:tc>
          <w:tcPr>
            <w:tcMar>
              <w:top w:w="0.0" w:type="dxa"/>
              <w:bottom w:w="0.0" w:type="dxa"/>
            </w:tcMar>
            <w:vAlign w:val="center"/>
          </w:tcPr>
          <w:p w:rsidR="00000000" w:rsidDel="00000000" w:rsidP="00000000" w:rsidRDefault="00000000" w:rsidRPr="00000000" w14:paraId="000001B9">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r>
        <w:trPr>
          <w:cantSplit w:val="0"/>
          <w:trHeight w:val="323" w:hRule="atLeast"/>
          <w:tblHeader w:val="0"/>
        </w:trPr>
        <w:tc>
          <w:tcPr>
            <w:tcMar>
              <w:top w:w="0.0" w:type="dxa"/>
              <w:bottom w:w="0.0" w:type="dxa"/>
            </w:tcMar>
            <w:vAlign w:val="center"/>
          </w:tcPr>
          <w:p w:rsidR="00000000" w:rsidDel="00000000" w:rsidP="00000000" w:rsidRDefault="00000000" w:rsidRPr="00000000" w14:paraId="000001B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bottom w:w="0.0" w:type="dxa"/>
            </w:tcMar>
          </w:tcPr>
          <w:p w:rsidR="00000000" w:rsidDel="00000000" w:rsidP="00000000" w:rsidRDefault="00000000" w:rsidRPr="00000000" w14:paraId="000001BB">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tính nhất quán trong việc định nghĩa và thiết kế test case: Có thể dẫn đến việc thiếu tính tổng quan trong việc kiểm tra chất lượng của sản phẩm.</w:t>
            </w:r>
          </w:p>
        </w:tc>
        <w:tc>
          <w:tcPr>
            <w:tcMar>
              <w:top w:w="0.0" w:type="dxa"/>
              <w:bottom w:w="0.0" w:type="dxa"/>
            </w:tcMar>
          </w:tcPr>
          <w:p w:rsidR="00000000" w:rsidDel="00000000" w:rsidP="00000000" w:rsidRDefault="00000000" w:rsidRPr="00000000" w14:paraId="000001BC">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các quy trình và công cụ hỗ trợ định nghĩa test case</w:t>
            </w:r>
          </w:p>
          <w:p w:rsidR="00000000" w:rsidDel="00000000" w:rsidP="00000000" w:rsidRDefault="00000000" w:rsidRPr="00000000" w14:paraId="000001BD">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xét và tổng hợp các yêu cầu và mục tiêu của sản phẩm trước khi thiết kế test case</w:t>
            </w:r>
          </w:p>
        </w:tc>
        <w:tc>
          <w:tcPr>
            <w:tcMar>
              <w:top w:w="0.0" w:type="dxa"/>
              <w:bottom w:w="0.0" w:type="dxa"/>
            </w:tcMar>
            <w:vAlign w:val="center"/>
          </w:tcPr>
          <w:p w:rsidR="00000000" w:rsidDel="00000000" w:rsidP="00000000" w:rsidRDefault="00000000" w:rsidRPr="00000000" w14:paraId="000001B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r>
        <w:trPr>
          <w:cantSplit w:val="0"/>
          <w:trHeight w:val="323" w:hRule="atLeast"/>
          <w:tblHeader w:val="0"/>
        </w:trPr>
        <w:tc>
          <w:tcPr>
            <w:tcMar>
              <w:top w:w="0.0" w:type="dxa"/>
              <w:bottom w:w="0.0" w:type="dxa"/>
            </w:tcMar>
            <w:vAlign w:val="center"/>
          </w:tcPr>
          <w:p w:rsidR="00000000" w:rsidDel="00000000" w:rsidP="00000000" w:rsidRDefault="00000000" w:rsidRPr="00000000" w14:paraId="000001B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bottom w:w="0.0" w:type="dxa"/>
            </w:tcMar>
          </w:tcPr>
          <w:p w:rsidR="00000000" w:rsidDel="00000000" w:rsidP="00000000" w:rsidRDefault="00000000" w:rsidRPr="00000000" w14:paraId="000001C0">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tính tổng quan trong quá trình test: Có thể dẫn đến việc bỏ sót một số lỗi quan trọng.</w:t>
            </w:r>
          </w:p>
        </w:tc>
        <w:tc>
          <w:tcPr>
            <w:tcMar>
              <w:top w:w="0.0" w:type="dxa"/>
              <w:bottom w:w="0.0" w:type="dxa"/>
            </w:tcMar>
          </w:tcPr>
          <w:p w:rsidR="00000000" w:rsidDel="00000000" w:rsidP="00000000" w:rsidRDefault="00000000" w:rsidRPr="00000000" w14:paraId="000001C1">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Xác định và định nghĩa rõ ràng các mục tiêu và yêu cầu của quá trình test</w:t>
            </w:r>
          </w:p>
          <w:p w:rsidR="00000000" w:rsidDel="00000000" w:rsidP="00000000" w:rsidRDefault="00000000" w:rsidRPr="00000000" w14:paraId="000001C2">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một phương pháp kiểm tra tổng quan để đảm bảo tất cả các lỗi được phát hiện</w:t>
            </w:r>
          </w:p>
          <w:p w:rsidR="00000000" w:rsidDel="00000000" w:rsidP="00000000" w:rsidRDefault="00000000" w:rsidRPr="00000000" w14:paraId="000001C3">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 chức và quản lý quá trình test một cách cẩn thận để đảm bảo tính tổng quan</w:t>
            </w:r>
          </w:p>
        </w:tc>
        <w:tc>
          <w:tcPr>
            <w:tcMar>
              <w:top w:w="0.0" w:type="dxa"/>
              <w:bottom w:w="0.0" w:type="dxa"/>
            </w:tcMar>
            <w:vAlign w:val="center"/>
          </w:tcPr>
          <w:p w:rsidR="00000000" w:rsidDel="00000000" w:rsidP="00000000" w:rsidRDefault="00000000" w:rsidRPr="00000000" w14:paraId="000001C4">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bl>
    <w:p w:rsidR="00000000" w:rsidDel="00000000" w:rsidP="00000000" w:rsidRDefault="00000000" w:rsidRPr="00000000" w14:paraId="000001C5">
      <w:pPr>
        <w:pStyle w:val="Heading1"/>
        <w:numPr>
          <w:ilvl w:val="0"/>
          <w:numId w:val="1"/>
        </w:numPr>
        <w:ind w:left="432" w:hanging="432"/>
        <w:jc w:val="both"/>
        <w:rPr>
          <w:rFonts w:ascii="Times New Roman" w:cs="Times New Roman" w:eastAsia="Times New Roman" w:hAnsi="Times New Roman"/>
          <w:color w:val="000000"/>
          <w:sz w:val="26"/>
          <w:szCs w:val="26"/>
        </w:rPr>
      </w:pPr>
      <w:bookmarkStart w:colFirst="0" w:colLast="0" w:name="_heading=h.2s8eyo1" w:id="10"/>
      <w:bookmarkEnd w:id="10"/>
      <w:r w:rsidDel="00000000" w:rsidR="00000000" w:rsidRPr="00000000">
        <w:rPr>
          <w:rFonts w:ascii="Times New Roman" w:cs="Times New Roman" w:eastAsia="Times New Roman" w:hAnsi="Times New Roman"/>
          <w:color w:val="000000"/>
          <w:sz w:val="26"/>
          <w:szCs w:val="26"/>
          <w:rtl w:val="0"/>
        </w:rPr>
        <w:t xml:space="preserve">CÁC YÊU CẦU CHO TEST</w:t>
      </w:r>
      <w:r w:rsidDel="00000000" w:rsidR="00000000" w:rsidRPr="00000000">
        <w:rPr>
          <w:rtl w:val="0"/>
        </w:rPr>
      </w:r>
    </w:p>
    <w:tbl>
      <w:tblPr>
        <w:tblStyle w:val="Table7"/>
        <w:tblW w:w="93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40"/>
        <w:gridCol w:w="2475"/>
        <w:gridCol w:w="2745"/>
        <w:gridCol w:w="1515"/>
        <w:tblGridChange w:id="0">
          <w:tblGrid>
            <w:gridCol w:w="1215"/>
            <w:gridCol w:w="1440"/>
            <w:gridCol w:w="2475"/>
            <w:gridCol w:w="2745"/>
            <w:gridCol w:w="151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C6">
            <w:pPr>
              <w:spacing w:before="0" w:line="276"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 ưu tiên</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C7">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C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C9">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công việc</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1CA">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C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CC">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C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chủ</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CE">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0,5 man - days, test 0,5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CF">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0">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1">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2">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đăng ký</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0,5 man - days, test 0,5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4">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6">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đăng nhập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8">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0,5 man - days, test 0,5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9">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A">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B">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TP-V1.0 - 04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C">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tài khoản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0,5 man - days, test 0,5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E">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0">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lịch sử mua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2">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0,5 man - days, test 0,5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3">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4">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5">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6">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sản phẩm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0,5 man - days, test 0,5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8">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A">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sản phẩm chi tiết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C">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D">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E">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F">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0">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giỏ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2">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4">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thanh toán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6">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2 man - days, test 2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7">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8">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9">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A">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Bán hàng tại quầy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2 man - days, test 2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C">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E">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hóa đơn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0">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1">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2">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3">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4">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sản phẩm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1,5 man - days, test 1,5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6">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8">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nhân viên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A">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B">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C">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D">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E">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khách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F">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0">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1">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2">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phiếu giảm giá</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4">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5">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6">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7">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8">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đợt giảm giá</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A">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B">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C">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hàng tại quầy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E">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F">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0">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1">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2">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3">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0,5 man - days, test 0,5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4">
            <w:pPr>
              <w:spacing w:before="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GUI, </w:t>
            </w:r>
            <w:r w:rsidDel="00000000" w:rsidR="00000000" w:rsidRPr="00000000">
              <w:rPr>
                <w:rFonts w:ascii="Times New Roman" w:cs="Times New Roman" w:eastAsia="Times New Roman" w:hAnsi="Times New Roman"/>
                <w:b w:val="1"/>
                <w:sz w:val="24"/>
                <w:szCs w:val="24"/>
                <w:rtl w:val="0"/>
              </w:rPr>
              <w:t xml:space="preserve">Test function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5">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6">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7">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về khả năng chịu tải và hiệu năng thực hiện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8">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9">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test function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A">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B">
            <w:pPr>
              <w:spacing w:before="0" w:line="276"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TP-V1.0 - 20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C">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truy cập hệ thống với chức năng phân quyền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D">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TC 1 man - days, test 1 man-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E">
            <w:pPr>
              <w:spacing w:before="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test function</w:t>
            </w:r>
          </w:p>
        </w:tc>
      </w:tr>
    </w:tbl>
    <w:p w:rsidR="00000000" w:rsidDel="00000000" w:rsidP="00000000" w:rsidRDefault="00000000" w:rsidRPr="00000000" w14:paraId="0000022F">
      <w:pPr>
        <w:pStyle w:val="Heading1"/>
        <w:numPr>
          <w:ilvl w:val="0"/>
          <w:numId w:val="1"/>
        </w:numPr>
        <w:ind w:left="432" w:hanging="432"/>
        <w:jc w:val="both"/>
        <w:rPr>
          <w:rFonts w:ascii="Times New Roman" w:cs="Times New Roman" w:eastAsia="Times New Roman" w:hAnsi="Times New Roman"/>
          <w:color w:val="000000"/>
          <w:sz w:val="26"/>
          <w:szCs w:val="26"/>
        </w:rPr>
      </w:pPr>
      <w:bookmarkStart w:colFirst="0" w:colLast="0" w:name="_heading=h.3rdcrjn" w:id="11"/>
      <w:bookmarkEnd w:id="11"/>
      <w:r w:rsidDel="00000000" w:rsidR="00000000" w:rsidRPr="00000000">
        <w:rPr>
          <w:rFonts w:ascii="Times New Roman" w:cs="Times New Roman" w:eastAsia="Times New Roman" w:hAnsi="Times New Roman"/>
          <w:color w:val="000000"/>
          <w:sz w:val="26"/>
          <w:szCs w:val="26"/>
          <w:rtl w:val="0"/>
        </w:rPr>
        <w:t xml:space="preserve">CHIẾN LƯỢC TEST</w:t>
      </w:r>
    </w:p>
    <w:p w:rsidR="00000000" w:rsidDel="00000000" w:rsidP="00000000" w:rsidRDefault="00000000" w:rsidRPr="00000000" w14:paraId="00000230">
      <w:pPr>
        <w:numPr>
          <w:ilvl w:val="0"/>
          <w:numId w:val="1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thử giao diện kết hợp kiểm thử chức năng</w:t>
      </w:r>
    </w:p>
    <w:p w:rsidR="00000000" w:rsidDel="00000000" w:rsidP="00000000" w:rsidRDefault="00000000" w:rsidRPr="00000000" w14:paraId="00000231">
      <w:pPr>
        <w:numPr>
          <w:ilvl w:val="0"/>
          <w:numId w:val="12"/>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hợp các phương pháp kiểm thử để có được kết quả chính xác nhất</w:t>
      </w:r>
    </w:p>
    <w:p w:rsidR="00000000" w:rsidDel="00000000" w:rsidP="00000000" w:rsidRDefault="00000000" w:rsidRPr="00000000" w14:paraId="00000232">
      <w:pPr>
        <w:numPr>
          <w:ilvl w:val="0"/>
          <w:numId w:val="12"/>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phương pháp phát triển phần mềm linh hoạt: Agile, mỗi chức năng sau khi code xong sẽ thực hiện kiểm thử luôn</w:t>
      </w:r>
    </w:p>
    <w:p w:rsidR="00000000" w:rsidDel="00000000" w:rsidP="00000000" w:rsidRDefault="00000000" w:rsidRPr="00000000" w14:paraId="00000233">
      <w:pPr>
        <w:numPr>
          <w:ilvl w:val="0"/>
          <w:numId w:val="12"/>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có bug phải log bug để DEV hiểu về bug và fix </w:t>
      </w:r>
      <w:r w:rsidDel="00000000" w:rsidR="00000000" w:rsidRPr="00000000">
        <w:rPr>
          <w:rtl w:val="0"/>
        </w:rPr>
      </w:r>
    </w:p>
    <w:p w:rsidR="00000000" w:rsidDel="00000000" w:rsidP="00000000" w:rsidRDefault="00000000" w:rsidRPr="00000000" w14:paraId="00000234">
      <w:pPr>
        <w:pStyle w:val="Heading2"/>
        <w:numPr>
          <w:ilvl w:val="1"/>
          <w:numId w:val="1"/>
        </w:numPr>
        <w:ind w:left="576" w:hanging="576"/>
        <w:rPr>
          <w:rFonts w:ascii="Times New Roman" w:cs="Times New Roman" w:eastAsia="Times New Roman" w:hAnsi="Times New Roman"/>
          <w:i w:val="0"/>
          <w:color w:val="000000"/>
          <w:sz w:val="26"/>
          <w:szCs w:val="26"/>
        </w:rPr>
      </w:pPr>
      <w:bookmarkStart w:colFirst="0" w:colLast="0" w:name="_heading=h.26in1rg" w:id="12"/>
      <w:bookmarkEnd w:id="12"/>
      <w:r w:rsidDel="00000000" w:rsidR="00000000" w:rsidRPr="00000000">
        <w:rPr>
          <w:rFonts w:ascii="Times New Roman" w:cs="Times New Roman" w:eastAsia="Times New Roman" w:hAnsi="Times New Roman"/>
          <w:i w:val="0"/>
          <w:color w:val="000000"/>
          <w:sz w:val="26"/>
          <w:szCs w:val="26"/>
          <w:rtl w:val="0"/>
        </w:rPr>
        <w:t xml:space="preserve">Các kiểu test</w:t>
      </w:r>
      <w:r w:rsidDel="00000000" w:rsidR="00000000" w:rsidRPr="00000000">
        <w:rPr>
          <w:rtl w:val="0"/>
        </w:rPr>
      </w:r>
    </w:p>
    <w:p w:rsidR="00000000" w:rsidDel="00000000" w:rsidP="00000000" w:rsidRDefault="00000000" w:rsidRPr="00000000" w14:paraId="00000235">
      <w:pPr>
        <w:pStyle w:val="Heading3"/>
        <w:numPr>
          <w:ilvl w:val="2"/>
          <w:numId w:val="11"/>
        </w:numPr>
        <w:ind w:left="720" w:hanging="720"/>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Test chức năng (Functional Testing)</w:t>
      </w:r>
    </w:p>
    <w:p w:rsidR="00000000" w:rsidDel="00000000" w:rsidP="00000000" w:rsidRDefault="00000000" w:rsidRPr="00000000" w14:paraId="00000236">
      <w:pPr>
        <w:pStyle w:val="Heading4"/>
        <w:numPr>
          <w:ilvl w:val="3"/>
          <w:numId w:val="1"/>
        </w:numPr>
        <w:spacing w:after="60" w:lineRule="auto"/>
        <w:ind w:left="864" w:hanging="8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chức năng (Function Testing) </w:t>
      </w:r>
    </w:p>
    <w:p w:rsidR="00000000" w:rsidDel="00000000" w:rsidP="00000000" w:rsidRDefault="00000000" w:rsidRPr="00000000" w14:paraId="00000237">
      <w:pPr>
        <w:numPr>
          <w:ilvl w:val="0"/>
          <w:numId w:val="9"/>
        </w:numPr>
        <w:spacing w:after="0" w:before="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đích của test chức năng là tập trung vào các yêu cầu test có thể được lưu vết trực tiếp trong các UC hoặc các chức năng và quy tắc nghiệp vụ. </w:t>
      </w:r>
      <w:r w:rsidDel="00000000" w:rsidR="00000000" w:rsidRPr="00000000">
        <w:rPr>
          <w:rtl w:val="0"/>
        </w:rPr>
      </w:r>
    </w:p>
    <w:p w:rsidR="00000000" w:rsidDel="00000000" w:rsidP="00000000" w:rsidRDefault="00000000" w:rsidRPr="00000000" w14:paraId="00000238">
      <w:pPr>
        <w:numPr>
          <w:ilvl w:val="0"/>
          <w:numId w:val="9"/>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tiêu của kiểu test này là kiểm tra tính đúng đắn của các dữ liệu, quy trình và báo cáo cũng như việc thực hiện đúng những quy tắc nghiệp vụ. </w:t>
      </w:r>
      <w:r w:rsidDel="00000000" w:rsidR="00000000" w:rsidRPr="00000000">
        <w:rPr>
          <w:rtl w:val="0"/>
        </w:rPr>
      </w:r>
    </w:p>
    <w:p w:rsidR="00000000" w:rsidDel="00000000" w:rsidP="00000000" w:rsidRDefault="00000000" w:rsidRPr="00000000" w14:paraId="00000239">
      <w:pPr>
        <w:numPr>
          <w:ilvl w:val="0"/>
          <w:numId w:val="9"/>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Kiểu test này dựa vào kỹ thuật black box, tức là kiểm tra ứng dụng và các xử lý nội tại bằng cách tương tác với ứng dụng thông qua giao diện người sử dụng và phân tích các kết quả hoặc đầu ra. </w:t>
      </w:r>
      <w:r w:rsidDel="00000000" w:rsidR="00000000" w:rsidRPr="00000000">
        <w:rPr>
          <w:rtl w:val="0"/>
        </w:rPr>
      </w:r>
    </w:p>
    <w:p w:rsidR="00000000" w:rsidDel="00000000" w:rsidP="00000000" w:rsidRDefault="00000000" w:rsidRPr="00000000" w14:paraId="0000023A">
      <w:pPr>
        <w:numPr>
          <w:ilvl w:val="0"/>
          <w:numId w:val="9"/>
        </w:numPr>
        <w:spacing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Bảng sau liệt kê một số gợi ý đối với mỗi ứng dụng:</w:t>
      </w:r>
      <w:r w:rsidDel="00000000" w:rsidR="00000000" w:rsidRPr="00000000">
        <w:rPr>
          <w:rtl w:val="0"/>
        </w:rPr>
      </w:r>
    </w:p>
    <w:tbl>
      <w:tblPr>
        <w:tblStyle w:val="Table8"/>
        <w:tblW w:w="8400.0" w:type="dxa"/>
        <w:jc w:val="left"/>
        <w:tblInd w:w="6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6465"/>
        <w:tblGridChange w:id="0">
          <w:tblGrid>
            <w:gridCol w:w="1935"/>
            <w:gridCol w:w="6465"/>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bottom"/>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mục tiêu test đúng đắn của chức năng, bao gồm định hướng, dữ liệu đầu vào, xử lý và dữ liệu nhận được</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mỗi UC, chu trình UC hoặc chức năng, sử dụng dữ liệu hợp lệ và không hợp lệ để kiểm tra:</w:t>
            </w:r>
            <w:r w:rsidDel="00000000" w:rsidR="00000000" w:rsidRPr="00000000">
              <w:rPr>
                <w:rtl w:val="0"/>
              </w:rPr>
            </w:r>
          </w:p>
          <w:p w:rsidR="00000000" w:rsidDel="00000000" w:rsidP="00000000" w:rsidRDefault="00000000" w:rsidRPr="00000000" w14:paraId="0000023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mong đợi với dữ liệu hợp lệ.</w:t>
            </w:r>
          </w:p>
          <w:p w:rsidR="00000000" w:rsidDel="00000000" w:rsidP="00000000" w:rsidRDefault="00000000" w:rsidRPr="00000000" w14:paraId="000002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Lỗi thích hợp hoặc thông báo hiển thị khi dữ liệu không hợp lệ.</w:t>
            </w:r>
            <w:r w:rsidDel="00000000" w:rsidR="00000000" w:rsidRPr="00000000">
              <w:rPr>
                <w:rtl w:val="0"/>
              </w:rPr>
            </w:r>
          </w:p>
          <w:p w:rsidR="00000000" w:rsidDel="00000000" w:rsidP="00000000" w:rsidRDefault="00000000" w:rsidRPr="00000000" w14:paraId="0000024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w:t>
            </w:r>
            <w:r w:rsidDel="00000000" w:rsidR="00000000" w:rsidRPr="00000000">
              <w:rPr>
                <w:rFonts w:ascii="Times New Roman" w:cs="Times New Roman" w:eastAsia="Times New Roman" w:hAnsi="Times New Roman"/>
                <w:sz w:val="24"/>
                <w:szCs w:val="24"/>
                <w:rtl w:val="0"/>
              </w:rPr>
              <w:t xml:space="preserve">quy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tắc nghiệp vụ đều được áp dụng đúng</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kế hoạch test đã được thực hiện.</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các lỗi phát hiện ra đã được ghi nhận</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hoặc mô tả các vấn đề (nội bộ hoặc bên ngoài) ảnh hưởng đến việc test chức năng</w:t>
            </w:r>
          </w:p>
        </w:tc>
      </w:tr>
    </w:tbl>
    <w:p w:rsidR="00000000" w:rsidDel="00000000" w:rsidP="00000000" w:rsidRDefault="00000000" w:rsidRPr="00000000" w14:paraId="00000247">
      <w:pPr>
        <w:pStyle w:val="Heading4"/>
        <w:numPr>
          <w:ilvl w:val="3"/>
          <w:numId w:val="1"/>
        </w:numPr>
        <w:spacing w:after="60" w:afterAutospacing="0"/>
        <w:ind w:left="864" w:hanging="864"/>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Test giao diện người sử dụng (User Interface Testing)</w:t>
      </w:r>
    </w:p>
    <w:p w:rsidR="00000000" w:rsidDel="00000000" w:rsidP="00000000" w:rsidRDefault="00000000" w:rsidRPr="00000000" w14:paraId="00000248">
      <w:pPr>
        <w:numPr>
          <w:ilvl w:val="0"/>
          <w:numId w:val="18"/>
        </w:numPr>
        <w:spacing w:after="0" w:afterAutospacing="0" w:before="6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giao diện người dùng (UI) kiểm tra các tương tác của người dùng với phần mềm.</w:t>
      </w:r>
    </w:p>
    <w:p w:rsidR="00000000" w:rsidDel="00000000" w:rsidP="00000000" w:rsidRDefault="00000000" w:rsidRPr="00000000" w14:paraId="00000249">
      <w:pPr>
        <w:numPr>
          <w:ilvl w:val="0"/>
          <w:numId w:val="18"/>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tiêu của test UI là để đảm bảo rằng giao diện người dùng cung cấp cho người sử dụng cách truy cập và sử dụng thích hợp thông qua các chức năng trong mục tiêu test. </w:t>
      </w:r>
    </w:p>
    <w:p w:rsidR="00000000" w:rsidDel="00000000" w:rsidP="00000000" w:rsidRDefault="00000000" w:rsidRPr="00000000" w14:paraId="0000024A">
      <w:pPr>
        <w:numPr>
          <w:ilvl w:val="0"/>
          <w:numId w:val="18"/>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Ngoài ra, test UI còn để đảm bảo rằng các đối tượng trong phạm vi chức năng UI giống như mong đợi và phù hợp với tổ chức hoặc chuẩn ngành.</w:t>
      </w:r>
    </w:p>
    <w:tbl>
      <w:tblPr>
        <w:tblStyle w:val="Table9"/>
        <w:tblW w:w="8380.0" w:type="dxa"/>
        <w:jc w:val="left"/>
        <w:tblInd w:w="63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0"/>
        <w:gridCol w:w="6300"/>
        <w:tblGridChange w:id="0">
          <w:tblGrid>
            <w:gridCol w:w="2080"/>
            <w:gridCol w:w="6300"/>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Kiểm tra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ác đối tượng và thuộc tính màn hình như menu, size, </w:t>
            </w:r>
            <w:r w:rsidDel="00000000" w:rsidR="00000000" w:rsidRPr="00000000">
              <w:rPr>
                <w:rFonts w:ascii="Times New Roman" w:cs="Times New Roman" w:eastAsia="Times New Roman" w:hAnsi="Times New Roman"/>
                <w:sz w:val="24"/>
                <w:szCs w:val="24"/>
                <w:rtl w:val="0"/>
              </w:rPr>
              <w:t xml:space="preserve">vị trí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tập </w:t>
            </w:r>
            <w:r w:rsidDel="00000000" w:rsidR="00000000" w:rsidRPr="00000000">
              <w:rPr>
                <w:rFonts w:ascii="Times New Roman" w:cs="Times New Roman" w:eastAsia="Times New Roman" w:hAnsi="Times New Roman"/>
                <w:sz w:val="24"/>
                <w:szCs w:val="24"/>
                <w:rtl w:val="0"/>
              </w:rPr>
              <w:t xml:space="preserve">trung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vào việc tương thích với chuẩn</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ra và chỉnh sửa test cho mỗi màn hình để kiểm tra việc sử dụng đúng cách và tình trạng các đối tượng cho mỗi màn hình và đối tượng của ứng dụng</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màn hình được kiểm tra thành công đúng với phiên bản kiểm tra hoặc phạm vi chấp nhận được</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phải toàn bộ các thuộc tính của các đối tượng đều truy cập được</w:t>
            </w:r>
          </w:p>
        </w:tc>
      </w:tr>
    </w:tbl>
    <w:p w:rsidR="00000000" w:rsidDel="00000000" w:rsidP="00000000" w:rsidRDefault="00000000" w:rsidRPr="00000000" w14:paraId="00000254">
      <w:pPr>
        <w:pStyle w:val="Heading4"/>
        <w:ind w:left="864" w:firstLine="0"/>
        <w:rPr>
          <w:rFonts w:ascii="Times New Roman" w:cs="Times New Roman" w:eastAsia="Times New Roman" w:hAnsi="Times New Roman"/>
          <w:sz w:val="24"/>
          <w:szCs w:val="24"/>
        </w:rPr>
      </w:pPr>
      <w:bookmarkStart w:colFirst="0" w:colLast="0" w:name="_heading=h.fwoj8q489zxe" w:id="15"/>
      <w:bookmarkEnd w:id="15"/>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4"/>
        <w:numPr>
          <w:ilvl w:val="3"/>
          <w:numId w:val="1"/>
        </w:numPr>
        <w:spacing w:after="60" w:afterAutospacing="0"/>
        <w:ind w:left="864" w:hanging="864"/>
        <w:rPr>
          <w:rFonts w:ascii="Times New Roman" w:cs="Times New Roman" w:eastAsia="Times New Roman" w:hAnsi="Times New Roman"/>
          <w:sz w:val="24"/>
          <w:szCs w:val="24"/>
        </w:rPr>
      </w:pPr>
      <w:bookmarkStart w:colFirst="0" w:colLast="0" w:name="_heading=h.1ksv4uv" w:id="16"/>
      <w:bookmarkEnd w:id="16"/>
      <w:r w:rsidDel="00000000" w:rsidR="00000000" w:rsidRPr="00000000">
        <w:rPr>
          <w:rFonts w:ascii="Times New Roman" w:cs="Times New Roman" w:eastAsia="Times New Roman" w:hAnsi="Times New Roman"/>
          <w:sz w:val="24"/>
          <w:szCs w:val="24"/>
          <w:rtl w:val="0"/>
        </w:rPr>
        <w:t xml:space="preserve">Test dữ liệu và tích hợp dữ liệu (Data and Database Integrity Testing)</w:t>
      </w:r>
    </w:p>
    <w:p w:rsidR="00000000" w:rsidDel="00000000" w:rsidP="00000000" w:rsidRDefault="00000000" w:rsidRPr="00000000" w14:paraId="00000256">
      <w:pPr>
        <w:numPr>
          <w:ilvl w:val="0"/>
          <w:numId w:val="21"/>
        </w:numPr>
        <w:spacing w:after="0" w:afterAutospacing="0" w:before="6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Cơ sở dữ liệu và xử lý cơ sở dữ liệu phải được test như một hệ thống con trong dự án. </w:t>
      </w:r>
    </w:p>
    <w:p w:rsidR="00000000" w:rsidDel="00000000" w:rsidP="00000000" w:rsidRDefault="00000000" w:rsidRPr="00000000" w14:paraId="00000257">
      <w:pPr>
        <w:numPr>
          <w:ilvl w:val="0"/>
          <w:numId w:val="21"/>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con này phải được test không cần thông qua giao diện người dùng để giao tiếp với dữ liệu</w:t>
      </w:r>
    </w:p>
    <w:tbl>
      <w:tblPr>
        <w:tblStyle w:val="Table10"/>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2"/>
        <w:gridCol w:w="6288"/>
        <w:tblGridChange w:id="0">
          <w:tblGrid>
            <w:gridCol w:w="2082"/>
            <w:gridCol w:w="6288"/>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rằng các phương pháp truy cập và chức năng xử lý là đúng và không có sai lệch dữ liệu</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từng phương pháp truy cập và xử lý, thử từng trường hợp với dữ liệu hợp lệ và không hợp lệ hoặc các yêu cầu dữ liệu.</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cơ sở dữ liệu để đảm bảo rằng dữ liệu được lưu trữ như mong đợi, toàn bộ các sự kiện với cơ sở dữ liệu xảy ra đều đúng, </w:t>
            </w:r>
            <w:r w:rsidDel="00000000" w:rsidR="00000000" w:rsidRPr="00000000">
              <w:rPr>
                <w:rFonts w:ascii="Times New Roman" w:cs="Times New Roman" w:eastAsia="Times New Roman" w:hAnsi="Times New Roman"/>
                <w:sz w:val="24"/>
                <w:szCs w:val="24"/>
                <w:rtl w:val="0"/>
              </w:rPr>
              <w:t xml:space="preserve">hoặc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xét các dữ liệu trả về để đảm bảo rằng đã nhận được dữ liệu đúng cho các lý do đúng</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phương pháp truy cập và chức năng xử lý đều giống như thiết kế  và không có sai lệch dữ liệu</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test có thể đòi hỏi phải môi trường phát triển DBMS hoặc drivers để truy cập hoặc sửa dữ liệu trực tiếp trong cơ sở dữ liệu.</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xử lý phải được thực hiện bằng tay.</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dữ liệu có kích thước nhỏ hoặc tối thiểu (giới hạn số bản ghi) phải được dùng để làm rõ thêm các sự kiện không được phép chấp nhận</w:t>
            </w:r>
          </w:p>
        </w:tc>
      </w:tr>
    </w:tbl>
    <w:p w:rsidR="00000000" w:rsidDel="00000000" w:rsidP="00000000" w:rsidRDefault="00000000" w:rsidRPr="00000000" w14:paraId="00000263">
      <w:pPr>
        <w:pStyle w:val="Heading4"/>
        <w:numPr>
          <w:ilvl w:val="3"/>
          <w:numId w:val="1"/>
        </w:numPr>
        <w:spacing w:after="60" w:afterAutospacing="0"/>
        <w:ind w:left="864" w:hanging="864"/>
        <w:rPr>
          <w:rFonts w:ascii="Times New Roman" w:cs="Times New Roman" w:eastAsia="Times New Roman" w:hAnsi="Times New Roman"/>
          <w:sz w:val="24"/>
          <w:szCs w:val="24"/>
        </w:rPr>
      </w:pPr>
      <w:bookmarkStart w:colFirst="0" w:colLast="0" w:name="_heading=h.44sinio" w:id="17"/>
      <w:bookmarkEnd w:id="17"/>
      <w:r w:rsidDel="00000000" w:rsidR="00000000" w:rsidRPr="00000000">
        <w:rPr>
          <w:rFonts w:ascii="Times New Roman" w:cs="Times New Roman" w:eastAsia="Times New Roman" w:hAnsi="Times New Roman"/>
          <w:sz w:val="24"/>
          <w:szCs w:val="24"/>
          <w:rtl w:val="0"/>
        </w:rPr>
        <w:t xml:space="preserve">Test chu trình nghiệp vụ (Business Cycle Testing)</w:t>
      </w:r>
    </w:p>
    <w:p w:rsidR="00000000" w:rsidDel="00000000" w:rsidP="00000000" w:rsidRDefault="00000000" w:rsidRPr="00000000" w14:paraId="00000264">
      <w:pPr>
        <w:numPr>
          <w:ilvl w:val="0"/>
          <w:numId w:val="26"/>
        </w:numPr>
        <w:spacing w:after="0" w:afterAutospacing="0" w:before="6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chu trình nghiệp vụ phải thực hiện các hoạt động trong dự án qua thời gian.</w:t>
      </w:r>
    </w:p>
    <w:p w:rsidR="00000000" w:rsidDel="00000000" w:rsidP="00000000" w:rsidRDefault="00000000" w:rsidRPr="00000000" w14:paraId="00000265">
      <w:pPr>
        <w:numPr>
          <w:ilvl w:val="0"/>
          <w:numId w:val="26"/>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Phải xác định một chu kỳ, ví dụ một năm, và các giao dịch và hoạt động có thể xảy ra trong chu kỳ của năm đó phải được thực hiện.</w:t>
      </w:r>
    </w:p>
    <w:p w:rsidR="00000000" w:rsidDel="00000000" w:rsidP="00000000" w:rsidRDefault="00000000" w:rsidRPr="00000000" w14:paraId="00000266">
      <w:pPr>
        <w:numPr>
          <w:ilvl w:val="0"/>
          <w:numId w:val="26"/>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Việc này bao gồm cả các chu kỳ hàng ngày, hàng tuần hoặc hàng tháng và các sự kiện là  ảnh hưởng bởi ngày tháng</w:t>
      </w:r>
    </w:p>
    <w:tbl>
      <w:tblPr>
        <w:tblStyle w:val="Table11"/>
        <w:tblW w:w="8380.0" w:type="dxa"/>
        <w:jc w:val="left"/>
        <w:tblInd w:w="63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2"/>
        <w:gridCol w:w="6298"/>
        <w:tblGridChange w:id="0">
          <w:tblGrid>
            <w:gridCol w:w="2082"/>
            <w:gridCol w:w="6298"/>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Mục đích test</w:t>
            </w:r>
          </w:p>
        </w:tc>
        <w:tc>
          <w:tcPr>
            <w:tcMar>
              <w:top w:w="0.0" w:type="dxa"/>
              <w:left w:w="0.0" w:type="dxa"/>
              <w:bottom w:w="0.0" w:type="dxa"/>
              <w:right w:w="0.0" w:type="dxa"/>
            </w:tcMa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mục đích của test là đúng đắn và các tiến trình chạy ngầm thực hiện đúng yêu cầu về mô hình nghiệp vụ và lịch trình</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test sẽ giả lập vài chu trình nghiệp vụ bằng cách thực hiện các công việc sau:</w:t>
            </w:r>
          </w:p>
          <w:p w:rsidR="00000000" w:rsidDel="00000000" w:rsidP="00000000" w:rsidRDefault="00000000" w:rsidRPr="00000000" w14:paraId="0000026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test dùng cho việc test chức năng sẽ được sửa lại hoặc nâng cấp để tăng số lần mỗi chức năng được thực hiện để giả lập một số người dùng khác nhau trong chu kỳ đã định.</w:t>
            </w:r>
          </w:p>
          <w:p w:rsidR="00000000" w:rsidDel="00000000" w:rsidP="00000000" w:rsidRDefault="00000000" w:rsidRPr="00000000" w14:paraId="0000026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các chức năng theo ngày tháng sẽ được thực hiện với dữ liệu hợp lệ và không hợp lệ hoặc chu kỳ thời gian</w:t>
            </w:r>
          </w:p>
          <w:p w:rsidR="00000000" w:rsidDel="00000000" w:rsidP="00000000" w:rsidRDefault="00000000" w:rsidRPr="00000000" w14:paraId="0000026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các chức năng xảy ra trong lịch trình chu kỳ sẽ được thực hiện vào thời gian thích hợp</w:t>
            </w:r>
          </w:p>
          <w:p w:rsidR="00000000" w:rsidDel="00000000" w:rsidP="00000000" w:rsidRDefault="00000000" w:rsidRPr="00000000" w14:paraId="0000026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test sẽ bao gồm cả dữ liệu hợp lệ và không hợp lệ để kiểm tra:</w:t>
            </w:r>
          </w:p>
          <w:p w:rsidR="00000000" w:rsidDel="00000000" w:rsidP="00000000" w:rsidRDefault="00000000" w:rsidRPr="00000000" w14:paraId="000002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xảy ra khi dữ liệu hợp lệ.</w:t>
            </w:r>
          </w:p>
          <w:p w:rsidR="00000000" w:rsidDel="00000000" w:rsidP="00000000" w:rsidRDefault="00000000" w:rsidRPr="00000000" w14:paraId="000002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Lỗi tương tự hoặc cảnh báo hiển thị khi dữ liệu không hợp lệ.</w:t>
            </w:r>
          </w:p>
          <w:p w:rsidR="00000000" w:rsidDel="00000000" w:rsidP="00000000" w:rsidRDefault="00000000" w:rsidRPr="00000000" w14:paraId="0000027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qu</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tắc nghiệp vụ đều được áp dụng.</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kế hoạch test đã được thực hiện.</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các lỗi phát hiện ra đều được ghi nhận</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và các sự kiện của hệ thống có thể đòi hỏi các hoạt động hỗ trợ đặc biệt</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nghiệp vụ đòi hỏi xác định các yêu cầu và thủ tục test thích hợp</w:t>
            </w:r>
          </w:p>
        </w:tc>
      </w:tr>
    </w:tbl>
    <w:p w:rsidR="00000000" w:rsidDel="00000000" w:rsidP="00000000" w:rsidRDefault="00000000" w:rsidRPr="00000000" w14:paraId="00000278">
      <w:pPr>
        <w:pStyle w:val="Heading3"/>
        <w:numPr>
          <w:ilvl w:val="2"/>
          <w:numId w:val="11"/>
        </w:numPr>
        <w:ind w:left="720" w:hanging="720"/>
        <w:rPr>
          <w:rFonts w:ascii="Times New Roman" w:cs="Times New Roman" w:eastAsia="Times New Roman" w:hAnsi="Times New Roman"/>
          <w:sz w:val="24"/>
          <w:szCs w:val="24"/>
        </w:rPr>
      </w:pPr>
      <w:bookmarkStart w:colFirst="0" w:colLast="0" w:name="_heading=h.2jxsxqh" w:id="18"/>
      <w:bookmarkEnd w:id="18"/>
      <w:r w:rsidDel="00000000" w:rsidR="00000000" w:rsidRPr="00000000">
        <w:rPr>
          <w:rFonts w:ascii="Times New Roman" w:cs="Times New Roman" w:eastAsia="Times New Roman" w:hAnsi="Times New Roman"/>
          <w:sz w:val="24"/>
          <w:szCs w:val="24"/>
          <w:rtl w:val="0"/>
        </w:rPr>
        <w:t xml:space="preserve">Test hiệu suất (Performance testing)</w:t>
      </w:r>
    </w:p>
    <w:p w:rsidR="00000000" w:rsidDel="00000000" w:rsidP="00000000" w:rsidRDefault="00000000" w:rsidRPr="00000000" w14:paraId="00000279">
      <w:pPr>
        <w:pStyle w:val="Heading3"/>
        <w:numPr>
          <w:ilvl w:val="3"/>
          <w:numId w:val="11"/>
        </w:numPr>
        <w:ind w:left="1080" w:hanging="1080"/>
        <w:rPr>
          <w:rFonts w:ascii="Times New Roman" w:cs="Times New Roman" w:eastAsia="Times New Roman" w:hAnsi="Times New Roman"/>
          <w:sz w:val="24"/>
          <w:szCs w:val="24"/>
        </w:rPr>
      </w:pPr>
      <w:bookmarkStart w:colFirst="0" w:colLast="0" w:name="_heading=h.ol09p02uswu6" w:id="19"/>
      <w:bookmarkEnd w:id="19"/>
      <w:r w:rsidDel="00000000" w:rsidR="00000000" w:rsidRPr="00000000">
        <w:rPr>
          <w:rFonts w:ascii="Times New Roman" w:cs="Times New Roman" w:eastAsia="Times New Roman" w:hAnsi="Times New Roman"/>
          <w:sz w:val="24"/>
          <w:szCs w:val="24"/>
          <w:rtl w:val="0"/>
        </w:rPr>
        <w:t xml:space="preserve">Performance Profiling</w:t>
      </w:r>
    </w:p>
    <w:p w:rsidR="00000000" w:rsidDel="00000000" w:rsidP="00000000" w:rsidRDefault="00000000" w:rsidRPr="00000000" w14:paraId="0000027A">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profiling là một dạng test hiệu suất trong đó thời gian phản hồi, tỷ lệ giao dịch và các yêu cầu phụ thuộc thời gian khác được đo đạc và đánh giá.</w:t>
      </w:r>
    </w:p>
    <w:p w:rsidR="00000000" w:rsidDel="00000000" w:rsidP="00000000" w:rsidRDefault="00000000" w:rsidRPr="00000000" w14:paraId="0000027B">
      <w:pPr>
        <w:numPr>
          <w:ilvl w:val="0"/>
          <w:numId w:val="5"/>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đích của Performance Profiling là kiểm tra các yêu cầu về hiệu suất có đạt được hay không.</w:t>
      </w:r>
    </w:p>
    <w:p w:rsidR="00000000" w:rsidDel="00000000" w:rsidP="00000000" w:rsidRDefault="00000000" w:rsidRPr="00000000" w14:paraId="0000027C">
      <w:pPr>
        <w:numPr>
          <w:ilvl w:val="0"/>
          <w:numId w:val="5"/>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profiling là tiến hành và thực hiện để mô tả sơ lược và điều chỉnh các hành vi hiệu suất của mục tiêu test như một hàm của các điều kiện ví dụ workload hoặc cấu hình phần cứng.</w:t>
      </w:r>
    </w:p>
    <w:p w:rsidR="00000000" w:rsidDel="00000000" w:rsidP="00000000" w:rsidRDefault="00000000" w:rsidRPr="00000000" w14:paraId="0000027D">
      <w:pPr>
        <w:numPr>
          <w:ilvl w:val="0"/>
          <w:numId w:val="5"/>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w:t>
      </w:r>
    </w:p>
    <w:tbl>
      <w:tblPr>
        <w:tblStyle w:val="Table12"/>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66"/>
        <w:gridCol w:w="6304"/>
        <w:tblGridChange w:id="0">
          <w:tblGrid>
            <w:gridCol w:w="2066"/>
            <w:gridCol w:w="6304"/>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Mục đích test</w:t>
            </w:r>
          </w:p>
        </w:tc>
        <w:tc>
          <w:tcPr>
            <w:tcMar>
              <w:top w:w="0.0" w:type="dxa"/>
              <w:left w:w="0.0" w:type="dxa"/>
              <w:bottom w:w="0.0" w:type="dxa"/>
              <w:right w:w="0.0" w:type="dxa"/>
            </w:tcMa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các biểu hiện về hiệu suất cho các giao dịch hoặc chức năng nghiệp vụ đã thiết kế theo những điều kiện sau:</w:t>
            </w:r>
          </w:p>
          <w:p w:rsidR="00000000" w:rsidDel="00000000" w:rsidP="00000000" w:rsidRDefault="00000000" w:rsidRPr="00000000" w14:paraId="000002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workload bình thường đã biết trước (normal anticipated workload</w:t>
            </w:r>
          </w:p>
          <w:p w:rsidR="00000000" w:rsidDel="00000000" w:rsidP="00000000" w:rsidRDefault="00000000" w:rsidRPr="00000000" w14:paraId="0000028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workload xấu đã biết trước (anticipated worst case workload)</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các thủ tục test cho test chức năng và chu trình nghiệp vụ</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Chỉnh sửa file dữ liệu để tăng số lượng các giao dịch hoặc scripts để tăng số tương tác xảy ra trong mỗi giao dịch</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 phải được chạy trên một máy (trường hợp tốt nhất để đánh giá người dùng đơn lẻ, giao dịch đơn lẻ) và phải lặp lại trên nhiều máy trạm</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Giao dịch đơn lẻ hoặc người dùng đơn lẻ: Thực hiện thành công test script không có lỗi và trong phạm vi mong đợi hoặc thời gian phản hồi cho mỗi giao dịch</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giao dịch hoặc nhiều người dùng: Thực hiện thành công test script không có lỗi và trong thời gian chấp nhận được</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test hiệu suất toàn diện bao gồm phải có một workload nền trên máy chủ.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một số phương pháp để thực hiện, bao gồm:</w:t>
            </w:r>
            <w:r w:rsidDel="00000000" w:rsidR="00000000" w:rsidRPr="00000000">
              <w:rPr>
                <w:rtl w:val="0"/>
              </w:rPr>
            </w:r>
          </w:p>
          <w:p w:rsidR="00000000" w:rsidDel="00000000" w:rsidP="00000000" w:rsidRDefault="00000000" w:rsidRPr="00000000" w14:paraId="0000028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 transactions” trực tiếp đến máy chủ, thường trong các form gọi SQL.</w:t>
            </w:r>
          </w:p>
          <w:p w:rsidR="00000000" w:rsidDel="00000000" w:rsidP="00000000" w:rsidRDefault="00000000" w:rsidRPr="00000000" w14:paraId="0000028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các người dùng ảo để giả lập nhiều máy trạm, thường là vài trăm. Sử dụng công cụ Remote Terminal Emulation để thực hiện việc load này, kỹ thuật này còn được dùng để load giao dịch trên mạng</w:t>
            </w:r>
          </w:p>
          <w:p w:rsidR="00000000" w:rsidDel="00000000" w:rsidP="00000000" w:rsidRDefault="00000000" w:rsidRPr="00000000" w14:paraId="0000028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nhiều người dùng, mỗi người chạy một test script để load lên hệ thống</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hiệu suất phải được thực hiện trên máy chuyên dụng hoặc thời gian chuyên dùng. Điều đó cho phép việc tính toán được đầy đủ và chính xác.</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dữ liệu sử dụng để test hiệu suất phải có kích thước thực tế hoặc đo bằng nhau</w:t>
            </w:r>
          </w:p>
        </w:tc>
      </w:tr>
    </w:tbl>
    <w:p w:rsidR="00000000" w:rsidDel="00000000" w:rsidP="00000000" w:rsidRDefault="00000000" w:rsidRPr="00000000" w14:paraId="00000291">
      <w:pPr>
        <w:pStyle w:val="Heading4"/>
        <w:numPr>
          <w:ilvl w:val="3"/>
          <w:numId w:val="1"/>
        </w:numPr>
        <w:spacing w:after="60" w:afterAutospacing="0"/>
        <w:ind w:left="864" w:hanging="864"/>
        <w:rPr>
          <w:rFonts w:ascii="Times New Roman" w:cs="Times New Roman" w:eastAsia="Times New Roman" w:hAnsi="Times New Roman"/>
          <w:sz w:val="24"/>
          <w:szCs w:val="24"/>
        </w:rPr>
      </w:pPr>
      <w:bookmarkStart w:colFirst="0" w:colLast="0" w:name="_heading=h.z337ya" w:id="20"/>
      <w:bookmarkEnd w:id="20"/>
      <w:r w:rsidDel="00000000" w:rsidR="00000000" w:rsidRPr="00000000">
        <w:rPr>
          <w:rFonts w:ascii="Times New Roman" w:cs="Times New Roman" w:eastAsia="Times New Roman" w:hAnsi="Times New Roman"/>
          <w:sz w:val="24"/>
          <w:szCs w:val="24"/>
          <w:rtl w:val="0"/>
        </w:rPr>
        <w:t xml:space="preserve">Load Testing</w:t>
      </w:r>
    </w:p>
    <w:p w:rsidR="00000000" w:rsidDel="00000000" w:rsidP="00000000" w:rsidRDefault="00000000" w:rsidRPr="00000000" w14:paraId="00000292">
      <w:pPr>
        <w:numPr>
          <w:ilvl w:val="0"/>
          <w:numId w:val="6"/>
        </w:numPr>
        <w:spacing w:after="0" w:afterAutospacing="0" w:before="6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testing là một kiểu test hiệu suất mà mục tiêu là kiểm tra workload để tính toán và đánh giá hiệu suất và khả năng của mục đích test để tiếp tục thực hiện các chức năng thích hợp với các workload khác.</w:t>
      </w:r>
    </w:p>
    <w:p w:rsidR="00000000" w:rsidDel="00000000" w:rsidP="00000000" w:rsidRDefault="00000000" w:rsidRPr="00000000" w14:paraId="00000293">
      <w:pPr>
        <w:numPr>
          <w:ilvl w:val="0"/>
          <w:numId w:val="6"/>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đích của load testing là xác định và đảm bảo các chức năng hệ thống thích hợp với nhiều nhất các workload.</w:t>
      </w:r>
    </w:p>
    <w:p w:rsidR="00000000" w:rsidDel="00000000" w:rsidP="00000000" w:rsidRDefault="00000000" w:rsidRPr="00000000" w14:paraId="00000294">
      <w:pPr>
        <w:numPr>
          <w:ilvl w:val="0"/>
          <w:numId w:val="6"/>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Ngoài ra load testing còn đánh giá các tính năng hiệu suất như thời gian phản hồi, tỉ lệ giao dịch và các vấn đề liên quan đến thời gian khác.</w:t>
      </w:r>
    </w:p>
    <w:p w:rsidR="00000000" w:rsidDel="00000000" w:rsidP="00000000" w:rsidRDefault="00000000" w:rsidRPr="00000000" w14:paraId="00000295">
      <w:pPr>
        <w:numPr>
          <w:ilvl w:val="0"/>
          <w:numId w:val="6"/>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w:t>
      </w:r>
    </w:p>
    <w:tbl>
      <w:tblPr>
        <w:tblStyle w:val="Table13"/>
        <w:tblW w:w="8385.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0"/>
        <w:gridCol w:w="6305"/>
        <w:tblGridChange w:id="0">
          <w:tblGrid>
            <w:gridCol w:w="2080"/>
            <w:gridCol w:w="6305"/>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 test</w:t>
            </w:r>
          </w:p>
        </w:tc>
        <w:tc>
          <w:tcPr>
            <w:tcMar>
              <w:top w:w="0.0" w:type="dxa"/>
              <w:left w:w="0.0" w:type="dxa"/>
              <w:bottom w:w="0.0" w:type="dxa"/>
              <w:right w:w="0.0" w:type="dxa"/>
            </w:tcMar>
            <w:vAlign w:val="cente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hiệu suất về thời gian cho các giao dịch hoặc tình huống nghiệp vụ đã thiết kế với nhiều điều kiện workload</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các test đã xây dựng cho test chức năng và chu trình nghiệp vụ.</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lại file dữ liệu để tăng số lượng giao dịch hoặc test nhằm tăng thêm số lần thực hiện mỗi giao dịch</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giao dịch hoặc nhiều người dùng: Thực hiện thành công việc test không có lỗi và trong thời gian chấp nhận được</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testing phải được thực hiện trên máy chuyên dụng hoặc vào những giờ chuyên biệt. Nó cho phép đo đạc đầy đủ và chính xác.</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dữ liệu dùng cho load testing phải có kích thước thực tế hoặc đo bằng nhau</w:t>
            </w:r>
          </w:p>
        </w:tc>
      </w:tr>
    </w:tbl>
    <w:p w:rsidR="00000000" w:rsidDel="00000000" w:rsidP="00000000" w:rsidRDefault="00000000" w:rsidRPr="00000000" w14:paraId="000002A0">
      <w:pPr>
        <w:pStyle w:val="Heading4"/>
        <w:numPr>
          <w:ilvl w:val="3"/>
          <w:numId w:val="1"/>
        </w:numPr>
        <w:spacing w:after="60" w:afterAutospacing="0"/>
        <w:ind w:left="864" w:hanging="864"/>
        <w:rPr>
          <w:rFonts w:ascii="Times New Roman" w:cs="Times New Roman" w:eastAsia="Times New Roman" w:hAnsi="Times New Roman"/>
          <w:sz w:val="24"/>
          <w:szCs w:val="24"/>
        </w:rPr>
      </w:pPr>
      <w:bookmarkStart w:colFirst="0" w:colLast="0" w:name="_heading=h.3j2qqm3" w:id="21"/>
      <w:bookmarkEnd w:id="21"/>
      <w:r w:rsidDel="00000000" w:rsidR="00000000" w:rsidRPr="00000000">
        <w:rPr>
          <w:rFonts w:ascii="Times New Roman" w:cs="Times New Roman" w:eastAsia="Times New Roman" w:hAnsi="Times New Roman"/>
          <w:sz w:val="24"/>
          <w:szCs w:val="24"/>
          <w:rtl w:val="0"/>
        </w:rPr>
        <w:t xml:space="preserve">Stress Testing</w:t>
      </w:r>
    </w:p>
    <w:p w:rsidR="00000000" w:rsidDel="00000000" w:rsidP="00000000" w:rsidRDefault="00000000" w:rsidRPr="00000000" w14:paraId="000002A1">
      <w:pPr>
        <w:numPr>
          <w:ilvl w:val="0"/>
          <w:numId w:val="16"/>
        </w:numPr>
        <w:spacing w:after="0" w:afterAutospacing="0" w:before="6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workload tối đa mà mục đích test có thể điều khiển được.</w:t>
      </w:r>
    </w:p>
    <w:p w:rsidR="00000000" w:rsidDel="00000000" w:rsidP="00000000" w:rsidRDefault="00000000" w:rsidRPr="00000000" w14:paraId="000002A2">
      <w:pPr>
        <w:numPr>
          <w:ilvl w:val="0"/>
          <w:numId w:val="16"/>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Chú ý: Tham khảo các giao dịch dưới đây tham chiếu đến các giao dịch nghiệp vụ logic</w:t>
      </w:r>
    </w:p>
    <w:tbl>
      <w:tblPr>
        <w:tblStyle w:val="Table14"/>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74"/>
        <w:gridCol w:w="6296"/>
        <w:tblGridChange w:id="0">
          <w:tblGrid>
            <w:gridCol w:w="2074"/>
            <w:gridCol w:w="6296"/>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các chức năng của mục đích test là đúng đắn và không có lỗi với những điều kiện sau:</w:t>
            </w:r>
          </w:p>
          <w:p w:rsidR="00000000" w:rsidDel="00000000" w:rsidP="00000000" w:rsidRDefault="00000000" w:rsidRPr="00000000" w14:paraId="000002A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ít hoặc không có bộ nhớ phù hợp trên máy chủ (RAM và </w:t>
            </w:r>
            <w:r w:rsidDel="00000000" w:rsidR="00000000" w:rsidRPr="00000000">
              <w:rPr>
                <w:rFonts w:ascii="Times New Roman" w:cs="Times New Roman" w:eastAsia="Times New Roman" w:hAnsi="Times New Roman"/>
                <w:sz w:val="24"/>
                <w:szCs w:val="24"/>
                <w:rtl w:val="0"/>
              </w:rPr>
              <w:t xml:space="preserve">DASS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máy trạm tối đa trong thực tế hoặc giả lập kết nối vào máy chủ</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người dùng thực hiện cùng một giao dịch với cùng dữ liệu hoặc account</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Chú ý: Mục đích của Stress Testing có thể được phát biểu rõ và ghi ra các điều kiện mà hệ thống có thể lỗi, không thể tiếp tục thực hiện các chức năng một cách thích hợp</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các test đã xây dựng để thực hiện Performance Profiling hoặc Load Testing.</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test việc hạn chế tài nguyên, test phải chạy trên máy đơn lẻ và RAM và DASD trên máy chủ phải giảm đi hoặc hạn chế</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thực hiện các stress tests khác phải sử dụng nhiều người dùng cùng chạy một TC hoặc bổ sung các test để thực hiện độ lớn giao dịch </w:t>
            </w:r>
            <w:r w:rsidDel="00000000" w:rsidR="00000000" w:rsidRPr="00000000">
              <w:rPr>
                <w:rFonts w:ascii="Times New Roman" w:cs="Times New Roman" w:eastAsia="Times New Roman" w:hAnsi="Times New Roman"/>
                <w:sz w:val="24"/>
                <w:szCs w:val="24"/>
                <w:rtl w:val="0"/>
              </w:rPr>
              <w:t xml:space="preserve">số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hoặc hỗn hợp.</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test Stressing mạng có thể đòi hỏi những công cụ để load mạng với nhiều thông báo hoặc gói dữ liệu.</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DASD dùng cho hệ thống phải tạm thời giảm xuống để hạn chế khả năng chỗ trống cho tăng trưởng cơ sở dữ liệu.</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Đồng bộ hóa các máy trạm đồng thời truy cập vào cùng một bản ghi hoặc các account dữ liệu</w:t>
            </w:r>
          </w:p>
        </w:tc>
      </w:tr>
    </w:tbl>
    <w:p w:rsidR="00000000" w:rsidDel="00000000" w:rsidP="00000000" w:rsidRDefault="00000000" w:rsidRPr="00000000" w14:paraId="000002B3">
      <w:pPr>
        <w:pStyle w:val="Heading4"/>
        <w:numPr>
          <w:ilvl w:val="3"/>
          <w:numId w:val="1"/>
        </w:numPr>
        <w:spacing w:after="60" w:afterAutospacing="0"/>
        <w:ind w:left="864" w:hanging="864"/>
        <w:rPr>
          <w:rFonts w:ascii="Times New Roman" w:cs="Times New Roman" w:eastAsia="Times New Roman" w:hAnsi="Times New Roman"/>
          <w:sz w:val="24"/>
          <w:szCs w:val="24"/>
        </w:rPr>
      </w:pPr>
      <w:bookmarkStart w:colFirst="0" w:colLast="0" w:name="_heading=h.1y810tw" w:id="22"/>
      <w:bookmarkEnd w:id="22"/>
      <w:r w:rsidDel="00000000" w:rsidR="00000000" w:rsidRPr="00000000">
        <w:rPr>
          <w:rFonts w:ascii="Times New Roman" w:cs="Times New Roman" w:eastAsia="Times New Roman" w:hAnsi="Times New Roman"/>
          <w:sz w:val="24"/>
          <w:szCs w:val="24"/>
          <w:rtl w:val="0"/>
        </w:rPr>
        <w:t xml:space="preserve">Volume Testing</w:t>
      </w:r>
    </w:p>
    <w:p w:rsidR="00000000" w:rsidDel="00000000" w:rsidP="00000000" w:rsidRDefault="00000000" w:rsidRPr="00000000" w14:paraId="000002B4">
      <w:pPr>
        <w:numPr>
          <w:ilvl w:val="0"/>
          <w:numId w:val="13"/>
        </w:numPr>
        <w:spacing w:after="0" w:afterAutospacing="0" w:before="6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w:t>
      </w:r>
    </w:p>
    <w:p w:rsidR="00000000" w:rsidDel="00000000" w:rsidP="00000000" w:rsidRDefault="00000000" w:rsidRPr="00000000" w14:paraId="000002B5">
      <w:pPr>
        <w:numPr>
          <w:ilvl w:val="0"/>
          <w:numId w:val="13"/>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Ví dụ, nếu mục đích test là xử lý một tập các bản ghi để tạo báo cáo, Volume Test có thể dùng một cơ sở dữ liệu test lớn và kiểm tra xem phần mềm có chạy bình thường và cho ra báo cáo đúng không.</w:t>
      </w:r>
    </w:p>
    <w:tbl>
      <w:tblPr>
        <w:tblStyle w:val="Table15"/>
        <w:tblW w:w="8385.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77"/>
        <w:gridCol w:w="6308"/>
        <w:tblGridChange w:id="0">
          <w:tblGrid>
            <w:gridCol w:w="2077"/>
            <w:gridCol w:w="6308"/>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xem mục tiêu test có thực hiện thành công các chức năng theo những điều kiện sau không:</w:t>
            </w:r>
          </w:p>
          <w:p w:rsidR="00000000" w:rsidDel="00000000" w:rsidP="00000000" w:rsidRDefault="00000000" w:rsidRPr="00000000" w14:paraId="000002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máy trạm lớn nhất kết nối (thực tế hoặc vật lý – có thể), hoặc giả lập, tất cả đều thực hiện cùng một chức năng nghiệp vụ trong một chu kỳ mở rộng.</w:t>
            </w:r>
          </w:p>
          <w:p w:rsidR="00000000" w:rsidDel="00000000" w:rsidP="00000000" w:rsidRDefault="00000000" w:rsidRPr="00000000" w14:paraId="000002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Kích thước cơ sở dữ liệu lớn nhất có thể (thực tế hoặc đo được) và nhiều query hoặc giao dịch báo cáo được thực hiện đồng thời.</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các test đã xây dựng cho Performance Profiling hoặc Load Testing.</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dùng nhiều người dùng, chạy cùng một test hoặc bổ sung các test để thực hiện trường hợp giao dịch volume hoặc hỗn hợp xấu nhất (xem Stress Testing ở trên) trong một chu kỳ mở rộng.</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ra cơ sở dữ liệu lớn nhất (thực tế, </w:t>
            </w:r>
            <w:r w:rsidDel="00000000" w:rsidR="00000000" w:rsidRPr="00000000">
              <w:rPr>
                <w:rFonts w:ascii="Times New Roman" w:cs="Times New Roman" w:eastAsia="Times New Roman" w:hAnsi="Times New Roman"/>
                <w:sz w:val="24"/>
                <w:szCs w:val="24"/>
                <w:rtl w:val="0"/>
              </w:rPr>
              <w:t xml:space="preserve">quy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đổi, hoặc lọc các dữ liệu đại diện) và nhiều người dùng chạy các query và giao dịch báo cáo đồng thời trong một chu kỳ mở rộng</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kế hoạch test được thực hiện và các giới hạn của hệ thống được xác định là đạt tới hoặc xử lý mà không có lỗi</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 kỳ thời gian như thế nào là chấp nhận được cho điều kiện cơ sở dữ liệu lớn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2C2">
      <w:pPr>
        <w:pStyle w:val="Heading3"/>
        <w:numPr>
          <w:ilvl w:val="2"/>
          <w:numId w:val="11"/>
        </w:numPr>
        <w:ind w:left="720" w:hanging="720"/>
        <w:rPr>
          <w:rFonts w:ascii="Times New Roman" w:cs="Times New Roman" w:eastAsia="Times New Roman" w:hAnsi="Times New Roman"/>
          <w:sz w:val="24"/>
          <w:szCs w:val="24"/>
        </w:rPr>
      </w:pPr>
      <w:bookmarkStart w:colFirst="0" w:colLast="0" w:name="_heading=h.4i7ojhp" w:id="23"/>
      <w:bookmarkEnd w:id="23"/>
      <w:r w:rsidDel="00000000" w:rsidR="00000000" w:rsidRPr="00000000">
        <w:rPr>
          <w:rFonts w:ascii="Times New Roman" w:cs="Times New Roman" w:eastAsia="Times New Roman" w:hAnsi="Times New Roman"/>
          <w:sz w:val="24"/>
          <w:szCs w:val="24"/>
          <w:rtl w:val="0"/>
        </w:rPr>
        <w:t xml:space="preserve">Test Bảo mật và Kiểm soát truy cập (Security and Access Control Testing)</w:t>
      </w:r>
    </w:p>
    <w:p w:rsidR="00000000" w:rsidDel="00000000" w:rsidP="00000000" w:rsidRDefault="00000000" w:rsidRPr="00000000" w14:paraId="000002C3">
      <w:pPr>
        <w:numPr>
          <w:ilvl w:val="0"/>
          <w:numId w:val="2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bảo mật và kiểm soát truy cập tập trung vào hai lĩnh vực bảo mật chính:</w:t>
      </w:r>
    </w:p>
    <w:p w:rsidR="00000000" w:rsidDel="00000000" w:rsidP="00000000" w:rsidRDefault="00000000" w:rsidRPr="00000000" w14:paraId="000002C4">
      <w:pPr>
        <w:numPr>
          <w:ilvl w:val="1"/>
          <w:numId w:val="25"/>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Bảo mật ở mức ứng dụng, bao gồm truy cập dữ liệu và các chức năng nghiệp vụ</w:t>
      </w:r>
    </w:p>
    <w:p w:rsidR="00000000" w:rsidDel="00000000" w:rsidP="00000000" w:rsidRDefault="00000000" w:rsidRPr="00000000" w14:paraId="000002C5">
      <w:pPr>
        <w:numPr>
          <w:ilvl w:val="1"/>
          <w:numId w:val="25"/>
        </w:numPr>
        <w:spacing w:after="0" w:afterAutospacing="0" w:before="0" w:before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Bảo mật ở mức hệ thống, bao gồm truy cập vào hệ thống hoặc truy cập từ xa</w:t>
      </w:r>
    </w:p>
    <w:p w:rsidR="00000000" w:rsidDel="00000000" w:rsidP="00000000" w:rsidRDefault="00000000" w:rsidRPr="00000000" w14:paraId="000002C6">
      <w:pPr>
        <w:numPr>
          <w:ilvl w:val="0"/>
          <w:numId w:val="27"/>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Bảo mật mức ứng dụng đảm bảo rằng, dựa trên bảo mật đã yêu cầu, người dùng bị hạn chế sử dụng một số chức năng hoặc tình huống sử dụng, hoặc bị hạn chế trong giới hạn dữ liệu phù hợp với họ. </w:t>
      </w:r>
    </w:p>
    <w:p w:rsidR="00000000" w:rsidDel="00000000" w:rsidP="00000000" w:rsidRDefault="00000000" w:rsidRPr="00000000" w14:paraId="000002C7">
      <w:pPr>
        <w:numPr>
          <w:ilvl w:val="0"/>
          <w:numId w:val="27"/>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00000" w:rsidDel="00000000" w:rsidP="00000000" w:rsidRDefault="00000000" w:rsidRPr="00000000" w14:paraId="000002C8">
      <w:pPr>
        <w:numPr>
          <w:ilvl w:val="0"/>
          <w:numId w:val="27"/>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Bảo mật mức hệ thống đảm bảo rằng chỉ những người dùng được cho quyền truy cập vào hệ thống mới có khả năng truy cập vào ứng dụng và chỉ bằng các cổng thích hợp</w:t>
      </w:r>
    </w:p>
    <w:tbl>
      <w:tblPr>
        <w:tblStyle w:val="Table16"/>
        <w:tblW w:w="8385.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68"/>
        <w:gridCol w:w="5717"/>
        <w:tblGridChange w:id="0">
          <w:tblGrid>
            <w:gridCol w:w="2668"/>
            <w:gridCol w:w="5717"/>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mật mức ứng dụng: Đảm bảo rằng một người dùng chỉ có thể truy cập vào những chức năng hoặc dữ liệu mà nhóm người dùng đó được phép</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mật mức hệ thống: Đảm bảo rằng chỉ những người được phép truy cập hệ thống và ứng dụng được phép truy cập chúng</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mật ứng dụng: Xác định và liệt kê từng nhóm người dùng và các chức năng hoặc dữ liệu mà họ được phép truy cập</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test case cho mỗi nhóm người dùng và kiểm tra từng quyền bằng cách tạo các giao dịch xác định cho mỗi nhóm</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lại nhóm người dùng và chạy lại tình huống test cho cùng những người dùng.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mỗi trường hợp, kiểm tra các chức năng thêm vào hoặc dữ liệu có đúng không hay bị từ chối.</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Truy cập mức hệ thống: tham khảo các điều kiện đặc biệt dưới đây</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mỗi nhóm người dùng đều có các chức năng hoặc dữ liệu thích hợp, và toàn bộ các chức năng giao dịch đều như dự kiến và chạy trong các test chức năng ứng dụng trước đó</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Truy cập vào hệ thống phải được xem xét hoặc thảo luận với quản trị hệ thống hoặc quản trị mạng, có thể không cần nếu nó là chức năng của quản trị mạng hoặc quản trị hệ thống</w:t>
            </w:r>
          </w:p>
        </w:tc>
      </w:tr>
    </w:tbl>
    <w:p w:rsidR="00000000" w:rsidDel="00000000" w:rsidP="00000000" w:rsidRDefault="00000000" w:rsidRPr="00000000" w14:paraId="000002D5">
      <w:pPr>
        <w:pStyle w:val="Heading3"/>
        <w:numPr>
          <w:ilvl w:val="2"/>
          <w:numId w:val="11"/>
        </w:numPr>
        <w:ind w:left="720" w:hanging="720"/>
        <w:rPr>
          <w:rFonts w:ascii="Times New Roman" w:cs="Times New Roman" w:eastAsia="Times New Roman" w:hAnsi="Times New Roman"/>
          <w:sz w:val="24"/>
          <w:szCs w:val="24"/>
        </w:rPr>
      </w:pPr>
      <w:bookmarkStart w:colFirst="0" w:colLast="0" w:name="_heading=h.2xcytpi" w:id="24"/>
      <w:bookmarkEnd w:id="24"/>
      <w:r w:rsidDel="00000000" w:rsidR="00000000" w:rsidRPr="00000000">
        <w:rPr>
          <w:rFonts w:ascii="Times New Roman" w:cs="Times New Roman" w:eastAsia="Times New Roman" w:hAnsi="Times New Roman"/>
          <w:sz w:val="24"/>
          <w:szCs w:val="24"/>
          <w:rtl w:val="0"/>
        </w:rPr>
        <w:t xml:space="preserve">Test hồi quy (Regression Testing)</w:t>
      </w:r>
    </w:p>
    <w:p w:rsidR="00000000" w:rsidDel="00000000" w:rsidP="00000000" w:rsidRDefault="00000000" w:rsidRPr="00000000" w14:paraId="000002D6">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hồi quy là một hoạt động cần thiết để chỉ ra rằng việc thay đổi code không gây ra những ảnh hưởng bất lợi</w:t>
      </w:r>
    </w:p>
    <w:tbl>
      <w:tblPr>
        <w:tblStyle w:val="Table17"/>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66"/>
        <w:gridCol w:w="6304"/>
        <w:tblGridChange w:id="0">
          <w:tblGrid>
            <w:gridCol w:w="2066"/>
            <w:gridCol w:w="6304"/>
          </w:tblGrid>
        </w:tblGridChange>
      </w:tblGrid>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hồi </w:t>
            </w:r>
            <w:r w:rsidDel="00000000" w:rsidR="00000000" w:rsidRPr="00000000">
              <w:rPr>
                <w:rFonts w:ascii="Times New Roman" w:cs="Times New Roman" w:eastAsia="Times New Roman" w:hAnsi="Times New Roman"/>
                <w:sz w:val="24"/>
                <w:szCs w:val="24"/>
                <w:rtl w:val="0"/>
              </w:rPr>
              <w:t xml:space="preserve">quy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dùng để kiểm tra các phần được sửa chữa trong phần mềm, để đảm bảo rằng những sự thay đổi đó không gây ra lỗi trong những phần khác</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Tái sử dụng các TC từ những phần test trước để test các module đã được sửa chữa</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công cụ Rational Robot: Tạo một số test script về chức năng. Định nghĩa lịch thực hiện tự động cho chúng</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các TC được chọn ngẫu nhiên</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một chương trình phân tích </w:t>
            </w:r>
            <w:r w:rsidDel="00000000" w:rsidR="00000000" w:rsidRPr="00000000">
              <w:rPr>
                <w:rFonts w:ascii="Times New Roman" w:cs="Times New Roman" w:eastAsia="Times New Roman" w:hAnsi="Times New Roman"/>
                <w:sz w:val="24"/>
                <w:szCs w:val="24"/>
                <w:rtl w:val="0"/>
              </w:rPr>
              <w:t xml:space="preserve">cơ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sở hạ tầng. Chúng ta dựng một cơ sở hạ tầng có thể mở rộng được để thực hiện và đánh giá chương trình phân tích. Dựa vào kết quả phân tích chúng ta xác định phạm vi cần test hồi </w:t>
            </w:r>
            <w:r w:rsidDel="00000000" w:rsidR="00000000" w:rsidRPr="00000000">
              <w:rPr>
                <w:rFonts w:ascii="Times New Roman" w:cs="Times New Roman" w:eastAsia="Times New Roman" w:hAnsi="Times New Roman"/>
                <w:sz w:val="24"/>
                <w:szCs w:val="24"/>
                <w:rtl w:val="0"/>
              </w:rPr>
              <w:t xml:space="preserve">quy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các TC được thực hiện và đạt yêu cầu</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Toàn bộ các TC được chọn được thực hiện và đạt yêu cầu</w:t>
            </w:r>
          </w:p>
        </w:tc>
      </w:tr>
      <w:tr>
        <w:trPr>
          <w:cantSplit w:val="0"/>
          <w:tblHeader w:val="0"/>
        </w:trPr>
        <w:tc>
          <w:tcPr>
            <w:shd w:fill="c9daf8" w:val="clear"/>
            <w:tcMar>
              <w:top w:w="0.0" w:type="dxa"/>
              <w:left w:w="0.0" w:type="dxa"/>
              <w:bottom w:w="0.0" w:type="dxa"/>
              <w:right w:w="0.0" w:type="dxa"/>
            </w:tcMar>
            <w:vAlign w:val="cente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3">
      <w:pPr>
        <w:pStyle w:val="Heading2"/>
        <w:numPr>
          <w:ilvl w:val="1"/>
          <w:numId w:val="11"/>
        </w:numPr>
        <w:ind w:left="547" w:hanging="547"/>
        <w:rPr>
          <w:rFonts w:ascii="Times New Roman" w:cs="Times New Roman" w:eastAsia="Times New Roman" w:hAnsi="Times New Roman"/>
          <w:i w:val="0"/>
          <w:color w:val="000000"/>
          <w:sz w:val="26"/>
          <w:szCs w:val="26"/>
        </w:rPr>
      </w:pPr>
      <w:bookmarkStart w:colFirst="0" w:colLast="0" w:name="_heading=h.1ci93xb" w:id="25"/>
      <w:bookmarkEnd w:id="25"/>
      <w:r w:rsidDel="00000000" w:rsidR="00000000" w:rsidRPr="00000000">
        <w:rPr>
          <w:rFonts w:ascii="Times New Roman" w:cs="Times New Roman" w:eastAsia="Times New Roman" w:hAnsi="Times New Roman"/>
          <w:i w:val="0"/>
          <w:color w:val="000000"/>
          <w:sz w:val="26"/>
          <w:szCs w:val="26"/>
          <w:rtl w:val="0"/>
        </w:rPr>
        <w:t xml:space="preserve">Giai đoạn test</w:t>
      </w:r>
      <w:r w:rsidDel="00000000" w:rsidR="00000000" w:rsidRPr="00000000">
        <w:rPr>
          <w:rtl w:val="0"/>
        </w:rPr>
      </w:r>
    </w:p>
    <w:tbl>
      <w:tblPr>
        <w:tblStyle w:val="Table18"/>
        <w:tblW w:w="8565.0" w:type="dxa"/>
        <w:jc w:val="left"/>
        <w:tblInd w:w="43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35"/>
        <w:gridCol w:w="1432.5"/>
        <w:gridCol w:w="1432.5"/>
        <w:gridCol w:w="1432.5"/>
        <w:gridCol w:w="1432.5"/>
        <w:tblGridChange w:id="0">
          <w:tblGrid>
            <w:gridCol w:w="2835"/>
            <w:gridCol w:w="1432.5"/>
            <w:gridCol w:w="1432.5"/>
            <w:gridCol w:w="1432.5"/>
            <w:gridCol w:w="1432.5"/>
          </w:tblGrid>
        </w:tblGridChange>
      </w:tblGrid>
      <w:tr>
        <w:trPr>
          <w:cantSplit w:val="1"/>
          <w:trHeight w:val="645" w:hRule="atLeast"/>
          <w:tblHeader w:val="1"/>
        </w:trPr>
        <w:tc>
          <w:tcPr>
            <w:vMerge w:val="restart"/>
            <w:shd w:fill="c9daf8" w:val="clear"/>
            <w:tcMar>
              <w:top w:w="0.0" w:type="dxa"/>
              <w:bottom w:w="0.0" w:type="dxa"/>
            </w:tcMar>
            <w:vAlign w:val="cente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Kiểu test</w:t>
            </w:r>
          </w:p>
        </w:tc>
        <w:tc>
          <w:tcPr>
            <w:gridSpan w:val="4"/>
            <w:shd w:fill="c9daf8" w:val="clear"/>
            <w:tcMar>
              <w:top w:w="0.0" w:type="dxa"/>
              <w:bottom w:w="0.0" w:type="dxa"/>
            </w:tcM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Giai đoạn test</w:t>
            </w:r>
          </w:p>
        </w:tc>
      </w:tr>
      <w:tr>
        <w:trPr>
          <w:cantSplit w:val="1"/>
          <w:trHeight w:val="705" w:hRule="atLeast"/>
          <w:tblHeader w:val="1"/>
        </w:trPr>
        <w:tc>
          <w:tcPr>
            <w:vMerge w:val="continue"/>
            <w:shd w:fill="c9daf8" w:val="clear"/>
            <w:tcMar>
              <w:top w:w="0.0" w:type="dxa"/>
              <w:bottom w:w="0.0"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c9daf8" w:val="clear"/>
            <w:tcMar>
              <w:top w:w="0.0" w:type="dxa"/>
              <w:bottom w:w="0.0" w:type="dxa"/>
            </w:tcMar>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p>
        </w:tc>
        <w:tc>
          <w:tcPr>
            <w:shd w:fill="c9daf8" w:val="clear"/>
            <w:tcMar>
              <w:top w:w="0.0" w:type="dxa"/>
              <w:bottom w:w="0.0" w:type="dxa"/>
            </w:tcMar>
            <w:vAlign w:val="cente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w:t>
            </w:r>
          </w:p>
        </w:tc>
        <w:tc>
          <w:tcPr>
            <w:shd w:fill="c9daf8" w:val="clear"/>
            <w:tcMar>
              <w:top w:w="0.0" w:type="dxa"/>
              <w:bottom w:w="0.0" w:type="dxa"/>
            </w:tcMar>
            <w:vAlign w:val="cente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shd w:fill="c9daf8" w:val="clear"/>
            <w:tcMar>
              <w:top w:w="0.0" w:type="dxa"/>
              <w:bottom w:w="0.0" w:type="dxa"/>
            </w:tcMar>
            <w:vAlign w:val="cente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w:t>
            </w:r>
          </w:p>
        </w:tc>
      </w:tr>
      <w:tr>
        <w:trPr>
          <w:cantSplit w:val="0"/>
          <w:tblHeader w:val="0"/>
        </w:trPr>
        <w:tc>
          <w:tcPr>
            <w:tcMar>
              <w:top w:w="0.0" w:type="dxa"/>
              <w:bottom w:w="0.0" w:type="dxa"/>
            </w:tcMar>
            <w:vAlign w:val="cente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Tests </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w:t>
            </w:r>
          </w:p>
        </w:tc>
        <w:tc>
          <w:tcPr>
            <w:tcMar>
              <w:top w:w="0.0" w:type="dxa"/>
              <w:bottom w:w="0.0" w:type="dxa"/>
            </w:tcMar>
            <w:vAlign w:val="cente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tcMar>
              <w:top w:w="0.0" w:type="dxa"/>
              <w:bottom w:w="0.0" w:type="dxa"/>
            </w:tcMar>
            <w:vAlign w:val="cente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Tests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profiles of individual components)</w:t>
            </w:r>
          </w:p>
        </w:tc>
        <w:tc>
          <w:tcPr>
            <w:tcMar>
              <w:top w:w="0.0" w:type="dxa"/>
              <w:bottom w:w="0.0" w:type="dxa"/>
            </w:tcMar>
            <w:vAlign w:val="cente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Tests </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Stress, Contention)</w:t>
            </w:r>
          </w:p>
        </w:tc>
        <w:tc>
          <w:tcPr>
            <w:tcMar>
              <w:top w:w="0.0" w:type="dxa"/>
              <w:bottom w:w="0.0" w:type="dxa"/>
            </w:tcMar>
            <w:vAlign w:val="cente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tcMar>
              <w:top w:w="0.0" w:type="dxa"/>
              <w:bottom w:w="0.0" w:type="dxa"/>
            </w:tcMar>
            <w:vAlign w:val="cente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Structure)</w:t>
            </w:r>
          </w:p>
        </w:tc>
        <w:tc>
          <w:tcPr>
            <w:tcMar>
              <w:top w:w="0.0" w:type="dxa"/>
              <w:bottom w:w="0.0" w:type="dxa"/>
            </w:tcMar>
            <w:vAlign w:val="cente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6">
      <w:pPr>
        <w:pStyle w:val="Heading2"/>
        <w:numPr>
          <w:ilvl w:val="1"/>
          <w:numId w:val="11"/>
        </w:numPr>
        <w:ind w:left="547" w:hanging="547"/>
        <w:rPr>
          <w:rFonts w:ascii="Times New Roman" w:cs="Times New Roman" w:eastAsia="Times New Roman" w:hAnsi="Times New Roman"/>
          <w:i w:val="0"/>
          <w:color w:val="000000"/>
          <w:sz w:val="26"/>
          <w:szCs w:val="26"/>
        </w:rPr>
      </w:pPr>
      <w:bookmarkStart w:colFirst="0" w:colLast="0" w:name="_heading=h.3whwml4" w:id="26"/>
      <w:bookmarkEnd w:id="26"/>
      <w:r w:rsidDel="00000000" w:rsidR="00000000" w:rsidRPr="00000000">
        <w:rPr>
          <w:rFonts w:ascii="Times New Roman" w:cs="Times New Roman" w:eastAsia="Times New Roman" w:hAnsi="Times New Roman"/>
          <w:i w:val="0"/>
          <w:color w:val="000000"/>
          <w:sz w:val="26"/>
          <w:szCs w:val="26"/>
          <w:rtl w:val="0"/>
        </w:rPr>
        <w:t xml:space="preserve">Các công cụ test</w:t>
      </w:r>
      <w:r w:rsidDel="00000000" w:rsidR="00000000" w:rsidRPr="00000000">
        <w:rPr>
          <w:rtl w:val="0"/>
        </w:rPr>
      </w:r>
    </w:p>
    <w:tbl>
      <w:tblPr>
        <w:tblStyle w:val="Table19"/>
        <w:tblW w:w="8550.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70"/>
        <w:gridCol w:w="2325"/>
        <w:gridCol w:w="2055"/>
        <w:gridCol w:w="1800"/>
        <w:tblGridChange w:id="0">
          <w:tblGrid>
            <w:gridCol w:w="2370"/>
            <w:gridCol w:w="2325"/>
            <w:gridCol w:w="2055"/>
            <w:gridCol w:w="1800"/>
          </w:tblGrid>
        </w:tblGridChange>
      </w:tblGrid>
      <w:tr>
        <w:trPr>
          <w:cantSplit w:val="0"/>
          <w:trHeight w:val="870" w:hRule="atLeast"/>
          <w:tblHeader w:val="0"/>
        </w:trPr>
        <w:tc>
          <w:tcPr>
            <w:shd w:fill="c9daf8" w:val="clear"/>
            <w:tcMar>
              <w:top w:w="0.0" w:type="dxa"/>
              <w:bottom w:w="0.0" w:type="dxa"/>
            </w:tcMar>
            <w:vAlign w:val="cente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w:t>
            </w:r>
          </w:p>
        </w:tc>
        <w:tc>
          <w:tcPr>
            <w:shd w:fill="c9daf8" w:val="clear"/>
            <w:tcMar>
              <w:top w:w="0.0" w:type="dxa"/>
              <w:bottom w:w="0.0" w:type="dxa"/>
            </w:tcMar>
            <w:vAlign w:val="cente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cụ</w:t>
            </w:r>
          </w:p>
        </w:tc>
        <w:tc>
          <w:tcPr>
            <w:shd w:fill="c9daf8" w:val="clear"/>
            <w:tcMar>
              <w:top w:w="0.0" w:type="dxa"/>
              <w:bottom w:w="0.0" w:type="dxa"/>
            </w:tcMar>
            <w:vAlign w:val="cente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Nhà cung cấp/Tự xây dựng</w:t>
            </w:r>
          </w:p>
        </w:tc>
        <w:tc>
          <w:tcPr>
            <w:shd w:fill="c9daf8" w:val="clear"/>
            <w:tcMar>
              <w:top w:w="0.0" w:type="dxa"/>
              <w:bottom w:w="0.0" w:type="dxa"/>
            </w:tcMar>
            <w:vAlign w:val="cente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bản</w:t>
            </w:r>
          </w:p>
        </w:tc>
      </w:tr>
      <w:tr>
        <w:trPr>
          <w:cantSplit w:val="0"/>
          <w:trHeight w:val="921.953125" w:hRule="atLeast"/>
          <w:tblHeader w:val="0"/>
        </w:trPr>
        <w:tc>
          <w:tcPr>
            <w:tcMar>
              <w:top w:w="0.0" w:type="dxa"/>
              <w:bottom w:w="0.0" w:type="dxa"/>
            </w:tcMar>
            <w:vAlign w:val="cente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Chạy Website Bee Shirt</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IntelliJ + Chrome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Open source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2020.3.4</w:t>
            </w:r>
            <w:r w:rsidDel="00000000" w:rsidR="00000000" w:rsidRPr="00000000">
              <w:rPr>
                <w:rtl w:val="0"/>
              </w:rPr>
            </w:r>
          </w:p>
        </w:tc>
      </w:tr>
    </w:tbl>
    <w:p w:rsidR="00000000" w:rsidDel="00000000" w:rsidP="00000000" w:rsidRDefault="00000000" w:rsidRPr="00000000" w14:paraId="0000030F">
      <w:pPr>
        <w:pStyle w:val="Heading2"/>
        <w:numPr>
          <w:ilvl w:val="1"/>
          <w:numId w:val="11"/>
        </w:numPr>
        <w:ind w:left="547" w:hanging="547"/>
        <w:rPr>
          <w:rFonts w:ascii="Times New Roman" w:cs="Times New Roman" w:eastAsia="Times New Roman" w:hAnsi="Times New Roman"/>
          <w:i w:val="0"/>
          <w:color w:val="000000"/>
          <w:sz w:val="26"/>
          <w:szCs w:val="26"/>
        </w:rPr>
      </w:pPr>
      <w:bookmarkStart w:colFirst="0" w:colLast="0" w:name="_heading=h.2bn6wsx" w:id="27"/>
      <w:bookmarkEnd w:id="27"/>
      <w:r w:rsidDel="00000000" w:rsidR="00000000" w:rsidRPr="00000000">
        <w:rPr>
          <w:rFonts w:ascii="Times New Roman" w:cs="Times New Roman" w:eastAsia="Times New Roman" w:hAnsi="Times New Roman"/>
          <w:i w:val="0"/>
          <w:color w:val="000000"/>
          <w:sz w:val="26"/>
          <w:szCs w:val="26"/>
          <w:rtl w:val="0"/>
        </w:rPr>
        <w:t xml:space="preserve">Môi trường test</w:t>
      </w:r>
      <w:r w:rsidDel="00000000" w:rsidR="00000000" w:rsidRPr="00000000">
        <w:rPr>
          <w:rtl w:val="0"/>
        </w:rPr>
      </w:r>
    </w:p>
    <w:p w:rsidR="00000000" w:rsidDel="00000000" w:rsidP="00000000" w:rsidRDefault="00000000" w:rsidRPr="00000000" w14:paraId="00000310">
      <w:p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môi trường gần giống với môi trường chạy thật của chương trình. Các yếu tố về môi trường như:</w:t>
      </w:r>
    </w:p>
    <w:p w:rsidR="00000000" w:rsidDel="00000000" w:rsidP="00000000" w:rsidRDefault="00000000" w:rsidRPr="00000000" w14:paraId="00000311">
      <w:pPr>
        <w:numPr>
          <w:ilvl w:val="0"/>
          <w:numId w:val="2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Chạy trực tiếp trên code</w:t>
      </w:r>
    </w:p>
    <w:p w:rsidR="00000000" w:rsidDel="00000000" w:rsidP="00000000" w:rsidRDefault="00000000" w:rsidRPr="00000000" w14:paraId="00000312">
      <w:pPr>
        <w:numPr>
          <w:ilvl w:val="0"/>
          <w:numId w:val="23"/>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database riêng và thiết lập các thông số cho database gần giống với chương trình sẽ chạy thật</w:t>
      </w:r>
    </w:p>
    <w:p w:rsidR="00000000" w:rsidDel="00000000" w:rsidP="00000000" w:rsidRDefault="00000000" w:rsidRPr="00000000" w14:paraId="00000313">
      <w:pPr>
        <w:numPr>
          <w:ilvl w:val="0"/>
          <w:numId w:val="23"/>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Điều kiện về mạng: sử dụng mạng LAN</w:t>
      </w:r>
    </w:p>
    <w:p w:rsidR="00000000" w:rsidDel="00000000" w:rsidP="00000000" w:rsidRDefault="00000000" w:rsidRPr="00000000" w14:paraId="00000314">
      <w:pPr>
        <w:numPr>
          <w:ilvl w:val="0"/>
          <w:numId w:val="23"/>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Mô hình sẽ cài đặt chương trình test: số lượng máy chủ, máy trạm; việc chia tách các server, các máy trạm, việc cài đặt các domain … Thông thường, trong Unit test có thể sử dụng viếc thiết lập như khi lập trình, nhưng khi System test trở đi, phải chú ý thiết lập sao cho gần giống mô hình sẽ chạy trong thực tế nhất </w:t>
      </w:r>
    </w:p>
    <w:p w:rsidR="00000000" w:rsidDel="00000000" w:rsidP="00000000" w:rsidRDefault="00000000" w:rsidRPr="00000000" w14:paraId="00000315">
      <w:pPr>
        <w:pStyle w:val="Heading1"/>
        <w:numPr>
          <w:ilvl w:val="0"/>
          <w:numId w:val="11"/>
        </w:numPr>
        <w:ind w:left="547" w:hanging="547"/>
        <w:jc w:val="both"/>
        <w:rPr>
          <w:rFonts w:ascii="Times New Roman" w:cs="Times New Roman" w:eastAsia="Times New Roman" w:hAnsi="Times New Roman"/>
          <w:color w:val="000000"/>
          <w:sz w:val="26"/>
          <w:szCs w:val="26"/>
        </w:rPr>
      </w:pPr>
      <w:bookmarkStart w:colFirst="0" w:colLast="0" w:name="_heading=h.qsh70q" w:id="28"/>
      <w:bookmarkEnd w:id="28"/>
      <w:r w:rsidDel="00000000" w:rsidR="00000000" w:rsidRPr="00000000">
        <w:rPr>
          <w:rFonts w:ascii="Times New Roman" w:cs="Times New Roman" w:eastAsia="Times New Roman" w:hAnsi="Times New Roman"/>
          <w:color w:val="000000"/>
          <w:sz w:val="26"/>
          <w:szCs w:val="26"/>
          <w:rtl w:val="0"/>
        </w:rPr>
        <w:t xml:space="preserve">TÀI NGUYÊN</w:t>
        <w:tab/>
      </w:r>
    </w:p>
    <w:p w:rsidR="00000000" w:rsidDel="00000000" w:rsidP="00000000" w:rsidRDefault="00000000" w:rsidRPr="00000000" w14:paraId="00000316">
      <w:pPr>
        <w:pStyle w:val="Heading2"/>
        <w:numPr>
          <w:ilvl w:val="1"/>
          <w:numId w:val="11"/>
        </w:numPr>
        <w:ind w:left="547" w:hanging="547"/>
        <w:rPr>
          <w:rFonts w:ascii="Times New Roman" w:cs="Times New Roman" w:eastAsia="Times New Roman" w:hAnsi="Times New Roman"/>
          <w:i w:val="0"/>
          <w:color w:val="000000"/>
          <w:sz w:val="24"/>
          <w:szCs w:val="24"/>
        </w:rPr>
      </w:pPr>
      <w:bookmarkStart w:colFirst="0" w:colLast="0" w:name="_heading=h.3as4poj" w:id="29"/>
      <w:bookmarkEnd w:id="29"/>
      <w:r w:rsidDel="00000000" w:rsidR="00000000" w:rsidRPr="00000000">
        <w:rPr>
          <w:rFonts w:ascii="Times New Roman" w:cs="Times New Roman" w:eastAsia="Times New Roman" w:hAnsi="Times New Roman"/>
          <w:i w:val="0"/>
          <w:color w:val="000000"/>
          <w:sz w:val="24"/>
          <w:szCs w:val="24"/>
          <w:rtl w:val="0"/>
        </w:rPr>
        <w:t xml:space="preserve">Nhân lực</w:t>
      </w:r>
      <w:r w:rsidDel="00000000" w:rsidR="00000000" w:rsidRPr="00000000">
        <w:rPr>
          <w:rtl w:val="0"/>
        </w:rPr>
      </w:r>
    </w:p>
    <w:tbl>
      <w:tblPr>
        <w:tblStyle w:val="Table20"/>
        <w:tblW w:w="8895.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20"/>
        <w:gridCol w:w="1920"/>
        <w:gridCol w:w="5055"/>
        <w:tblGridChange w:id="0">
          <w:tblGrid>
            <w:gridCol w:w="1920"/>
            <w:gridCol w:w="1920"/>
            <w:gridCol w:w="5055"/>
          </w:tblGrid>
        </w:tblGridChange>
      </w:tblGrid>
      <w:tr>
        <w:trPr>
          <w:cantSplit w:val="1"/>
          <w:trHeight w:val="540" w:hRule="atLeast"/>
          <w:tblHeader w:val="0"/>
        </w:trPr>
        <w:tc>
          <w:tcPr>
            <w:shd w:fill="c9daf8" w:val="clear"/>
            <w:tcMar>
              <w:top w:w="0.0" w:type="dxa"/>
              <w:bottom w:w="0.0" w:type="dxa"/>
            </w:tcMar>
            <w:vAlign w:val="cente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Vai trò</w:t>
            </w:r>
            <w:r w:rsidDel="00000000" w:rsidR="00000000" w:rsidRPr="00000000">
              <w:rPr>
                <w:rtl w:val="0"/>
              </w:rPr>
            </w:r>
          </w:p>
        </w:tc>
        <w:tc>
          <w:tcPr>
            <w:shd w:fill="c9daf8" w:val="clear"/>
            <w:tcMar>
              <w:top w:w="0.0" w:type="dxa"/>
              <w:bottom w:w="0.0" w:type="dxa"/>
            </w:tcMar>
            <w:vAlign w:val="cente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Họ và tên</w:t>
            </w:r>
            <w:r w:rsidDel="00000000" w:rsidR="00000000" w:rsidRPr="00000000">
              <w:rPr>
                <w:rtl w:val="0"/>
              </w:rPr>
            </w:r>
          </w:p>
        </w:tc>
        <w:tc>
          <w:tcPr>
            <w:shd w:fill="c9daf8" w:val="clear"/>
            <w:tcMar>
              <w:top w:w="0.0" w:type="dxa"/>
              <w:bottom w:w="0.0" w:type="dxa"/>
            </w:tcMar>
            <w:vAlign w:val="cente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Trách nhiệm</w:t>
            </w:r>
          </w:p>
        </w:tc>
      </w:tr>
      <w:tr>
        <w:trPr>
          <w:cantSplit w:val="1"/>
          <w:tblHeader w:val="0"/>
        </w:trPr>
        <w:tc>
          <w:tcPr>
            <w:tcMar>
              <w:top w:w="0.0" w:type="dxa"/>
              <w:bottom w:w="0.0" w:type="dxa"/>
            </w:tcMar>
            <w:vAlign w:val="center"/>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Test Manager</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c>
          <w:tcPr>
            <w:tcMar>
              <w:top w:w="0.0" w:type="dxa"/>
              <w:bottom w:w="0.0" w:type="dxa"/>
            </w:tcMar>
          </w:tcPr>
          <w:p w:rsidR="00000000" w:rsidDel="00000000" w:rsidP="00000000" w:rsidRDefault="00000000" w:rsidRPr="00000000" w14:paraId="0000031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Đồng ý nhiệm vụ</w:t>
            </w:r>
          </w:p>
          <w:p w:rsidR="00000000" w:rsidDel="00000000" w:rsidP="00000000" w:rsidRDefault="00000000" w:rsidRPr="00000000" w14:paraId="0000031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Xây dựng kế hoạch kiểm thử</w:t>
            </w:r>
          </w:p>
          <w:p w:rsidR="00000000" w:rsidDel="00000000" w:rsidP="00000000" w:rsidRDefault="00000000" w:rsidRPr="00000000" w14:paraId="0000031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nhóm kiểm thử</w:t>
            </w:r>
          </w:p>
          <w:p w:rsidR="00000000" w:rsidDel="00000000" w:rsidP="00000000" w:rsidRDefault="00000000" w:rsidRPr="00000000" w14:paraId="0000031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Đảm bảo chất lượng kiểm thử</w:t>
            </w:r>
          </w:p>
          <w:p w:rsidR="00000000" w:rsidDel="00000000" w:rsidP="00000000" w:rsidRDefault="00000000" w:rsidRPr="00000000" w14:paraId="0000032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Thực hiện báo cáo quản lý</w:t>
            </w:r>
          </w:p>
          <w:p w:rsidR="00000000" w:rsidDel="00000000" w:rsidP="00000000" w:rsidRDefault="00000000" w:rsidRPr="00000000" w14:paraId="0000032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Đánh giá hiệu quả của kiểm thử</w:t>
            </w:r>
          </w:p>
        </w:tc>
      </w:tr>
      <w:tr>
        <w:trPr>
          <w:cantSplit w:val="1"/>
          <w:tblHeader w:val="0"/>
        </w:trPr>
        <w:tc>
          <w:tcPr>
            <w:tcMar>
              <w:top w:w="0.0" w:type="dxa"/>
              <w:bottom w:w="0.0" w:type="dxa"/>
            </w:tcMar>
            <w:vAlign w:val="center"/>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 Vũ Thế Long</w:t>
            </w:r>
            <w:r w:rsidDel="00000000" w:rsidR="00000000" w:rsidRPr="00000000">
              <w:rPr>
                <w:rtl w:val="0"/>
              </w:rPr>
            </w:r>
          </w:p>
        </w:tc>
        <w:tc>
          <w:tcPr>
            <w:tcMar>
              <w:top w:w="0.0" w:type="dxa"/>
              <w:bottom w:w="0.0" w:type="dxa"/>
            </w:tcMar>
          </w:tcPr>
          <w:p w:rsidR="00000000" w:rsidDel="00000000" w:rsidP="00000000" w:rsidRDefault="00000000" w:rsidRPr="00000000" w14:paraId="0000032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Thực hiện kiểm thử</w:t>
            </w:r>
          </w:p>
          <w:p w:rsidR="00000000" w:rsidDel="00000000" w:rsidP="00000000" w:rsidRDefault="00000000" w:rsidRPr="00000000" w14:paraId="0000032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Báo cáo lỗi</w:t>
            </w:r>
          </w:p>
          <w:p w:rsidR="00000000" w:rsidDel="00000000" w:rsidP="00000000" w:rsidRDefault="00000000" w:rsidRPr="00000000" w14:paraId="0000032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tra lỗi</w:t>
            </w:r>
          </w:p>
          <w:p w:rsidR="00000000" w:rsidDel="00000000" w:rsidP="00000000" w:rsidRDefault="00000000" w:rsidRPr="00000000" w14:paraId="0000032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Phân tích và phục hồi từ các lỗi kiểm thử</w:t>
            </w:r>
          </w:p>
          <w:p w:rsidR="00000000" w:rsidDel="00000000" w:rsidP="00000000" w:rsidRDefault="00000000" w:rsidRPr="00000000" w14:paraId="0000032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Tài liệu kiểm thử</w:t>
            </w:r>
          </w:p>
          <w:p w:rsidR="00000000" w:rsidDel="00000000" w:rsidP="00000000" w:rsidRDefault="00000000" w:rsidRPr="00000000" w14:paraId="0000032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Hỗ trợ cho nhóm</w:t>
            </w:r>
          </w:p>
        </w:tc>
      </w:tr>
    </w:tbl>
    <w:p w:rsidR="00000000" w:rsidDel="00000000" w:rsidP="00000000" w:rsidRDefault="00000000" w:rsidRPr="00000000" w14:paraId="0000032A">
      <w:pPr>
        <w:pStyle w:val="Heading2"/>
        <w:numPr>
          <w:ilvl w:val="1"/>
          <w:numId w:val="11"/>
        </w:numPr>
        <w:ind w:left="547" w:hanging="547"/>
        <w:rPr>
          <w:rFonts w:ascii="Times New Roman" w:cs="Times New Roman" w:eastAsia="Times New Roman" w:hAnsi="Times New Roman"/>
          <w:i w:val="0"/>
          <w:color w:val="000000"/>
          <w:sz w:val="24"/>
          <w:szCs w:val="24"/>
        </w:rPr>
      </w:pPr>
      <w:bookmarkStart w:colFirst="0" w:colLast="0" w:name="_heading=h.1pxezwc" w:id="30"/>
      <w:bookmarkEnd w:id="30"/>
      <w:r w:rsidDel="00000000" w:rsidR="00000000" w:rsidRPr="00000000">
        <w:rPr>
          <w:rFonts w:ascii="Times New Roman" w:cs="Times New Roman" w:eastAsia="Times New Roman" w:hAnsi="Times New Roman"/>
          <w:i w:val="0"/>
          <w:color w:val="000000"/>
          <w:sz w:val="24"/>
          <w:szCs w:val="24"/>
          <w:rtl w:val="0"/>
        </w:rPr>
        <w:t xml:space="preserve">Hệ thống</w:t>
      </w:r>
      <w:r w:rsidDel="00000000" w:rsidR="00000000" w:rsidRPr="00000000">
        <w:rPr>
          <w:rtl w:val="0"/>
        </w:rPr>
      </w:r>
    </w:p>
    <w:tbl>
      <w:tblPr>
        <w:tblStyle w:val="Table21"/>
        <w:tblW w:w="8895.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72.5"/>
        <w:gridCol w:w="1972.5"/>
        <w:gridCol w:w="4950"/>
        <w:tblGridChange w:id="0">
          <w:tblGrid>
            <w:gridCol w:w="1972.5"/>
            <w:gridCol w:w="1972.5"/>
            <w:gridCol w:w="4950"/>
          </w:tblGrid>
        </w:tblGridChange>
      </w:tblGrid>
      <w:tr>
        <w:trPr>
          <w:cantSplit w:val="1"/>
          <w:trHeight w:val="540" w:hRule="atLeast"/>
          <w:tblHeader w:val="0"/>
        </w:trPr>
        <w:tc>
          <w:tcPr>
            <w:gridSpan w:val="3"/>
            <w:shd w:fill="c9daf8" w:val="clear"/>
            <w:tcMar>
              <w:top w:w="0.0" w:type="dxa"/>
              <w:bottom w:w="0.0" w:type="dxa"/>
            </w:tcMar>
            <w:vAlign w:val="center"/>
          </w:tcPr>
          <w:p w:rsidR="00000000" w:rsidDel="00000000" w:rsidP="00000000" w:rsidRDefault="00000000" w:rsidRPr="00000000" w14:paraId="0000032B">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Tài nguyên hệ thống phần cứng</w:t>
            </w:r>
          </w:p>
        </w:tc>
      </w:tr>
      <w:tr>
        <w:trPr>
          <w:cantSplit w:val="1"/>
          <w:trHeight w:val="540" w:hRule="atLeast"/>
          <w:tblHeader w:val="0"/>
        </w:trPr>
        <w:tc>
          <w:tcPr>
            <w:shd w:fill="c9daf8" w:val="clear"/>
            <w:tcMar>
              <w:top w:w="0.0" w:type="dxa"/>
              <w:bottom w:w="0.0" w:type="dxa"/>
            </w:tcMar>
            <w:vAlign w:val="center"/>
          </w:tcPr>
          <w:p w:rsidR="00000000" w:rsidDel="00000000" w:rsidP="00000000" w:rsidRDefault="00000000" w:rsidRPr="00000000" w14:paraId="0000032E">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Tài nguyên</w:t>
            </w:r>
          </w:p>
        </w:tc>
        <w:tc>
          <w:tcPr>
            <w:shd w:fill="c9daf8" w:val="clear"/>
            <w:tcMar>
              <w:top w:w="0.0" w:type="dxa"/>
              <w:bottom w:w="0.0" w:type="dxa"/>
            </w:tcMar>
            <w:vAlign w:val="center"/>
          </w:tcPr>
          <w:p w:rsidR="00000000" w:rsidDel="00000000" w:rsidP="00000000" w:rsidRDefault="00000000" w:rsidRPr="00000000" w14:paraId="0000032F">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lượng</w:t>
            </w:r>
          </w:p>
        </w:tc>
        <w:tc>
          <w:tcPr>
            <w:shd w:fill="c9daf8" w:val="clear"/>
            <w:tcMar>
              <w:top w:w="0.0" w:type="dxa"/>
              <w:bottom w:w="0.0" w:type="dxa"/>
            </w:tcMar>
            <w:vAlign w:val="center"/>
          </w:tcPr>
          <w:p w:rsidR="00000000" w:rsidDel="00000000" w:rsidP="00000000" w:rsidRDefault="00000000" w:rsidRPr="00000000" w14:paraId="00000330">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Loại</w:t>
            </w:r>
          </w:p>
        </w:tc>
      </w:tr>
      <w:tr>
        <w:trPr>
          <w:cantSplit w:val="1"/>
          <w:tblHeader w:val="0"/>
        </w:trPr>
        <w:tc>
          <w:tcPr>
            <w:tcMar>
              <w:top w:w="0.0" w:type="dxa"/>
              <w:bottom w:w="0.0" w:type="dxa"/>
            </w:tcMar>
            <w:vAlign w:val="center"/>
          </w:tcPr>
          <w:p w:rsidR="00000000" w:rsidDel="00000000" w:rsidP="00000000" w:rsidRDefault="00000000" w:rsidRPr="00000000" w14:paraId="00000331">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tc>
        <w:tc>
          <w:tcPr>
            <w:tcMar>
              <w:top w:w="0.0" w:type="dxa"/>
              <w:bottom w:w="0.0" w:type="dxa"/>
            </w:tcMar>
            <w:vAlign w:val="center"/>
          </w:tcPr>
          <w:p w:rsidR="00000000" w:rsidDel="00000000" w:rsidP="00000000" w:rsidRDefault="00000000" w:rsidRPr="00000000" w14:paraId="00000332">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bottom w:w="0.0" w:type="dxa"/>
            </w:tcMar>
          </w:tcPr>
          <w:p w:rsidR="00000000" w:rsidDel="00000000" w:rsidP="00000000" w:rsidRDefault="00000000" w:rsidRPr="00000000" w14:paraId="00000333">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r>
      <w:tr>
        <w:trPr>
          <w:cantSplit w:val="1"/>
          <w:tblHeader w:val="0"/>
        </w:trPr>
        <w:tc>
          <w:tcPr>
            <w:tcMar>
              <w:top w:w="0.0" w:type="dxa"/>
              <w:bottom w:w="0.0" w:type="dxa"/>
            </w:tcMar>
            <w:vAlign w:val="center"/>
          </w:tcPr>
          <w:p w:rsidR="00000000" w:rsidDel="00000000" w:rsidP="00000000" w:rsidRDefault="00000000" w:rsidRPr="00000000" w14:paraId="00000334">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tcMar>
              <w:top w:w="0.0" w:type="dxa"/>
              <w:bottom w:w="0.0" w:type="dxa"/>
            </w:tcMar>
            <w:vAlign w:val="center"/>
          </w:tcPr>
          <w:p w:rsidR="00000000" w:rsidDel="00000000" w:rsidP="00000000" w:rsidRDefault="00000000" w:rsidRPr="00000000" w14:paraId="00000335">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bottom w:w="0.0" w:type="dxa"/>
            </w:tcMar>
          </w:tcPr>
          <w:p w:rsidR="00000000" w:rsidDel="00000000" w:rsidP="00000000" w:rsidRDefault="00000000" w:rsidRPr="00000000" w14:paraId="00000336">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i5-11400 6 Core Rocket Lake</w:t>
            </w:r>
          </w:p>
        </w:tc>
      </w:tr>
      <w:tr>
        <w:trPr>
          <w:cantSplit w:val="1"/>
          <w:tblHeader w:val="0"/>
        </w:trPr>
        <w:tc>
          <w:tcPr>
            <w:tcMar>
              <w:top w:w="0.0" w:type="dxa"/>
              <w:bottom w:w="0.0" w:type="dxa"/>
            </w:tcMar>
            <w:vAlign w:val="center"/>
          </w:tcPr>
          <w:p w:rsidR="00000000" w:rsidDel="00000000" w:rsidP="00000000" w:rsidRDefault="00000000" w:rsidRPr="00000000" w14:paraId="00000337">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tcMar>
              <w:top w:w="0.0" w:type="dxa"/>
              <w:bottom w:w="0.0" w:type="dxa"/>
            </w:tcMar>
            <w:vAlign w:val="center"/>
          </w:tcPr>
          <w:p w:rsidR="00000000" w:rsidDel="00000000" w:rsidP="00000000" w:rsidRDefault="00000000" w:rsidRPr="00000000" w14:paraId="00000338">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bottom w:w="0.0" w:type="dxa"/>
            </w:tcMar>
          </w:tcPr>
          <w:p w:rsidR="00000000" w:rsidDel="00000000" w:rsidP="00000000" w:rsidRDefault="00000000" w:rsidRPr="00000000" w14:paraId="00000339">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w:t>
            </w:r>
          </w:p>
        </w:tc>
      </w:tr>
      <w:tr>
        <w:trPr>
          <w:cantSplit w:val="1"/>
          <w:tblHeader w:val="0"/>
        </w:trPr>
        <w:tc>
          <w:tcPr>
            <w:tcMar>
              <w:top w:w="0.0" w:type="dxa"/>
              <w:bottom w:w="0.0" w:type="dxa"/>
            </w:tcMar>
            <w:vAlign w:val="center"/>
          </w:tcPr>
          <w:p w:rsidR="00000000" w:rsidDel="00000000" w:rsidP="00000000" w:rsidRDefault="00000000" w:rsidRPr="00000000" w14:paraId="0000033A">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tcMar>
              <w:top w:w="0.0" w:type="dxa"/>
              <w:bottom w:w="0.0" w:type="dxa"/>
            </w:tcMar>
            <w:vAlign w:val="center"/>
          </w:tcPr>
          <w:p w:rsidR="00000000" w:rsidDel="00000000" w:rsidP="00000000" w:rsidRDefault="00000000" w:rsidRPr="00000000" w14:paraId="0000033B">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bottom w:w="0.0" w:type="dxa"/>
            </w:tcMar>
          </w:tcPr>
          <w:p w:rsidR="00000000" w:rsidDel="00000000" w:rsidP="00000000" w:rsidRDefault="00000000" w:rsidRPr="00000000" w14:paraId="0000033C">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250GB</w:t>
            </w:r>
          </w:p>
        </w:tc>
      </w:tr>
    </w:tbl>
    <w:p w:rsidR="00000000" w:rsidDel="00000000" w:rsidP="00000000" w:rsidRDefault="00000000" w:rsidRPr="00000000" w14:paraId="0000033D">
      <w:pPr>
        <w:ind w:firstLine="547"/>
        <w:jc w:val="both"/>
        <w:rPr/>
      </w:pPr>
      <w:r w:rsidDel="00000000" w:rsidR="00000000" w:rsidRPr="00000000">
        <w:rPr>
          <w:rtl w:val="0"/>
        </w:rPr>
      </w:r>
    </w:p>
    <w:tbl>
      <w:tblPr>
        <w:tblStyle w:val="Table22"/>
        <w:tblW w:w="8895.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72.5"/>
        <w:gridCol w:w="1972.5"/>
        <w:gridCol w:w="4950"/>
        <w:tblGridChange w:id="0">
          <w:tblGrid>
            <w:gridCol w:w="1972.5"/>
            <w:gridCol w:w="1972.5"/>
            <w:gridCol w:w="4950"/>
          </w:tblGrid>
        </w:tblGridChange>
      </w:tblGrid>
      <w:tr>
        <w:trPr>
          <w:cantSplit w:val="1"/>
          <w:trHeight w:val="540" w:hRule="atLeast"/>
          <w:tblHeader w:val="0"/>
        </w:trPr>
        <w:tc>
          <w:tcPr>
            <w:gridSpan w:val="3"/>
            <w:shd w:fill="c9daf8" w:val="clear"/>
            <w:tcMar>
              <w:top w:w="0.0" w:type="dxa"/>
              <w:bottom w:w="0.0" w:type="dxa"/>
            </w:tcMar>
            <w:vAlign w:val="center"/>
          </w:tcPr>
          <w:p w:rsidR="00000000" w:rsidDel="00000000" w:rsidP="00000000" w:rsidRDefault="00000000" w:rsidRPr="00000000" w14:paraId="0000033E">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Tài nguyên hệ thống phần mềm</w:t>
            </w:r>
          </w:p>
        </w:tc>
      </w:tr>
      <w:tr>
        <w:trPr>
          <w:cantSplit w:val="1"/>
          <w:trHeight w:val="540" w:hRule="atLeast"/>
          <w:tblHeader w:val="0"/>
        </w:trPr>
        <w:tc>
          <w:tcPr>
            <w:shd w:fill="c9daf8" w:val="clear"/>
            <w:tcMar>
              <w:top w:w="0.0" w:type="dxa"/>
              <w:bottom w:w="0.0" w:type="dxa"/>
            </w:tcMar>
            <w:vAlign w:val="center"/>
          </w:tcPr>
          <w:p w:rsidR="00000000" w:rsidDel="00000000" w:rsidP="00000000" w:rsidRDefault="00000000" w:rsidRPr="00000000" w14:paraId="00000341">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phần mềm</w:t>
            </w:r>
          </w:p>
        </w:tc>
        <w:tc>
          <w:tcPr>
            <w:shd w:fill="c9daf8" w:val="clear"/>
            <w:tcMar>
              <w:top w:w="0.0" w:type="dxa"/>
              <w:bottom w:w="0.0" w:type="dxa"/>
            </w:tcMar>
            <w:vAlign w:val="center"/>
          </w:tcPr>
          <w:p w:rsidR="00000000" w:rsidDel="00000000" w:rsidP="00000000" w:rsidRDefault="00000000" w:rsidRPr="00000000" w14:paraId="00000342">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Phiên bản</w:t>
            </w:r>
          </w:p>
        </w:tc>
        <w:tc>
          <w:tcPr>
            <w:shd w:fill="c9daf8" w:val="clear"/>
            <w:tcMar>
              <w:top w:w="0.0" w:type="dxa"/>
              <w:bottom w:w="0.0" w:type="dxa"/>
            </w:tcMar>
            <w:vAlign w:val="center"/>
          </w:tcPr>
          <w:p w:rsidR="00000000" w:rsidDel="00000000" w:rsidP="00000000" w:rsidRDefault="00000000" w:rsidRPr="00000000" w14:paraId="00000343">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Loại</w:t>
            </w:r>
          </w:p>
        </w:tc>
      </w:tr>
      <w:tr>
        <w:trPr>
          <w:cantSplit w:val="1"/>
          <w:tblHeader w:val="0"/>
        </w:trPr>
        <w:tc>
          <w:tcPr>
            <w:tcMar>
              <w:top w:w="0.0" w:type="dxa"/>
              <w:bottom w:w="0.0" w:type="dxa"/>
            </w:tcMar>
            <w:vAlign w:val="center"/>
          </w:tcPr>
          <w:p w:rsidR="00000000" w:rsidDel="00000000" w:rsidP="00000000" w:rsidRDefault="00000000" w:rsidRPr="00000000" w14:paraId="00000344">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10</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45">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20h2</w:t>
            </w:r>
          </w:p>
        </w:tc>
        <w:tc>
          <w:tcPr>
            <w:tcMar>
              <w:top w:w="0.0" w:type="dxa"/>
              <w:bottom w:w="0.0" w:type="dxa"/>
            </w:tcMar>
          </w:tcPr>
          <w:p w:rsidR="00000000" w:rsidDel="00000000" w:rsidP="00000000" w:rsidRDefault="00000000" w:rsidRPr="00000000" w14:paraId="00000346">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điều hành</w:t>
            </w:r>
          </w:p>
        </w:tc>
      </w:tr>
      <w:tr>
        <w:trPr>
          <w:cantSplit w:val="1"/>
          <w:tblHeader w:val="0"/>
        </w:trPr>
        <w:tc>
          <w:tcPr>
            <w:tcMar>
              <w:top w:w="0.0" w:type="dxa"/>
              <w:bottom w:w="0.0" w:type="dxa"/>
            </w:tcMar>
            <w:vAlign w:val="center"/>
          </w:tcPr>
          <w:p w:rsidR="00000000" w:rsidDel="00000000" w:rsidP="00000000" w:rsidRDefault="00000000" w:rsidRPr="00000000" w14:paraId="00000347">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11</w:t>
            </w:r>
          </w:p>
        </w:tc>
        <w:tc>
          <w:tcPr>
            <w:tcMar>
              <w:top w:w="0.0" w:type="dxa"/>
              <w:bottom w:w="0.0" w:type="dxa"/>
            </w:tcMar>
            <w:vAlign w:val="center"/>
          </w:tcPr>
          <w:p w:rsidR="00000000" w:rsidDel="00000000" w:rsidP="00000000" w:rsidRDefault="00000000" w:rsidRPr="00000000" w14:paraId="00000348">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22h2</w:t>
            </w:r>
          </w:p>
        </w:tc>
        <w:tc>
          <w:tcPr>
            <w:tcMar>
              <w:top w:w="0.0" w:type="dxa"/>
              <w:bottom w:w="0.0" w:type="dxa"/>
            </w:tcMar>
          </w:tcPr>
          <w:p w:rsidR="00000000" w:rsidDel="00000000" w:rsidP="00000000" w:rsidRDefault="00000000" w:rsidRPr="00000000" w14:paraId="00000349">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điều hành</w:t>
            </w:r>
          </w:p>
        </w:tc>
      </w:tr>
      <w:tr>
        <w:trPr>
          <w:cantSplit w:val="1"/>
          <w:tblHeader w:val="0"/>
        </w:trPr>
        <w:tc>
          <w:tcPr>
            <w:tcMar>
              <w:top w:w="0.0" w:type="dxa"/>
              <w:bottom w:w="0.0" w:type="dxa"/>
            </w:tcMar>
            <w:vAlign w:val="center"/>
          </w:tcPr>
          <w:p w:rsidR="00000000" w:rsidDel="00000000" w:rsidP="00000000" w:rsidRDefault="00000000" w:rsidRPr="00000000" w14:paraId="0000034A">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tc>
        <w:tc>
          <w:tcPr>
            <w:tcMar>
              <w:top w:w="0.0" w:type="dxa"/>
              <w:bottom w:w="0.0" w:type="dxa"/>
            </w:tcMar>
            <w:vAlign w:val="center"/>
          </w:tcPr>
          <w:p w:rsidR="00000000" w:rsidDel="00000000" w:rsidP="00000000" w:rsidRDefault="00000000" w:rsidRPr="00000000" w14:paraId="0000034B">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3.5, 3.6</w:t>
            </w:r>
          </w:p>
        </w:tc>
        <w:tc>
          <w:tcPr>
            <w:tcMar>
              <w:top w:w="0.0" w:type="dxa"/>
              <w:bottom w:w="0.0" w:type="dxa"/>
            </w:tcMar>
          </w:tcPr>
          <w:p w:rsidR="00000000" w:rsidDel="00000000" w:rsidP="00000000" w:rsidRDefault="00000000" w:rsidRPr="00000000" w14:paraId="0000034C">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duyệt web</w:t>
            </w:r>
          </w:p>
        </w:tc>
      </w:tr>
      <w:tr>
        <w:trPr>
          <w:cantSplit w:val="1"/>
          <w:tblHeader w:val="0"/>
        </w:trPr>
        <w:tc>
          <w:tcPr>
            <w:tcMar>
              <w:top w:w="0.0" w:type="dxa"/>
              <w:bottom w:w="0.0" w:type="dxa"/>
            </w:tcMar>
            <w:vAlign w:val="center"/>
          </w:tcPr>
          <w:p w:rsidR="00000000" w:rsidDel="00000000" w:rsidP="00000000" w:rsidRDefault="00000000" w:rsidRPr="00000000" w14:paraId="0000034D">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Explorer</w:t>
            </w:r>
          </w:p>
        </w:tc>
        <w:tc>
          <w:tcPr>
            <w:tcMar>
              <w:top w:w="0.0" w:type="dxa"/>
              <w:bottom w:w="0.0" w:type="dxa"/>
            </w:tcMar>
            <w:vAlign w:val="center"/>
          </w:tcPr>
          <w:p w:rsidR="00000000" w:rsidDel="00000000" w:rsidP="00000000" w:rsidRDefault="00000000" w:rsidRPr="00000000" w14:paraId="0000034E">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7.0, 8.0</w:t>
            </w:r>
          </w:p>
        </w:tc>
        <w:tc>
          <w:tcPr>
            <w:tcMar>
              <w:top w:w="0.0" w:type="dxa"/>
              <w:bottom w:w="0.0" w:type="dxa"/>
            </w:tcMar>
          </w:tcPr>
          <w:p w:rsidR="00000000" w:rsidDel="00000000" w:rsidP="00000000" w:rsidRDefault="00000000" w:rsidRPr="00000000" w14:paraId="0000034F">
            <w:pPr>
              <w:spacing w:after="80" w:before="8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duyệt web</w:t>
            </w:r>
          </w:p>
        </w:tc>
      </w:tr>
    </w:tbl>
    <w:p w:rsidR="00000000" w:rsidDel="00000000" w:rsidP="00000000" w:rsidRDefault="00000000" w:rsidRPr="00000000" w14:paraId="00000350">
      <w:pPr>
        <w:pStyle w:val="Heading1"/>
        <w:numPr>
          <w:ilvl w:val="0"/>
          <w:numId w:val="11"/>
        </w:numPr>
        <w:ind w:left="547" w:hanging="547"/>
        <w:jc w:val="both"/>
        <w:rPr>
          <w:rFonts w:ascii="Times New Roman" w:cs="Times New Roman" w:eastAsia="Times New Roman" w:hAnsi="Times New Roman"/>
          <w:color w:val="000000"/>
          <w:sz w:val="26"/>
          <w:szCs w:val="26"/>
        </w:rPr>
      </w:pPr>
      <w:bookmarkStart w:colFirst="0" w:colLast="0" w:name="_heading=h.49x2ik5" w:id="31"/>
      <w:bookmarkEnd w:id="31"/>
      <w:r w:rsidDel="00000000" w:rsidR="00000000" w:rsidRPr="00000000">
        <w:rPr>
          <w:rFonts w:ascii="Times New Roman" w:cs="Times New Roman" w:eastAsia="Times New Roman" w:hAnsi="Times New Roman"/>
          <w:color w:val="000000"/>
          <w:sz w:val="26"/>
          <w:szCs w:val="26"/>
          <w:rtl w:val="0"/>
        </w:rPr>
        <w:t xml:space="preserve">CÁC MỐC KIỂM SOÁT CỦA GIAI ĐOẠN TEST (TEST MILESTONES)</w:t>
      </w:r>
      <w:r w:rsidDel="00000000" w:rsidR="00000000" w:rsidRPr="00000000">
        <w:rPr>
          <w:rtl w:val="0"/>
        </w:rPr>
      </w:r>
    </w:p>
    <w:tbl>
      <w:tblPr>
        <w:tblStyle w:val="Table23"/>
        <w:tblW w:w="8460.0" w:type="dxa"/>
        <w:jc w:val="left"/>
        <w:tblInd w:w="53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45"/>
        <w:gridCol w:w="1805"/>
        <w:gridCol w:w="1805"/>
        <w:gridCol w:w="1805"/>
        <w:tblGridChange w:id="0">
          <w:tblGrid>
            <w:gridCol w:w="3045"/>
            <w:gridCol w:w="1805"/>
            <w:gridCol w:w="1805"/>
            <w:gridCol w:w="1805"/>
          </w:tblGrid>
        </w:tblGridChange>
      </w:tblGrid>
      <w:tr>
        <w:trPr>
          <w:cantSplit w:val="0"/>
          <w:trHeight w:val="630" w:hRule="atLeast"/>
          <w:tblHeader w:val="0"/>
        </w:trPr>
        <w:tc>
          <w:tcPr>
            <w:shd w:fill="c9daf8" w:val="clear"/>
            <w:tcMar>
              <w:top w:w="0.0" w:type="dxa"/>
              <w:bottom w:w="0.0" w:type="dxa"/>
            </w:tcMar>
            <w:vAlign w:val="cente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Milestone Task</w:t>
            </w:r>
          </w:p>
        </w:tc>
        <w:tc>
          <w:tcPr>
            <w:shd w:fill="c9daf8" w:val="clear"/>
            <w:tcMar>
              <w:top w:w="0.0" w:type="dxa"/>
              <w:bottom w:w="0.0" w:type="dxa"/>
            </w:tcMar>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Nguồn lực</w:t>
            </w:r>
          </w:p>
        </w:tc>
        <w:tc>
          <w:tcPr>
            <w:shd w:fill="c9daf8" w:val="clear"/>
            <w:tcMar>
              <w:top w:w="0.0" w:type="dxa"/>
              <w:bottom w:w="0.0" w:type="dxa"/>
            </w:tcMar>
            <w:vAlign w:val="cente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bắt đầu</w:t>
            </w:r>
          </w:p>
        </w:tc>
        <w:tc>
          <w:tcPr>
            <w:shd w:fill="c9daf8" w:val="clear"/>
            <w:tcMar>
              <w:top w:w="0.0" w:type="dxa"/>
              <w:bottom w:w="0.0" w:type="dxa"/>
            </w:tcMar>
            <w:vAlign w:val="cente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kết thúc</w:t>
            </w:r>
          </w:p>
        </w:tc>
      </w:tr>
      <w:tr>
        <w:trPr>
          <w:cantSplit w:val="0"/>
          <w:tblHeader w:val="0"/>
        </w:trPr>
        <w:tc>
          <w:tcPr>
            <w:tcMar>
              <w:top w:w="0.0" w:type="dxa"/>
              <w:bottom w:w="0.0" w:type="dxa"/>
            </w:tcMar>
            <w:vAlign w:val="cente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Lập kế hoạch test</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10/01/2024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58">
            <w:pPr>
              <w:spacing w:after="80" w:before="80" w:line="276" w:lineRule="auto"/>
              <w:ind w:lef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17/01/2024</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Đăng nhập, đăng ký</w:t>
            </w:r>
          </w:p>
        </w:tc>
        <w:tc>
          <w:tcPr>
            <w:tcMar>
              <w:top w:w="0.0" w:type="dxa"/>
              <w:bottom w:w="0.0" w:type="dxa"/>
            </w:tcMar>
            <w:vAlign w:val="center"/>
          </w:tcPr>
          <w:p w:rsidR="00000000" w:rsidDel="00000000" w:rsidP="00000000" w:rsidRDefault="00000000" w:rsidRPr="00000000" w14:paraId="0000035A">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5B">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5C">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Quên mật khẩu, đổi mật khẩu</w:t>
            </w:r>
          </w:p>
        </w:tc>
        <w:tc>
          <w:tcPr>
            <w:tcMar>
              <w:top w:w="0.0" w:type="dxa"/>
              <w:bottom w:w="0.0" w:type="dxa"/>
            </w:tcMar>
            <w:vAlign w:val="center"/>
          </w:tcPr>
          <w:p w:rsidR="00000000" w:rsidDel="00000000" w:rsidP="00000000" w:rsidRDefault="00000000" w:rsidRPr="00000000" w14:paraId="0000035E">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5F">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60">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Bán hàng online</w:t>
            </w:r>
          </w:p>
        </w:tc>
        <w:tc>
          <w:tcPr>
            <w:tcMar>
              <w:top w:w="0.0" w:type="dxa"/>
              <w:bottom w:w="0.0" w:type="dxa"/>
            </w:tcMar>
            <w:vAlign w:val="center"/>
          </w:tcPr>
          <w:p w:rsidR="00000000" w:rsidDel="00000000" w:rsidP="00000000" w:rsidRDefault="00000000" w:rsidRPr="00000000" w14:paraId="00000362">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63">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64">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Bán hàng tại quầy</w:t>
            </w:r>
          </w:p>
        </w:tc>
        <w:tc>
          <w:tcPr>
            <w:tcMar>
              <w:top w:w="0.0" w:type="dxa"/>
              <w:bottom w:w="0.0" w:type="dxa"/>
            </w:tcMar>
            <w:vAlign w:val="center"/>
          </w:tcPr>
          <w:p w:rsidR="00000000" w:rsidDel="00000000" w:rsidP="00000000" w:rsidRDefault="00000000" w:rsidRPr="00000000" w14:paraId="00000366">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67">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68">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sản phẩm</w:t>
            </w:r>
          </w:p>
        </w:tc>
        <w:tc>
          <w:tcPr>
            <w:tcMar>
              <w:top w:w="0.0" w:type="dxa"/>
              <w:bottom w:w="0.0" w:type="dxa"/>
            </w:tcMar>
            <w:vAlign w:val="cente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Thế Long</w:t>
            </w:r>
          </w:p>
        </w:tc>
        <w:tc>
          <w:tcPr>
            <w:tcMar>
              <w:top w:w="0.0" w:type="dxa"/>
              <w:bottom w:w="0.0" w:type="dxa"/>
            </w:tcMar>
            <w:vAlign w:val="center"/>
          </w:tcPr>
          <w:p w:rsidR="00000000" w:rsidDel="00000000" w:rsidP="00000000" w:rsidRDefault="00000000" w:rsidRPr="00000000" w14:paraId="0000036B">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6C">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thuộc tính sản phẩm</w:t>
            </w:r>
          </w:p>
        </w:tc>
        <w:tc>
          <w:tcPr>
            <w:tcMar>
              <w:top w:w="0.0" w:type="dxa"/>
              <w:bottom w:w="0.0" w:type="dxa"/>
            </w:tcMar>
            <w:vAlign w:val="center"/>
          </w:tcPr>
          <w:p w:rsidR="00000000" w:rsidDel="00000000" w:rsidP="00000000" w:rsidRDefault="00000000" w:rsidRPr="00000000" w14:paraId="0000036E">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Thế Long</w:t>
            </w:r>
          </w:p>
        </w:tc>
        <w:tc>
          <w:tcPr>
            <w:tcMar>
              <w:top w:w="0.0" w:type="dxa"/>
              <w:bottom w:w="0.0" w:type="dxa"/>
            </w:tcMar>
            <w:vAlign w:val="center"/>
          </w:tcPr>
          <w:p w:rsidR="00000000" w:rsidDel="00000000" w:rsidP="00000000" w:rsidRDefault="00000000" w:rsidRPr="00000000" w14:paraId="0000036F">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70">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hóa đơn</w:t>
            </w:r>
          </w:p>
        </w:tc>
        <w:tc>
          <w:tcPr>
            <w:tcMar>
              <w:top w:w="0.0" w:type="dxa"/>
              <w:bottom w:w="0.0" w:type="dxa"/>
            </w:tcMar>
            <w:vAlign w:val="center"/>
          </w:tcPr>
          <w:p w:rsidR="00000000" w:rsidDel="00000000" w:rsidP="00000000" w:rsidRDefault="00000000" w:rsidRPr="00000000" w14:paraId="00000372">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73">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74">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phiếu giảm giá</w:t>
            </w:r>
          </w:p>
        </w:tc>
        <w:tc>
          <w:tcPr>
            <w:tcMar>
              <w:top w:w="0.0" w:type="dxa"/>
              <w:bottom w:w="0.0" w:type="dxa"/>
            </w:tcMar>
            <w:vAlign w:val="center"/>
          </w:tcPr>
          <w:p w:rsidR="00000000" w:rsidDel="00000000" w:rsidP="00000000" w:rsidRDefault="00000000" w:rsidRPr="00000000" w14:paraId="00000376">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77">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78">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đợt giảm giá</w:t>
            </w:r>
          </w:p>
        </w:tc>
        <w:tc>
          <w:tcPr>
            <w:tcMar>
              <w:top w:w="0.0" w:type="dxa"/>
              <w:bottom w:w="0.0" w:type="dxa"/>
            </w:tcMar>
            <w:vAlign w:val="center"/>
          </w:tcPr>
          <w:p w:rsidR="00000000" w:rsidDel="00000000" w:rsidP="00000000" w:rsidRDefault="00000000" w:rsidRPr="00000000" w14:paraId="0000037A">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7B">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7C">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khách hàng</w:t>
            </w:r>
          </w:p>
        </w:tc>
        <w:tc>
          <w:tcPr>
            <w:tcMar>
              <w:top w:w="0.0" w:type="dxa"/>
              <w:bottom w:w="0.0" w:type="dxa"/>
            </w:tcMar>
            <w:vAlign w:val="center"/>
          </w:tcPr>
          <w:p w:rsidR="00000000" w:rsidDel="00000000" w:rsidP="00000000" w:rsidRDefault="00000000" w:rsidRPr="00000000" w14:paraId="0000037E">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7F">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80">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nhân viên</w:t>
            </w:r>
          </w:p>
        </w:tc>
        <w:tc>
          <w:tcPr>
            <w:tcMar>
              <w:top w:w="0.0" w:type="dxa"/>
              <w:bottom w:w="0.0" w:type="dxa"/>
            </w:tcMar>
            <w:vAlign w:val="center"/>
          </w:tcPr>
          <w:p w:rsidR="00000000" w:rsidDel="00000000" w:rsidP="00000000" w:rsidRDefault="00000000" w:rsidRPr="00000000" w14:paraId="00000382">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83">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84">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Trả hàng tại quầy</w:t>
            </w:r>
          </w:p>
        </w:tc>
        <w:tc>
          <w:tcPr>
            <w:tcMar>
              <w:top w:w="0.0" w:type="dxa"/>
              <w:bottom w:w="0.0" w:type="dxa"/>
            </w:tcMar>
            <w:vAlign w:val="center"/>
          </w:tcPr>
          <w:p w:rsidR="00000000" w:rsidDel="00000000" w:rsidP="00000000" w:rsidRDefault="00000000" w:rsidRPr="00000000" w14:paraId="00000386">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87">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88">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Thống kê</w:t>
            </w:r>
          </w:p>
        </w:tc>
        <w:tc>
          <w:tcPr>
            <w:tcMar>
              <w:top w:w="0.0" w:type="dxa"/>
              <w:bottom w:w="0.0" w:type="dxa"/>
            </w:tcMar>
            <w:vAlign w:val="center"/>
          </w:tcPr>
          <w:p w:rsidR="00000000" w:rsidDel="00000000" w:rsidP="00000000" w:rsidRDefault="00000000" w:rsidRPr="00000000" w14:paraId="0000038A">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Thế Long</w:t>
            </w:r>
          </w:p>
        </w:tc>
        <w:tc>
          <w:tcPr>
            <w:tcMar>
              <w:top w:w="0.0" w:type="dxa"/>
              <w:bottom w:w="0.0" w:type="dxa"/>
            </w:tcMar>
            <w:vAlign w:val="center"/>
          </w:tcPr>
          <w:p w:rsidR="00000000" w:rsidDel="00000000" w:rsidP="00000000" w:rsidRDefault="00000000" w:rsidRPr="00000000" w14:paraId="0000038B">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8C">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Giỏ hàng</w:t>
            </w:r>
          </w:p>
        </w:tc>
        <w:tc>
          <w:tcPr>
            <w:tcMar>
              <w:top w:w="0.0" w:type="dxa"/>
              <w:bottom w:w="0.0" w:type="dxa"/>
            </w:tcMar>
            <w:vAlign w:val="center"/>
          </w:tcPr>
          <w:p w:rsidR="00000000" w:rsidDel="00000000" w:rsidP="00000000" w:rsidRDefault="00000000" w:rsidRPr="00000000" w14:paraId="0000038E">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8F">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90">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Trang chủ - Client</w:t>
            </w:r>
          </w:p>
        </w:tc>
        <w:tc>
          <w:tcPr>
            <w:tcMar>
              <w:top w:w="0.0" w:type="dxa"/>
              <w:bottom w:w="0.0" w:type="dxa"/>
            </w:tcMar>
            <w:vAlign w:val="center"/>
          </w:tcPr>
          <w:p w:rsidR="00000000" w:rsidDel="00000000" w:rsidP="00000000" w:rsidRDefault="00000000" w:rsidRPr="00000000" w14:paraId="00000392">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93">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94">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Sản phẩm - Client</w:t>
            </w:r>
          </w:p>
        </w:tc>
        <w:tc>
          <w:tcPr>
            <w:tcMar>
              <w:top w:w="0.0" w:type="dxa"/>
              <w:bottom w:w="0.0" w:type="dxa"/>
            </w:tcMar>
            <w:vAlign w:val="center"/>
          </w:tcPr>
          <w:p w:rsidR="00000000" w:rsidDel="00000000" w:rsidP="00000000" w:rsidRDefault="00000000" w:rsidRPr="00000000" w14:paraId="00000396">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97">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98">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Sản phẩm chi tiết - Client</w:t>
            </w:r>
          </w:p>
        </w:tc>
        <w:tc>
          <w:tcPr>
            <w:tcMar>
              <w:top w:w="0.0" w:type="dxa"/>
              <w:bottom w:w="0.0" w:type="dxa"/>
            </w:tcMar>
            <w:vAlign w:val="center"/>
          </w:tcPr>
          <w:p w:rsidR="00000000" w:rsidDel="00000000" w:rsidP="00000000" w:rsidRDefault="00000000" w:rsidRPr="00000000" w14:paraId="0000039A">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9B">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9C">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r>
        <w:trPr>
          <w:cantSplit w:val="0"/>
          <w:tblHeader w:val="0"/>
        </w:trPr>
        <w:tc>
          <w:tcPr>
            <w:tcMar>
              <w:top w:w="0.0" w:type="dxa"/>
              <w:bottom w:w="0.0" w:type="dxa"/>
            </w:tcMar>
            <w:vAlign w:val="center"/>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Quản lý tài khoản</w:t>
            </w:r>
          </w:p>
        </w:tc>
        <w:tc>
          <w:tcPr>
            <w:tcMar>
              <w:top w:w="0.0" w:type="dxa"/>
              <w:bottom w:w="0.0" w:type="dxa"/>
            </w:tcMar>
            <w:vAlign w:val="center"/>
          </w:tcPr>
          <w:p w:rsidR="00000000" w:rsidDel="00000000" w:rsidP="00000000" w:rsidRDefault="00000000" w:rsidRPr="00000000" w14:paraId="0000039E">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Thu Thủy</w:t>
            </w:r>
          </w:p>
        </w:tc>
        <w:tc>
          <w:tcPr>
            <w:tcMar>
              <w:top w:w="0.0" w:type="dxa"/>
              <w:bottom w:w="0.0" w:type="dxa"/>
            </w:tcMar>
            <w:vAlign w:val="center"/>
          </w:tcPr>
          <w:p w:rsidR="00000000" w:rsidDel="00000000" w:rsidP="00000000" w:rsidRDefault="00000000" w:rsidRPr="00000000" w14:paraId="0000039F">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tcMar>
              <w:top w:w="0.0" w:type="dxa"/>
              <w:bottom w:w="0.0" w:type="dxa"/>
            </w:tcMar>
            <w:vAlign w:val="center"/>
          </w:tcPr>
          <w:p w:rsidR="00000000" w:rsidDel="00000000" w:rsidP="00000000" w:rsidRDefault="00000000" w:rsidRPr="00000000" w14:paraId="000003A0">
            <w:pPr>
              <w:spacing w:after="80" w:before="80" w:line="276"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r>
    </w:tbl>
    <w:p w:rsidR="00000000" w:rsidDel="00000000" w:rsidP="00000000" w:rsidRDefault="00000000" w:rsidRPr="00000000" w14:paraId="000003A1">
      <w:pPr>
        <w:pStyle w:val="Heading1"/>
        <w:ind w:left="0" w:firstLine="0"/>
        <w:jc w:val="both"/>
        <w:rPr>
          <w:rFonts w:ascii="Times New Roman" w:cs="Times New Roman" w:eastAsia="Times New Roman" w:hAnsi="Times New Roman"/>
          <w:color w:val="000000"/>
          <w:sz w:val="26"/>
          <w:szCs w:val="26"/>
        </w:rPr>
      </w:pPr>
      <w:bookmarkStart w:colFirst="0" w:colLast="0" w:name="_heading=h.ehmdf2lj0nar" w:id="32"/>
      <w:bookmarkEnd w:id="32"/>
      <w:r w:rsidDel="00000000" w:rsidR="00000000" w:rsidRPr="00000000">
        <w:br w:type="page"/>
      </w:r>
      <w:r w:rsidDel="00000000" w:rsidR="00000000" w:rsidRPr="00000000">
        <w:rPr>
          <w:rtl w:val="0"/>
        </w:rPr>
      </w:r>
    </w:p>
    <w:p w:rsidR="00000000" w:rsidDel="00000000" w:rsidP="00000000" w:rsidRDefault="00000000" w:rsidRPr="00000000" w14:paraId="000003A2">
      <w:pPr>
        <w:pStyle w:val="Heading1"/>
        <w:numPr>
          <w:ilvl w:val="0"/>
          <w:numId w:val="11"/>
        </w:numPr>
        <w:ind w:left="547" w:hanging="547"/>
        <w:jc w:val="both"/>
        <w:rPr>
          <w:rFonts w:ascii="Times New Roman" w:cs="Times New Roman" w:eastAsia="Times New Roman" w:hAnsi="Times New Roman"/>
          <w:color w:val="000000"/>
          <w:sz w:val="26"/>
          <w:szCs w:val="26"/>
        </w:rPr>
      </w:pPr>
      <w:bookmarkStart w:colFirst="0" w:colLast="0" w:name="_heading=h.2p2csry" w:id="33"/>
      <w:bookmarkEnd w:id="33"/>
      <w:r w:rsidDel="00000000" w:rsidR="00000000" w:rsidRPr="00000000">
        <w:rPr>
          <w:rFonts w:ascii="Times New Roman" w:cs="Times New Roman" w:eastAsia="Times New Roman" w:hAnsi="Times New Roman"/>
          <w:color w:val="000000"/>
          <w:sz w:val="26"/>
          <w:szCs w:val="26"/>
          <w:rtl w:val="0"/>
        </w:rPr>
        <w:t xml:space="preserve">CÁC SẢN PHẨM</w:t>
      </w:r>
    </w:p>
    <w:tbl>
      <w:tblPr>
        <w:tblStyle w:val="Table24"/>
        <w:tblW w:w="8265.0" w:type="dxa"/>
        <w:jc w:val="left"/>
        <w:tblInd w:w="53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20"/>
        <w:gridCol w:w="1665"/>
        <w:gridCol w:w="1815"/>
        <w:gridCol w:w="1965"/>
        <w:gridCol w:w="2100"/>
        <w:tblGridChange w:id="0">
          <w:tblGrid>
            <w:gridCol w:w="720"/>
            <w:gridCol w:w="1665"/>
            <w:gridCol w:w="1815"/>
            <w:gridCol w:w="1965"/>
            <w:gridCol w:w="2100"/>
          </w:tblGrid>
        </w:tblGridChange>
      </w:tblGrid>
      <w:tr>
        <w:trPr>
          <w:cantSplit w:val="0"/>
          <w:tblHeader w:val="1"/>
        </w:trPr>
        <w:tc>
          <w:tcPr>
            <w:shd w:fill="c9daf8" w:val="clear"/>
            <w:tcMar>
              <w:top w:w="0.0" w:type="dxa"/>
              <w:bottom w:w="0.0" w:type="dxa"/>
            </w:tcMar>
            <w:vAlign w:val="cente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STT</w:t>
            </w:r>
          </w:p>
        </w:tc>
        <w:tc>
          <w:tcPr>
            <w:shd w:fill="c9daf8" w:val="clear"/>
            <w:tcMar>
              <w:top w:w="0.0" w:type="dxa"/>
              <w:bottom w:w="0.0" w:type="dxa"/>
            </w:tcMar>
            <w:vAlign w:val="cente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Sản phẩm</w:t>
            </w:r>
          </w:p>
        </w:tc>
        <w:tc>
          <w:tcPr>
            <w:shd w:fill="c9daf8" w:val="clear"/>
            <w:tcMar>
              <w:top w:w="0.0" w:type="dxa"/>
              <w:bottom w:w="0.0" w:type="dxa"/>
            </w:tcMar>
            <w:vAlign w:val="cente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bàn giao</w:t>
            </w:r>
          </w:p>
        </w:tc>
        <w:tc>
          <w:tcPr>
            <w:shd w:fill="c9daf8" w:val="clear"/>
            <w:tcMar>
              <w:top w:w="0.0" w:type="dxa"/>
              <w:bottom w:w="0.0" w:type="dxa"/>
            </w:tcMar>
            <w:vAlign w:val="cente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Người bàn giao</w:t>
            </w:r>
          </w:p>
        </w:tc>
        <w:tc>
          <w:tcPr>
            <w:shd w:fill="c9daf8" w:val="clear"/>
            <w:tcMar>
              <w:top w:w="0.0" w:type="dxa"/>
              <w:bottom w:w="0.0" w:type="dxa"/>
            </w:tcMar>
            <w:vAlign w:val="cente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Người nhận bàn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w:t>
            </w:r>
          </w:p>
        </w:tc>
      </w:tr>
      <w:tr>
        <w:trPr>
          <w:cantSplit w:val="0"/>
          <w:tblHeader w:val="0"/>
        </w:trPr>
        <w:tc>
          <w:tcPr>
            <w:tcMar>
              <w:top w:w="0.0" w:type="dxa"/>
              <w:bottom w:w="0.0" w:type="dxa"/>
            </w:tcMar>
            <w:vAlign w:val="center"/>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sz w:val="24"/>
                <w:szCs w:val="24"/>
                <w:rtl w:val="0"/>
              </w:rPr>
              <w:t xml:space="preserve">plan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01/2024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r>
            <w:r w:rsidDel="00000000" w:rsidR="00000000" w:rsidRPr="00000000">
              <w:rPr>
                <w:rFonts w:ascii="Times New Roman" w:cs="Times New Roman" w:eastAsia="Times New Roman" w:hAnsi="Times New Roman"/>
                <w:sz w:val="24"/>
                <w:szCs w:val="24"/>
                <w:rtl w:val="0"/>
              </w:rPr>
              <w:t xml:space="preserve"> cases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01/2024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 Vũ Thế Long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log</w:t>
            </w:r>
          </w:p>
        </w:tc>
        <w:tc>
          <w:tcPr>
            <w:tcMar>
              <w:top w:w="0.0" w:type="dxa"/>
              <w:bottom w:w="0.0" w:type="dxa"/>
            </w:tcMar>
            <w:vAlign w:val="cente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01/2024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5">
            <w:pPr>
              <w:spacing w:after="80" w:before="80" w:line="276" w:lineRule="auto"/>
              <w:ind w:lef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6">
            <w:pPr>
              <w:spacing w:after="80" w:before="80" w:line="276" w:lineRule="auto"/>
              <w:ind w:lef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reports</w:t>
            </w:r>
          </w:p>
        </w:tc>
        <w:tc>
          <w:tcPr>
            <w:tcMar>
              <w:top w:w="0.0" w:type="dxa"/>
              <w:bottom w:w="0.0" w:type="dxa"/>
            </w:tcMar>
            <w:vAlign w:val="center"/>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4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01/2024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A">
            <w:pPr>
              <w:spacing w:after="80" w:before="80" w:line="276" w:lineRule="auto"/>
              <w:ind w:lef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BB">
            <w:pPr>
              <w:spacing w:after="80" w:before="80" w:line="276" w:lineRule="auto"/>
              <w:ind w:lef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 Thu Thủy</w:t>
            </w:r>
            <w:r w:rsidDel="00000000" w:rsidR="00000000" w:rsidRPr="00000000">
              <w:rPr>
                <w:rtl w:val="0"/>
              </w:rPr>
            </w:r>
          </w:p>
        </w:tc>
      </w:tr>
    </w:tbl>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even"/>
      <w:type w:val="nextPage"/>
      <w:pgSz w:h="16834" w:w="11909" w:orient="portrait"/>
      <w:pgMar w:bottom="1418" w:top="1418" w:left="1701"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Times New Roman"/>
  <w:font w:name=".VnArial"/>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9000"/>
      </w:tabs>
      <w:spacing w:after="0" w:before="120" w:line="36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24v-BM/PM/HDCV/FIS v1/0                    </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9000"/>
      </w:tabs>
      <w:spacing w:after="0" w:before="0" w:line="240" w:lineRule="auto"/>
      <w:ind w:left="0" w:right="0" w:firstLine="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9000"/>
      </w:tabs>
      <w:spacing w:after="0" w:before="0" w:line="240" w:lineRule="auto"/>
      <w:ind w:left="0" w:right="0" w:firstLine="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&lt;</w:t>
    </w:r>
    <w:r w:rsidDel="00000000" w:rsidR="00000000" w:rsidRPr="00000000">
      <w:rPr>
        <w:i w:val="1"/>
        <w:rtl w:val="0"/>
      </w:rPr>
      <w:t xml:space="preserve">Xây dựng website bán áo sơ mi Bee Shirt</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&gt;-Kế hoạch test </w:t>
      <w:tab/>
      <w:t xml:space="preserve">v&lt;</w:t>
    </w:r>
    <w:r w:rsidDel="00000000" w:rsidR="00000000" w:rsidRPr="00000000">
      <w:rPr>
        <w:i w:val="1"/>
        <w:rtl w:val="0"/>
      </w:rPr>
      <w:t xml:space="preserve">1.0</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ind w:firstLine="547"/>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2.%1.%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3"/>
      <w:numFmt w:val="decimal"/>
      <w:lvlText w:val="%1"/>
      <w:lvlJc w:val="left"/>
      <w:pPr>
        <w:ind w:left="495" w:hanging="49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240" w:before="360" w:line="240" w:lineRule="auto"/>
      <w:ind w:left="547" w:hanging="547"/>
    </w:pPr>
    <w:rPr>
      <w:rFonts w:ascii="Verdana" w:cs="Verdana" w:eastAsia="Verdana" w:hAnsi="Verdana"/>
      <w:b w:val="1"/>
      <w:smallCaps w:val="1"/>
      <w:color w:val="6e2500"/>
      <w:sz w:val="24"/>
      <w:szCs w:val="24"/>
    </w:rPr>
  </w:style>
  <w:style w:type="paragraph" w:styleId="Heading2">
    <w:name w:val="heading 2"/>
    <w:basedOn w:val="Normal"/>
    <w:next w:val="Normal"/>
    <w:pPr>
      <w:keepNext w:val="1"/>
      <w:spacing w:after="240" w:before="480" w:line="240" w:lineRule="auto"/>
      <w:ind w:left="547" w:hanging="547"/>
      <w:jc w:val="both"/>
    </w:pPr>
    <w:rPr>
      <w:rFonts w:ascii="Verdana" w:cs="Verdana" w:eastAsia="Verdana" w:hAnsi="Verdana"/>
      <w:b w:val="1"/>
      <w:i w:val="1"/>
      <w:color w:val="003400"/>
      <w:sz w:val="22"/>
      <w:szCs w:val="22"/>
    </w:rPr>
  </w:style>
  <w:style w:type="paragraph" w:styleId="Heading3">
    <w:name w:val="heading 3"/>
    <w:basedOn w:val="Normal"/>
    <w:next w:val="Normal"/>
    <w:pPr>
      <w:keepNext w:val="1"/>
      <w:spacing w:after="240" w:before="360" w:line="240" w:lineRule="auto"/>
      <w:ind w:left="2160" w:hanging="360"/>
      <w:jc w:val="both"/>
    </w:pPr>
    <w:rPr>
      <w:b w:val="1"/>
    </w:rPr>
  </w:style>
  <w:style w:type="paragraph" w:styleId="Heading4">
    <w:name w:val="heading 4"/>
    <w:basedOn w:val="Normal"/>
    <w:next w:val="Normal"/>
    <w:pPr>
      <w:keepNext w:val="1"/>
      <w:spacing w:after="60" w:before="240" w:lineRule="auto"/>
      <w:ind w:left="2880" w:hanging="360"/>
      <w:jc w:val="both"/>
    </w:pPr>
    <w:rPr>
      <w:rFonts w:ascii="Arial" w:cs="Arial" w:eastAsia="Arial" w:hAnsi="Arial"/>
      <w:b w:val="1"/>
    </w:rPr>
  </w:style>
  <w:style w:type="paragraph" w:styleId="Heading5">
    <w:name w:val="heading 5"/>
    <w:basedOn w:val="Normal"/>
    <w:next w:val="Normal"/>
    <w:pPr>
      <w:spacing w:after="60" w:before="240" w:lineRule="auto"/>
      <w:ind w:left="3600" w:hanging="360"/>
      <w:jc w:val="both"/>
    </w:pPr>
    <w:rPr>
      <w:rFonts w:ascii=".VnArial" w:cs=".VnArial" w:eastAsia=".VnArial" w:hAnsi=".VnArial"/>
    </w:rPr>
  </w:style>
  <w:style w:type="paragraph" w:styleId="Heading6">
    <w:name w:val="heading 6"/>
    <w:basedOn w:val="Normal"/>
    <w:next w:val="Normal"/>
    <w:pPr>
      <w:tabs>
        <w:tab w:val="left" w:leader="none" w:pos="702"/>
        <w:tab w:val="left" w:leader="none" w:pos="1080"/>
      </w:tabs>
      <w:spacing w:after="60" w:before="240" w:line="288" w:lineRule="auto"/>
      <w:ind w:left="4320" w:hanging="360"/>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240" w:before="360" w:line="240" w:lineRule="auto"/>
      <w:ind w:left="547" w:hanging="547"/>
    </w:pPr>
    <w:rPr>
      <w:rFonts w:ascii="Verdana" w:cs="Verdana" w:eastAsia="Verdana" w:hAnsi="Verdana"/>
      <w:b w:val="1"/>
      <w:smallCaps w:val="1"/>
      <w:color w:val="6e2500"/>
      <w:sz w:val="24"/>
      <w:szCs w:val="24"/>
    </w:rPr>
  </w:style>
  <w:style w:type="paragraph" w:styleId="Heading2">
    <w:name w:val="heading 2"/>
    <w:basedOn w:val="Normal"/>
    <w:next w:val="Normal"/>
    <w:pPr>
      <w:keepNext w:val="1"/>
      <w:spacing w:after="240" w:before="480" w:line="240" w:lineRule="auto"/>
      <w:ind w:left="547" w:hanging="547"/>
      <w:jc w:val="both"/>
    </w:pPr>
    <w:rPr>
      <w:rFonts w:ascii="Verdana" w:cs="Verdana" w:eastAsia="Verdana" w:hAnsi="Verdana"/>
      <w:b w:val="1"/>
      <w:i w:val="1"/>
      <w:color w:val="003400"/>
      <w:sz w:val="22"/>
      <w:szCs w:val="22"/>
    </w:rPr>
  </w:style>
  <w:style w:type="paragraph" w:styleId="Heading3">
    <w:name w:val="heading 3"/>
    <w:basedOn w:val="Normal"/>
    <w:next w:val="Normal"/>
    <w:pPr>
      <w:keepNext w:val="1"/>
      <w:spacing w:after="240" w:before="360" w:line="240" w:lineRule="auto"/>
      <w:ind w:left="720" w:hanging="720"/>
      <w:jc w:val="both"/>
    </w:pPr>
    <w:rPr>
      <w:b w:val="1"/>
    </w:rPr>
  </w:style>
  <w:style w:type="paragraph" w:styleId="Heading4">
    <w:name w:val="heading 4"/>
    <w:basedOn w:val="Normal"/>
    <w:next w:val="Normal"/>
    <w:pPr>
      <w:keepNext w:val="1"/>
      <w:spacing w:after="60" w:before="240" w:lineRule="auto"/>
      <w:ind w:left="864" w:hanging="864"/>
      <w:jc w:val="both"/>
    </w:pPr>
    <w:rPr>
      <w:rFonts w:ascii="Arial" w:cs="Arial" w:eastAsia="Arial" w:hAnsi="Arial"/>
      <w:b w:val="1"/>
    </w:rPr>
  </w:style>
  <w:style w:type="paragraph" w:styleId="Heading5">
    <w:name w:val="heading 5"/>
    <w:basedOn w:val="Normal"/>
    <w:next w:val="Normal"/>
    <w:pPr>
      <w:spacing w:after="60" w:before="240" w:lineRule="auto"/>
      <w:ind w:left="1008" w:hanging="1008"/>
      <w:jc w:val="both"/>
    </w:pPr>
    <w:rPr>
      <w:rFonts w:ascii=".VnArial" w:cs=".VnArial" w:eastAsia=".VnArial" w:hAnsi=".VnArial"/>
    </w:rPr>
  </w:style>
  <w:style w:type="paragraph" w:styleId="Heading6">
    <w:name w:val="heading 6"/>
    <w:basedOn w:val="Normal"/>
    <w:next w:val="Normal"/>
    <w:pPr>
      <w:tabs>
        <w:tab w:val="left" w:leader="none" w:pos="702"/>
        <w:tab w:val="left" w:leader="none" w:pos="1080"/>
      </w:tabs>
      <w:spacing w:after="60" w:before="240" w:line="288" w:lineRule="auto"/>
      <w:ind w:left="1152" w:hanging="1152"/>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Normal" w:default="1">
    <w:name w:val="Normal"/>
    <w:qFormat w:val="1"/>
    <w:pPr>
      <w:spacing w:before="120" w:line="360" w:lineRule="auto"/>
      <w:ind w:left="547"/>
    </w:pPr>
    <w:rPr>
      <w:rFonts w:ascii="Tahoma" w:cs="Tahoma" w:hAnsi="Tahoma"/>
      <w:snapToGrid w:val="0"/>
    </w:rPr>
  </w:style>
  <w:style w:type="paragraph" w:styleId="Heading1">
    <w:name w:val="heading 1"/>
    <w:aliases w:val="H1"/>
    <w:basedOn w:val="Normal"/>
    <w:next w:val="Normal"/>
    <w:autoRedefine w:val="1"/>
    <w:qFormat w:val="1"/>
    <w:pPr>
      <w:keepNext w:val="1"/>
      <w:widowControl w:val="0"/>
      <w:numPr>
        <w:numId w:val="1"/>
      </w:numPr>
      <w:tabs>
        <w:tab w:val="clear" w:pos="432"/>
        <w:tab w:val="num" w:pos="540"/>
      </w:tabs>
      <w:spacing w:after="240" w:before="360" w:line="240" w:lineRule="auto"/>
      <w:ind w:left="547" w:hanging="547"/>
      <w:outlineLvl w:val="0"/>
    </w:pPr>
    <w:rPr>
      <w:rFonts w:ascii="Verdana" w:hAnsi="Verdana"/>
      <w:b w:val="1"/>
      <w:caps w:val="1"/>
      <w:color w:val="6e2500"/>
      <w:kern w:val="28"/>
      <w:sz w:val="24"/>
    </w:rPr>
  </w:style>
  <w:style w:type="paragraph" w:styleId="Heading2">
    <w:name w:val="heading 2"/>
    <w:aliases w:val="l2"/>
    <w:basedOn w:val="Normal"/>
    <w:next w:val="Normal"/>
    <w:autoRedefine w:val="1"/>
    <w:qFormat w:val="1"/>
    <w:pPr>
      <w:keepNext w:val="1"/>
      <w:numPr>
        <w:ilvl w:val="1"/>
        <w:numId w:val="1"/>
      </w:numPr>
      <w:tabs>
        <w:tab w:val="clear" w:pos="576"/>
        <w:tab w:val="num" w:pos="540"/>
      </w:tabs>
      <w:spacing w:after="240" w:before="480" w:line="240" w:lineRule="auto"/>
      <w:ind w:left="547" w:hanging="547"/>
      <w:jc w:val="both"/>
      <w:outlineLvl w:val="1"/>
    </w:pPr>
    <w:rPr>
      <w:rFonts w:ascii="Verdana" w:hAnsi="Verdana"/>
      <w:b w:val="1"/>
      <w:i w:val="1"/>
      <w:iCs w:val="1"/>
      <w:color w:val="003400"/>
      <w:sz w:val="22"/>
    </w:rPr>
  </w:style>
  <w:style w:type="paragraph" w:styleId="Heading3">
    <w:name w:val="heading 3"/>
    <w:basedOn w:val="Normal"/>
    <w:next w:val="Normal"/>
    <w:autoRedefine w:val="1"/>
    <w:qFormat w:val="1"/>
    <w:pPr>
      <w:keepNext w:val="1"/>
      <w:numPr>
        <w:ilvl w:val="2"/>
        <w:numId w:val="1"/>
      </w:numPr>
      <w:spacing w:after="240" w:before="360" w:line="240" w:lineRule="auto"/>
      <w:jc w:val="both"/>
      <w:outlineLvl w:val="2"/>
    </w:pPr>
    <w:rPr>
      <w:b w:val="1"/>
    </w:rPr>
  </w:style>
  <w:style w:type="paragraph" w:styleId="Heading4">
    <w:name w:val="heading 4"/>
    <w:basedOn w:val="Normal"/>
    <w:next w:val="Normal"/>
    <w:qFormat w:val="1"/>
    <w:pPr>
      <w:keepNext w:val="1"/>
      <w:numPr>
        <w:ilvl w:val="3"/>
        <w:numId w:val="1"/>
      </w:numPr>
      <w:spacing w:after="60" w:before="240"/>
      <w:jc w:val="both"/>
      <w:outlineLvl w:val="3"/>
    </w:pPr>
    <w:rPr>
      <w:rFonts w:ascii="Arial" w:hAnsi="Arial"/>
      <w:b w:val="1"/>
    </w:rPr>
  </w:style>
  <w:style w:type="paragraph" w:styleId="Heading5">
    <w:name w:val="heading 5"/>
    <w:basedOn w:val="Normal"/>
    <w:next w:val="Normal"/>
    <w:qFormat w:val="1"/>
    <w:pPr>
      <w:numPr>
        <w:ilvl w:val="4"/>
        <w:numId w:val="1"/>
      </w:numPr>
      <w:spacing w:after="60" w:before="240"/>
      <w:jc w:val="both"/>
      <w:outlineLvl w:val="4"/>
    </w:pPr>
    <w:rPr>
      <w:rFonts w:ascii=".VnArial" w:hAnsi=".VnArial"/>
    </w:rPr>
  </w:style>
  <w:style w:type="paragraph" w:styleId="Heading6">
    <w:name w:val="heading 6"/>
    <w:basedOn w:val="Normal"/>
    <w:next w:val="Normal"/>
    <w:qFormat w:val="1"/>
    <w:pPr>
      <w:numPr>
        <w:ilvl w:val="5"/>
        <w:numId w:val="1"/>
      </w:numPr>
      <w:tabs>
        <w:tab w:val="left" w:pos="702"/>
        <w:tab w:val="left" w:pos="1080"/>
      </w:tabs>
      <w:spacing w:after="60" w:before="240" w:line="288" w:lineRule="auto"/>
      <w:jc w:val="both"/>
      <w:outlineLvl w:val="5"/>
    </w:pPr>
    <w:rPr>
      <w:rFonts w:ascii="Helvetica" w:hAnsi="Helvetica"/>
      <w:i w:val="1"/>
      <w:color w:val="000000"/>
      <w:sz w:val="22"/>
    </w:rPr>
  </w:style>
  <w:style w:type="paragraph" w:styleId="Heading7">
    <w:name w:val="heading 7"/>
    <w:basedOn w:val="Normal"/>
    <w:next w:val="Normal"/>
    <w:autoRedefine w:val="1"/>
    <w:qFormat w:val="1"/>
    <w:pPr>
      <w:keepNext w:val="1"/>
      <w:widowControl w:val="0"/>
      <w:spacing w:after="60" w:before="60"/>
      <w:ind w:left="0"/>
      <w:jc w:val="center"/>
      <w:outlineLvl w:val="6"/>
    </w:pPr>
    <w:rPr>
      <w:rFonts w:ascii="Verdana" w:hAnsi="Verdana"/>
      <w:b w:val="1"/>
      <w:caps w:val="1"/>
      <w:color w:val="000000"/>
    </w:rPr>
  </w:style>
  <w:style w:type="paragraph" w:styleId="Heading8">
    <w:name w:val="heading 8"/>
    <w:basedOn w:val="Normal"/>
    <w:next w:val="Normal"/>
    <w:qFormat w:val="1"/>
    <w:pPr>
      <w:numPr>
        <w:ilvl w:val="7"/>
        <w:numId w:val="1"/>
      </w:numPr>
      <w:tabs>
        <w:tab w:val="left" w:pos="702"/>
        <w:tab w:val="left" w:pos="1080"/>
      </w:tabs>
      <w:spacing w:after="60" w:before="240" w:line="288" w:lineRule="auto"/>
      <w:jc w:val="both"/>
      <w:outlineLvl w:val="7"/>
    </w:pPr>
    <w:rPr>
      <w:rFonts w:ascii="Helvetica" w:hAnsi="Helvetica"/>
      <w:i w:val="1"/>
      <w:color w:val="000000"/>
    </w:rPr>
  </w:style>
  <w:style w:type="paragraph" w:styleId="Heading9">
    <w:name w:val="heading 9"/>
    <w:basedOn w:val="Normal"/>
    <w:next w:val="Normal"/>
    <w:qFormat w:val="1"/>
    <w:pPr>
      <w:numPr>
        <w:ilvl w:val="8"/>
        <w:numId w:val="1"/>
      </w:numPr>
      <w:tabs>
        <w:tab w:val="left" w:pos="702"/>
        <w:tab w:val="left" w:pos="1080"/>
      </w:tabs>
      <w:spacing w:after="60" w:before="240" w:line="288" w:lineRule="auto"/>
      <w:jc w:val="both"/>
      <w:outlineLvl w:val="8"/>
    </w:pPr>
    <w:rPr>
      <w:rFonts w:ascii="Helvetica" w:hAnsi="Helvetica"/>
      <w:i w:val="1"/>
      <w:color w:val="000000"/>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TOC1">
    <w:name w:val="toc 1"/>
    <w:basedOn w:val="Normal"/>
    <w:next w:val="Normal"/>
    <w:autoRedefine w:val="1"/>
    <w:semiHidden w:val="1"/>
    <w:pPr>
      <w:tabs>
        <w:tab w:val="left" w:pos="540"/>
        <w:tab w:val="left" w:pos="720"/>
        <w:tab w:val="right" w:leader="dot" w:pos="8990"/>
      </w:tabs>
      <w:spacing w:after="240" w:before="240" w:line="240" w:lineRule="auto"/>
      <w:ind w:left="0"/>
    </w:pPr>
    <w:rPr>
      <w:b w:val="1"/>
      <w:bCs w:val="1"/>
      <w:caps w:val="1"/>
      <w:noProof w:val="1"/>
      <w:szCs w:val="24"/>
    </w:rPr>
  </w:style>
  <w:style w:type="paragraph" w:styleId="NormalIndent">
    <w:name w:val="Normal Indent"/>
    <w:basedOn w:val="Normal"/>
    <w:pPr>
      <w:tabs>
        <w:tab w:val="left" w:pos="702"/>
        <w:tab w:val="left" w:pos="1080"/>
      </w:tabs>
      <w:spacing w:line="288" w:lineRule="auto"/>
      <w:jc w:val="both"/>
    </w:pPr>
  </w:style>
  <w:style w:type="paragraph" w:styleId="Example" w:customStyle="1">
    <w:name w:val="Example"/>
    <w:basedOn w:val="NormalIndent"/>
    <w:autoRedefine w:val="1"/>
    <w:pPr>
      <w:spacing w:before="60"/>
      <w:ind w:left="1440"/>
    </w:pPr>
    <w:rPr>
      <w:i w:val="1"/>
      <w:sz w:val="18"/>
    </w:rPr>
  </w:style>
  <w:style w:type="paragraph" w:styleId="Heading10" w:customStyle="1">
    <w:name w:val="Heading 10"/>
    <w:basedOn w:val="Heading4"/>
    <w:pPr>
      <w:numPr>
        <w:ilvl w:val="0"/>
        <w:numId w:val="0"/>
      </w:numPr>
      <w:ind w:left="720"/>
    </w:pPr>
    <w:rPr>
      <w:rFonts w:ascii=".VnTime" w:hAnsi=".VnTime"/>
      <w:i w:val="1"/>
      <w:sz w:val="22"/>
    </w:rPr>
  </w:style>
  <w:style w:type="paragraph" w:styleId="Vidu" w:customStyle="1">
    <w:name w:val="Vidu"/>
    <w:basedOn w:val="Normal"/>
    <w:pPr>
      <w:tabs>
        <w:tab w:val="num" w:pos="360"/>
      </w:tabs>
      <w:ind w:left="360" w:hanging="360"/>
      <w:jc w:val="both"/>
    </w:pPr>
    <w:rPr>
      <w:rFonts w:ascii="Arial" w:hAnsi="Arial"/>
    </w:rPr>
  </w:style>
  <w:style w:type="paragraph" w:styleId="Mucvidu" w:customStyle="1">
    <w:name w:val="Mucvidu"/>
    <w:basedOn w:val="Vidu"/>
    <w:pPr>
      <w:tabs>
        <w:tab w:val="clear" w:pos="360"/>
      </w:tabs>
      <w:ind w:left="1080"/>
    </w:pPr>
  </w:style>
  <w:style w:type="paragraph" w:styleId="Tailieu" w:customStyle="1">
    <w:name w:val="Tailieu"/>
    <w:basedOn w:val="Refer"/>
    <w:pPr>
      <w:tabs>
        <w:tab w:val="num" w:pos="360"/>
      </w:tabs>
      <w:ind w:left="360" w:hanging="360"/>
    </w:pPr>
    <w:rPr>
      <w:sz w:val="28"/>
    </w:rPr>
  </w:style>
  <w:style w:type="paragraph" w:styleId="Refer" w:customStyle="1">
    <w:name w:val="Refer"/>
    <w:basedOn w:val="Normal"/>
    <w:pPr>
      <w:spacing w:after="120"/>
      <w:ind w:left="709" w:firstLine="720"/>
      <w:jc w:val="both"/>
    </w:pPr>
    <w:rPr>
      <w:rFonts w:ascii="Arial" w:hAnsi="Arial"/>
    </w:rPr>
  </w:style>
  <w:style w:type="paragraph" w:styleId="Point" w:customStyle="1">
    <w:name w:val="Point"/>
    <w:basedOn w:val="Header"/>
    <w:pPr>
      <w:tabs>
        <w:tab w:val="clear" w:pos="4320"/>
        <w:tab w:val="num" w:pos="795"/>
      </w:tabs>
      <w:ind w:left="795" w:hanging="360"/>
    </w:pPr>
    <w:rPr>
      <w:rFonts w:ascii="Arial" w:hAnsi="Arial"/>
    </w:rPr>
  </w:style>
  <w:style w:type="paragraph" w:styleId="Header">
    <w:name w:val="header"/>
    <w:basedOn w:val="Normal"/>
    <w:autoRedefine w:val="1"/>
    <w:pPr>
      <w:pBdr>
        <w:bottom w:color="auto" w:space="1" w:sz="4" w:val="single"/>
      </w:pBdr>
      <w:tabs>
        <w:tab w:val="center" w:pos="4320"/>
        <w:tab w:val="right" w:pos="9000"/>
      </w:tabs>
      <w:spacing w:before="0" w:line="240" w:lineRule="auto"/>
      <w:ind w:left="0"/>
      <w:jc w:val="both"/>
    </w:pPr>
    <w:rPr>
      <w:i w:val="1"/>
      <w:iCs w:val="1"/>
    </w:rPr>
  </w:style>
  <w:style w:type="paragraph" w:styleId="TOC2">
    <w:name w:val="toc 2"/>
    <w:basedOn w:val="Normal"/>
    <w:next w:val="Normal"/>
    <w:autoRedefine w:val="1"/>
    <w:semiHidden w:val="1"/>
    <w:pPr>
      <w:tabs>
        <w:tab w:val="left" w:pos="540"/>
        <w:tab w:val="right" w:leader="dot" w:pos="8990"/>
      </w:tabs>
      <w:spacing w:line="240" w:lineRule="auto"/>
      <w:ind w:left="187"/>
    </w:pPr>
    <w:rPr>
      <w:bCs w:val="1"/>
      <w:noProof w:val="1"/>
      <w:szCs w:val="22"/>
    </w:rPr>
  </w:style>
  <w:style w:type="paragraph" w:styleId="TOC3">
    <w:name w:val="toc 3"/>
    <w:basedOn w:val="Normal"/>
    <w:next w:val="Normal"/>
    <w:autoRedefine w:val="1"/>
    <w:semiHidden w:val="1"/>
    <w:pPr>
      <w:tabs>
        <w:tab w:val="left" w:pos="1200"/>
        <w:tab w:val="right" w:leader="dot" w:pos="8990"/>
      </w:tabs>
      <w:spacing w:line="240" w:lineRule="auto"/>
      <w:ind w:left="403"/>
    </w:pPr>
    <w:rPr>
      <w:bCs w:val="1"/>
      <w:i w:val="1"/>
      <w:iCs w:val="1"/>
      <w:noProof w:val="1"/>
      <w:szCs w:val="24"/>
    </w:rPr>
  </w:style>
  <w:style w:type="paragraph" w:styleId="TOC4">
    <w:name w:val="toc 4"/>
    <w:basedOn w:val="Normal"/>
    <w:next w:val="Normal"/>
    <w:autoRedefine w:val="1"/>
    <w:semiHidden w:val="1"/>
    <w:pPr>
      <w:spacing w:before="0"/>
      <w:ind w:left="600"/>
    </w:pPr>
    <w:rPr>
      <w:rFonts w:ascii="Times New Roman" w:cs="Times New Roman" w:hAnsi="Times New Roman"/>
      <w:szCs w:val="21"/>
    </w:rPr>
  </w:style>
  <w:style w:type="paragraph" w:styleId="TOC5">
    <w:name w:val="toc 5"/>
    <w:basedOn w:val="Normal"/>
    <w:next w:val="Normal"/>
    <w:autoRedefine w:val="1"/>
    <w:semiHidden w:val="1"/>
    <w:pPr>
      <w:spacing w:before="0"/>
      <w:ind w:left="800"/>
    </w:pPr>
    <w:rPr>
      <w:rFonts w:ascii="Times New Roman" w:cs="Times New Roman" w:hAnsi="Times New Roman"/>
      <w:szCs w:val="21"/>
    </w:rPr>
  </w:style>
  <w:style w:type="paragraph" w:styleId="TOC6">
    <w:name w:val="toc 6"/>
    <w:basedOn w:val="Normal"/>
    <w:next w:val="Normal"/>
    <w:autoRedefine w:val="1"/>
    <w:semiHidden w:val="1"/>
    <w:pPr>
      <w:spacing w:before="0"/>
      <w:ind w:left="1000"/>
    </w:pPr>
    <w:rPr>
      <w:rFonts w:ascii="Times New Roman" w:cs="Times New Roman" w:hAnsi="Times New Roman"/>
      <w:szCs w:val="21"/>
    </w:rPr>
  </w:style>
  <w:style w:type="paragraph" w:styleId="TOC7">
    <w:name w:val="toc 7"/>
    <w:basedOn w:val="Normal"/>
    <w:next w:val="Normal"/>
    <w:autoRedefine w:val="1"/>
    <w:semiHidden w:val="1"/>
    <w:pPr>
      <w:spacing w:before="0"/>
      <w:ind w:left="1200"/>
    </w:pPr>
    <w:rPr>
      <w:rFonts w:ascii="Times New Roman" w:cs="Times New Roman" w:hAnsi="Times New Roman"/>
      <w:szCs w:val="21"/>
    </w:rPr>
  </w:style>
  <w:style w:type="paragraph" w:styleId="TOC8">
    <w:name w:val="toc 8"/>
    <w:basedOn w:val="Normal"/>
    <w:next w:val="Normal"/>
    <w:autoRedefine w:val="1"/>
    <w:semiHidden w:val="1"/>
    <w:pPr>
      <w:spacing w:before="0"/>
      <w:ind w:left="1400"/>
    </w:pPr>
    <w:rPr>
      <w:rFonts w:ascii="Times New Roman" w:cs="Times New Roman" w:hAnsi="Times New Roman"/>
      <w:szCs w:val="21"/>
    </w:rPr>
  </w:style>
  <w:style w:type="paragraph" w:styleId="TOC9">
    <w:name w:val="toc 9"/>
    <w:basedOn w:val="Normal"/>
    <w:next w:val="Normal"/>
    <w:autoRedefine w:val="1"/>
    <w:semiHidden w:val="1"/>
    <w:pPr>
      <w:spacing w:before="0"/>
      <w:ind w:left="1600"/>
    </w:pPr>
    <w:rPr>
      <w:rFonts w:ascii="Times New Roman" w:cs="Times New Roman" w:hAnsi="Times New Roman"/>
      <w:szCs w:val="21"/>
    </w:rPr>
  </w:style>
  <w:style w:type="paragraph" w:styleId="Title">
    <w:name w:val="Title"/>
    <w:basedOn w:val="Normal"/>
    <w:qFormat w:val="1"/>
    <w:pPr>
      <w:spacing w:before="240"/>
      <w:jc w:val="center"/>
    </w:pPr>
    <w:rPr>
      <w:rFonts w:ascii=".VnArialH" w:hAnsi=".VnArialH"/>
      <w:b w:val="1"/>
    </w:rPr>
  </w:style>
  <w:style w:type="paragraph" w:styleId="NormalTB" w:customStyle="1">
    <w:name w:val="NormalTB"/>
    <w:pPr>
      <w:jc w:val="center"/>
    </w:pPr>
    <w:rPr>
      <w:rFonts w:ascii=".VnTime" w:hAnsi=".VnTime"/>
      <w:lang w:val="en-GB"/>
    </w:rPr>
  </w:style>
  <w:style w:type="paragraph" w:styleId="Footer">
    <w:name w:val="footer"/>
    <w:basedOn w:val="Normal"/>
    <w:autoRedefine w:val="1"/>
    <w:pPr>
      <w:pBdr>
        <w:top w:color="auto" w:space="1" w:sz="4" w:val="single"/>
      </w:pBdr>
      <w:tabs>
        <w:tab w:val="right" w:pos="9000"/>
      </w:tabs>
      <w:ind w:left="0"/>
    </w:pPr>
  </w:style>
  <w:style w:type="paragraph" w:styleId="NormalH" w:customStyle="1">
    <w:name w:val="NormalH"/>
    <w:basedOn w:val="Normal"/>
    <w:autoRedefine w:val="1"/>
    <w:pPr>
      <w:pageBreakBefore w:val="1"/>
      <w:tabs>
        <w:tab w:val="left" w:pos="2160"/>
        <w:tab w:val="right" w:pos="5040"/>
        <w:tab w:val="left" w:pos="5760"/>
        <w:tab w:val="right" w:pos="8640"/>
      </w:tabs>
      <w:spacing w:after="240" w:before="360" w:line="240" w:lineRule="auto"/>
      <w:ind w:left="0"/>
    </w:pPr>
    <w:rPr>
      <w:rFonts w:ascii="Times New Roman" w:cs="Times New Roman" w:hAnsi="Times New Roman"/>
      <w:b w:val="1"/>
      <w:bCs w:val="1"/>
      <w:caps w:val="1"/>
      <w:color w:val="003300"/>
      <w:sz w:val="24"/>
    </w:rPr>
  </w:style>
  <w:style w:type="character" w:styleId="PageNumber">
    <w:name w:val="page number"/>
    <w:basedOn w:val="DefaultParagraphFont"/>
  </w:style>
  <w:style w:type="paragraph" w:styleId="Bang" w:customStyle="1">
    <w:name w:val="Bang"/>
    <w:basedOn w:val="Normal"/>
    <w:autoRedefine w:val="1"/>
    <w:pPr>
      <w:spacing w:after="80" w:before="80" w:line="240" w:lineRule="auto"/>
      <w:ind w:left="43"/>
    </w:pPr>
    <w:rPr>
      <w:sz w:val="18"/>
    </w:rPr>
  </w:style>
  <w:style w:type="paragraph" w:styleId="Heading30" w:customStyle="1">
    <w:name w:val="Heading3"/>
    <w:basedOn w:val="NormalIndent"/>
    <w:pPr>
      <w:numPr>
        <w:ilvl w:val="1"/>
        <w:numId w:val="2"/>
      </w:numPr>
    </w:pPr>
    <w:rPr>
      <w:rFonts w:ascii=".VnArial" w:hAnsi=".VnArial"/>
      <w:sz w:val="22"/>
    </w:rPr>
  </w:style>
  <w:style w:type="paragraph" w:styleId="infoblue" w:customStyle="1">
    <w:name w:val="infoblue"/>
    <w:basedOn w:val="Normal"/>
    <w:autoRedefine w:val="1"/>
    <w:pPr>
      <w:spacing w:after="120" w:line="240" w:lineRule="atLeast"/>
      <w:ind w:left="446"/>
    </w:pPr>
    <w:rPr>
      <w:i w:val="1"/>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val="1"/>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val="1"/>
      <w:spacing w:val="60"/>
      <w:sz w:val="60"/>
      <w14:shadow w14:blurRad="50800" w14:sx="100000" w14:algn="tl" w14:dir="2700000" w14:dist="38100" w14:sy="100000">
        <w14:srgbClr w14:val="000000">
          <w14:alpha w14:val="60000"/>
        </w14:srgbClr>
      </w14:shadow>
    </w:rPr>
  </w:style>
  <w:style w:type="paragraph" w:styleId="H2" w:customStyle="1">
    <w:name w:val="H2"/>
    <w:basedOn w:val="Normal"/>
    <w:next w:val="Normal"/>
    <w:pPr>
      <w:keepNext w:val="1"/>
      <w:spacing w:after="100" w:before="100"/>
      <w:ind w:left="0"/>
      <w:outlineLvl w:val="2"/>
    </w:pPr>
    <w:rPr>
      <w:rFonts w:ascii="Times New Roman" w:hAnsi="Times New Roman"/>
      <w:b w:val="1"/>
      <w:sz w:val="36"/>
    </w:rPr>
  </w:style>
  <w:style w:type="paragraph" w:styleId="Blockquote" w:customStyle="1">
    <w:name w:val="Blockquote"/>
    <w:basedOn w:val="Normal"/>
    <w:pPr>
      <w:spacing w:after="100" w:before="100"/>
      <w:ind w:left="360" w:right="360"/>
    </w:pPr>
    <w:rPr>
      <w:rFonts w:ascii="Times New Roman" w:hAnsi="Times New Roman"/>
      <w:sz w:val="24"/>
    </w:rPr>
  </w:style>
  <w:style w:type="paragraph" w:styleId="Normal1" w:customStyle="1">
    <w:name w:val="Normal1"/>
    <w:basedOn w:val="Normal"/>
    <w:pPr>
      <w:spacing w:after="120"/>
      <w:ind w:left="0"/>
      <w:jc w:val="center"/>
    </w:pPr>
    <w:rPr>
      <w:rFonts w:ascii=".VnTimeH" w:hAnsi=".VnTimeH"/>
      <w:sz w:val="24"/>
    </w:rPr>
  </w:style>
  <w:style w:type="paragraph" w:styleId="exampleheading" w:customStyle="1">
    <w:name w:val="exampleheading"/>
    <w:basedOn w:val="Normal"/>
    <w:pPr>
      <w:spacing w:after="100" w:afterAutospacing="1" w:before="100" w:beforeAutospacing="1"/>
      <w:ind w:left="300"/>
    </w:pPr>
    <w:rPr>
      <w:rFonts w:cs="Arial"/>
      <w:b w:val="1"/>
      <w:bCs w:val="1"/>
    </w:rPr>
  </w:style>
  <w:style w:type="paragraph" w:styleId="example0" w:customStyle="1">
    <w:name w:val="example"/>
    <w:basedOn w:val="Normal"/>
    <w:pPr>
      <w:spacing w:after="100" w:afterAutospacing="1" w:before="100" w:beforeAutospacing="1"/>
      <w:ind w:left="1400"/>
    </w:pPr>
    <w:rPr>
      <w:rFonts w:ascii="Times New Roman" w:hAnsi="Times New Roman"/>
      <w:sz w:val="24"/>
      <w:szCs w:val="24"/>
    </w:rPr>
  </w:style>
  <w:style w:type="paragraph" w:styleId="picturetext" w:customStyle="1">
    <w:name w:val="picturetext"/>
    <w:basedOn w:val="Normal"/>
    <w:pPr>
      <w:spacing w:after="100" w:afterAutospacing="1" w:before="100" w:beforeAutospacing="1"/>
      <w:ind w:left="1400" w:right="1000"/>
      <w:jc w:val="center"/>
    </w:pPr>
    <w:rPr>
      <w:rFonts w:cs="Arial"/>
      <w:sz w:val="19"/>
      <w:szCs w:val="19"/>
    </w:rPr>
  </w:style>
  <w:style w:type="paragraph" w:styleId="definition" w:customStyle="1">
    <w:name w:val="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tableheading" w:customStyle="1">
    <w:name w:val="tableheading"/>
    <w:basedOn w:val="Normal"/>
    <w:pPr>
      <w:spacing w:after="100" w:afterAutospacing="1" w:before="100" w:beforeAutospacing="1"/>
      <w:ind w:left="0"/>
    </w:pPr>
    <w:rPr>
      <w:rFonts w:ascii="Times New Roman" w:hAnsi="Times New Roman"/>
      <w:b w:val="1"/>
      <w:bCs w:val="1"/>
      <w:sz w:val="24"/>
      <w:szCs w:val="24"/>
    </w:rPr>
  </w:style>
  <w:style w:type="paragraph" w:styleId="tabletext" w:customStyle="1">
    <w:name w:val="tabletext"/>
    <w:basedOn w:val="Normal"/>
    <w:pPr>
      <w:spacing w:after="100" w:afterAutospacing="1" w:before="100" w:beforeAutospacing="1"/>
      <w:ind w:left="0"/>
    </w:pPr>
    <w:rPr>
      <w:rFonts w:ascii="Times New Roman" w:hAnsi="Times New Roman"/>
      <w:sz w:val="24"/>
      <w:szCs w:val="24"/>
    </w:rPr>
  </w:style>
  <w:style w:type="paragraph" w:styleId="paramname" w:customStyle="1">
    <w:name w:val="paramname"/>
    <w:basedOn w:val="Normal"/>
    <w:pPr>
      <w:spacing w:after="100" w:afterAutospacing="1" w:before="100" w:beforeAutospacing="1"/>
      <w:ind w:left="0"/>
    </w:pPr>
    <w:rPr>
      <w:rFonts w:ascii="Times New Roman" w:hAnsi="Times New Roman"/>
      <w:sz w:val="24"/>
      <w:szCs w:val="24"/>
    </w:rPr>
  </w:style>
  <w:style w:type="paragraph" w:styleId="paramexample" w:customStyle="1">
    <w:name w:val="paramexample"/>
    <w:basedOn w:val="Normal"/>
    <w:pPr>
      <w:spacing w:after="100" w:afterAutospacing="1" w:before="100" w:beforeAutospacing="1"/>
      <w:ind w:left="0"/>
    </w:pPr>
    <w:rPr>
      <w:rFonts w:ascii="Times New Roman" w:hAnsi="Times New Roman"/>
      <w:color w:val="ff0000"/>
      <w:sz w:val="24"/>
      <w:szCs w:val="24"/>
    </w:rPr>
  </w:style>
  <w:style w:type="paragraph" w:styleId="paramdescription" w:customStyle="1">
    <w:name w:val="paramdescription"/>
    <w:basedOn w:val="Normal"/>
    <w:pPr>
      <w:spacing w:after="100" w:afterAutospacing="1" w:before="100" w:beforeAutospacing="1"/>
      <w:ind w:left="0"/>
    </w:pPr>
    <w:rPr>
      <w:rFonts w:ascii="Times New Roman" w:hAnsi="Times New Roman"/>
      <w:sz w:val="24"/>
      <w:szCs w:val="24"/>
    </w:rPr>
  </w:style>
  <w:style w:type="paragraph" w:styleId="ibm" w:customStyle="1">
    <w:name w:val="ibm"/>
    <w:basedOn w:val="Normal"/>
    <w:pPr>
      <w:spacing w:after="100" w:afterAutospacing="1" w:before="100" w:beforeAutospacing="1"/>
      <w:ind w:left="0"/>
    </w:pPr>
    <w:rPr>
      <w:rFonts w:ascii="Times New Roman" w:hAnsi="Times New Roman"/>
      <w:sz w:val="24"/>
      <w:szCs w:val="24"/>
    </w:rPr>
  </w:style>
  <w:style w:type="paragraph" w:styleId="ibmexampleheading" w:customStyle="1">
    <w:name w:val="ibmexampleheading"/>
    <w:basedOn w:val="Normal"/>
    <w:pPr>
      <w:spacing w:after="100" w:afterAutospacing="1" w:before="100" w:beforeAutospacing="1"/>
      <w:ind w:left="300"/>
    </w:pPr>
    <w:rPr>
      <w:rFonts w:cs="Arial"/>
      <w:b w:val="1"/>
      <w:bCs w:val="1"/>
    </w:rPr>
  </w:style>
  <w:style w:type="paragraph" w:styleId="ibmexample" w:customStyle="1">
    <w:name w:val="ibmexample"/>
    <w:basedOn w:val="Normal"/>
    <w:pPr>
      <w:spacing w:after="100" w:afterAutospacing="1" w:before="100" w:beforeAutospacing="1"/>
      <w:ind w:left="1400"/>
    </w:pPr>
    <w:rPr>
      <w:rFonts w:ascii="Times New Roman" w:hAnsi="Times New Roman"/>
      <w:sz w:val="24"/>
      <w:szCs w:val="24"/>
    </w:rPr>
  </w:style>
  <w:style w:type="paragraph" w:styleId="ibmpicturetext" w:customStyle="1">
    <w:name w:val="ibmpicturetext"/>
    <w:basedOn w:val="Normal"/>
    <w:pPr>
      <w:spacing w:after="100" w:afterAutospacing="1" w:before="100" w:beforeAutospacing="1"/>
      <w:ind w:left="1400" w:right="1000"/>
      <w:jc w:val="center"/>
    </w:pPr>
    <w:rPr>
      <w:rFonts w:cs="Arial"/>
      <w:sz w:val="19"/>
      <w:szCs w:val="19"/>
    </w:rPr>
  </w:style>
  <w:style w:type="paragraph" w:styleId="ibmdefinition" w:customStyle="1">
    <w:name w:val="ibm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ibmtableheading" w:customStyle="1">
    <w:name w:val="ibmtableheading"/>
    <w:basedOn w:val="Normal"/>
    <w:pPr>
      <w:spacing w:after="100" w:afterAutospacing="1" w:before="100" w:beforeAutospacing="1"/>
      <w:ind w:left="0"/>
    </w:pPr>
    <w:rPr>
      <w:rFonts w:ascii="Times New Roman" w:hAnsi="Times New Roman"/>
      <w:b w:val="1"/>
      <w:bCs w:val="1"/>
      <w:sz w:val="24"/>
      <w:szCs w:val="24"/>
    </w:rPr>
  </w:style>
  <w:style w:type="paragraph" w:styleId="ibmtabletext" w:customStyle="1">
    <w:name w:val="ibmtabletext"/>
    <w:basedOn w:val="Normal"/>
    <w:pPr>
      <w:spacing w:after="100" w:afterAutospacing="1" w:before="100" w:beforeAutospacing="1"/>
      <w:ind w:left="0"/>
    </w:pPr>
    <w:rPr>
      <w:rFonts w:ascii="Times New Roman" w:hAnsi="Times New Roman"/>
      <w:sz w:val="24"/>
      <w:szCs w:val="24"/>
    </w:rPr>
  </w:style>
  <w:style w:type="paragraph" w:styleId="ibmparamname" w:customStyle="1">
    <w:name w:val="ibmparamname"/>
    <w:basedOn w:val="Normal"/>
    <w:pPr>
      <w:spacing w:after="100" w:afterAutospacing="1" w:before="100" w:beforeAutospacing="1"/>
      <w:ind w:left="0"/>
    </w:pPr>
    <w:rPr>
      <w:rFonts w:ascii="Times New Roman" w:hAnsi="Times New Roman"/>
      <w:sz w:val="24"/>
      <w:szCs w:val="24"/>
    </w:rPr>
  </w:style>
  <w:style w:type="paragraph" w:styleId="ibmparamexample" w:customStyle="1">
    <w:name w:val="ibmparamexample"/>
    <w:basedOn w:val="Normal"/>
    <w:pPr>
      <w:spacing w:after="100" w:afterAutospacing="1" w:before="100" w:beforeAutospacing="1"/>
      <w:ind w:left="0"/>
    </w:pPr>
    <w:rPr>
      <w:rFonts w:ascii="Times New Roman" w:hAnsi="Times New Roman"/>
      <w:color w:val="ff0000"/>
      <w:sz w:val="24"/>
      <w:szCs w:val="24"/>
    </w:rPr>
  </w:style>
  <w:style w:type="paragraph" w:styleId="ibmparamdescription" w:customStyle="1">
    <w:name w:val="ibmparamdescription"/>
    <w:basedOn w:val="Normal"/>
    <w:pPr>
      <w:spacing w:after="100" w:afterAutospacing="1" w:before="100" w:beforeAutospacing="1"/>
      <w:ind w:left="0"/>
    </w:pPr>
    <w:rPr>
      <w:rFonts w:ascii="Times New Roman" w:hAnsi="Times New Roman"/>
      <w:sz w:val="24"/>
      <w:szCs w:val="24"/>
    </w:rPr>
  </w:style>
  <w:style w:type="paragraph" w:styleId="reactive" w:customStyle="1">
    <w:name w:val="reactive"/>
    <w:basedOn w:val="Normal"/>
    <w:pPr>
      <w:spacing w:after="100" w:afterAutospacing="1" w:before="100" w:beforeAutospacing="1"/>
      <w:ind w:left="0"/>
    </w:pPr>
    <w:rPr>
      <w:rFonts w:ascii="Times New Roman" w:hAnsi="Times New Roman"/>
      <w:sz w:val="24"/>
      <w:szCs w:val="24"/>
    </w:rPr>
  </w:style>
  <w:style w:type="paragraph" w:styleId="reactiveexampleheading" w:customStyle="1">
    <w:name w:val="reactiveexampleheading"/>
    <w:basedOn w:val="Normal"/>
    <w:pPr>
      <w:spacing w:after="100" w:afterAutospacing="1" w:before="100" w:beforeAutospacing="1"/>
      <w:ind w:left="300"/>
    </w:pPr>
    <w:rPr>
      <w:rFonts w:cs="Arial"/>
      <w:b w:val="1"/>
      <w:bCs w:val="1"/>
    </w:rPr>
  </w:style>
  <w:style w:type="paragraph" w:styleId="reactiveexample" w:customStyle="1">
    <w:name w:val="reactiveexample"/>
    <w:basedOn w:val="Normal"/>
    <w:pPr>
      <w:spacing w:after="100" w:afterAutospacing="1" w:before="100" w:beforeAutospacing="1"/>
      <w:ind w:left="1400"/>
    </w:pPr>
    <w:rPr>
      <w:rFonts w:ascii="Times New Roman" w:hAnsi="Times New Roman"/>
      <w:sz w:val="24"/>
      <w:szCs w:val="24"/>
    </w:rPr>
  </w:style>
  <w:style w:type="paragraph" w:styleId="reactivepicturetext" w:customStyle="1">
    <w:name w:val="reactivepicturetext"/>
    <w:basedOn w:val="Normal"/>
    <w:pPr>
      <w:spacing w:after="100" w:afterAutospacing="1" w:before="100" w:beforeAutospacing="1"/>
      <w:ind w:left="1400" w:right="1000"/>
      <w:jc w:val="center"/>
    </w:pPr>
    <w:rPr>
      <w:rFonts w:cs="Arial"/>
      <w:sz w:val="19"/>
      <w:szCs w:val="19"/>
    </w:rPr>
  </w:style>
  <w:style w:type="paragraph" w:styleId="reactivedefinition" w:customStyle="1">
    <w:name w:val="reactive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reactivetableheading" w:customStyle="1">
    <w:name w:val="reactivetableheading"/>
    <w:basedOn w:val="Normal"/>
    <w:pPr>
      <w:spacing w:after="100" w:afterAutospacing="1" w:before="100" w:beforeAutospacing="1"/>
      <w:ind w:left="0"/>
    </w:pPr>
    <w:rPr>
      <w:rFonts w:ascii="Times New Roman" w:hAnsi="Times New Roman"/>
      <w:b w:val="1"/>
      <w:bCs w:val="1"/>
      <w:sz w:val="24"/>
      <w:szCs w:val="24"/>
    </w:rPr>
  </w:style>
  <w:style w:type="paragraph" w:styleId="reactivetabletext" w:customStyle="1">
    <w:name w:val="reactivetabletext"/>
    <w:basedOn w:val="Normal"/>
    <w:pPr>
      <w:spacing w:after="100" w:afterAutospacing="1" w:before="100" w:beforeAutospacing="1"/>
      <w:ind w:left="0"/>
    </w:pPr>
    <w:rPr>
      <w:rFonts w:ascii="Times New Roman" w:hAnsi="Times New Roman"/>
      <w:sz w:val="24"/>
      <w:szCs w:val="24"/>
    </w:rPr>
  </w:style>
  <w:style w:type="paragraph" w:styleId="reactiveparamname" w:customStyle="1">
    <w:name w:val="reactiveparamname"/>
    <w:basedOn w:val="Normal"/>
    <w:pPr>
      <w:spacing w:after="100" w:afterAutospacing="1" w:before="100" w:beforeAutospacing="1"/>
      <w:ind w:left="0"/>
    </w:pPr>
    <w:rPr>
      <w:rFonts w:ascii="Times New Roman" w:hAnsi="Times New Roman"/>
      <w:sz w:val="24"/>
      <w:szCs w:val="24"/>
    </w:rPr>
  </w:style>
  <w:style w:type="paragraph" w:styleId="reactiveparamexample" w:customStyle="1">
    <w:name w:val="reactiveparamexample"/>
    <w:basedOn w:val="Normal"/>
    <w:pPr>
      <w:spacing w:after="100" w:afterAutospacing="1" w:before="100" w:beforeAutospacing="1"/>
      <w:ind w:left="0"/>
    </w:pPr>
    <w:rPr>
      <w:rFonts w:ascii="Times New Roman" w:hAnsi="Times New Roman"/>
      <w:color w:val="ff0000"/>
      <w:sz w:val="24"/>
      <w:szCs w:val="24"/>
    </w:rPr>
  </w:style>
  <w:style w:type="paragraph" w:styleId="reactiveparamdescription" w:customStyle="1">
    <w:name w:val="reactiveparamdescription"/>
    <w:basedOn w:val="Normal"/>
    <w:pPr>
      <w:spacing w:after="100" w:afterAutospacing="1" w:before="100" w:beforeAutospacing="1"/>
      <w:ind w:left="0"/>
    </w:pPr>
    <w:rPr>
      <w:rFonts w:ascii="Times New Roman" w:hAnsi="Times New Roman"/>
      <w:sz w:val="24"/>
      <w:szCs w:val="24"/>
    </w:rPr>
  </w:style>
  <w:style w:type="paragraph" w:styleId="msft" w:customStyle="1">
    <w:name w:val="msft"/>
    <w:basedOn w:val="Normal"/>
    <w:pPr>
      <w:spacing w:after="100" w:afterAutospacing="1" w:before="100" w:beforeAutospacing="1"/>
      <w:ind w:left="0"/>
    </w:pPr>
    <w:rPr>
      <w:rFonts w:ascii="Times New Roman" w:hAnsi="Times New Roman"/>
      <w:sz w:val="24"/>
      <w:szCs w:val="24"/>
    </w:rPr>
  </w:style>
  <w:style w:type="paragraph" w:styleId="msftexampleheading" w:customStyle="1">
    <w:name w:val="msftexampleheading"/>
    <w:basedOn w:val="Normal"/>
    <w:pPr>
      <w:spacing w:after="100" w:afterAutospacing="1" w:before="100" w:beforeAutospacing="1"/>
      <w:ind w:left="300"/>
    </w:pPr>
    <w:rPr>
      <w:rFonts w:cs="Arial"/>
      <w:b w:val="1"/>
      <w:bCs w:val="1"/>
    </w:rPr>
  </w:style>
  <w:style w:type="paragraph" w:styleId="msftexample" w:customStyle="1">
    <w:name w:val="msftexample"/>
    <w:basedOn w:val="Normal"/>
    <w:pPr>
      <w:spacing w:after="100" w:afterAutospacing="1" w:before="100" w:beforeAutospacing="1"/>
      <w:ind w:left="1400"/>
    </w:pPr>
    <w:rPr>
      <w:rFonts w:ascii="Times New Roman" w:hAnsi="Times New Roman"/>
      <w:sz w:val="24"/>
      <w:szCs w:val="24"/>
    </w:rPr>
  </w:style>
  <w:style w:type="paragraph" w:styleId="msftpicturetext" w:customStyle="1">
    <w:name w:val="msftpicturetext"/>
    <w:basedOn w:val="Normal"/>
    <w:pPr>
      <w:spacing w:after="100" w:afterAutospacing="1" w:before="100" w:beforeAutospacing="1"/>
      <w:ind w:left="1400" w:right="1000"/>
      <w:jc w:val="center"/>
    </w:pPr>
    <w:rPr>
      <w:rFonts w:cs="Arial"/>
      <w:sz w:val="19"/>
      <w:szCs w:val="19"/>
    </w:rPr>
  </w:style>
  <w:style w:type="paragraph" w:styleId="msftdefinition" w:customStyle="1">
    <w:name w:val="msft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msfttableheading" w:customStyle="1">
    <w:name w:val="msfttableheading"/>
    <w:basedOn w:val="Normal"/>
    <w:pPr>
      <w:spacing w:after="100" w:afterAutospacing="1" w:before="100" w:beforeAutospacing="1"/>
      <w:ind w:left="0"/>
    </w:pPr>
    <w:rPr>
      <w:rFonts w:ascii="Times New Roman" w:hAnsi="Times New Roman"/>
      <w:b w:val="1"/>
      <w:bCs w:val="1"/>
      <w:sz w:val="24"/>
      <w:szCs w:val="24"/>
    </w:rPr>
  </w:style>
  <w:style w:type="paragraph" w:styleId="msfttabletext" w:customStyle="1">
    <w:name w:val="msfttabletext"/>
    <w:basedOn w:val="Normal"/>
    <w:pPr>
      <w:spacing w:after="100" w:afterAutospacing="1" w:before="100" w:beforeAutospacing="1"/>
      <w:ind w:left="0"/>
    </w:pPr>
    <w:rPr>
      <w:rFonts w:ascii="Times New Roman" w:hAnsi="Times New Roman"/>
      <w:sz w:val="24"/>
      <w:szCs w:val="24"/>
    </w:rPr>
  </w:style>
  <w:style w:type="paragraph" w:styleId="msftparamname" w:customStyle="1">
    <w:name w:val="msftparamname"/>
    <w:basedOn w:val="Normal"/>
    <w:pPr>
      <w:spacing w:after="100" w:afterAutospacing="1" w:before="100" w:beforeAutospacing="1"/>
      <w:ind w:left="0"/>
    </w:pPr>
    <w:rPr>
      <w:rFonts w:ascii="Times New Roman" w:hAnsi="Times New Roman"/>
      <w:sz w:val="24"/>
      <w:szCs w:val="24"/>
    </w:rPr>
  </w:style>
  <w:style w:type="paragraph" w:styleId="msftparamexample" w:customStyle="1">
    <w:name w:val="msftparamexample"/>
    <w:basedOn w:val="Normal"/>
    <w:pPr>
      <w:spacing w:after="100" w:afterAutospacing="1" w:before="100" w:beforeAutospacing="1"/>
      <w:ind w:left="0"/>
    </w:pPr>
    <w:rPr>
      <w:rFonts w:ascii="Times New Roman" w:hAnsi="Times New Roman"/>
      <w:color w:val="ff0000"/>
      <w:sz w:val="24"/>
      <w:szCs w:val="24"/>
    </w:rPr>
  </w:style>
  <w:style w:type="paragraph" w:styleId="msftparamdescription" w:customStyle="1">
    <w:name w:val="msftparamdescription"/>
    <w:basedOn w:val="Normal"/>
    <w:pPr>
      <w:spacing w:after="100" w:afterAutospacing="1" w:before="100" w:beforeAutospacing="1"/>
      <w:ind w:left="0"/>
    </w:pPr>
    <w:rPr>
      <w:rFonts w:ascii="Times New Roman" w:hAnsi="Times New Roman"/>
      <w:sz w:val="24"/>
      <w:szCs w:val="24"/>
    </w:rPr>
  </w:style>
  <w:style w:type="paragraph" w:styleId="dbms" w:customStyle="1">
    <w:name w:val="dbms"/>
    <w:basedOn w:val="Normal"/>
    <w:pPr>
      <w:spacing w:after="100" w:afterAutospacing="1" w:before="100" w:beforeAutospacing="1"/>
      <w:ind w:left="0"/>
    </w:pPr>
    <w:rPr>
      <w:rFonts w:ascii="Times New Roman" w:hAnsi="Times New Roman"/>
      <w:sz w:val="24"/>
      <w:szCs w:val="24"/>
    </w:rPr>
  </w:style>
  <w:style w:type="paragraph" w:styleId="dbmsexampleheading" w:customStyle="1">
    <w:name w:val="dbmsexampleheading"/>
    <w:basedOn w:val="Normal"/>
    <w:pPr>
      <w:spacing w:after="100" w:afterAutospacing="1" w:before="100" w:beforeAutospacing="1"/>
      <w:ind w:left="300"/>
    </w:pPr>
    <w:rPr>
      <w:rFonts w:cs="Arial"/>
      <w:b w:val="1"/>
      <w:bCs w:val="1"/>
    </w:rPr>
  </w:style>
  <w:style w:type="paragraph" w:styleId="dbmsexample" w:customStyle="1">
    <w:name w:val="dbmsexample"/>
    <w:basedOn w:val="Normal"/>
    <w:pPr>
      <w:spacing w:after="100" w:afterAutospacing="1" w:before="100" w:beforeAutospacing="1"/>
      <w:ind w:left="1400"/>
    </w:pPr>
    <w:rPr>
      <w:rFonts w:ascii="Times New Roman" w:hAnsi="Times New Roman"/>
      <w:sz w:val="24"/>
      <w:szCs w:val="24"/>
    </w:rPr>
  </w:style>
  <w:style w:type="paragraph" w:styleId="dbmspicturetext" w:customStyle="1">
    <w:name w:val="dbmspicturetext"/>
    <w:basedOn w:val="Normal"/>
    <w:pPr>
      <w:spacing w:after="100" w:afterAutospacing="1" w:before="100" w:beforeAutospacing="1"/>
      <w:ind w:left="1400" w:right="1000"/>
      <w:jc w:val="center"/>
    </w:pPr>
    <w:rPr>
      <w:rFonts w:cs="Arial"/>
      <w:sz w:val="19"/>
      <w:szCs w:val="19"/>
    </w:rPr>
  </w:style>
  <w:style w:type="paragraph" w:styleId="dbmsdefinition" w:customStyle="1">
    <w:name w:val="dbms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dbmstableheading" w:customStyle="1">
    <w:name w:val="dbmstableheading"/>
    <w:basedOn w:val="Normal"/>
    <w:pPr>
      <w:spacing w:after="100" w:afterAutospacing="1" w:before="100" w:beforeAutospacing="1"/>
      <w:ind w:left="0"/>
    </w:pPr>
    <w:rPr>
      <w:rFonts w:ascii="Times New Roman" w:hAnsi="Times New Roman"/>
      <w:b w:val="1"/>
      <w:bCs w:val="1"/>
      <w:sz w:val="24"/>
      <w:szCs w:val="24"/>
    </w:rPr>
  </w:style>
  <w:style w:type="paragraph" w:styleId="dbmstabletext" w:customStyle="1">
    <w:name w:val="dbmstabletext"/>
    <w:basedOn w:val="Normal"/>
    <w:pPr>
      <w:spacing w:after="100" w:afterAutospacing="1" w:before="100" w:beforeAutospacing="1"/>
      <w:ind w:left="0"/>
    </w:pPr>
    <w:rPr>
      <w:rFonts w:ascii="Times New Roman" w:hAnsi="Times New Roman"/>
      <w:sz w:val="24"/>
      <w:szCs w:val="24"/>
    </w:rPr>
  </w:style>
  <w:style w:type="paragraph" w:styleId="dbmsparamname" w:customStyle="1">
    <w:name w:val="dbmsparamname"/>
    <w:basedOn w:val="Normal"/>
    <w:pPr>
      <w:spacing w:after="100" w:afterAutospacing="1" w:before="100" w:beforeAutospacing="1"/>
      <w:ind w:left="0"/>
    </w:pPr>
    <w:rPr>
      <w:rFonts w:ascii="Times New Roman" w:hAnsi="Times New Roman"/>
      <w:sz w:val="24"/>
      <w:szCs w:val="24"/>
    </w:rPr>
  </w:style>
  <w:style w:type="paragraph" w:styleId="dbmsparamexample" w:customStyle="1">
    <w:name w:val="dbmsparamexample"/>
    <w:basedOn w:val="Normal"/>
    <w:pPr>
      <w:spacing w:after="100" w:afterAutospacing="1" w:before="100" w:beforeAutospacing="1"/>
      <w:ind w:left="0"/>
    </w:pPr>
    <w:rPr>
      <w:rFonts w:ascii="Times New Roman" w:hAnsi="Times New Roman"/>
      <w:color w:val="ff0000"/>
      <w:sz w:val="24"/>
      <w:szCs w:val="24"/>
    </w:rPr>
  </w:style>
  <w:style w:type="paragraph" w:styleId="dbmsparamdescription" w:customStyle="1">
    <w:name w:val="dbmsparamdescription"/>
    <w:basedOn w:val="Normal"/>
    <w:pPr>
      <w:spacing w:after="100" w:afterAutospacing="1" w:before="100" w:beforeAutospacing="1"/>
      <w:ind w:left="0"/>
    </w:pPr>
    <w:rPr>
      <w:rFonts w:ascii="Times New Roman" w:hAnsi="Times New Roman"/>
      <w:sz w:val="24"/>
      <w:szCs w:val="24"/>
    </w:rPr>
  </w:style>
  <w:style w:type="paragraph" w:styleId="large" w:customStyle="1">
    <w:name w:val="large"/>
    <w:basedOn w:val="Normal"/>
    <w:pPr>
      <w:spacing w:after="100" w:afterAutospacing="1" w:before="100" w:beforeAutospacing="1"/>
      <w:ind w:left="0"/>
    </w:pPr>
    <w:rPr>
      <w:rFonts w:ascii="Times New Roman" w:hAnsi="Times New Roman"/>
      <w:sz w:val="24"/>
      <w:szCs w:val="24"/>
    </w:rPr>
  </w:style>
  <w:style w:type="paragraph" w:styleId="largeexampleheading" w:customStyle="1">
    <w:name w:val="largeexampleheading"/>
    <w:basedOn w:val="Normal"/>
    <w:pPr>
      <w:spacing w:after="100" w:afterAutospacing="1" w:before="100" w:beforeAutospacing="1"/>
      <w:ind w:left="300"/>
    </w:pPr>
    <w:rPr>
      <w:rFonts w:cs="Arial"/>
      <w:b w:val="1"/>
      <w:bCs w:val="1"/>
    </w:rPr>
  </w:style>
  <w:style w:type="paragraph" w:styleId="largeexample" w:customStyle="1">
    <w:name w:val="largeexample"/>
    <w:basedOn w:val="Normal"/>
    <w:pPr>
      <w:spacing w:after="100" w:afterAutospacing="1" w:before="100" w:beforeAutospacing="1"/>
      <w:ind w:left="1400"/>
    </w:pPr>
    <w:rPr>
      <w:rFonts w:ascii="Times New Roman" w:hAnsi="Times New Roman"/>
      <w:sz w:val="24"/>
      <w:szCs w:val="24"/>
    </w:rPr>
  </w:style>
  <w:style w:type="paragraph" w:styleId="largepicturetext" w:customStyle="1">
    <w:name w:val="largepicturetext"/>
    <w:basedOn w:val="Normal"/>
    <w:pPr>
      <w:spacing w:after="100" w:afterAutospacing="1" w:before="100" w:beforeAutospacing="1"/>
      <w:ind w:left="1400" w:right="1000"/>
      <w:jc w:val="center"/>
    </w:pPr>
    <w:rPr>
      <w:rFonts w:cs="Arial"/>
      <w:sz w:val="19"/>
      <w:szCs w:val="19"/>
    </w:rPr>
  </w:style>
  <w:style w:type="paragraph" w:styleId="largedefinition" w:customStyle="1">
    <w:name w:val="large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largetableheading" w:customStyle="1">
    <w:name w:val="largetableheading"/>
    <w:basedOn w:val="Normal"/>
    <w:pPr>
      <w:spacing w:after="100" w:afterAutospacing="1" w:before="100" w:beforeAutospacing="1"/>
      <w:ind w:left="0"/>
    </w:pPr>
    <w:rPr>
      <w:rFonts w:ascii="Times New Roman" w:hAnsi="Times New Roman"/>
      <w:b w:val="1"/>
      <w:bCs w:val="1"/>
      <w:sz w:val="24"/>
      <w:szCs w:val="24"/>
    </w:rPr>
  </w:style>
  <w:style w:type="paragraph" w:styleId="largetabletext" w:customStyle="1">
    <w:name w:val="largetabletext"/>
    <w:basedOn w:val="Normal"/>
    <w:pPr>
      <w:spacing w:after="100" w:afterAutospacing="1" w:before="100" w:beforeAutospacing="1"/>
      <w:ind w:left="0"/>
    </w:pPr>
    <w:rPr>
      <w:rFonts w:ascii="Times New Roman" w:hAnsi="Times New Roman"/>
      <w:sz w:val="24"/>
      <w:szCs w:val="24"/>
    </w:rPr>
  </w:style>
  <w:style w:type="paragraph" w:styleId="largeparamname" w:customStyle="1">
    <w:name w:val="largeparamname"/>
    <w:basedOn w:val="Normal"/>
    <w:pPr>
      <w:spacing w:after="100" w:afterAutospacing="1" w:before="100" w:beforeAutospacing="1"/>
      <w:ind w:left="0"/>
    </w:pPr>
    <w:rPr>
      <w:rFonts w:ascii="Times New Roman" w:hAnsi="Times New Roman"/>
      <w:sz w:val="24"/>
      <w:szCs w:val="24"/>
    </w:rPr>
  </w:style>
  <w:style w:type="paragraph" w:styleId="largeparamexample" w:customStyle="1">
    <w:name w:val="largeparamexample"/>
    <w:basedOn w:val="Normal"/>
    <w:pPr>
      <w:spacing w:after="100" w:afterAutospacing="1" w:before="100" w:beforeAutospacing="1"/>
      <w:ind w:left="0"/>
    </w:pPr>
    <w:rPr>
      <w:rFonts w:ascii="Times New Roman" w:hAnsi="Times New Roman"/>
      <w:color w:val="ff0000"/>
      <w:sz w:val="24"/>
      <w:szCs w:val="24"/>
    </w:rPr>
  </w:style>
  <w:style w:type="paragraph" w:styleId="largeparamdescription" w:customStyle="1">
    <w:name w:val="largeparamdescription"/>
    <w:basedOn w:val="Normal"/>
    <w:pPr>
      <w:spacing w:after="100" w:afterAutospacing="1" w:before="100" w:beforeAutospacing="1"/>
      <w:ind w:left="0"/>
    </w:pPr>
    <w:rPr>
      <w:rFonts w:ascii="Times New Roman" w:hAnsi="Times New Roman"/>
      <w:sz w:val="24"/>
      <w:szCs w:val="24"/>
    </w:rPr>
  </w:style>
  <w:style w:type="paragraph" w:styleId="NormalWeb">
    <w:name w:val="Normal (Web)"/>
    <w:basedOn w:val="Normal"/>
    <w:pPr>
      <w:spacing w:after="100" w:afterAutospacing="1" w:before="100" w:beforeAutospacing="1"/>
      <w:ind w:left="0"/>
    </w:pPr>
    <w:rPr>
      <w:rFonts w:ascii="Times New Roman" w:hAnsi="Times New Roman"/>
      <w:sz w:val="24"/>
      <w:szCs w:val="24"/>
    </w:rPr>
  </w:style>
  <w:style w:type="paragraph" w:styleId="HeadingBig" w:customStyle="1">
    <w:name w:val="Heading Big"/>
    <w:basedOn w:val="NormalTB"/>
    <w:autoRedefine w:val="1"/>
    <w:rsid w:val="009710D4"/>
    <w:pPr>
      <w:widowControl w:val="0"/>
      <w:spacing w:before="120"/>
    </w:pPr>
    <w:rPr>
      <w:rFonts w:ascii="Times New Roman" w:hAnsi="Times New Roman"/>
      <w:b w:val="1"/>
      <w:snapToGrid w:val="0"/>
      <w:spacing w:val="30"/>
      <w:sz w:val="44"/>
      <w:szCs w:val="44"/>
      <w:lang w:val="en-US"/>
    </w:rPr>
  </w:style>
  <w:style w:type="paragraph" w:styleId="HeadingLv1" w:customStyle="1">
    <w:name w:val="Heading Lv1"/>
    <w:basedOn w:val="Normal"/>
    <w:autoRedefine w:val="1"/>
    <w:pPr>
      <w:widowControl w:val="0"/>
      <w:spacing w:after="80" w:before="80" w:line="240" w:lineRule="auto"/>
      <w:ind w:left="0"/>
      <w:jc w:val="center"/>
    </w:pPr>
    <w:rPr>
      <w:b w:val="1"/>
      <w:color w:val="6e2500"/>
      <w:sz w:val="18"/>
    </w:rPr>
  </w:style>
  <w:style w:type="character" w:styleId="Hyperlink">
    <w:name w:val="Hyperlink"/>
    <w:basedOn w:val="DefaultParagraphFont"/>
    <w:rPr>
      <w:color w:val="0000ff"/>
      <w:u w:val="single"/>
    </w:rPr>
  </w:style>
  <w:style w:type="paragraph" w:styleId="headingbang" w:customStyle="1">
    <w:name w:val="heading bang"/>
    <w:basedOn w:val="Bang"/>
  </w:style>
  <w:style w:type="paragraph" w:styleId="NormalT" w:customStyle="1">
    <w:name w:val="NormalT"/>
    <w:basedOn w:val="Normal"/>
    <w:pPr>
      <w:widowControl w:val="0"/>
      <w:ind w:left="0"/>
      <w:jc w:val="center"/>
    </w:pPr>
    <w:rPr>
      <w:b w:val="1"/>
      <w:sz w:val="22"/>
    </w:rPr>
  </w:style>
  <w:style w:type="paragraph" w:styleId="Bangheader" w:customStyle="1">
    <w:name w:val="Bangheader"/>
    <w:basedOn w:val="Normal"/>
    <w:autoRedefine w:val="1"/>
    <w:pPr>
      <w:ind w:left="0"/>
      <w:jc w:val="center"/>
    </w:pPr>
    <w:rPr>
      <w:b w:val="1"/>
      <w:bCs w:val="1"/>
      <w:color w:val="800000"/>
      <w:sz w:val="18"/>
    </w:rPr>
  </w:style>
  <w:style w:type="paragraph" w:styleId="NOMAL" w:customStyle="1">
    <w:name w:val="NOMAL"/>
    <w:basedOn w:val="BodyText"/>
    <w:pPr>
      <w:ind w:left="0" w:firstLine="432"/>
    </w:pPr>
    <w:rPr>
      <w:rFonts w:ascii="Tahoma" w:cs="Times New Roman" w:hAnsi="Tahoma"/>
      <w:snapToGrid w:val="1"/>
      <w:kern w:val="28"/>
      <w:szCs w:val="24"/>
      <w:lang w:val="en-GB"/>
    </w:rPr>
  </w:style>
  <w:style w:type="paragraph" w:styleId="BodyText20" w:customStyle="1">
    <w:name w:val="Body Text2"/>
    <w:basedOn w:val="BodyText"/>
    <w:pPr>
      <w:tabs>
        <w:tab w:val="num" w:pos="1260"/>
      </w:tabs>
      <w:ind w:left="1260"/>
    </w:pPr>
    <w:rPr>
      <w:rFonts w:ascii="Symbol" w:hAnsi="Symbol"/>
    </w:rPr>
  </w:style>
  <w:style w:type="paragraph" w:styleId="ListBullet">
    <w:name w:val="List Bullet"/>
    <w:basedOn w:val="Normal"/>
    <w:autoRedefine w:val="1"/>
    <w:pPr>
      <w:numPr>
        <w:ilvl w:val="1"/>
        <w:numId w:val="3"/>
      </w:numPr>
    </w:pPr>
  </w:style>
  <w:style w:type="paragraph" w:styleId="bodytext0" w:customStyle="1">
    <w:name w:val="bodytext"/>
    <w:basedOn w:val="Normal"/>
    <w:autoRedefine w:val="1"/>
    <w:pPr>
      <w:spacing w:after="120" w:line="220" w:lineRule="atLeast"/>
      <w:ind w:left="180"/>
    </w:pPr>
    <w:rPr>
      <w:b w:val="1"/>
      <w:snapToGrid w:val="1"/>
      <w:sz w:val="18"/>
      <w:szCs w:val="24"/>
      <w:lang w:val="en-GB"/>
    </w:rPr>
  </w:style>
  <w:style w:type="paragraph" w:styleId="InfoBlue0" w:customStyle="1">
    <w:name w:val="InfoBlue"/>
    <w:basedOn w:val="Normal"/>
    <w:next w:val="BodyText"/>
    <w:autoRedefine w:val="1"/>
    <w:pPr>
      <w:widowControl w:val="0"/>
      <w:tabs>
        <w:tab w:val="left" w:pos="381"/>
      </w:tabs>
      <w:ind w:left="461"/>
      <w:jc w:val="both"/>
    </w:pPr>
    <w:rPr>
      <w:rFonts w:cs="Times New Roman"/>
      <w:b w:val="1"/>
      <w:bCs w:val="1"/>
      <w:i w:val="1"/>
      <w:iCs w:val="1"/>
      <w:snapToGrid w:val="1"/>
      <w:szCs w:val="24"/>
      <w:u w:val="single"/>
      <w:lang w:val="en-GB"/>
    </w:rPr>
  </w:style>
  <w:style w:type="paragraph" w:styleId="NormalINDEX" w:customStyle="1">
    <w:name w:val="Normal INDEX"/>
    <w:basedOn w:val="Normal"/>
    <w:rPr>
      <w:rFonts w:cs="Times New Roman"/>
      <w:snapToGrid w:val="1"/>
      <w:szCs w:val="24"/>
      <w:lang w:val="en-GB"/>
    </w:rPr>
  </w:style>
  <w:style w:type="paragraph" w:styleId="BalloonText">
    <w:name w:val="Balloon Text"/>
    <w:basedOn w:val="Normal"/>
    <w:semiHidden w:val="1"/>
    <w:rPr>
      <w:sz w:val="16"/>
      <w:szCs w:val="16"/>
    </w:rPr>
  </w:style>
  <w:style w:type="paragraph" w:styleId="Level3Textbullet" w:customStyle="1">
    <w:name w:val="Level 3 Text bullet"/>
    <w:basedOn w:val="Normal"/>
    <w:autoRedefine w:val="1"/>
    <w:pPr>
      <w:numPr>
        <w:numId w:val="8"/>
      </w:numPr>
      <w:spacing w:before="100" w:beforeAutospacing="1"/>
      <w:jc w:val="both"/>
    </w:pPr>
    <w:rPr>
      <w:snapToGrid w:val="1"/>
      <w:szCs w:val="24"/>
      <w:lang w:val="en-GB"/>
    </w:rPr>
  </w:style>
  <w:style w:type="character" w:styleId="atitle21" w:customStyle="1">
    <w:name w:val="atitle21"/>
    <w:basedOn w:val="DefaultParagraphFont"/>
    <w:rPr>
      <w:rFonts w:ascii="Arial" w:cs="Arial" w:hAnsi="Arial" w:hint="default"/>
      <w:b w:val="1"/>
      <w:bCs w:val="1"/>
      <w:sz w:val="35"/>
      <w:szCs w:val="35"/>
    </w:rPr>
  </w:style>
  <w:style w:type="paragraph" w:styleId="DocumentMap">
    <w:name w:val="Document Map"/>
    <w:basedOn w:val="Normal"/>
    <w:semiHidden w:val="1"/>
    <w:pPr>
      <w:shd w:color="auto" w:fill="000080" w:val="clear"/>
    </w:pPr>
  </w:style>
  <w:style w:type="character" w:styleId="FollowedHyperlink">
    <w:name w:val="FollowedHyperlink"/>
    <w:basedOn w:val="DefaultParagraphFont"/>
    <w:rPr>
      <w:color w:val="800080"/>
      <w:u w:val="single"/>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HeadingLv2" w:customStyle="1">
    <w:name w:val="Heading Lv2"/>
    <w:basedOn w:val="HeadingLv1"/>
    <w:autoRedefine w:val="1"/>
    <w:rsid w:val="00127617"/>
    <w:pPr>
      <w:widowControl w:val="1"/>
      <w:autoSpaceDE w:val="0"/>
      <w:autoSpaceDN w:val="0"/>
      <w:spacing w:after="120" w:before="120" w:line="240" w:lineRule="atLeast"/>
      <w:ind w:left="816"/>
      <w:jc w:val="left"/>
    </w:pPr>
    <w:rPr>
      <w:rFonts w:ascii="Times New Roman" w:cs="Times New Roman" w:eastAsia="Times New Roman" w:hAnsi="Times New Roman"/>
      <w:noProof w:val="1"/>
      <w:snapToGrid w:val="1"/>
      <w:color w:val="0034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3zz98Hvsykh6OWkEiNYiHPb+ZA==">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2018-05-14T10:39:00Z</dcterms:created>
  <dc:creator>FQAHUONGLTM</dc:creator>
</cp:coreProperties>
</file>