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="288" w:lineRule="auto"/>
        <w:rPr/>
      </w:pPr>
      <w:bookmarkStart w:colFirst="0" w:colLast="0" w:name="_tlmfy5xr5b8j" w:id="0"/>
      <w:bookmarkEnd w:id="0"/>
      <w:r w:rsidDel="00000000" w:rsidR="00000000" w:rsidRPr="00000000">
        <w:rPr>
          <w:color w:val="37474f"/>
          <w:sz w:val="34"/>
          <w:szCs w:val="34"/>
          <w:rtl w:val="0"/>
        </w:rPr>
        <w:t xml:space="preserve">[Bài tập] Mô tả thuật toán tìm giá trị lớn nhất trong một dãy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160"/>
          <w:tab w:val="left" w:pos="1440"/>
          <w:tab w:val="left" w:pos="72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4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INPUT N</w:t>
            </w:r>
          </w:p>
          <w:p w:rsidR="00000000" w:rsidDel="00000000" w:rsidP="00000000" w:rsidRDefault="00000000" w:rsidRPr="00000000" w14:paraId="00000005">
            <w:pPr>
              <w:tabs>
                <w:tab w:val="left" w:pos="2160"/>
                <w:tab w:val="left" w:pos="1440"/>
                <w:tab w:val="left" w:pos="720"/>
              </w:tabs>
              <w:rPr>
                <w:i w:val="1"/>
              </w:rPr>
            </w:pPr>
            <w:r w:rsidDel="00000000" w:rsidR="00000000" w:rsidRPr="00000000">
              <w:rPr>
                <w:rtl w:val="0"/>
              </w:rPr>
              <w:tab/>
              <w:t xml:space="preserve">INPUT a1, a2, a3, …. a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06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MAX = a1</w:t>
            </w:r>
          </w:p>
          <w:p w:rsidR="00000000" w:rsidDel="00000000" w:rsidP="00000000" w:rsidRDefault="00000000" w:rsidRPr="00000000" w14:paraId="00000007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i = 1</w:t>
            </w:r>
          </w:p>
          <w:p w:rsidR="00000000" w:rsidDel="00000000" w:rsidP="00000000" w:rsidRDefault="00000000" w:rsidRPr="00000000" w14:paraId="00000008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WHILE (i &lt;= N)</w:t>
            </w:r>
          </w:p>
          <w:p w:rsidR="00000000" w:rsidDel="00000000" w:rsidP="00000000" w:rsidRDefault="00000000" w:rsidRPr="00000000" w14:paraId="00000009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DO</w:t>
            </w:r>
          </w:p>
          <w:p w:rsidR="00000000" w:rsidDel="00000000" w:rsidP="00000000" w:rsidRDefault="00000000" w:rsidRPr="00000000" w14:paraId="0000000A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 MAX &lt; ai</w:t>
            </w:r>
          </w:p>
          <w:p w:rsidR="00000000" w:rsidDel="00000000" w:rsidP="00000000" w:rsidRDefault="00000000" w:rsidRPr="00000000" w14:paraId="0000000B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MAX = ai</w:t>
            </w:r>
          </w:p>
          <w:p w:rsidR="00000000" w:rsidDel="00000000" w:rsidP="00000000" w:rsidRDefault="00000000" w:rsidRPr="00000000" w14:paraId="0000000C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END IF</w:t>
            </w:r>
          </w:p>
          <w:p w:rsidR="00000000" w:rsidDel="00000000" w:rsidP="00000000" w:rsidRDefault="00000000" w:rsidRPr="00000000" w14:paraId="0000000D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 = i +1</w:t>
            </w:r>
          </w:p>
          <w:p w:rsidR="00000000" w:rsidDel="00000000" w:rsidP="00000000" w:rsidRDefault="00000000" w:rsidRPr="00000000" w14:paraId="0000000E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END DO</w:t>
              <w:tab/>
            </w:r>
          </w:p>
          <w:p w:rsidR="00000000" w:rsidDel="00000000" w:rsidP="00000000" w:rsidRDefault="00000000" w:rsidRPr="00000000" w14:paraId="0000000F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i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DISPLAY MAX</w:t>
            </w:r>
          </w:p>
          <w:p w:rsidR="00000000" w:rsidDel="00000000" w:rsidP="00000000" w:rsidRDefault="00000000" w:rsidRPr="00000000" w14:paraId="00000010">
            <w:pPr>
              <w:tabs>
                <w:tab w:val="left" w:pos="2160"/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6807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80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