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o:targetscreensize="1024,768">
      <v:fill r:id="rId5" o:title="HOP DONG LAO DONG" recolor="t" type="frame"/>
    </v:background>
  </w:background>
  <w:body>
    <w:p w:rsidR="006147D4" w:rsidRPr="0095397E" w:rsidRDefault="006147D4" w:rsidP="006147D4">
      <w:pPr>
        <w:pStyle w:val="Heading10"/>
        <w:keepNext/>
        <w:keepLines/>
        <w:tabs>
          <w:tab w:val="center" w:pos="1843"/>
          <w:tab w:val="center" w:pos="7088"/>
        </w:tabs>
        <w:jc w:val="left"/>
        <w:rPr>
          <w:sz w:val="24"/>
          <w:szCs w:val="22"/>
        </w:rPr>
      </w:pPr>
      <w:r w:rsidRPr="0095397E">
        <w:rPr>
          <w:b w:val="0"/>
          <w:bCs w:val="0"/>
          <w:color w:val="002060"/>
          <w:sz w:val="20"/>
          <w:szCs w:val="22"/>
        </w:rPr>
        <w:t xml:space="preserve"> </w:t>
      </w:r>
      <w:r w:rsidRPr="0095397E">
        <w:rPr>
          <w:b w:val="0"/>
          <w:bCs w:val="0"/>
          <w:color w:val="002060"/>
          <w:sz w:val="20"/>
          <w:szCs w:val="22"/>
        </w:rPr>
        <w:tab/>
        <w:t xml:space="preserve">ỦY </w:t>
      </w:r>
      <w:r w:rsidRPr="0095397E">
        <w:rPr>
          <w:b w:val="0"/>
          <w:bCs w:val="0"/>
          <w:color w:val="002060"/>
          <w:sz w:val="22"/>
          <w:szCs w:val="22"/>
        </w:rPr>
        <w:t>BAN NHÂN DÂN TP. HỒ CHÍ MINH</w:t>
      </w:r>
      <w:r w:rsidRPr="0095397E">
        <w:rPr>
          <w:b w:val="0"/>
          <w:sz w:val="24"/>
          <w:szCs w:val="22"/>
        </w:rPr>
        <w:tab/>
        <w:t>CỘNG HÒA XÃ HỘI CHỦ NGHĨA VIỆT NAM</w:t>
      </w:r>
    </w:p>
    <w:p w:rsidR="006147D4" w:rsidRPr="0095397E" w:rsidRDefault="006147D4" w:rsidP="006147D4">
      <w:pPr>
        <w:pStyle w:val="Heading10"/>
        <w:keepNext/>
        <w:keepLines/>
        <w:tabs>
          <w:tab w:val="center" w:pos="1843"/>
          <w:tab w:val="center" w:pos="7088"/>
        </w:tabs>
        <w:jc w:val="left"/>
        <w:rPr>
          <w:bCs w:val="0"/>
          <w:color w:val="0070C0"/>
          <w:sz w:val="22"/>
          <w:szCs w:val="22"/>
        </w:rPr>
      </w:pPr>
      <w:r>
        <w:rPr>
          <w:noProof/>
          <w:sz w:val="24"/>
          <w:szCs w:val="22"/>
        </w:rPr>
        <mc:AlternateContent>
          <mc:Choice Requires="wps">
            <w:drawing>
              <wp:anchor distT="0" distB="0" distL="114300" distR="114300" simplePos="0" relativeHeight="251660288" behindDoc="0" locked="0" layoutInCell="1" allowOverlap="1">
                <wp:simplePos x="0" y="0"/>
                <wp:positionH relativeFrom="column">
                  <wp:posOffset>3615055</wp:posOffset>
                </wp:positionH>
                <wp:positionV relativeFrom="paragraph">
                  <wp:posOffset>196850</wp:posOffset>
                </wp:positionV>
                <wp:extent cx="1800225" cy="635"/>
                <wp:effectExtent l="12065" t="7620" r="6985" b="1079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284.65pt;margin-top:15.5pt;width:141.7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"/>
            </w:pict>
          </mc:Fallback>
        </mc:AlternateContent>
      </w:r>
      <w:r w:rsidRPr="0095397E">
        <w:rPr>
          <w:bCs w:val="0"/>
          <w:color w:val="0070C0"/>
          <w:sz w:val="22"/>
          <w:szCs w:val="22"/>
        </w:rPr>
        <w:tab/>
        <w:t xml:space="preserve">TỔNG CÔNG TY THƯƠNG MẠI SÀI GÒN </w:t>
      </w:r>
      <w:r w:rsidRPr="0095397E">
        <w:rPr>
          <w:bCs w:val="0"/>
          <w:color w:val="0070C0"/>
          <w:sz w:val="22"/>
          <w:szCs w:val="22"/>
        </w:rPr>
        <w:tab/>
        <w:t>Độc lập – Tự do – Hạnh Phúc</w:t>
      </w:r>
    </w:p>
    <w:p w:rsidR="006147D4" w:rsidRPr="0095397E" w:rsidRDefault="006147D4" w:rsidP="006147D4">
      <w:pPr>
        <w:tabs>
          <w:tab w:val="center" w:pos="1843"/>
          <w:tab w:val="center" w:pos="2250"/>
          <w:tab w:val="center" w:pos="7088"/>
          <w:tab w:val="center" w:pos="7380"/>
        </w:tabs>
        <w:rPr>
          <w:color w:val="0070C0"/>
          <w:sz w:val="22"/>
          <w:szCs w:val="22"/>
        </w:rPr>
      </w:pPr>
      <w:r w:rsidRPr="0095397E">
        <w:rPr>
          <w:b/>
          <w:szCs w:val="22"/>
        </w:rPr>
        <w:t xml:space="preserve"> </w:t>
      </w:r>
      <w:r w:rsidRPr="0095397E">
        <w:rPr>
          <w:b/>
          <w:szCs w:val="22"/>
        </w:rPr>
        <w:tab/>
      </w:r>
      <w:r w:rsidRPr="0095397E">
        <w:rPr>
          <w:b/>
          <w:color w:val="0070C0"/>
          <w:szCs w:val="22"/>
        </w:rPr>
        <w:t>TNHH MỘT THÀNH VIÊN</w:t>
      </w:r>
      <w:r w:rsidRPr="0095397E">
        <w:rPr>
          <w:color w:val="0070C0"/>
          <w:sz w:val="22"/>
          <w:szCs w:val="22"/>
        </w:rPr>
        <w:tab/>
      </w:r>
    </w:p>
    <w:p w:rsidR="006147D4" w:rsidRPr="0095397E" w:rsidRDefault="006147D4" w:rsidP="006147D4">
      <w:pPr>
        <w:tabs>
          <w:tab w:val="center" w:pos="1683"/>
          <w:tab w:val="center" w:pos="1843"/>
          <w:tab w:val="center" w:pos="2250"/>
          <w:tab w:val="center" w:pos="7088"/>
          <w:tab w:val="center" w:pos="7740"/>
        </w:tabs>
        <w:spacing w:before="60" w:after="60" w:line="360" w:lineRule="auto"/>
        <w:rPr>
          <w:b/>
          <w:sz w:val="8"/>
        </w:rPr>
      </w:pPr>
      <w:r>
        <w:rPr>
          <w:noProof/>
          <w:sz w:val="22"/>
          <w:szCs w:val="22"/>
        </w:rPr>
        <mc:AlternateContent>
          <mc:Choice Requires="wps">
            <w:drawing>
              <wp:anchor distT="0" distB="0" distL="114300" distR="114300" simplePos="0" relativeHeight="251659264" behindDoc="0" locked="0" layoutInCell="1" allowOverlap="1">
                <wp:simplePos x="0" y="0"/>
                <wp:positionH relativeFrom="column">
                  <wp:posOffset>537845</wp:posOffset>
                </wp:positionH>
                <wp:positionV relativeFrom="paragraph">
                  <wp:posOffset>74295</wp:posOffset>
                </wp:positionV>
                <wp:extent cx="1370330" cy="0"/>
                <wp:effectExtent l="11430" t="13335" r="8890" b="571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03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 o:spid="_x0000_s1026" type="#_x0000_t32" style="position:absolute;margin-left:42.35pt;margin-top:5.85pt;width:107.9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"/>
            </w:pict>
          </mc:Fallback>
        </mc:AlternateContent>
      </w:r>
      <w:r w:rsidRPr="0095397E">
        <w:rPr>
          <w:sz w:val="8"/>
        </w:rPr>
        <w:t xml:space="preserve"> </w:t>
      </w:r>
      <w:r w:rsidRPr="0095397E">
        <w:rPr>
          <w:sz w:val="8"/>
        </w:rPr>
        <w:tab/>
        <w:t xml:space="preserve"> </w:t>
      </w:r>
      <w:r w:rsidRPr="0095397E">
        <w:rPr>
          <w:sz w:val="8"/>
        </w:rPr>
        <w:tab/>
      </w:r>
    </w:p>
    <w:p w:rsidR="006147D4" w:rsidRPr="0095397E" w:rsidRDefault="006147D4" w:rsidP="006147D4">
      <w:pPr>
        <w:tabs>
          <w:tab w:val="center" w:pos="1683"/>
          <w:tab w:val="center" w:pos="1843"/>
          <w:tab w:val="center" w:pos="6480"/>
          <w:tab w:val="center" w:pos="7088"/>
        </w:tabs>
        <w:spacing w:before="60" w:after="60" w:line="360" w:lineRule="auto"/>
        <w:rPr>
          <w:i/>
        </w:rPr>
      </w:pPr>
      <w:r w:rsidRPr="0095397E">
        <w:tab/>
        <w:t xml:space="preserve"> Số: 799/2022/HĐLĐ</w:t>
      </w:r>
      <w:r w:rsidRPr="0095397E">
        <w:tab/>
      </w:r>
      <w:r w:rsidRPr="0095397E">
        <w:rPr>
          <w:i/>
        </w:rPr>
        <w:t xml:space="preserve"> </w:t>
      </w:r>
    </w:p>
    <w:p w:rsidR="006147D4" w:rsidRPr="0095397E" w:rsidRDefault="006147D4" w:rsidP="006147D4">
      <w:pPr>
        <w:tabs>
          <w:tab w:val="center" w:pos="1843"/>
          <w:tab w:val="center" w:pos="7088"/>
        </w:tabs>
        <w:spacing w:before="60" w:after="60" w:line="360" w:lineRule="auto"/>
        <w:ind w:firstLine="709"/>
        <w:rPr>
          <w:noProof/>
        </w:rPr>
      </w:pPr>
      <w:r w:rsidRPr="0095397E">
        <w:rPr>
          <w:noProof/>
        </w:rPr>
        <w:tab/>
      </w:r>
      <w:r>
        <w:rPr>
          <w:noProof/>
        </w:rPr>
        <w:drawing>
          <wp:inline distT="0" distB="0" distL="0" distR="0">
            <wp:extent cx="66929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290" cy="342900"/>
                    </a:xfrm>
                    <a:prstGeom prst="rect">
                      <a:avLst/>
                    </a:prstGeom>
                    <a:noFill/>
                    <a:ln>
                      <a:noFill/>
                    </a:ln>
                  </pic:spPr>
                </pic:pic>
              </a:graphicData>
            </a:graphic>
          </wp:inline>
        </w:drawing>
      </w:r>
    </w:p>
    <w:p w:rsidR="006147D4" w:rsidRPr="0095397E" w:rsidRDefault="006147D4" w:rsidP="006147D4">
      <w:pPr>
        <w:spacing w:before="60" w:after="60" w:line="360" w:lineRule="auto"/>
        <w:jc w:val="center"/>
        <w:rPr>
          <w:b/>
          <w:color w:val="FF0000"/>
          <w:sz w:val="36"/>
          <w:szCs w:val="28"/>
        </w:rPr>
      </w:pPr>
      <w:r w:rsidRPr="0095397E">
        <w:rPr>
          <w:b/>
          <w:color w:val="FF0000"/>
          <w:sz w:val="36"/>
          <w:szCs w:val="28"/>
        </w:rPr>
        <w:t>HỢP ĐỒNG LAO ĐỘNG</w:t>
      </w:r>
    </w:p>
    <w:p w:rsidR="006147D4" w:rsidRPr="0095397E" w:rsidRDefault="006147D4" w:rsidP="006147D4">
      <w:pPr>
        <w:tabs>
          <w:tab w:val="left" w:pos="426"/>
        </w:tabs>
        <w:suppressAutoHyphens/>
        <w:autoSpaceDE w:val="0"/>
        <w:autoSpaceDN w:val="0"/>
        <w:adjustRightInd w:val="0"/>
        <w:spacing w:line="360" w:lineRule="auto"/>
        <w:ind w:firstLine="426"/>
        <w:jc w:val="both"/>
        <w:rPr>
          <w:i/>
          <w:sz w:val="26"/>
          <w:szCs w:val="26"/>
        </w:rPr>
      </w:pPr>
      <w:r w:rsidRPr="0095397E">
        <w:rPr>
          <w:i/>
          <w:sz w:val="26"/>
          <w:szCs w:val="26"/>
        </w:rPr>
        <w:t xml:space="preserve">Căn cứ Bộ luật Lao động được Quốc hội nước Cộng hòa Xã hội Chủ nghĩa Việt Nam khóa XIV, kỳ họp thứ 8 thông qua ngày 20 tháng 11 năm 2019 và các văn bản hướng dẫn thi hành Bộ luật Lao động; </w:t>
      </w:r>
    </w:p>
    <w:p w:rsidR="006147D4" w:rsidRPr="0095397E" w:rsidRDefault="006147D4" w:rsidP="006147D4">
      <w:pPr>
        <w:tabs>
          <w:tab w:val="left" w:pos="426"/>
        </w:tabs>
        <w:suppressAutoHyphens/>
        <w:autoSpaceDE w:val="0"/>
        <w:autoSpaceDN w:val="0"/>
        <w:adjustRightInd w:val="0"/>
        <w:spacing w:line="360" w:lineRule="auto"/>
        <w:ind w:firstLine="426"/>
        <w:jc w:val="both"/>
        <w:rPr>
          <w:i/>
          <w:sz w:val="26"/>
          <w:szCs w:val="26"/>
        </w:rPr>
      </w:pPr>
      <w:r w:rsidRPr="0095397E">
        <w:rPr>
          <w:i/>
          <w:sz w:val="26"/>
          <w:szCs w:val="26"/>
        </w:rPr>
        <w:t>Căn cứ Điều lệ tổ chức và hoạt động và các quy định của Tổng Công ty Thương mại Sài Gòn - TNHH Một thành viên;</w:t>
      </w:r>
    </w:p>
    <w:p w:rsidR="006147D4" w:rsidRPr="0095397E" w:rsidRDefault="006147D4" w:rsidP="006147D4">
      <w:pPr>
        <w:tabs>
          <w:tab w:val="left" w:pos="426"/>
        </w:tabs>
        <w:suppressAutoHyphens/>
        <w:autoSpaceDE w:val="0"/>
        <w:autoSpaceDN w:val="0"/>
        <w:adjustRightInd w:val="0"/>
        <w:spacing w:line="360" w:lineRule="auto"/>
        <w:ind w:firstLine="426"/>
        <w:jc w:val="both"/>
        <w:rPr>
          <w:i/>
          <w:sz w:val="26"/>
          <w:szCs w:val="26"/>
        </w:rPr>
      </w:pPr>
      <w:r w:rsidRPr="0095397E">
        <w:rPr>
          <w:i/>
          <w:sz w:val="26"/>
          <w:szCs w:val="26"/>
        </w:rPr>
        <w:t>Căn cứ nhu cầu sử dụng lao động của Tổng Công ty Thương mại Sài Gòn - TNHH Một thành viên và năng lực của người lao động;</w:t>
      </w:r>
    </w:p>
    <w:p w:rsidR="006147D4" w:rsidRPr="0095397E" w:rsidRDefault="006147D4" w:rsidP="006147D4">
      <w:pPr>
        <w:tabs>
          <w:tab w:val="left" w:pos="426"/>
        </w:tabs>
        <w:suppressAutoHyphens/>
        <w:autoSpaceDE w:val="0"/>
        <w:autoSpaceDN w:val="0"/>
        <w:adjustRightInd w:val="0"/>
        <w:spacing w:line="360" w:lineRule="auto"/>
        <w:ind w:firstLine="426"/>
        <w:jc w:val="both"/>
        <w:rPr>
          <w:sz w:val="26"/>
          <w:szCs w:val="26"/>
        </w:rPr>
      </w:pPr>
      <w:r w:rsidRPr="0095397E">
        <w:rPr>
          <w:sz w:val="26"/>
          <w:szCs w:val="26"/>
        </w:rPr>
        <w:t>Hôm nay, ngày........ tháng ..... năm 2022, tại Tổng Công ty Thương mại Sài Gòn - TNHH Một thành viên, chúng tôi gồm:</w:t>
      </w:r>
    </w:p>
    <w:p w:rsidR="006147D4" w:rsidRPr="0095397E" w:rsidRDefault="006147D4" w:rsidP="006147D4">
      <w:pPr>
        <w:tabs>
          <w:tab w:val="left" w:pos="2835"/>
        </w:tabs>
        <w:spacing w:line="360" w:lineRule="auto"/>
        <w:ind w:right="106"/>
        <w:jc w:val="both"/>
        <w:rPr>
          <w:b/>
          <w:sz w:val="26"/>
          <w:szCs w:val="26"/>
        </w:rPr>
      </w:pPr>
      <w:r w:rsidRPr="0095397E">
        <w:rPr>
          <w:b/>
          <w:sz w:val="26"/>
          <w:szCs w:val="26"/>
        </w:rPr>
        <w:t>Người sử dụng lao động</w:t>
      </w:r>
      <w:r w:rsidRPr="0095397E">
        <w:rPr>
          <w:b/>
          <w:sz w:val="26"/>
          <w:szCs w:val="26"/>
        </w:rPr>
        <w:tab/>
      </w:r>
      <w:r w:rsidRPr="0095397E">
        <w:rPr>
          <w:sz w:val="26"/>
          <w:szCs w:val="26"/>
        </w:rPr>
        <w:t>:</w:t>
      </w:r>
      <w:r w:rsidRPr="0095397E">
        <w:rPr>
          <w:b/>
          <w:sz w:val="26"/>
          <w:szCs w:val="26"/>
        </w:rPr>
        <w:t>TỔNG CÔNG TY THƯƠNG MẠI SÀI GÒN - TNHH MỘT THÀNH VIÊN (sau đây gọi tắt là Tổng Công ty)</w:t>
      </w:r>
    </w:p>
    <w:p w:rsidR="006147D4" w:rsidRPr="0095397E" w:rsidRDefault="006147D4" w:rsidP="006147D4">
      <w:pPr>
        <w:tabs>
          <w:tab w:val="left" w:pos="2835"/>
        </w:tabs>
        <w:spacing w:line="360" w:lineRule="auto"/>
        <w:ind w:right="106" w:firstLine="426"/>
        <w:jc w:val="both"/>
        <w:rPr>
          <w:sz w:val="26"/>
          <w:szCs w:val="26"/>
        </w:rPr>
      </w:pPr>
      <w:r w:rsidRPr="0095397E">
        <w:rPr>
          <w:sz w:val="26"/>
          <w:szCs w:val="26"/>
        </w:rPr>
        <w:t>Địa chỉ trụ sở chính</w:t>
      </w:r>
      <w:r w:rsidRPr="0095397E">
        <w:rPr>
          <w:sz w:val="26"/>
          <w:szCs w:val="26"/>
        </w:rPr>
        <w:tab/>
        <w:t xml:space="preserve">: 275B, Phạm Ngũ Lão, Quận 1, TP.HCM </w:t>
      </w:r>
    </w:p>
    <w:p w:rsidR="006147D4" w:rsidRPr="0095397E" w:rsidRDefault="006147D4" w:rsidP="006147D4">
      <w:pPr>
        <w:tabs>
          <w:tab w:val="left" w:pos="2835"/>
        </w:tabs>
        <w:spacing w:line="360" w:lineRule="auto"/>
        <w:ind w:right="106" w:firstLine="426"/>
        <w:jc w:val="both"/>
        <w:rPr>
          <w:sz w:val="26"/>
          <w:szCs w:val="26"/>
        </w:rPr>
      </w:pPr>
      <w:r w:rsidRPr="0095397E">
        <w:rPr>
          <w:sz w:val="26"/>
          <w:szCs w:val="26"/>
        </w:rPr>
        <w:t>Đại diện là ông</w:t>
      </w:r>
      <w:r w:rsidRPr="0095397E">
        <w:rPr>
          <w:sz w:val="26"/>
          <w:szCs w:val="26"/>
        </w:rPr>
        <w:tab/>
        <w:t xml:space="preserve">: </w:t>
      </w:r>
      <w:r w:rsidRPr="0095397E">
        <w:rPr>
          <w:b/>
        </w:rPr>
        <w:t>LÂM QUỐC THANH</w:t>
      </w:r>
      <w:r w:rsidRPr="0095397E">
        <w:rPr>
          <w:sz w:val="26"/>
          <w:szCs w:val="26"/>
        </w:rPr>
        <w:tab/>
      </w:r>
    </w:p>
    <w:p w:rsidR="00310F59" w:rsidRPr="00A53E8C" w:rsidRDefault="006147D4" w:rsidP="00140119">
      <w:pPr>
        <w:tabs>
          <w:tab w:val="left" w:pos="2552"/>
          <w:tab w:val="left" w:pos="2835"/>
        </w:tabs>
        <w:spacing w:line="360" w:lineRule="auto"/>
        <w:ind w:right="-36" w:firstLine="426"/>
        <w:jc w:val="both"/>
        <w:rPr>
          <w:sz w:val="26"/>
          <w:szCs w:val="26"/>
        </w:rPr>
      </w:pPr>
      <w:r w:rsidRPr="0095397E">
        <w:rPr>
          <w:sz w:val="26"/>
          <w:szCs w:val="26"/>
        </w:rPr>
        <w:t>Chức vụ</w:t>
      </w:r>
      <w:r w:rsidRPr="0095397E">
        <w:rPr>
          <w:sz w:val="26"/>
          <w:szCs w:val="26"/>
        </w:rPr>
        <w:tab/>
      </w:r>
      <w:r w:rsidRPr="0095397E">
        <w:rPr>
          <w:sz w:val="26"/>
          <w:szCs w:val="26"/>
        </w:rPr>
        <w:tab/>
        <w:t xml:space="preserve">: Tổng Giám đốc </w:t>
      </w:r>
    </w:p>
    <w:p w:rsidR="00C66072" w:rsidRPr="00A53E8C" w:rsidRDefault="00A53E8C" w:rsidP="00A53E8C">
      <w:pPr>
        <w:tabs>
          <w:tab w:val="left" w:pos="1965"/>
          <w:tab w:val="left" w:pos="2805"/>
          <w:tab w:val="left" w:pos="5400"/>
          <w:tab w:val="left" w:pos="5760"/>
          <w:tab w:val="left" w:pos="6300"/>
          <w:tab w:val="left" w:pos="7200"/>
        </w:tabs>
        <w:spacing w:before="60" w:after="60"/>
        <w:ind w:right="-36"/>
        <w:jc w:val="both"/>
        <w:rPr>
          <w:b/>
          <w:sz w:val="26"/>
          <w:szCs w:val="26"/>
        </w:rPr>
      </w:pPr>
      <w:r>
        <w:rPr>
          <w:b/>
          <w:sz w:val="26"/>
          <w:szCs w:val="26"/>
        </w:rPr>
        <w:t>Người lao động</w:t>
      </w:r>
      <w:r w:rsidR="00C66072" w:rsidRPr="00A53E8C">
        <w:rPr>
          <w:sz w:val="26"/>
          <w:szCs w:val="26"/>
        </w:rPr>
        <w:t>:</w:t>
      </w:r>
    </w:p>
    <w:p w:rsidR="00340B59" w:rsidRPr="00A53E8C" w:rsidRDefault="00340B59" w:rsidP="00340B59">
      <w:pPr>
        <w:tabs>
          <w:tab w:val="left" w:pos="2552"/>
          <w:tab w:val="left" w:pos="6379"/>
        </w:tabs>
        <w:spacing w:beforeLines="60" w:before="144" w:afterLines="60" w:after="144"/>
        <w:ind w:right="-36" w:firstLine="426"/>
        <w:jc w:val="both"/>
        <w:rPr>
          <w:b/>
          <w:sz w:val="26"/>
          <w:szCs w:val="26"/>
        </w:rPr>
      </w:pPr>
      <w:r w:rsidRPr="00A53E8C">
        <w:rPr>
          <w:b/>
          <w:sz w:val="26"/>
          <w:szCs w:val="26"/>
        </w:rPr>
        <w:t>Ông/Bà</w:t>
      </w:r>
      <w:r w:rsidRPr="00A53E8C">
        <w:rPr>
          <w:b/>
          <w:sz w:val="26"/>
          <w:szCs w:val="26"/>
        </w:rPr>
        <w:tab/>
      </w:r>
      <w:r w:rsidRPr="00B63457">
        <w:rPr>
          <w:sz w:val="26"/>
          <w:szCs w:val="26"/>
        </w:rPr>
        <w:t>:</w:t>
      </w:r>
      <w:r w:rsidRPr="00A53E8C">
        <w:rPr>
          <w:b/>
          <w:sz w:val="26"/>
          <w:szCs w:val="26"/>
        </w:rPr>
        <w:t xml:space="preserve"> </w:t>
      </w:r>
      <w:r>
        <w:rPr>
          <w:b/>
          <w:sz w:val="26"/>
          <w:szCs w:val="26"/>
        </w:rPr>
        <w:t>{{</w:t>
      </w:r>
      <w:r>
        <w:rPr>
          <w:color w:val="080808"/>
          <w:sz w:val="23"/>
          <w:szCs w:val="23"/>
        </w:rPr>
        <w:t>Ho_ten</w:t>
      </w:r>
      <w:r>
        <w:rPr>
          <w:b/>
          <w:sz w:val="26"/>
          <w:szCs w:val="26"/>
        </w:rPr>
        <w:t>}}</w:t>
      </w:r>
      <w:r w:rsidRPr="00A53E8C">
        <w:rPr>
          <w:b/>
          <w:sz w:val="26"/>
          <w:szCs w:val="26"/>
        </w:rPr>
        <w:tab/>
      </w:r>
      <w:r w:rsidRPr="00A53E8C">
        <w:rPr>
          <w:b/>
          <w:sz w:val="26"/>
          <w:szCs w:val="26"/>
        </w:rPr>
        <w:tab/>
        <w:t>Quốc tịch: Việt Nam</w:t>
      </w:r>
    </w:p>
    <w:p w:rsidR="00340B59" w:rsidRPr="00A53E8C" w:rsidRDefault="00340B59" w:rsidP="00340B59">
      <w:pPr>
        <w:tabs>
          <w:tab w:val="left" w:pos="2552"/>
          <w:tab w:val="left" w:pos="2805"/>
          <w:tab w:val="left" w:pos="2992"/>
          <w:tab w:val="left" w:pos="4500"/>
        </w:tabs>
        <w:spacing w:beforeLines="60" w:before="144" w:afterLines="60" w:after="144"/>
        <w:ind w:right="-36" w:firstLine="426"/>
        <w:jc w:val="both"/>
        <w:rPr>
          <w:sz w:val="26"/>
          <w:szCs w:val="26"/>
        </w:rPr>
      </w:pPr>
      <w:r w:rsidRPr="00A53E8C">
        <w:rPr>
          <w:sz w:val="26"/>
          <w:szCs w:val="26"/>
        </w:rPr>
        <w:t>Ngày sinh</w:t>
      </w:r>
      <w:r w:rsidRPr="00A53E8C">
        <w:rPr>
          <w:sz w:val="26"/>
          <w:szCs w:val="26"/>
        </w:rPr>
        <w:tab/>
        <w:t>:</w:t>
      </w:r>
      <w:r>
        <w:rPr>
          <w:sz w:val="26"/>
          <w:szCs w:val="26"/>
        </w:rPr>
        <w:t xml:space="preserve"> </w:t>
      </w:r>
      <w:r>
        <w:rPr>
          <w:b/>
          <w:sz w:val="26"/>
          <w:szCs w:val="26"/>
        </w:rPr>
        <w:t>{{</w:t>
      </w:r>
      <w:r>
        <w:rPr>
          <w:color w:val="080808"/>
          <w:sz w:val="23"/>
          <w:szCs w:val="23"/>
        </w:rPr>
        <w:t>Nhan_vien_ngaysinh</w:t>
      </w:r>
      <w:r>
        <w:rPr>
          <w:b/>
          <w:sz w:val="26"/>
          <w:szCs w:val="26"/>
        </w:rPr>
        <w:t>}}</w:t>
      </w:r>
      <w:r>
        <w:rPr>
          <w:sz w:val="26"/>
          <w:szCs w:val="26"/>
        </w:rPr>
        <w:tab/>
      </w:r>
      <w:r>
        <w:rPr>
          <w:sz w:val="26"/>
          <w:szCs w:val="26"/>
        </w:rPr>
        <w:tab/>
      </w:r>
      <w:r w:rsidRPr="00A53E8C">
        <w:rPr>
          <w:sz w:val="26"/>
          <w:szCs w:val="26"/>
        </w:rPr>
        <w:t>Nơi sinh:</w:t>
      </w:r>
      <w:r>
        <w:rPr>
          <w:b/>
          <w:sz w:val="26"/>
          <w:szCs w:val="26"/>
        </w:rPr>
        <w:t>{{</w:t>
      </w:r>
      <w:r>
        <w:rPr>
          <w:color w:val="080808"/>
          <w:sz w:val="23"/>
          <w:szCs w:val="23"/>
        </w:rPr>
        <w:t>noisinh</w:t>
      </w:r>
      <w:r>
        <w:rPr>
          <w:b/>
          <w:sz w:val="26"/>
          <w:szCs w:val="26"/>
        </w:rPr>
        <w:t>}}</w:t>
      </w:r>
      <w:r w:rsidRPr="00A53E8C">
        <w:rPr>
          <w:sz w:val="26"/>
          <w:szCs w:val="26"/>
        </w:rPr>
        <w:t xml:space="preserve"> </w:t>
      </w:r>
      <w:r>
        <w:rPr>
          <w:sz w:val="26"/>
          <w:szCs w:val="26"/>
        </w:rPr>
        <w:tab/>
      </w:r>
    </w:p>
    <w:p w:rsidR="00340B59" w:rsidRPr="00A53E8C" w:rsidRDefault="00340B59" w:rsidP="00340B59">
      <w:pPr>
        <w:tabs>
          <w:tab w:val="left" w:pos="2552"/>
          <w:tab w:val="left" w:pos="2805"/>
          <w:tab w:val="left" w:pos="2992"/>
          <w:tab w:val="left" w:pos="5236"/>
        </w:tabs>
        <w:spacing w:beforeLines="60" w:before="144" w:afterLines="60" w:after="144"/>
        <w:ind w:right="-36" w:firstLine="426"/>
        <w:jc w:val="both"/>
        <w:rPr>
          <w:sz w:val="26"/>
          <w:szCs w:val="26"/>
        </w:rPr>
      </w:pPr>
      <w:r w:rsidRPr="00A53E8C">
        <w:rPr>
          <w:sz w:val="26"/>
          <w:szCs w:val="26"/>
        </w:rPr>
        <w:t>Giới tính</w:t>
      </w:r>
      <w:r w:rsidRPr="00A53E8C">
        <w:rPr>
          <w:sz w:val="26"/>
          <w:szCs w:val="26"/>
        </w:rPr>
        <w:tab/>
        <w:t xml:space="preserve">: </w:t>
      </w:r>
      <w:r>
        <w:rPr>
          <w:b/>
          <w:sz w:val="26"/>
          <w:szCs w:val="26"/>
        </w:rPr>
        <w:t>{{</w:t>
      </w:r>
      <w:r>
        <w:rPr>
          <w:color w:val="080808"/>
          <w:sz w:val="23"/>
          <w:szCs w:val="23"/>
        </w:rPr>
        <w:t>Nhan_vien_gioitinh</w:t>
      </w:r>
      <w:r>
        <w:rPr>
          <w:b/>
          <w:sz w:val="26"/>
          <w:szCs w:val="26"/>
        </w:rPr>
        <w:t>}}</w:t>
      </w:r>
    </w:p>
    <w:p w:rsidR="00340B59" w:rsidRPr="00A53E8C" w:rsidRDefault="00340B59" w:rsidP="00340B59">
      <w:pPr>
        <w:tabs>
          <w:tab w:val="left" w:pos="2552"/>
          <w:tab w:val="left" w:pos="2790"/>
          <w:tab w:val="left" w:pos="2970"/>
        </w:tabs>
        <w:spacing w:beforeLines="60" w:before="144" w:afterLines="60" w:after="144"/>
        <w:ind w:right="-36" w:firstLine="426"/>
        <w:jc w:val="both"/>
        <w:rPr>
          <w:sz w:val="26"/>
          <w:szCs w:val="26"/>
        </w:rPr>
      </w:pPr>
      <w:r w:rsidRPr="00A53E8C">
        <w:rPr>
          <w:sz w:val="26"/>
          <w:szCs w:val="26"/>
        </w:rPr>
        <w:t>Địa chỉ thường trú</w:t>
      </w:r>
      <w:r w:rsidRPr="00A53E8C">
        <w:rPr>
          <w:sz w:val="26"/>
          <w:szCs w:val="26"/>
        </w:rPr>
        <w:tab/>
        <w:t xml:space="preserve">: </w:t>
      </w:r>
      <w:r>
        <w:rPr>
          <w:b/>
          <w:sz w:val="26"/>
          <w:szCs w:val="26"/>
        </w:rPr>
        <w:t>{{</w:t>
      </w:r>
      <w:r>
        <w:rPr>
          <w:color w:val="080808"/>
          <w:sz w:val="23"/>
          <w:szCs w:val="23"/>
        </w:rPr>
        <w:t>Nhan_vien_dcthuongtrú</w:t>
      </w:r>
      <w:r>
        <w:rPr>
          <w:b/>
          <w:sz w:val="26"/>
          <w:szCs w:val="26"/>
        </w:rPr>
        <w:t>}}</w:t>
      </w:r>
    </w:p>
    <w:p w:rsidR="00340B59" w:rsidRPr="00A53E8C" w:rsidRDefault="00340B59" w:rsidP="00340B59">
      <w:pPr>
        <w:tabs>
          <w:tab w:val="left" w:pos="2552"/>
          <w:tab w:val="left" w:pos="2805"/>
          <w:tab w:val="left" w:pos="4500"/>
          <w:tab w:val="left" w:pos="7200"/>
        </w:tabs>
        <w:spacing w:beforeLines="60" w:before="144" w:afterLines="60" w:after="144"/>
        <w:ind w:right="-36" w:firstLine="426"/>
        <w:jc w:val="both"/>
        <w:rPr>
          <w:sz w:val="26"/>
          <w:szCs w:val="26"/>
        </w:rPr>
      </w:pPr>
      <w:r w:rsidRPr="00A53E8C">
        <w:rPr>
          <w:sz w:val="26"/>
          <w:szCs w:val="26"/>
        </w:rPr>
        <w:t>CMND/CCCD số</w:t>
      </w:r>
      <w:r w:rsidRPr="00A53E8C">
        <w:rPr>
          <w:sz w:val="26"/>
          <w:szCs w:val="26"/>
        </w:rPr>
        <w:tab/>
        <w:t xml:space="preserve">: </w:t>
      </w:r>
      <w:r>
        <w:rPr>
          <w:b/>
          <w:sz w:val="26"/>
          <w:szCs w:val="26"/>
        </w:rPr>
        <w:t>{{</w:t>
      </w:r>
      <w:r>
        <w:rPr>
          <w:color w:val="080808"/>
          <w:sz w:val="23"/>
          <w:szCs w:val="23"/>
        </w:rPr>
        <w:t>Nhan_vien_cmnd</w:t>
      </w:r>
      <w:r>
        <w:rPr>
          <w:b/>
          <w:sz w:val="26"/>
          <w:szCs w:val="26"/>
        </w:rPr>
        <w:t>}}</w:t>
      </w:r>
      <w:r>
        <w:rPr>
          <w:sz w:val="26"/>
          <w:szCs w:val="26"/>
        </w:rPr>
        <w:t xml:space="preserve"> </w:t>
      </w:r>
      <w:r w:rsidRPr="00A53E8C">
        <w:rPr>
          <w:sz w:val="26"/>
          <w:szCs w:val="26"/>
        </w:rPr>
        <w:t>Cấp ngày</w:t>
      </w:r>
      <w:r w:rsidR="00E53193">
        <w:rPr>
          <w:sz w:val="26"/>
          <w:szCs w:val="26"/>
        </w:rPr>
        <w:t>{{</w:t>
      </w:r>
      <w:r>
        <w:rPr>
          <w:color w:val="080808"/>
          <w:sz w:val="23"/>
          <w:szCs w:val="23"/>
        </w:rPr>
        <w:t>Nhan_vien_cmnd_ngay</w:t>
      </w:r>
      <w:r w:rsidR="00E53193">
        <w:rPr>
          <w:sz w:val="26"/>
          <w:szCs w:val="26"/>
        </w:rPr>
        <w:t>}}</w:t>
      </w:r>
      <w:r>
        <w:rPr>
          <w:sz w:val="26"/>
          <w:szCs w:val="26"/>
        </w:rPr>
        <w:t xml:space="preserve"> </w:t>
      </w:r>
      <w:r w:rsidRPr="00A53E8C">
        <w:rPr>
          <w:sz w:val="26"/>
          <w:szCs w:val="26"/>
        </w:rPr>
        <w:t xml:space="preserve">Nơi cấp: </w:t>
      </w:r>
      <w:r w:rsidR="00E53193">
        <w:rPr>
          <w:sz w:val="26"/>
          <w:szCs w:val="26"/>
        </w:rPr>
        <w:t>{{</w:t>
      </w:r>
      <w:r>
        <w:rPr>
          <w:color w:val="080808"/>
          <w:sz w:val="23"/>
          <w:szCs w:val="23"/>
        </w:rPr>
        <w:t>Nhan_vien_noicap_cmnd</w:t>
      </w:r>
      <w:r w:rsidR="00E53193">
        <w:rPr>
          <w:color w:val="080808"/>
          <w:sz w:val="23"/>
          <w:szCs w:val="23"/>
        </w:rPr>
        <w:t>}}</w:t>
      </w:r>
      <w:r>
        <w:rPr>
          <w:sz w:val="26"/>
          <w:szCs w:val="26"/>
        </w:rPr>
        <w:tab/>
      </w:r>
      <w:r w:rsidRPr="00A53E8C">
        <w:rPr>
          <w:sz w:val="26"/>
          <w:szCs w:val="26"/>
        </w:rPr>
        <w:tab/>
        <w:t xml:space="preserve"> </w:t>
      </w:r>
    </w:p>
    <w:p w:rsidR="006147D4" w:rsidRDefault="006147D4" w:rsidP="006147D4">
      <w:pPr>
        <w:tabs>
          <w:tab w:val="left" w:pos="2552"/>
        </w:tabs>
        <w:spacing w:line="360" w:lineRule="auto"/>
        <w:ind w:right="-36" w:firstLine="426"/>
        <w:jc w:val="both"/>
        <w:rPr>
          <w:sz w:val="26"/>
          <w:szCs w:val="26"/>
        </w:rPr>
      </w:pPr>
      <w:r w:rsidRPr="0095397E">
        <w:rPr>
          <w:sz w:val="26"/>
          <w:szCs w:val="26"/>
        </w:rPr>
        <w:t>Hai bên thỏa thuận ký kết hợp đồng lao động và cam kết thực hiện đúng những điều khoản sau đây:</w:t>
      </w:r>
    </w:p>
    <w:p w:rsidR="00140119" w:rsidRPr="0095397E" w:rsidRDefault="00140119" w:rsidP="006147D4">
      <w:pPr>
        <w:tabs>
          <w:tab w:val="left" w:pos="2552"/>
        </w:tabs>
        <w:spacing w:line="360" w:lineRule="auto"/>
        <w:ind w:right="-36" w:firstLine="426"/>
        <w:jc w:val="both"/>
        <w:rPr>
          <w:sz w:val="26"/>
          <w:szCs w:val="26"/>
        </w:rPr>
      </w:pPr>
      <w:bookmarkStart w:id="0" w:name="_GoBack"/>
      <w:bookmarkEnd w:id="0"/>
    </w:p>
    <w:p w:rsidR="006147D4" w:rsidRPr="0095397E" w:rsidRDefault="006147D4" w:rsidP="006147D4">
      <w:pPr>
        <w:spacing w:line="360" w:lineRule="auto"/>
        <w:ind w:right="-36" w:firstLine="567"/>
        <w:jc w:val="both"/>
        <w:rPr>
          <w:b/>
          <w:sz w:val="26"/>
          <w:szCs w:val="26"/>
        </w:rPr>
      </w:pPr>
      <w:r w:rsidRPr="0095397E">
        <w:rPr>
          <w:b/>
          <w:sz w:val="26"/>
          <w:szCs w:val="26"/>
        </w:rPr>
        <w:lastRenderedPageBreak/>
        <w:t>Điều 1: Công việc và địa điểm làm việc</w:t>
      </w:r>
    </w:p>
    <w:p w:rsidR="006147D4" w:rsidRPr="0095397E" w:rsidRDefault="006147D4" w:rsidP="006147D4">
      <w:pPr>
        <w:tabs>
          <w:tab w:val="left" w:pos="360"/>
          <w:tab w:val="left" w:pos="2880"/>
        </w:tabs>
        <w:spacing w:line="360" w:lineRule="auto"/>
        <w:ind w:right="-36" w:firstLine="567"/>
        <w:jc w:val="both"/>
        <w:rPr>
          <w:i/>
          <w:sz w:val="26"/>
          <w:szCs w:val="26"/>
          <w:u w:val="single"/>
        </w:rPr>
      </w:pPr>
      <w:r w:rsidRPr="0095397E">
        <w:rPr>
          <w:i/>
          <w:sz w:val="26"/>
          <w:szCs w:val="26"/>
        </w:rPr>
        <w:t xml:space="preserve">1.1  Công việc phải làm : </w:t>
      </w:r>
    </w:p>
    <w:p w:rsidR="006147D4" w:rsidRPr="008D25BE" w:rsidRDefault="006147D4" w:rsidP="006147D4">
      <w:pPr>
        <w:numPr>
          <w:ilvl w:val="0"/>
          <w:numId w:val="28"/>
        </w:numPr>
        <w:tabs>
          <w:tab w:val="left" w:pos="360"/>
        </w:tabs>
        <w:spacing w:line="360" w:lineRule="auto"/>
        <w:ind w:left="0" w:right="-36" w:firstLine="567"/>
        <w:jc w:val="both"/>
        <w:rPr>
          <w:color w:val="C00000"/>
          <w:sz w:val="26"/>
          <w:szCs w:val="26"/>
        </w:rPr>
      </w:pPr>
      <w:r w:rsidRPr="0095397E">
        <w:rPr>
          <w:sz w:val="26"/>
          <w:szCs w:val="26"/>
        </w:rPr>
        <w:t>Thực hiện theo Bản mô tả công việc của chức danh công việc</w:t>
      </w:r>
      <w:r w:rsidR="00140119">
        <w:rPr>
          <w:sz w:val="26"/>
          <w:szCs w:val="26"/>
        </w:rPr>
        <w:t xml:space="preserve"> </w:t>
      </w:r>
      <w:r w:rsidR="00140119" w:rsidRPr="006F2D78">
        <w:rPr>
          <w:sz w:val="26"/>
          <w:szCs w:val="26"/>
        </w:rPr>
        <w:t>:</w:t>
      </w:r>
      <w:r w:rsidR="00140119" w:rsidRPr="00A53E8C">
        <w:rPr>
          <w:b/>
          <w:sz w:val="26"/>
          <w:szCs w:val="26"/>
        </w:rPr>
        <w:t xml:space="preserve"> </w:t>
      </w:r>
      <w:r w:rsidR="00140119">
        <w:rPr>
          <w:b/>
          <w:sz w:val="26"/>
          <w:szCs w:val="26"/>
        </w:rPr>
        <w:t>{{</w:t>
      </w:r>
      <w:r w:rsidR="00140119">
        <w:rPr>
          <w:color w:val="080808"/>
          <w:sz w:val="23"/>
          <w:szCs w:val="23"/>
        </w:rPr>
        <w:t>Nhan_vien_chucdanh</w:t>
      </w:r>
      <w:r w:rsidR="00140119">
        <w:rPr>
          <w:b/>
          <w:sz w:val="26"/>
          <w:szCs w:val="26"/>
        </w:rPr>
        <w:t>}}</w:t>
      </w:r>
    </w:p>
    <w:p w:rsidR="006147D4" w:rsidRPr="0095397E" w:rsidRDefault="006147D4" w:rsidP="006147D4">
      <w:pPr>
        <w:numPr>
          <w:ilvl w:val="0"/>
          <w:numId w:val="28"/>
        </w:numPr>
        <w:tabs>
          <w:tab w:val="left" w:pos="360"/>
        </w:tabs>
        <w:spacing w:line="360" w:lineRule="auto"/>
        <w:ind w:left="0" w:right="-36" w:firstLine="567"/>
        <w:jc w:val="both"/>
        <w:rPr>
          <w:sz w:val="26"/>
          <w:szCs w:val="26"/>
        </w:rPr>
      </w:pPr>
      <w:r w:rsidRPr="0095397E">
        <w:rPr>
          <w:sz w:val="26"/>
          <w:szCs w:val="26"/>
        </w:rPr>
        <w:t>Thực hiện công việc khác theo Quyết định của Tổng Công ty phân công (nếu có).</w:t>
      </w:r>
    </w:p>
    <w:p w:rsidR="006147D4" w:rsidRPr="0095397E" w:rsidRDefault="006147D4" w:rsidP="006147D4">
      <w:pPr>
        <w:tabs>
          <w:tab w:val="left" w:pos="360"/>
          <w:tab w:val="left" w:pos="2880"/>
        </w:tabs>
        <w:spacing w:line="360" w:lineRule="auto"/>
        <w:ind w:right="-36" w:firstLine="567"/>
        <w:jc w:val="both"/>
        <w:rPr>
          <w:rStyle w:val="BodyTextChar1"/>
          <w:i/>
          <w:color w:val="0070C0"/>
          <w:sz w:val="24"/>
          <w:lang w:eastAsia="vi-VN"/>
        </w:rPr>
      </w:pPr>
      <w:r w:rsidRPr="0095397E">
        <w:rPr>
          <w:i/>
          <w:sz w:val="26"/>
          <w:szCs w:val="26"/>
        </w:rPr>
        <w:t>1.2 Địa điểm làm việc:</w:t>
      </w:r>
      <w:r w:rsidRPr="0095397E">
        <w:rPr>
          <w:sz w:val="26"/>
          <w:szCs w:val="26"/>
        </w:rPr>
        <w:t xml:space="preserve"> 275B, Phạm Ngũ Lão, Quận 1, TP.Hồ Chí Minh.</w:t>
      </w:r>
      <w:r w:rsidRPr="0095397E">
        <w:rPr>
          <w:rStyle w:val="BodyTextChar1"/>
          <w:i/>
          <w:color w:val="0070C0"/>
          <w:sz w:val="24"/>
          <w:lang w:eastAsia="vi-VN"/>
        </w:rPr>
        <w:t xml:space="preserve"> </w:t>
      </w:r>
    </w:p>
    <w:p w:rsidR="006147D4" w:rsidRPr="0095397E" w:rsidRDefault="006147D4" w:rsidP="006147D4">
      <w:pPr>
        <w:tabs>
          <w:tab w:val="left" w:pos="360"/>
        </w:tabs>
        <w:spacing w:line="360" w:lineRule="auto"/>
        <w:ind w:right="-36" w:firstLine="567"/>
        <w:jc w:val="both"/>
        <w:rPr>
          <w:i/>
          <w:color w:val="7030A0"/>
          <w:sz w:val="26"/>
          <w:szCs w:val="26"/>
        </w:rPr>
      </w:pPr>
      <w:r w:rsidRPr="0095397E">
        <w:rPr>
          <w:i/>
          <w:color w:val="7030A0"/>
          <w:sz w:val="26"/>
          <w:szCs w:val="26"/>
        </w:rPr>
        <w:t>1.3 Nội dung khoản 1.1; 1.2 – Điều 1 được điều chỉnh tại khoản 1</w:t>
      </w:r>
      <w:r>
        <w:rPr>
          <w:i/>
          <w:color w:val="7030A0"/>
          <w:sz w:val="26"/>
          <w:szCs w:val="26"/>
        </w:rPr>
        <w:t>3</w:t>
      </w:r>
      <w:r w:rsidRPr="0095397E">
        <w:rPr>
          <w:i/>
          <w:color w:val="7030A0"/>
          <w:sz w:val="26"/>
          <w:szCs w:val="26"/>
        </w:rPr>
        <w:t>.4, – Điều 1</w:t>
      </w:r>
      <w:r>
        <w:rPr>
          <w:i/>
          <w:color w:val="7030A0"/>
          <w:sz w:val="26"/>
          <w:szCs w:val="26"/>
        </w:rPr>
        <w:t>3</w:t>
      </w:r>
      <w:r w:rsidRPr="0095397E">
        <w:rPr>
          <w:i/>
          <w:color w:val="7030A0"/>
          <w:sz w:val="26"/>
          <w:szCs w:val="26"/>
        </w:rPr>
        <w:t xml:space="preserve"> của hợp đồng này.</w:t>
      </w:r>
    </w:p>
    <w:p w:rsidR="006147D4" w:rsidRPr="0095397E" w:rsidRDefault="006147D4" w:rsidP="006147D4">
      <w:pPr>
        <w:spacing w:line="360" w:lineRule="auto"/>
        <w:ind w:right="-36" w:firstLine="567"/>
        <w:jc w:val="both"/>
        <w:rPr>
          <w:b/>
          <w:sz w:val="26"/>
          <w:szCs w:val="26"/>
        </w:rPr>
      </w:pPr>
      <w:r w:rsidRPr="0095397E">
        <w:rPr>
          <w:b/>
          <w:sz w:val="26"/>
          <w:szCs w:val="26"/>
        </w:rPr>
        <w:t>Điều 2: Loại đồng lao động và thời hạn thực hiện của đồng lao động:</w:t>
      </w:r>
    </w:p>
    <w:p w:rsidR="006147D4" w:rsidRPr="0095397E" w:rsidRDefault="006147D4" w:rsidP="006147D4">
      <w:pPr>
        <w:spacing w:line="360" w:lineRule="auto"/>
        <w:ind w:right="-36" w:firstLine="567"/>
        <w:jc w:val="both"/>
        <w:rPr>
          <w:sz w:val="26"/>
          <w:szCs w:val="26"/>
        </w:rPr>
      </w:pPr>
      <w:r w:rsidRPr="0095397E">
        <w:rPr>
          <w:i/>
          <w:sz w:val="26"/>
          <w:szCs w:val="26"/>
        </w:rPr>
        <w:t>2.1  Loại hợp đồng lao động:</w:t>
      </w:r>
      <w:r w:rsidRPr="0095397E">
        <w:rPr>
          <w:sz w:val="26"/>
          <w:szCs w:val="26"/>
        </w:rPr>
        <w:t xml:space="preserve"> </w:t>
      </w:r>
      <w:r w:rsidR="00140119">
        <w:rPr>
          <w:b/>
          <w:sz w:val="26"/>
          <w:szCs w:val="26"/>
        </w:rPr>
        <w:t>{{</w:t>
      </w:r>
      <w:r w:rsidR="00140119">
        <w:rPr>
          <w:color w:val="080808"/>
          <w:sz w:val="23"/>
          <w:szCs w:val="23"/>
        </w:rPr>
        <w:t>Loai_hd</w:t>
      </w:r>
      <w:r w:rsidR="00140119">
        <w:rPr>
          <w:b/>
          <w:sz w:val="26"/>
          <w:szCs w:val="26"/>
        </w:rPr>
        <w:t>}}</w:t>
      </w:r>
    </w:p>
    <w:p w:rsidR="006147D4" w:rsidRPr="008D25BE" w:rsidRDefault="006147D4" w:rsidP="006147D4">
      <w:pPr>
        <w:spacing w:line="360" w:lineRule="auto"/>
        <w:ind w:right="-36" w:firstLine="567"/>
        <w:jc w:val="both"/>
        <w:rPr>
          <w:color w:val="C00000"/>
          <w:sz w:val="26"/>
          <w:szCs w:val="26"/>
        </w:rPr>
      </w:pPr>
      <w:r w:rsidRPr="0095397E">
        <w:rPr>
          <w:i/>
          <w:sz w:val="26"/>
          <w:szCs w:val="26"/>
        </w:rPr>
        <w:t>2.2 Thời hạn thực hiện của đồng lao động:</w:t>
      </w:r>
      <w:r w:rsidRPr="0095397E">
        <w:rPr>
          <w:rStyle w:val="BodyTextChar1"/>
          <w:lang w:eastAsia="vi-VN"/>
        </w:rPr>
        <w:t xml:space="preserve"> </w:t>
      </w:r>
      <w:r w:rsidRPr="0095397E">
        <w:rPr>
          <w:sz w:val="26"/>
          <w:szCs w:val="26"/>
        </w:rPr>
        <w:t>Thời điểm bắt đầu thực hiện hợp đồng lao động kể từ ngày</w:t>
      </w:r>
      <w:r w:rsidR="00833973">
        <w:rPr>
          <w:color w:val="C00000"/>
          <w:sz w:val="26"/>
          <w:szCs w:val="26"/>
        </w:rPr>
        <w:t xml:space="preserve"> </w:t>
      </w:r>
      <w:r w:rsidR="00833973">
        <w:rPr>
          <w:b/>
          <w:sz w:val="26"/>
          <w:szCs w:val="26"/>
        </w:rPr>
        <w:t>{{</w:t>
      </w:r>
      <w:r w:rsidR="00833973">
        <w:rPr>
          <w:color w:val="080808"/>
          <w:sz w:val="23"/>
          <w:szCs w:val="23"/>
        </w:rPr>
        <w:t>Tu_ngay</w:t>
      </w:r>
      <w:r w:rsidR="00833973">
        <w:rPr>
          <w:b/>
          <w:sz w:val="26"/>
          <w:szCs w:val="26"/>
        </w:rPr>
        <w:t>}}</w:t>
      </w:r>
    </w:p>
    <w:p w:rsidR="006147D4" w:rsidRPr="0095397E" w:rsidRDefault="006147D4" w:rsidP="006147D4">
      <w:pPr>
        <w:spacing w:line="360" w:lineRule="auto"/>
        <w:ind w:right="-36" w:firstLine="567"/>
        <w:jc w:val="both"/>
        <w:rPr>
          <w:b/>
          <w:sz w:val="26"/>
          <w:szCs w:val="26"/>
        </w:rPr>
      </w:pPr>
      <w:r w:rsidRPr="0095397E">
        <w:rPr>
          <w:b/>
          <w:sz w:val="26"/>
          <w:szCs w:val="26"/>
        </w:rPr>
        <w:t>Điều 3: Mức lương, thu nhập, hình thức trả lương, kỳ hạn trả lương, phụ cấp lương và các khoản bổ sung khác</w:t>
      </w:r>
    </w:p>
    <w:p w:rsidR="006147D4" w:rsidRPr="0095397E" w:rsidRDefault="006147D4" w:rsidP="006147D4">
      <w:pPr>
        <w:tabs>
          <w:tab w:val="left" w:pos="851"/>
        </w:tabs>
        <w:suppressAutoHyphens/>
        <w:autoSpaceDE w:val="0"/>
        <w:autoSpaceDN w:val="0"/>
        <w:adjustRightInd w:val="0"/>
        <w:spacing w:line="360" w:lineRule="auto"/>
        <w:ind w:right="-36" w:firstLine="567"/>
        <w:jc w:val="both"/>
        <w:rPr>
          <w:sz w:val="26"/>
          <w:szCs w:val="26"/>
        </w:rPr>
      </w:pPr>
      <w:r w:rsidRPr="0095397E">
        <w:rPr>
          <w:i/>
          <w:sz w:val="26"/>
          <w:szCs w:val="26"/>
        </w:rPr>
        <w:t>3.1 Mức lương chính:</w:t>
      </w:r>
      <w:r w:rsidRPr="0095397E">
        <w:rPr>
          <w:sz w:val="26"/>
          <w:szCs w:val="26"/>
        </w:rPr>
        <w:t xml:space="preserve"> Mức lương này là cơ sở để thực hiện đóng và hưởng các chế độ bảo hiểm bắt buộc và các chế độ theo quy định của pháp luật lao động.</w:t>
      </w:r>
    </w:p>
    <w:p w:rsidR="006147D4" w:rsidRPr="006147D4" w:rsidRDefault="006147D4" w:rsidP="006147D4">
      <w:pPr>
        <w:tabs>
          <w:tab w:val="left" w:pos="851"/>
          <w:tab w:val="left" w:pos="3119"/>
        </w:tabs>
        <w:suppressAutoHyphens/>
        <w:autoSpaceDE w:val="0"/>
        <w:autoSpaceDN w:val="0"/>
        <w:adjustRightInd w:val="0"/>
        <w:spacing w:line="360" w:lineRule="auto"/>
        <w:ind w:right="-36" w:firstLine="567"/>
        <w:jc w:val="both"/>
        <w:rPr>
          <w:sz w:val="26"/>
          <w:szCs w:val="26"/>
        </w:rPr>
      </w:pPr>
      <w:r w:rsidRPr="006147D4">
        <w:rPr>
          <w:sz w:val="26"/>
          <w:szCs w:val="26"/>
        </w:rPr>
        <w:t>-</w:t>
      </w:r>
      <w:r w:rsidRPr="006147D4">
        <w:rPr>
          <w:sz w:val="26"/>
          <w:szCs w:val="26"/>
        </w:rPr>
        <w:tab/>
        <w:t xml:space="preserve">Bậc lương: </w:t>
      </w:r>
      <w:r w:rsidRPr="006147D4">
        <w:rPr>
          <w:sz w:val="26"/>
          <w:szCs w:val="26"/>
        </w:rPr>
        <w:tab/>
        <w:t>{{Bac}}</w:t>
      </w:r>
    </w:p>
    <w:p w:rsidR="006147D4" w:rsidRPr="006147D4" w:rsidRDefault="006147D4" w:rsidP="006147D4">
      <w:pPr>
        <w:tabs>
          <w:tab w:val="left" w:pos="851"/>
          <w:tab w:val="left" w:pos="3119"/>
        </w:tabs>
        <w:suppressAutoHyphens/>
        <w:autoSpaceDE w:val="0"/>
        <w:autoSpaceDN w:val="0"/>
        <w:adjustRightInd w:val="0"/>
        <w:spacing w:line="360" w:lineRule="auto"/>
        <w:ind w:right="-36" w:firstLine="567"/>
        <w:jc w:val="both"/>
        <w:rPr>
          <w:sz w:val="26"/>
          <w:szCs w:val="26"/>
        </w:rPr>
      </w:pPr>
      <w:r w:rsidRPr="006147D4">
        <w:rPr>
          <w:sz w:val="26"/>
          <w:szCs w:val="26"/>
        </w:rPr>
        <w:t>-</w:t>
      </w:r>
      <w:r w:rsidRPr="006147D4">
        <w:rPr>
          <w:sz w:val="26"/>
          <w:szCs w:val="26"/>
        </w:rPr>
        <w:tab/>
        <w:t>Hệ số lương:</w:t>
      </w:r>
      <w:r w:rsidRPr="006147D4">
        <w:rPr>
          <w:sz w:val="26"/>
          <w:szCs w:val="26"/>
        </w:rPr>
        <w:tab/>
        <w:t>{{Heso}}</w:t>
      </w:r>
    </w:p>
    <w:p w:rsidR="006147D4" w:rsidRPr="006147D4" w:rsidRDefault="006147D4" w:rsidP="006147D4">
      <w:pPr>
        <w:tabs>
          <w:tab w:val="left" w:pos="851"/>
          <w:tab w:val="left" w:pos="3119"/>
        </w:tabs>
        <w:suppressAutoHyphens/>
        <w:autoSpaceDE w:val="0"/>
        <w:autoSpaceDN w:val="0"/>
        <w:adjustRightInd w:val="0"/>
        <w:spacing w:line="360" w:lineRule="auto"/>
        <w:ind w:right="-36" w:firstLine="567"/>
        <w:jc w:val="both"/>
        <w:rPr>
          <w:sz w:val="26"/>
          <w:szCs w:val="26"/>
        </w:rPr>
      </w:pPr>
      <w:r w:rsidRPr="006147D4">
        <w:rPr>
          <w:sz w:val="26"/>
          <w:szCs w:val="26"/>
        </w:rPr>
        <w:t>-</w:t>
      </w:r>
      <w:r w:rsidRPr="006147D4">
        <w:rPr>
          <w:sz w:val="26"/>
          <w:szCs w:val="26"/>
        </w:rPr>
        <w:tab/>
        <w:t xml:space="preserve">Mức lương: </w:t>
      </w:r>
      <w:r w:rsidRPr="006147D4">
        <w:rPr>
          <w:sz w:val="26"/>
          <w:szCs w:val="26"/>
        </w:rPr>
        <w:tab/>
        <w:t>{{Muc_luong}}.</w:t>
      </w:r>
    </w:p>
    <w:p w:rsidR="006147D4" w:rsidRPr="0095397E" w:rsidRDefault="006147D4" w:rsidP="006147D4">
      <w:pPr>
        <w:tabs>
          <w:tab w:val="left" w:pos="851"/>
        </w:tabs>
        <w:suppressAutoHyphens/>
        <w:autoSpaceDE w:val="0"/>
        <w:autoSpaceDN w:val="0"/>
        <w:adjustRightInd w:val="0"/>
        <w:spacing w:line="360" w:lineRule="auto"/>
        <w:ind w:right="-36" w:firstLine="567"/>
        <w:jc w:val="both"/>
        <w:rPr>
          <w:sz w:val="26"/>
          <w:szCs w:val="26"/>
        </w:rPr>
      </w:pPr>
      <w:r w:rsidRPr="0095397E">
        <w:rPr>
          <w:i/>
          <w:sz w:val="26"/>
          <w:szCs w:val="26"/>
        </w:rPr>
        <w:t>3.2  Các loại phụ cấp:</w:t>
      </w:r>
      <w:r w:rsidRPr="0095397E">
        <w:rPr>
          <w:i/>
          <w:iCs/>
          <w:sz w:val="26"/>
          <w:szCs w:val="26"/>
        </w:rPr>
        <w:t xml:space="preserve"> </w:t>
      </w:r>
      <w:r w:rsidRPr="0095397E">
        <w:rPr>
          <w:sz w:val="26"/>
          <w:szCs w:val="26"/>
        </w:rPr>
        <w:t>Theo Quy chế tiền lương của Tổng Công ty .</w:t>
      </w:r>
    </w:p>
    <w:p w:rsidR="006147D4" w:rsidRPr="0095397E" w:rsidRDefault="006147D4" w:rsidP="006147D4">
      <w:pPr>
        <w:tabs>
          <w:tab w:val="left" w:pos="851"/>
        </w:tabs>
        <w:suppressAutoHyphens/>
        <w:autoSpaceDE w:val="0"/>
        <w:autoSpaceDN w:val="0"/>
        <w:adjustRightInd w:val="0"/>
        <w:spacing w:line="360" w:lineRule="auto"/>
        <w:ind w:right="-36" w:firstLine="567"/>
        <w:jc w:val="both"/>
        <w:rPr>
          <w:sz w:val="26"/>
          <w:szCs w:val="26"/>
        </w:rPr>
      </w:pPr>
      <w:r w:rsidRPr="0095397E">
        <w:rPr>
          <w:i/>
          <w:sz w:val="26"/>
          <w:szCs w:val="26"/>
        </w:rPr>
        <w:t>3.3  Thu nhập và các khoản bổ sung khác:</w:t>
      </w:r>
      <w:r w:rsidRPr="0095397E">
        <w:rPr>
          <w:sz w:val="26"/>
          <w:szCs w:val="26"/>
        </w:rPr>
        <w:t xml:space="preserve"> Người lao động làm việc tại Tổng Công ty hàng tháng được hưởng thu nhập theo vị trí, năng lực, hiệu quả công việc quy định tại Quy chế trả tiền lương</w:t>
      </w:r>
      <w:r w:rsidRPr="0095397E">
        <w:rPr>
          <w:color w:val="0070C0"/>
          <w:sz w:val="26"/>
          <w:szCs w:val="26"/>
        </w:rPr>
        <w:t xml:space="preserve"> và hoặc Quy chế phân phối thu nhập</w:t>
      </w:r>
      <w:r w:rsidRPr="0095397E">
        <w:rPr>
          <w:sz w:val="26"/>
          <w:szCs w:val="26"/>
        </w:rPr>
        <w:t xml:space="preserve"> của Tổng Công ty. </w:t>
      </w:r>
    </w:p>
    <w:p w:rsidR="006147D4" w:rsidRPr="0095397E" w:rsidRDefault="006147D4" w:rsidP="006147D4">
      <w:pPr>
        <w:tabs>
          <w:tab w:val="left" w:pos="851"/>
        </w:tabs>
        <w:suppressAutoHyphens/>
        <w:autoSpaceDE w:val="0"/>
        <w:autoSpaceDN w:val="0"/>
        <w:adjustRightInd w:val="0"/>
        <w:spacing w:line="360" w:lineRule="auto"/>
        <w:ind w:right="-36" w:firstLine="567"/>
        <w:jc w:val="both"/>
        <w:rPr>
          <w:sz w:val="26"/>
          <w:szCs w:val="26"/>
        </w:rPr>
      </w:pPr>
      <w:r w:rsidRPr="0095397E">
        <w:rPr>
          <w:i/>
          <w:sz w:val="26"/>
          <w:szCs w:val="26"/>
        </w:rPr>
        <w:t>3.4 Hình thức trả lương:</w:t>
      </w:r>
      <w:r w:rsidRPr="0095397E">
        <w:rPr>
          <w:sz w:val="26"/>
          <w:szCs w:val="26"/>
        </w:rPr>
        <w:t xml:space="preserve"> Trả lương khoán</w:t>
      </w:r>
      <w:r w:rsidRPr="0095397E">
        <w:rPr>
          <w:color w:val="0070C0"/>
          <w:sz w:val="26"/>
          <w:szCs w:val="26"/>
        </w:rPr>
        <w:t xml:space="preserve">. </w:t>
      </w:r>
    </w:p>
    <w:p w:rsidR="006147D4" w:rsidRPr="0095397E" w:rsidRDefault="006147D4" w:rsidP="006147D4">
      <w:pPr>
        <w:tabs>
          <w:tab w:val="left" w:pos="851"/>
        </w:tabs>
        <w:suppressAutoHyphens/>
        <w:autoSpaceDE w:val="0"/>
        <w:autoSpaceDN w:val="0"/>
        <w:adjustRightInd w:val="0"/>
        <w:spacing w:line="360" w:lineRule="auto"/>
        <w:ind w:right="-36" w:firstLine="567"/>
        <w:jc w:val="both"/>
        <w:rPr>
          <w:sz w:val="26"/>
          <w:szCs w:val="26"/>
        </w:rPr>
      </w:pPr>
      <w:r w:rsidRPr="0095397E">
        <w:rPr>
          <w:sz w:val="26"/>
          <w:szCs w:val="26"/>
        </w:rPr>
        <w:t>Lương và các khoản thu nhập được trả bằng tiền mặt hoặc trả qua tài khoản cá nhân của người lao động được mở tại ngân hàng. Trường hợp trả lương qua tài khoản cá nhân của người lao động được mở tại ngân hàng thì Tổng Công ty trả các loại phí liên quan đến việc mở tài khoản và chuyển tiền lương theo qui định hiện hành của Pháp luật</w:t>
      </w:r>
    </w:p>
    <w:p w:rsidR="006147D4" w:rsidRPr="0095397E" w:rsidRDefault="006147D4" w:rsidP="006147D4">
      <w:pPr>
        <w:tabs>
          <w:tab w:val="left" w:pos="851"/>
        </w:tabs>
        <w:suppressAutoHyphens/>
        <w:autoSpaceDE w:val="0"/>
        <w:autoSpaceDN w:val="0"/>
        <w:adjustRightInd w:val="0"/>
        <w:spacing w:line="360" w:lineRule="auto"/>
        <w:ind w:right="-36" w:firstLine="567"/>
        <w:jc w:val="both"/>
        <w:rPr>
          <w:sz w:val="26"/>
          <w:szCs w:val="26"/>
        </w:rPr>
      </w:pPr>
      <w:r w:rsidRPr="0095397E">
        <w:rPr>
          <w:i/>
          <w:sz w:val="26"/>
          <w:szCs w:val="26"/>
        </w:rPr>
        <w:t>3.5 Kỳ hạn trả lương:</w:t>
      </w:r>
      <w:r w:rsidRPr="0095397E">
        <w:rPr>
          <w:sz w:val="26"/>
          <w:szCs w:val="26"/>
        </w:rPr>
        <w:t xml:space="preserve"> Người lao động hưởng lương theo tháng được trả nửa tháng một lần. Thời điểm trả lương theo Qui chế trả lương của Tổng công ty.</w:t>
      </w:r>
    </w:p>
    <w:p w:rsidR="006147D4" w:rsidRPr="0095397E" w:rsidRDefault="006147D4" w:rsidP="006147D4">
      <w:pPr>
        <w:tabs>
          <w:tab w:val="left" w:pos="851"/>
        </w:tabs>
        <w:suppressAutoHyphens/>
        <w:autoSpaceDE w:val="0"/>
        <w:autoSpaceDN w:val="0"/>
        <w:adjustRightInd w:val="0"/>
        <w:spacing w:line="360" w:lineRule="auto"/>
        <w:ind w:right="-36" w:firstLine="567"/>
        <w:jc w:val="both"/>
        <w:rPr>
          <w:sz w:val="26"/>
          <w:szCs w:val="26"/>
        </w:rPr>
      </w:pPr>
      <w:r w:rsidRPr="0095397E">
        <w:rPr>
          <w:i/>
          <w:sz w:val="26"/>
          <w:szCs w:val="26"/>
        </w:rPr>
        <w:lastRenderedPageBreak/>
        <w:t xml:space="preserve">3.6  Tiền thưởng: </w:t>
      </w:r>
      <w:r w:rsidRPr="0095397E">
        <w:rPr>
          <w:sz w:val="26"/>
          <w:szCs w:val="26"/>
        </w:rPr>
        <w:t xml:space="preserve">Người lao động được xét thành tích khen thưởng công nhận các danh hiệu thi đua theo </w:t>
      </w:r>
      <w:r>
        <w:rPr>
          <w:sz w:val="26"/>
          <w:szCs w:val="26"/>
        </w:rPr>
        <w:t>Q</w:t>
      </w:r>
      <w:r w:rsidRPr="0095397E">
        <w:rPr>
          <w:sz w:val="26"/>
          <w:szCs w:val="26"/>
        </w:rPr>
        <w:t>ui chế thi đua</w:t>
      </w:r>
      <w:r>
        <w:rPr>
          <w:sz w:val="26"/>
          <w:szCs w:val="26"/>
        </w:rPr>
        <w:t xml:space="preserve">, </w:t>
      </w:r>
      <w:r w:rsidRPr="0095397E">
        <w:rPr>
          <w:sz w:val="26"/>
          <w:szCs w:val="26"/>
        </w:rPr>
        <w:t>khen thưởng</w:t>
      </w:r>
      <w:r>
        <w:rPr>
          <w:sz w:val="26"/>
          <w:szCs w:val="26"/>
        </w:rPr>
        <w:t>,</w:t>
      </w:r>
      <w:r w:rsidRPr="0095397E">
        <w:rPr>
          <w:sz w:val="26"/>
          <w:szCs w:val="26"/>
        </w:rPr>
        <w:t xml:space="preserve"> </w:t>
      </w:r>
      <w:r>
        <w:rPr>
          <w:sz w:val="26"/>
          <w:szCs w:val="26"/>
        </w:rPr>
        <w:t>phúc lợi</w:t>
      </w:r>
      <w:r w:rsidRPr="0095397E">
        <w:rPr>
          <w:sz w:val="26"/>
          <w:szCs w:val="26"/>
        </w:rPr>
        <w:t xml:space="preserve"> của Tổng Công ty. Người lao động được thưởng cuối năm (nếu có) theo quy định tại Điều 104, Bộ luật Lao động và Thỏa ươc lao động của Tổng Công ty.</w:t>
      </w:r>
    </w:p>
    <w:p w:rsidR="006147D4" w:rsidRPr="0095397E" w:rsidRDefault="006147D4" w:rsidP="006147D4">
      <w:pPr>
        <w:tabs>
          <w:tab w:val="left" w:pos="851"/>
        </w:tabs>
        <w:suppressAutoHyphens/>
        <w:autoSpaceDE w:val="0"/>
        <w:autoSpaceDN w:val="0"/>
        <w:adjustRightInd w:val="0"/>
        <w:spacing w:line="360" w:lineRule="auto"/>
        <w:ind w:right="-36" w:firstLine="567"/>
        <w:jc w:val="both"/>
        <w:rPr>
          <w:sz w:val="26"/>
          <w:szCs w:val="26"/>
        </w:rPr>
      </w:pPr>
      <w:r w:rsidRPr="0095397E">
        <w:rPr>
          <w:i/>
          <w:sz w:val="26"/>
          <w:szCs w:val="26"/>
        </w:rPr>
        <w:t>3.7 Chế độ và phúc lợi khác</w:t>
      </w:r>
      <w:r w:rsidRPr="0095397E">
        <w:rPr>
          <w:sz w:val="26"/>
          <w:szCs w:val="26"/>
        </w:rPr>
        <w:t xml:space="preserve">: Người lao động được hưởng các chế độ và phúc lợi khác như: tiền ăn giữa ca; các khoản hỗ trợ xăng xe, điện thoại, đi lại, tiền nhà ở, tiền giữ trẻ, nuôi con nhỏ; hỗ trợ khi người lao động có thân nhân bị chết, người lao động có người thân kết hôn, sinh nhật của người lao động, trợ cấp cho người lao động gặp hoàn cảnh khó khăn khi bị tai nạn lao động, bệnh nghề nghiệp và các khoản hỗ trợ, trợ cấp khác (nếu có) theo Thỏa ước lao động, </w:t>
      </w:r>
      <w:r>
        <w:rPr>
          <w:sz w:val="26"/>
          <w:szCs w:val="26"/>
        </w:rPr>
        <w:t>Q</w:t>
      </w:r>
      <w:r w:rsidRPr="0095397E">
        <w:rPr>
          <w:sz w:val="26"/>
          <w:szCs w:val="26"/>
        </w:rPr>
        <w:t>ui chế thi đua</w:t>
      </w:r>
      <w:r>
        <w:rPr>
          <w:sz w:val="26"/>
          <w:szCs w:val="26"/>
        </w:rPr>
        <w:t xml:space="preserve">, </w:t>
      </w:r>
      <w:r w:rsidRPr="0095397E">
        <w:rPr>
          <w:sz w:val="26"/>
          <w:szCs w:val="26"/>
        </w:rPr>
        <w:t>khen thưởng</w:t>
      </w:r>
      <w:r>
        <w:rPr>
          <w:sz w:val="26"/>
          <w:szCs w:val="26"/>
        </w:rPr>
        <w:t>,</w:t>
      </w:r>
      <w:r w:rsidRPr="0095397E">
        <w:rPr>
          <w:sz w:val="26"/>
          <w:szCs w:val="26"/>
        </w:rPr>
        <w:t xml:space="preserve"> </w:t>
      </w:r>
      <w:r>
        <w:rPr>
          <w:sz w:val="26"/>
          <w:szCs w:val="26"/>
        </w:rPr>
        <w:t>phúc lợi</w:t>
      </w:r>
      <w:r w:rsidRPr="0095397E">
        <w:rPr>
          <w:sz w:val="26"/>
          <w:szCs w:val="26"/>
        </w:rPr>
        <w:t xml:space="preserve"> các Quy chế nội bộ của Tổng Công ty và quy định của pháp luật.</w:t>
      </w:r>
    </w:p>
    <w:p w:rsidR="006147D4" w:rsidRPr="0095397E" w:rsidRDefault="006147D4" w:rsidP="006147D4">
      <w:pPr>
        <w:tabs>
          <w:tab w:val="left" w:pos="851"/>
        </w:tabs>
        <w:suppressAutoHyphens/>
        <w:autoSpaceDE w:val="0"/>
        <w:autoSpaceDN w:val="0"/>
        <w:adjustRightInd w:val="0"/>
        <w:spacing w:line="360" w:lineRule="auto"/>
        <w:ind w:right="-36" w:firstLine="567"/>
        <w:jc w:val="both"/>
        <w:rPr>
          <w:sz w:val="26"/>
          <w:szCs w:val="26"/>
        </w:rPr>
      </w:pPr>
      <w:r w:rsidRPr="0095397E">
        <w:rPr>
          <w:i/>
          <w:sz w:val="26"/>
          <w:szCs w:val="26"/>
        </w:rPr>
        <w:t xml:space="preserve">3.8 Bảo mật thông tin tiền lương, tiền thưởng: </w:t>
      </w:r>
      <w:r w:rsidRPr="0095397E">
        <w:rPr>
          <w:sz w:val="26"/>
          <w:szCs w:val="26"/>
        </w:rPr>
        <w:t>Mức lương, mức thu nhập là thông tin riêng giữa cá nhân người lao động và Tổng Công ty. Người lao động phải có trách nhiệm bảo mật thông tin về mức lương và các khoản thu nhập của  cá nhân mình và không được tiết lộ cho người thứ ba biết.</w:t>
      </w:r>
    </w:p>
    <w:p w:rsidR="006147D4" w:rsidRPr="0095397E" w:rsidRDefault="006147D4" w:rsidP="006147D4">
      <w:pPr>
        <w:spacing w:line="360" w:lineRule="auto"/>
        <w:ind w:right="-36" w:firstLine="567"/>
        <w:jc w:val="both"/>
        <w:rPr>
          <w:b/>
          <w:sz w:val="26"/>
          <w:szCs w:val="26"/>
        </w:rPr>
      </w:pPr>
      <w:r w:rsidRPr="0095397E">
        <w:rPr>
          <w:b/>
          <w:sz w:val="26"/>
          <w:szCs w:val="26"/>
        </w:rPr>
        <w:t>Điều 4: Chế độ nâng bậc, nâng lương</w:t>
      </w:r>
    </w:p>
    <w:p w:rsidR="006147D4" w:rsidRPr="0095397E" w:rsidRDefault="006147D4" w:rsidP="006147D4">
      <w:pPr>
        <w:spacing w:line="360" w:lineRule="auto"/>
        <w:ind w:right="-36" w:firstLine="567"/>
        <w:jc w:val="both"/>
        <w:rPr>
          <w:sz w:val="26"/>
          <w:szCs w:val="26"/>
        </w:rPr>
      </w:pPr>
      <w:r w:rsidRPr="0095397E">
        <w:rPr>
          <w:sz w:val="26"/>
          <w:szCs w:val="26"/>
        </w:rPr>
        <w:t xml:space="preserve">Người lao động được nâng lương thường xuyên hoặc nâng lương trước thời hạn theo qui định tại Quy chế nâng lương và Thỏa ước lao động tập thể của Tổng Công ty. </w:t>
      </w:r>
    </w:p>
    <w:p w:rsidR="006147D4" w:rsidRPr="0095397E" w:rsidRDefault="006147D4" w:rsidP="006147D4">
      <w:pPr>
        <w:spacing w:line="360" w:lineRule="auto"/>
        <w:ind w:right="-36" w:firstLine="567"/>
        <w:jc w:val="both"/>
        <w:rPr>
          <w:b/>
          <w:sz w:val="26"/>
          <w:szCs w:val="26"/>
        </w:rPr>
      </w:pPr>
      <w:r w:rsidRPr="0095397E">
        <w:rPr>
          <w:b/>
          <w:sz w:val="26"/>
          <w:szCs w:val="26"/>
        </w:rPr>
        <w:t>Điều 5: Thời giờ làm việc, thời giờ nghỉ ngơi</w:t>
      </w:r>
    </w:p>
    <w:p w:rsidR="006147D4" w:rsidRPr="0095397E" w:rsidRDefault="006147D4" w:rsidP="006147D4">
      <w:pPr>
        <w:tabs>
          <w:tab w:val="center" w:pos="1980"/>
        </w:tabs>
        <w:spacing w:line="360" w:lineRule="auto"/>
        <w:ind w:right="-36" w:firstLine="567"/>
        <w:jc w:val="both"/>
        <w:rPr>
          <w:i/>
          <w:sz w:val="26"/>
          <w:szCs w:val="26"/>
        </w:rPr>
      </w:pPr>
      <w:r w:rsidRPr="0095397E">
        <w:rPr>
          <w:i/>
          <w:sz w:val="26"/>
          <w:szCs w:val="26"/>
        </w:rPr>
        <w:t xml:space="preserve"> 5.1 Thời giờ làm việc:</w:t>
      </w:r>
    </w:p>
    <w:p w:rsidR="006147D4" w:rsidRPr="0095397E" w:rsidRDefault="006147D4" w:rsidP="006147D4">
      <w:pPr>
        <w:suppressAutoHyphens/>
        <w:autoSpaceDE w:val="0"/>
        <w:autoSpaceDN w:val="0"/>
        <w:adjustRightInd w:val="0"/>
        <w:spacing w:line="360" w:lineRule="auto"/>
        <w:ind w:right="-36" w:firstLine="567"/>
        <w:jc w:val="both"/>
        <w:rPr>
          <w:strike/>
          <w:sz w:val="26"/>
          <w:szCs w:val="26"/>
        </w:rPr>
      </w:pPr>
      <w:r w:rsidRPr="0095397E">
        <w:rPr>
          <w:sz w:val="26"/>
          <w:szCs w:val="26"/>
        </w:rPr>
        <w:t xml:space="preserve"> 5.1.1 Thời gian người lao động làm việc: Theo qui định tại Nội Qui lao động và Thỏa ước Lao động của Tổng Công ty.</w:t>
      </w:r>
    </w:p>
    <w:p w:rsidR="006147D4" w:rsidRPr="0095397E" w:rsidRDefault="006147D4" w:rsidP="006147D4">
      <w:pPr>
        <w:suppressAutoHyphens/>
        <w:autoSpaceDE w:val="0"/>
        <w:autoSpaceDN w:val="0"/>
        <w:adjustRightInd w:val="0"/>
        <w:spacing w:line="360" w:lineRule="auto"/>
        <w:ind w:right="-36" w:firstLine="567"/>
        <w:jc w:val="both"/>
        <w:rPr>
          <w:sz w:val="26"/>
          <w:szCs w:val="26"/>
        </w:rPr>
      </w:pPr>
      <w:r w:rsidRPr="0095397E">
        <w:rPr>
          <w:sz w:val="26"/>
          <w:szCs w:val="26"/>
        </w:rPr>
        <w:t xml:space="preserve"> 5.1.2 Số giờ làm việc trong ngày, trong tuần và số ngày làm việc trong tuần đối với từng chức danh công việc được quy định tại Nội quy lao động của Tổng Công ty và phù hợp với pháp luật Lao động. </w:t>
      </w:r>
    </w:p>
    <w:p w:rsidR="006147D4" w:rsidRPr="0095397E" w:rsidRDefault="006147D4" w:rsidP="006147D4">
      <w:pPr>
        <w:suppressAutoHyphens/>
        <w:autoSpaceDE w:val="0"/>
        <w:autoSpaceDN w:val="0"/>
        <w:adjustRightInd w:val="0"/>
        <w:spacing w:line="360" w:lineRule="auto"/>
        <w:ind w:right="-36" w:firstLine="567"/>
        <w:jc w:val="both"/>
        <w:rPr>
          <w:sz w:val="26"/>
          <w:szCs w:val="26"/>
        </w:rPr>
      </w:pPr>
      <w:r w:rsidRPr="0095397E">
        <w:rPr>
          <w:sz w:val="26"/>
          <w:szCs w:val="26"/>
        </w:rPr>
        <w:t xml:space="preserve"> 5.1.3 Khi cần thiết, do nhu cầu sản xuất kinh doanh người lao động thực hiện làm thêm giờ và được hưởng chế độ làm thêm giờ theo quy định của pháp luật.</w:t>
      </w:r>
    </w:p>
    <w:p w:rsidR="006147D4" w:rsidRPr="0095397E" w:rsidRDefault="006147D4" w:rsidP="006147D4">
      <w:pPr>
        <w:tabs>
          <w:tab w:val="center" w:pos="1980"/>
        </w:tabs>
        <w:spacing w:line="360" w:lineRule="auto"/>
        <w:ind w:right="-36" w:firstLine="567"/>
        <w:jc w:val="both"/>
        <w:rPr>
          <w:i/>
          <w:sz w:val="26"/>
          <w:szCs w:val="26"/>
        </w:rPr>
      </w:pPr>
      <w:r w:rsidRPr="0095397E">
        <w:rPr>
          <w:i/>
          <w:sz w:val="26"/>
          <w:szCs w:val="26"/>
        </w:rPr>
        <w:t xml:space="preserve">5.2. Thời giờ nghỉ ngơi: </w:t>
      </w:r>
    </w:p>
    <w:p w:rsidR="006147D4" w:rsidRPr="0095397E" w:rsidRDefault="006147D4" w:rsidP="006147D4">
      <w:pPr>
        <w:spacing w:line="360" w:lineRule="auto"/>
        <w:ind w:right="-36" w:firstLine="567"/>
        <w:jc w:val="both"/>
        <w:rPr>
          <w:sz w:val="26"/>
          <w:szCs w:val="26"/>
        </w:rPr>
      </w:pPr>
      <w:r w:rsidRPr="0095397E">
        <w:rPr>
          <w:sz w:val="26"/>
          <w:szCs w:val="26"/>
        </w:rPr>
        <w:lastRenderedPageBreak/>
        <w:t>Người lao động được nghỉ hàng tuần; nghỉ lễ, tết; nghỉ phép và các chế độ nghỉ khác mà pháp luật quy định; việc thực hiện chế độ nghỉ ngơi này được thực hiện theo quy định tại Nội qui lao động của Tổng Công ty và tuân thủ đúng quy định của pháp luật lao động.</w:t>
      </w:r>
    </w:p>
    <w:p w:rsidR="006147D4" w:rsidRPr="0095397E" w:rsidRDefault="006147D4" w:rsidP="006147D4">
      <w:pPr>
        <w:spacing w:line="360" w:lineRule="auto"/>
        <w:ind w:right="-36" w:firstLine="567"/>
        <w:jc w:val="both"/>
        <w:rPr>
          <w:b/>
          <w:sz w:val="26"/>
          <w:szCs w:val="26"/>
        </w:rPr>
      </w:pPr>
      <w:r w:rsidRPr="0095397E">
        <w:rPr>
          <w:b/>
          <w:sz w:val="26"/>
          <w:szCs w:val="26"/>
        </w:rPr>
        <w:t>Điều 6: Trang bị bảo hộ lao động cho người lao động</w:t>
      </w:r>
    </w:p>
    <w:p w:rsidR="006147D4" w:rsidRPr="0095397E" w:rsidRDefault="006147D4" w:rsidP="006147D4">
      <w:pPr>
        <w:spacing w:line="360" w:lineRule="auto"/>
        <w:ind w:right="-36" w:firstLine="567"/>
        <w:jc w:val="both"/>
        <w:rPr>
          <w:sz w:val="26"/>
          <w:szCs w:val="26"/>
        </w:rPr>
      </w:pPr>
      <w:r w:rsidRPr="0095397E">
        <w:rPr>
          <w:sz w:val="26"/>
          <w:szCs w:val="26"/>
        </w:rPr>
        <w:t xml:space="preserve"> Hàng năm, người lao động được huấn luyện bảo hộ lao động, được trang bị bảo hộ lao động, được khám sức khỏe định kỳ theo quy định của Tổng Công ty và quy định của pháp luật về an toàn, vệ sinh lao động.</w:t>
      </w:r>
    </w:p>
    <w:p w:rsidR="006147D4" w:rsidRPr="0095397E" w:rsidRDefault="006147D4" w:rsidP="006147D4">
      <w:pPr>
        <w:spacing w:line="360" w:lineRule="auto"/>
        <w:ind w:right="-36" w:firstLine="567"/>
        <w:jc w:val="both"/>
        <w:rPr>
          <w:b/>
          <w:sz w:val="26"/>
          <w:szCs w:val="26"/>
        </w:rPr>
      </w:pPr>
      <w:r w:rsidRPr="0095397E">
        <w:rPr>
          <w:b/>
          <w:sz w:val="26"/>
          <w:szCs w:val="26"/>
        </w:rPr>
        <w:t>Điều 7: Bảo hiểm xã hội, bảo hiểm y tế và bảo hiểm thất nghiệp</w:t>
      </w:r>
    </w:p>
    <w:p w:rsidR="006147D4" w:rsidRPr="0095397E" w:rsidRDefault="006147D4" w:rsidP="006147D4">
      <w:pPr>
        <w:spacing w:line="360" w:lineRule="auto"/>
        <w:ind w:right="-36" w:firstLine="567"/>
        <w:jc w:val="both"/>
        <w:rPr>
          <w:sz w:val="26"/>
          <w:szCs w:val="26"/>
        </w:rPr>
      </w:pPr>
      <w:r w:rsidRPr="0095397E">
        <w:rPr>
          <w:sz w:val="26"/>
          <w:szCs w:val="26"/>
        </w:rPr>
        <w:t>Hàng tháng, Tổng Công ty thực hiện thu, trích, nộp và chi trả các chế độ Bảo hiểm xã hội, bảo hiểm y tế, bảo hiểm thất nghiệp (nếu có) theo quy định của pháp luật về lao động, bảo hiểm xã hội, bảo hiểm y tế và bảo hiểm thất nghiệp cho người lao động.</w:t>
      </w:r>
    </w:p>
    <w:p w:rsidR="006147D4" w:rsidRPr="0095397E" w:rsidRDefault="006147D4" w:rsidP="006147D4">
      <w:pPr>
        <w:spacing w:line="360" w:lineRule="auto"/>
        <w:ind w:right="-36" w:firstLine="567"/>
        <w:jc w:val="both"/>
        <w:rPr>
          <w:b/>
          <w:sz w:val="26"/>
          <w:szCs w:val="26"/>
        </w:rPr>
      </w:pPr>
      <w:r w:rsidRPr="0095397E">
        <w:rPr>
          <w:b/>
          <w:sz w:val="26"/>
          <w:szCs w:val="26"/>
        </w:rPr>
        <w:t xml:space="preserve">Điều 8: Đào tạo, bồi dưỡng, nâng cao trình độ, kỹ năng nghề </w:t>
      </w:r>
    </w:p>
    <w:p w:rsidR="006147D4" w:rsidRPr="0095397E" w:rsidRDefault="006147D4" w:rsidP="006147D4">
      <w:pPr>
        <w:spacing w:line="360" w:lineRule="auto"/>
        <w:ind w:right="-36" w:firstLine="567"/>
        <w:jc w:val="both"/>
        <w:rPr>
          <w:sz w:val="26"/>
          <w:szCs w:val="26"/>
        </w:rPr>
      </w:pPr>
      <w:r w:rsidRPr="0095397E">
        <w:rPr>
          <w:sz w:val="26"/>
          <w:szCs w:val="26"/>
        </w:rPr>
        <w:t xml:space="preserve">Người lao động được cử đi đào tạo, bồi dưỡng nghiệp vụ theo </w:t>
      </w:r>
      <w:r w:rsidRPr="0095397E">
        <w:rPr>
          <w:color w:val="7030A0"/>
          <w:sz w:val="26"/>
          <w:szCs w:val="26"/>
        </w:rPr>
        <w:t>nhu cầu công việc</w:t>
      </w:r>
      <w:r w:rsidRPr="0095397E">
        <w:rPr>
          <w:sz w:val="26"/>
          <w:szCs w:val="26"/>
        </w:rPr>
        <w:t>, theo quy định tại Qui chế đào tạo; Thỏa ước lao động của Tổng Công ty và quy định của pháp luật.</w:t>
      </w:r>
    </w:p>
    <w:p w:rsidR="006147D4" w:rsidRPr="0095397E" w:rsidRDefault="006147D4" w:rsidP="006147D4">
      <w:pPr>
        <w:spacing w:line="360" w:lineRule="auto"/>
        <w:ind w:right="-36" w:firstLine="567"/>
        <w:jc w:val="both"/>
        <w:rPr>
          <w:b/>
          <w:sz w:val="26"/>
          <w:szCs w:val="26"/>
        </w:rPr>
      </w:pPr>
      <w:bookmarkStart w:id="1" w:name="dieu_4"/>
      <w:r w:rsidRPr="0095397E">
        <w:rPr>
          <w:b/>
          <w:sz w:val="26"/>
          <w:szCs w:val="26"/>
        </w:rPr>
        <w:t>Điều 9: Bảo vệ bí mật kinh doanh, bí mật công nghệ</w:t>
      </w:r>
      <w:bookmarkEnd w:id="1"/>
      <w:r w:rsidRPr="0095397E">
        <w:rPr>
          <w:b/>
          <w:sz w:val="26"/>
          <w:szCs w:val="26"/>
        </w:rPr>
        <w:t>:</w:t>
      </w:r>
    </w:p>
    <w:p w:rsidR="006147D4" w:rsidRPr="0095397E" w:rsidRDefault="006147D4" w:rsidP="006147D4">
      <w:pPr>
        <w:tabs>
          <w:tab w:val="left" w:pos="360"/>
        </w:tabs>
        <w:spacing w:line="360" w:lineRule="auto"/>
        <w:ind w:right="-36" w:firstLine="567"/>
        <w:jc w:val="both"/>
        <w:rPr>
          <w:sz w:val="26"/>
          <w:szCs w:val="26"/>
        </w:rPr>
      </w:pPr>
      <w:r w:rsidRPr="0095397E">
        <w:rPr>
          <w:sz w:val="26"/>
          <w:szCs w:val="26"/>
        </w:rPr>
        <w:t>9.1 Người lao động không được phép tiết lộ hoặc để lộ (dưới mọi hình thức) bất cứ thông tin mật nào của Tổng Công ty mà người lao động biết được hoặc sở hữu được trong quá trình làm việc cho Tổng Công ty.</w:t>
      </w:r>
    </w:p>
    <w:p w:rsidR="006147D4" w:rsidRPr="0095397E" w:rsidRDefault="006147D4" w:rsidP="006147D4">
      <w:pPr>
        <w:tabs>
          <w:tab w:val="left" w:pos="360"/>
        </w:tabs>
        <w:spacing w:line="360" w:lineRule="auto"/>
        <w:ind w:right="-36" w:firstLine="567"/>
        <w:jc w:val="both"/>
        <w:rPr>
          <w:sz w:val="26"/>
          <w:szCs w:val="26"/>
        </w:rPr>
      </w:pPr>
      <w:r w:rsidRPr="0095397E">
        <w:rPr>
          <w:sz w:val="26"/>
          <w:szCs w:val="26"/>
        </w:rPr>
        <w:t>9.2 Nếu người lao động vi phạm các qui định về bảo vệ bí mật kinh doanh, bí mật công nghệ thì người lao động phải bồi thường theo Nội qui lao động hoặc /và qui định về Bảo vệ bí mật kinh doanh, bí mật công nghệ của Tổng Công ty.</w:t>
      </w:r>
    </w:p>
    <w:p w:rsidR="006147D4" w:rsidRPr="0095397E" w:rsidRDefault="006147D4" w:rsidP="006147D4">
      <w:pPr>
        <w:spacing w:line="360" w:lineRule="auto"/>
        <w:ind w:right="-36" w:firstLine="567"/>
        <w:jc w:val="both"/>
        <w:rPr>
          <w:b/>
          <w:sz w:val="26"/>
          <w:szCs w:val="26"/>
        </w:rPr>
      </w:pPr>
    </w:p>
    <w:p w:rsidR="006147D4" w:rsidRPr="0095397E" w:rsidRDefault="006147D4" w:rsidP="006147D4">
      <w:pPr>
        <w:spacing w:line="360" w:lineRule="auto"/>
        <w:ind w:right="-36" w:firstLine="567"/>
        <w:jc w:val="both"/>
        <w:rPr>
          <w:b/>
          <w:sz w:val="26"/>
          <w:szCs w:val="26"/>
        </w:rPr>
      </w:pPr>
      <w:r w:rsidRPr="0095397E">
        <w:rPr>
          <w:b/>
          <w:sz w:val="26"/>
          <w:szCs w:val="26"/>
        </w:rPr>
        <w:t>Điều 10: Nghĩa vụ của người lao động</w:t>
      </w:r>
    </w:p>
    <w:p w:rsidR="006147D4" w:rsidRPr="0095397E" w:rsidRDefault="006147D4" w:rsidP="006147D4">
      <w:pPr>
        <w:tabs>
          <w:tab w:val="left" w:pos="360"/>
          <w:tab w:val="left" w:pos="851"/>
        </w:tabs>
        <w:spacing w:line="360" w:lineRule="auto"/>
        <w:ind w:right="-36" w:firstLine="567"/>
        <w:jc w:val="both"/>
        <w:rPr>
          <w:sz w:val="26"/>
          <w:szCs w:val="26"/>
        </w:rPr>
      </w:pPr>
      <w:r w:rsidRPr="0095397E">
        <w:rPr>
          <w:sz w:val="26"/>
          <w:szCs w:val="26"/>
        </w:rPr>
        <w:t xml:space="preserve">10.1 Học tập và thực hiện đúng, đủ các quy định nội bộ của Tổng Công ty gồm: thỏa ước lao động tập thể, nội quy lao động, các qui định về vệ sinh an toàn lao động và các quy chế, quy định nội bộ liên quan đến quan hệ lao động. </w:t>
      </w:r>
    </w:p>
    <w:p w:rsidR="006147D4" w:rsidRPr="0095397E" w:rsidRDefault="006147D4" w:rsidP="006147D4">
      <w:pPr>
        <w:tabs>
          <w:tab w:val="left" w:pos="360"/>
          <w:tab w:val="left" w:pos="851"/>
        </w:tabs>
        <w:spacing w:line="360" w:lineRule="auto"/>
        <w:ind w:right="-36" w:firstLine="567"/>
        <w:jc w:val="both"/>
        <w:rPr>
          <w:sz w:val="26"/>
          <w:szCs w:val="26"/>
        </w:rPr>
      </w:pPr>
      <w:r w:rsidRPr="0095397E">
        <w:rPr>
          <w:sz w:val="26"/>
          <w:szCs w:val="26"/>
        </w:rPr>
        <w:t>10.2 Chấp hành lệnh điều hành sản xuất kinh doanh; kỷ luật lao động và hoàn thành những nội dung, công việc đã cam kết trong hợp đồng.</w:t>
      </w:r>
    </w:p>
    <w:p w:rsidR="006147D4" w:rsidRPr="0095397E" w:rsidRDefault="006147D4" w:rsidP="006147D4">
      <w:pPr>
        <w:tabs>
          <w:tab w:val="left" w:pos="360"/>
          <w:tab w:val="left" w:pos="851"/>
        </w:tabs>
        <w:spacing w:line="360" w:lineRule="auto"/>
        <w:ind w:right="-36" w:firstLine="567"/>
        <w:jc w:val="both"/>
        <w:rPr>
          <w:sz w:val="26"/>
          <w:szCs w:val="26"/>
        </w:rPr>
      </w:pPr>
      <w:r w:rsidRPr="0095397E">
        <w:rPr>
          <w:sz w:val="26"/>
          <w:szCs w:val="26"/>
        </w:rPr>
        <w:lastRenderedPageBreak/>
        <w:t xml:space="preserve">10.3 Trách nhiệm vật chất: Bồi thường thiệt hại theo quy định nội bộ của Tổng Công ty và quy định của pháp luật. </w:t>
      </w:r>
    </w:p>
    <w:p w:rsidR="006147D4" w:rsidRPr="0095397E" w:rsidRDefault="006147D4" w:rsidP="006147D4">
      <w:pPr>
        <w:tabs>
          <w:tab w:val="left" w:pos="360"/>
        </w:tabs>
        <w:spacing w:line="360" w:lineRule="auto"/>
        <w:ind w:right="-36" w:firstLine="567"/>
        <w:jc w:val="both"/>
        <w:rPr>
          <w:sz w:val="26"/>
          <w:szCs w:val="26"/>
        </w:rPr>
      </w:pPr>
      <w:r w:rsidRPr="0095397E">
        <w:rPr>
          <w:sz w:val="26"/>
          <w:szCs w:val="26"/>
        </w:rPr>
        <w:t>10.4 Mọi sáng kiến, phát minh có liên quan đến lĩnh vực hoạt động của Tổng Công ty (nếu có) trong quá trình làm việc của Tổng Công ty được xem là của Tổng Công ty.</w:t>
      </w:r>
    </w:p>
    <w:p w:rsidR="006147D4" w:rsidRPr="0095397E" w:rsidRDefault="006147D4" w:rsidP="006147D4">
      <w:pPr>
        <w:spacing w:line="360" w:lineRule="auto"/>
        <w:ind w:right="-36" w:firstLine="567"/>
        <w:jc w:val="both"/>
        <w:rPr>
          <w:b/>
          <w:sz w:val="26"/>
          <w:szCs w:val="26"/>
        </w:rPr>
      </w:pPr>
      <w:r w:rsidRPr="0095397E">
        <w:rPr>
          <w:b/>
          <w:sz w:val="26"/>
          <w:szCs w:val="26"/>
        </w:rPr>
        <w:t>Điều 11: Quyền và nghĩa vụ của người sử dụng lao động</w:t>
      </w:r>
    </w:p>
    <w:p w:rsidR="006147D4" w:rsidRPr="0095397E" w:rsidRDefault="006147D4" w:rsidP="006147D4">
      <w:pPr>
        <w:tabs>
          <w:tab w:val="center" w:pos="1980"/>
        </w:tabs>
        <w:spacing w:line="360" w:lineRule="auto"/>
        <w:ind w:right="-36" w:firstLine="567"/>
        <w:jc w:val="both"/>
        <w:rPr>
          <w:i/>
          <w:sz w:val="26"/>
          <w:szCs w:val="26"/>
        </w:rPr>
      </w:pPr>
      <w:r w:rsidRPr="0095397E">
        <w:rPr>
          <w:i/>
          <w:sz w:val="26"/>
          <w:szCs w:val="26"/>
        </w:rPr>
        <w:t>11.1 Quyền của người sử dụng lao động:</w:t>
      </w:r>
    </w:p>
    <w:p w:rsidR="006147D4" w:rsidRPr="0095397E" w:rsidRDefault="006147D4" w:rsidP="006147D4">
      <w:pPr>
        <w:tabs>
          <w:tab w:val="left" w:pos="360"/>
          <w:tab w:val="center" w:pos="993"/>
        </w:tabs>
        <w:spacing w:line="360" w:lineRule="auto"/>
        <w:ind w:right="-36" w:firstLine="567"/>
        <w:jc w:val="both"/>
        <w:rPr>
          <w:sz w:val="26"/>
          <w:szCs w:val="26"/>
        </w:rPr>
      </w:pPr>
      <w:r w:rsidRPr="0095397E">
        <w:rPr>
          <w:sz w:val="26"/>
          <w:szCs w:val="26"/>
        </w:rPr>
        <w:t>11.1.1 Quyền yêu cầu:</w:t>
      </w:r>
    </w:p>
    <w:p w:rsidR="006147D4" w:rsidRPr="0095397E" w:rsidRDefault="006147D4" w:rsidP="006147D4">
      <w:pPr>
        <w:tabs>
          <w:tab w:val="left" w:pos="360"/>
          <w:tab w:val="center" w:pos="993"/>
        </w:tabs>
        <w:spacing w:line="360" w:lineRule="auto"/>
        <w:ind w:right="-36" w:firstLine="567"/>
        <w:jc w:val="both"/>
        <w:rPr>
          <w:sz w:val="26"/>
          <w:szCs w:val="26"/>
        </w:rPr>
      </w:pPr>
      <w:r w:rsidRPr="0095397E">
        <w:rPr>
          <w:sz w:val="26"/>
          <w:szCs w:val="26"/>
        </w:rPr>
        <w:t>a.</w:t>
      </w:r>
      <w:r w:rsidRPr="0095397E">
        <w:rPr>
          <w:sz w:val="26"/>
          <w:szCs w:val="26"/>
        </w:rPr>
        <w:tab/>
        <w:t>Yêu cầu người lao động thực hiện đầy đủ các điều khoản quy định về nghĩa vụ của người lao động nêu tại hợp đồng này.</w:t>
      </w:r>
    </w:p>
    <w:p w:rsidR="006147D4" w:rsidRPr="0095397E" w:rsidRDefault="006147D4" w:rsidP="006147D4">
      <w:pPr>
        <w:tabs>
          <w:tab w:val="left" w:pos="360"/>
          <w:tab w:val="center" w:pos="993"/>
        </w:tabs>
        <w:spacing w:line="360" w:lineRule="auto"/>
        <w:ind w:right="-36" w:firstLine="567"/>
        <w:jc w:val="both"/>
        <w:rPr>
          <w:sz w:val="26"/>
          <w:szCs w:val="26"/>
        </w:rPr>
      </w:pPr>
      <w:r w:rsidRPr="0095397E">
        <w:rPr>
          <w:sz w:val="26"/>
          <w:szCs w:val="26"/>
        </w:rPr>
        <w:t>b.</w:t>
      </w:r>
      <w:r w:rsidRPr="0095397E">
        <w:rPr>
          <w:sz w:val="26"/>
          <w:szCs w:val="26"/>
        </w:rPr>
        <w:tab/>
        <w:t xml:space="preserve">Yêu cầu người lao động thực hiện đúng và đủ các quy định của Tổng Công ty và của pháp luật trong suốt quá trình thực hiện hợp đồng. </w:t>
      </w:r>
    </w:p>
    <w:p w:rsidR="006147D4" w:rsidRPr="0095397E" w:rsidRDefault="006147D4" w:rsidP="006147D4">
      <w:pPr>
        <w:tabs>
          <w:tab w:val="left" w:pos="360"/>
          <w:tab w:val="center" w:pos="993"/>
        </w:tabs>
        <w:spacing w:line="360" w:lineRule="auto"/>
        <w:ind w:right="-36" w:firstLine="567"/>
        <w:jc w:val="both"/>
        <w:rPr>
          <w:sz w:val="26"/>
          <w:szCs w:val="26"/>
        </w:rPr>
      </w:pPr>
      <w:r w:rsidRPr="0095397E">
        <w:rPr>
          <w:sz w:val="26"/>
          <w:szCs w:val="26"/>
        </w:rPr>
        <w:t>c.</w:t>
      </w:r>
      <w:r w:rsidRPr="0095397E">
        <w:rPr>
          <w:sz w:val="26"/>
          <w:szCs w:val="26"/>
        </w:rPr>
        <w:tab/>
      </w:r>
      <w:r>
        <w:rPr>
          <w:sz w:val="26"/>
          <w:szCs w:val="26"/>
        </w:rPr>
        <w:t xml:space="preserve"> </w:t>
      </w:r>
      <w:r w:rsidRPr="0095397E">
        <w:rPr>
          <w:sz w:val="26"/>
          <w:szCs w:val="26"/>
        </w:rPr>
        <w:t xml:space="preserve">Khi có căn cứ cho rằng người lao động vi phạm kỷ luật lao động, nội quy lao động, an toàn lao động, vệ sinh môi trường, các Quy chế, Quy định và Thỏa ước lao động tập thể của </w:t>
      </w:r>
      <w:r>
        <w:rPr>
          <w:sz w:val="26"/>
          <w:szCs w:val="26"/>
        </w:rPr>
        <w:t xml:space="preserve">Tổng </w:t>
      </w:r>
      <w:r w:rsidRPr="0095397E">
        <w:rPr>
          <w:sz w:val="26"/>
          <w:szCs w:val="26"/>
        </w:rPr>
        <w:t xml:space="preserve">Công ty thì người sử dụng lao động thực hiện quyền đã được quy định trong quy định của Tổng Công ty để áp dụng. </w:t>
      </w:r>
    </w:p>
    <w:p w:rsidR="006147D4" w:rsidRPr="0095397E" w:rsidRDefault="006147D4" w:rsidP="006147D4">
      <w:pPr>
        <w:tabs>
          <w:tab w:val="left" w:pos="360"/>
          <w:tab w:val="center" w:pos="993"/>
        </w:tabs>
        <w:spacing w:line="360" w:lineRule="auto"/>
        <w:ind w:right="-36" w:firstLine="567"/>
        <w:jc w:val="both"/>
        <w:rPr>
          <w:sz w:val="26"/>
          <w:szCs w:val="26"/>
        </w:rPr>
      </w:pPr>
      <w:r w:rsidRPr="0095397E">
        <w:rPr>
          <w:sz w:val="26"/>
          <w:szCs w:val="26"/>
        </w:rPr>
        <w:t xml:space="preserve">11.1.2  Quyền về quản lý, điều hành: </w:t>
      </w:r>
    </w:p>
    <w:p w:rsidR="006147D4" w:rsidRPr="0095397E" w:rsidRDefault="006147D4" w:rsidP="006147D4">
      <w:pPr>
        <w:tabs>
          <w:tab w:val="left" w:pos="360"/>
          <w:tab w:val="center" w:pos="993"/>
        </w:tabs>
        <w:spacing w:line="360" w:lineRule="auto"/>
        <w:ind w:right="-36" w:firstLine="567"/>
        <w:jc w:val="both"/>
        <w:rPr>
          <w:sz w:val="26"/>
          <w:szCs w:val="26"/>
        </w:rPr>
      </w:pPr>
      <w:r w:rsidRPr="0095397E">
        <w:rPr>
          <w:sz w:val="26"/>
          <w:szCs w:val="26"/>
        </w:rPr>
        <w:t>a.Quản lý, điều hành người lao động hoàn thành công việc theo hợp đồng: bố trí, phân công, kiểm tra, giám sát, điều chuyển, tạm ngừng việc.</w:t>
      </w:r>
    </w:p>
    <w:p w:rsidR="006147D4" w:rsidRPr="0095397E" w:rsidRDefault="006147D4" w:rsidP="006147D4">
      <w:pPr>
        <w:tabs>
          <w:tab w:val="left" w:pos="360"/>
          <w:tab w:val="center" w:pos="993"/>
        </w:tabs>
        <w:spacing w:line="360" w:lineRule="auto"/>
        <w:ind w:right="-36" w:firstLine="567"/>
        <w:jc w:val="both"/>
        <w:rPr>
          <w:sz w:val="26"/>
          <w:szCs w:val="26"/>
        </w:rPr>
      </w:pPr>
      <w:r w:rsidRPr="0095397E">
        <w:rPr>
          <w:sz w:val="26"/>
          <w:szCs w:val="26"/>
        </w:rPr>
        <w:t>b.</w:t>
      </w:r>
      <w:r w:rsidRPr="0095397E">
        <w:rPr>
          <w:sz w:val="26"/>
          <w:szCs w:val="26"/>
        </w:rPr>
        <w:tab/>
      </w:r>
      <w:r>
        <w:rPr>
          <w:sz w:val="26"/>
          <w:szCs w:val="26"/>
        </w:rPr>
        <w:t xml:space="preserve"> </w:t>
      </w:r>
      <w:r w:rsidRPr="0095397E">
        <w:rPr>
          <w:sz w:val="26"/>
          <w:szCs w:val="26"/>
        </w:rPr>
        <w:t>Khen thưởng, kỷ luật, tạm hoãn hợp đồng lao động đối với người lao động, yêu cầu bồi thường trách nhiệm vật chất theo quy định tại các quy định của Tổng Công ty và của pháp luật.</w:t>
      </w:r>
    </w:p>
    <w:p w:rsidR="006147D4" w:rsidRPr="0095397E" w:rsidRDefault="006147D4" w:rsidP="006147D4">
      <w:pPr>
        <w:tabs>
          <w:tab w:val="left" w:pos="360"/>
          <w:tab w:val="center" w:pos="993"/>
        </w:tabs>
        <w:spacing w:line="360" w:lineRule="auto"/>
        <w:ind w:right="-36" w:firstLine="567"/>
        <w:jc w:val="both"/>
        <w:rPr>
          <w:sz w:val="26"/>
          <w:szCs w:val="26"/>
        </w:rPr>
      </w:pPr>
      <w:r w:rsidRPr="0095397E">
        <w:rPr>
          <w:sz w:val="26"/>
          <w:szCs w:val="26"/>
        </w:rPr>
        <w:t>c.</w:t>
      </w:r>
      <w:r w:rsidRPr="0095397E">
        <w:rPr>
          <w:sz w:val="26"/>
          <w:szCs w:val="26"/>
        </w:rPr>
        <w:tab/>
      </w:r>
      <w:r>
        <w:rPr>
          <w:sz w:val="26"/>
          <w:szCs w:val="26"/>
        </w:rPr>
        <w:t xml:space="preserve"> </w:t>
      </w:r>
      <w:r w:rsidRPr="0095397E">
        <w:rPr>
          <w:sz w:val="26"/>
          <w:szCs w:val="26"/>
        </w:rPr>
        <w:t>Đơn phương chấm dứt hợp đồng theo quy định của pháp luật về lao động.</w:t>
      </w:r>
    </w:p>
    <w:p w:rsidR="006147D4" w:rsidRPr="0095397E" w:rsidRDefault="006147D4" w:rsidP="006147D4">
      <w:pPr>
        <w:tabs>
          <w:tab w:val="left" w:pos="360"/>
        </w:tabs>
        <w:spacing w:line="360" w:lineRule="auto"/>
        <w:ind w:right="-36" w:firstLine="567"/>
        <w:jc w:val="both"/>
        <w:rPr>
          <w:sz w:val="26"/>
          <w:szCs w:val="26"/>
        </w:rPr>
      </w:pPr>
      <w:r w:rsidRPr="0095397E">
        <w:rPr>
          <w:sz w:val="26"/>
          <w:szCs w:val="26"/>
        </w:rPr>
        <w:t>11.2  Nghĩa vụ của người sử dụng lao động:</w:t>
      </w:r>
    </w:p>
    <w:p w:rsidR="006147D4" w:rsidRPr="0095397E" w:rsidRDefault="006147D4" w:rsidP="006147D4">
      <w:pPr>
        <w:tabs>
          <w:tab w:val="left" w:pos="360"/>
        </w:tabs>
        <w:spacing w:line="360" w:lineRule="auto"/>
        <w:ind w:right="-36" w:firstLine="567"/>
        <w:jc w:val="both"/>
        <w:rPr>
          <w:sz w:val="26"/>
          <w:szCs w:val="26"/>
        </w:rPr>
      </w:pPr>
      <w:r w:rsidRPr="0095397E">
        <w:rPr>
          <w:sz w:val="26"/>
          <w:szCs w:val="26"/>
        </w:rPr>
        <w:t>11.2.1 Bảo đảm việc làm và thực hiện đầy đủ những cam kết trong hợp đồng lao động.</w:t>
      </w:r>
    </w:p>
    <w:p w:rsidR="006147D4" w:rsidRPr="0095397E" w:rsidRDefault="006147D4" w:rsidP="006147D4">
      <w:pPr>
        <w:tabs>
          <w:tab w:val="left" w:pos="360"/>
        </w:tabs>
        <w:spacing w:line="360" w:lineRule="auto"/>
        <w:ind w:right="-36" w:firstLine="567"/>
        <w:jc w:val="both"/>
        <w:rPr>
          <w:sz w:val="26"/>
          <w:szCs w:val="26"/>
        </w:rPr>
      </w:pPr>
      <w:r w:rsidRPr="0095397E">
        <w:rPr>
          <w:sz w:val="26"/>
          <w:szCs w:val="26"/>
        </w:rPr>
        <w:t>11.2.2 Thanh toán đầy đủ, đúng thời hạn các chế độ và quyền lợi cho người lao động theo hợp đồng.</w:t>
      </w:r>
    </w:p>
    <w:p w:rsidR="006147D4" w:rsidRPr="0095397E" w:rsidRDefault="006147D4" w:rsidP="006147D4">
      <w:pPr>
        <w:tabs>
          <w:tab w:val="left" w:pos="360"/>
        </w:tabs>
        <w:spacing w:line="360" w:lineRule="auto"/>
        <w:ind w:right="-36" w:firstLine="567"/>
        <w:jc w:val="both"/>
        <w:rPr>
          <w:sz w:val="26"/>
          <w:szCs w:val="26"/>
        </w:rPr>
      </w:pPr>
      <w:r w:rsidRPr="0095397E">
        <w:rPr>
          <w:sz w:val="26"/>
          <w:szCs w:val="26"/>
        </w:rPr>
        <w:t>11.2.3 Tạo điều kiện thuận lợi để người lao động hoàn thành tốt công việc được phân công.</w:t>
      </w:r>
    </w:p>
    <w:p w:rsidR="006147D4" w:rsidRPr="0095397E" w:rsidRDefault="006147D4" w:rsidP="006147D4">
      <w:pPr>
        <w:spacing w:line="360" w:lineRule="auto"/>
        <w:ind w:right="-36" w:firstLine="567"/>
        <w:jc w:val="both"/>
        <w:rPr>
          <w:b/>
          <w:sz w:val="26"/>
          <w:szCs w:val="26"/>
        </w:rPr>
      </w:pPr>
      <w:r w:rsidRPr="0095397E">
        <w:rPr>
          <w:b/>
          <w:sz w:val="26"/>
          <w:szCs w:val="26"/>
        </w:rPr>
        <w:t>Điều 12. Các trường hợp chấm dứt hợp đồng</w:t>
      </w:r>
    </w:p>
    <w:p w:rsidR="006147D4" w:rsidRPr="0095397E" w:rsidRDefault="006147D4" w:rsidP="006147D4">
      <w:pPr>
        <w:spacing w:line="360" w:lineRule="auto"/>
        <w:ind w:right="-36" w:firstLine="567"/>
        <w:jc w:val="both"/>
        <w:rPr>
          <w:sz w:val="26"/>
          <w:szCs w:val="26"/>
        </w:rPr>
      </w:pPr>
      <w:r w:rsidRPr="0095397E">
        <w:rPr>
          <w:sz w:val="26"/>
          <w:szCs w:val="26"/>
        </w:rPr>
        <w:lastRenderedPageBreak/>
        <w:t>12.1 Hai bên tự nguyện chấm dứt hợp đồng.</w:t>
      </w:r>
    </w:p>
    <w:p w:rsidR="006147D4" w:rsidRPr="0095397E" w:rsidRDefault="006147D4" w:rsidP="006147D4">
      <w:pPr>
        <w:spacing w:line="360" w:lineRule="auto"/>
        <w:ind w:right="-36" w:firstLine="567"/>
        <w:jc w:val="both"/>
        <w:rPr>
          <w:sz w:val="26"/>
          <w:szCs w:val="26"/>
        </w:rPr>
      </w:pPr>
      <w:r w:rsidRPr="0095397E">
        <w:rPr>
          <w:sz w:val="26"/>
          <w:szCs w:val="26"/>
        </w:rPr>
        <w:t>12.2 Một trong các bên đơn phương chấm dứt hợp đồng.</w:t>
      </w:r>
    </w:p>
    <w:p w:rsidR="006147D4" w:rsidRPr="0095397E" w:rsidRDefault="006147D4" w:rsidP="006147D4">
      <w:pPr>
        <w:spacing w:line="360" w:lineRule="auto"/>
        <w:ind w:right="-36" w:firstLine="567"/>
        <w:jc w:val="both"/>
        <w:rPr>
          <w:sz w:val="26"/>
          <w:szCs w:val="26"/>
        </w:rPr>
      </w:pPr>
      <w:r w:rsidRPr="0095397E">
        <w:rPr>
          <w:sz w:val="26"/>
          <w:szCs w:val="26"/>
        </w:rPr>
        <w:t>12.3 Chấm dứt trong các trường hợp quy định của pháp luật.</w:t>
      </w:r>
    </w:p>
    <w:p w:rsidR="006147D4" w:rsidRPr="0095397E" w:rsidRDefault="006147D4" w:rsidP="006147D4">
      <w:pPr>
        <w:spacing w:line="360" w:lineRule="auto"/>
        <w:ind w:right="-36" w:firstLine="567"/>
        <w:jc w:val="both"/>
        <w:rPr>
          <w:sz w:val="26"/>
          <w:szCs w:val="26"/>
        </w:rPr>
      </w:pPr>
      <w:r w:rsidRPr="0095397E">
        <w:rPr>
          <w:sz w:val="26"/>
          <w:szCs w:val="26"/>
        </w:rPr>
        <w:t>12.4 Giải quyết trường hợp chấm dứt hợp đồng:</w:t>
      </w:r>
    </w:p>
    <w:p w:rsidR="006147D4" w:rsidRPr="0095397E" w:rsidRDefault="006147D4" w:rsidP="006147D4">
      <w:pPr>
        <w:tabs>
          <w:tab w:val="left" w:pos="360"/>
        </w:tabs>
        <w:spacing w:line="360" w:lineRule="auto"/>
        <w:ind w:right="-36" w:firstLine="567"/>
        <w:jc w:val="both"/>
        <w:rPr>
          <w:sz w:val="26"/>
          <w:szCs w:val="26"/>
        </w:rPr>
      </w:pPr>
      <w:r w:rsidRPr="0095397E">
        <w:rPr>
          <w:sz w:val="26"/>
          <w:szCs w:val="26"/>
        </w:rPr>
        <w:t>12.4.1 Trong trường hợp người sử dụng lao động đơn phương chấm dứt hợp đồng, lý do chấm dứt hợp đồng phải đảm bảo đúng quy định của pháp luật. Trong trường hợp này người lao động được hưởng đầy đủ các chế độ theo quy định của Tổng Công ty và quy định của pháp luật về lao động.</w:t>
      </w:r>
    </w:p>
    <w:p w:rsidR="006147D4" w:rsidRPr="0095397E" w:rsidRDefault="006147D4" w:rsidP="006147D4">
      <w:pPr>
        <w:tabs>
          <w:tab w:val="left" w:pos="360"/>
        </w:tabs>
        <w:spacing w:line="360" w:lineRule="auto"/>
        <w:ind w:right="-36" w:firstLine="567"/>
        <w:jc w:val="both"/>
        <w:rPr>
          <w:sz w:val="26"/>
          <w:szCs w:val="26"/>
        </w:rPr>
      </w:pPr>
      <w:r w:rsidRPr="0095397E">
        <w:rPr>
          <w:sz w:val="26"/>
          <w:szCs w:val="26"/>
        </w:rPr>
        <w:t>12.4.2 Trong trường hợp người lao động đơn phương chấm dứt hợp đồng, nếu người lao động chưa thực hiện đúng và đủ các điều khoản nêu tại hợp đồng này và các cam kết khác giữa người lao động và người sử dụng lao động thì người sử dụng lao động có quyền yêu cầu người lao động thực hiện hoàn tất nghĩa vụ trước khi thực hiện các thủ tục chấp dứt hợp đồng cho người lao động.</w:t>
      </w:r>
    </w:p>
    <w:p w:rsidR="006147D4" w:rsidRPr="0095397E" w:rsidRDefault="006147D4" w:rsidP="006147D4">
      <w:pPr>
        <w:spacing w:line="360" w:lineRule="auto"/>
        <w:ind w:right="-36" w:firstLine="567"/>
        <w:jc w:val="both"/>
        <w:rPr>
          <w:b/>
          <w:sz w:val="26"/>
          <w:szCs w:val="26"/>
        </w:rPr>
      </w:pPr>
      <w:r w:rsidRPr="0095397E">
        <w:rPr>
          <w:b/>
          <w:sz w:val="26"/>
          <w:szCs w:val="26"/>
        </w:rPr>
        <w:t>Điều 13. Các thỏa thuận khác</w:t>
      </w:r>
    </w:p>
    <w:p w:rsidR="006147D4" w:rsidRPr="0095397E" w:rsidRDefault="006147D4" w:rsidP="006147D4">
      <w:pPr>
        <w:spacing w:line="360" w:lineRule="auto"/>
        <w:ind w:right="-36" w:firstLine="567"/>
        <w:jc w:val="both"/>
        <w:rPr>
          <w:sz w:val="26"/>
          <w:szCs w:val="26"/>
        </w:rPr>
      </w:pPr>
      <w:r w:rsidRPr="0095397E">
        <w:rPr>
          <w:sz w:val="26"/>
          <w:szCs w:val="26"/>
        </w:rPr>
        <w:t>13.1 Trong quá trình thực hiện hợp đồng, nếu một trong các bên có hành vi vi phạm hợp đồng, quy định của Tổng Công ty hoặc quy định của pháp luật mà gây nên thiệt hại cho tập thể, Nhà nước hoặc thiệt hại cho phía bên kia thì phải chịu bồi thường trách nhiệm vật chất theo quy định của Tổng Công ty và của pháp luật.</w:t>
      </w:r>
    </w:p>
    <w:p w:rsidR="006147D4" w:rsidRPr="0095397E" w:rsidRDefault="006147D4" w:rsidP="006147D4">
      <w:pPr>
        <w:spacing w:line="360" w:lineRule="auto"/>
        <w:ind w:right="-36" w:firstLine="567"/>
        <w:jc w:val="both"/>
        <w:rPr>
          <w:sz w:val="26"/>
          <w:szCs w:val="26"/>
        </w:rPr>
      </w:pPr>
      <w:r w:rsidRPr="0095397E">
        <w:rPr>
          <w:sz w:val="26"/>
          <w:szCs w:val="26"/>
        </w:rPr>
        <w:t>13.2 Trong quá trình thực hiện hợp đồng nếu có sự thay đổi về cơ chế, chính sách thì các bên thực hiện theo hướng dẫn của Tổng Công ty và quy định của pháp luật.</w:t>
      </w:r>
    </w:p>
    <w:p w:rsidR="006147D4" w:rsidRPr="0095397E" w:rsidRDefault="006147D4" w:rsidP="006147D4">
      <w:pPr>
        <w:spacing w:line="360" w:lineRule="auto"/>
        <w:ind w:right="-36" w:firstLine="567"/>
        <w:jc w:val="both"/>
        <w:rPr>
          <w:sz w:val="26"/>
          <w:szCs w:val="26"/>
        </w:rPr>
      </w:pPr>
      <w:r w:rsidRPr="0095397E">
        <w:rPr>
          <w:sz w:val="26"/>
          <w:szCs w:val="26"/>
        </w:rPr>
        <w:t>13.3 Khi hai bên ký kết Phụ lục hợp đồng lao động thì nội dung của Phụ lục hợp đồng lao động cũng có giá trị như các nội dung của bản hợp đồng lao động này. Trường hợp nội dung của các phụ lục hợp đồng lao động khác nhau thì văn bản nào được ký thời điểm sau sẽ có giá trị pháp lý và đương nhiên thay thế cho điều khoản đã ký trong văn bản trước đó.</w:t>
      </w:r>
    </w:p>
    <w:p w:rsidR="006147D4" w:rsidRPr="0095397E" w:rsidRDefault="006147D4" w:rsidP="006147D4">
      <w:pPr>
        <w:spacing w:line="360" w:lineRule="auto"/>
        <w:ind w:right="-36" w:firstLine="567"/>
        <w:jc w:val="both"/>
        <w:rPr>
          <w:color w:val="7030A0"/>
          <w:sz w:val="26"/>
          <w:szCs w:val="26"/>
        </w:rPr>
      </w:pPr>
      <w:r w:rsidRPr="0095397E">
        <w:rPr>
          <w:color w:val="7030A0"/>
          <w:sz w:val="26"/>
          <w:szCs w:val="26"/>
        </w:rPr>
        <w:t>13.4 Khi Tổng Giám đốc Tổng Công ty ban hành Quyết định liên quan đến nội dung ghi tại khoản 1.1 và  1.2 – Điều 1 của hợp đồng này thì nội dung khoản khoản 1.1 và  1.2 – Điều 1 hợp đồng được điều chỉnh theo Quyết định đã ban hành.</w:t>
      </w:r>
    </w:p>
    <w:p w:rsidR="006147D4" w:rsidRPr="0095397E" w:rsidRDefault="006147D4" w:rsidP="006147D4">
      <w:pPr>
        <w:spacing w:line="360" w:lineRule="auto"/>
        <w:ind w:right="-36" w:firstLine="567"/>
        <w:jc w:val="both"/>
        <w:rPr>
          <w:b/>
          <w:sz w:val="26"/>
          <w:szCs w:val="26"/>
        </w:rPr>
      </w:pPr>
      <w:r w:rsidRPr="0095397E">
        <w:rPr>
          <w:b/>
          <w:sz w:val="26"/>
          <w:szCs w:val="26"/>
        </w:rPr>
        <w:t>Điều 14. Giải quyết tranh chấp</w:t>
      </w:r>
    </w:p>
    <w:p w:rsidR="006147D4" w:rsidRPr="0095397E" w:rsidRDefault="006147D4" w:rsidP="006147D4">
      <w:pPr>
        <w:spacing w:line="360" w:lineRule="auto"/>
        <w:ind w:right="-36" w:firstLine="567"/>
        <w:jc w:val="both"/>
        <w:rPr>
          <w:sz w:val="26"/>
          <w:szCs w:val="26"/>
        </w:rPr>
      </w:pPr>
      <w:r w:rsidRPr="0095397E">
        <w:rPr>
          <w:sz w:val="26"/>
          <w:szCs w:val="26"/>
        </w:rPr>
        <w:t>Khi tranh chấp về lao động xảy ra, các bên thực hiện theo trình tự sau:</w:t>
      </w:r>
    </w:p>
    <w:p w:rsidR="006147D4" w:rsidRPr="0095397E" w:rsidRDefault="006147D4" w:rsidP="006147D4">
      <w:pPr>
        <w:spacing w:line="360" w:lineRule="auto"/>
        <w:ind w:right="-36" w:firstLine="567"/>
        <w:jc w:val="both"/>
        <w:rPr>
          <w:sz w:val="26"/>
          <w:szCs w:val="26"/>
        </w:rPr>
      </w:pPr>
      <w:r w:rsidRPr="0095397E">
        <w:rPr>
          <w:sz w:val="26"/>
          <w:szCs w:val="26"/>
        </w:rPr>
        <w:lastRenderedPageBreak/>
        <w:t>14.1 Hai bên thông báo cho nhau về tranh chấp để cùng thảo luận, đàm phán, ưu tiên hòa giải để giải quyết tranh chấp.</w:t>
      </w:r>
    </w:p>
    <w:p w:rsidR="006147D4" w:rsidRPr="0095397E" w:rsidRDefault="006147D4" w:rsidP="006147D4">
      <w:pPr>
        <w:spacing w:line="360" w:lineRule="auto"/>
        <w:ind w:right="-36" w:firstLine="567"/>
        <w:jc w:val="both"/>
        <w:rPr>
          <w:sz w:val="26"/>
          <w:szCs w:val="26"/>
        </w:rPr>
      </w:pPr>
      <w:r w:rsidRPr="0095397E">
        <w:rPr>
          <w:sz w:val="26"/>
          <w:szCs w:val="26"/>
        </w:rPr>
        <w:t>14.2 Nếu hai bên không thể thương lượng hòa giải được thì mọi tranh chấp lao động cá nhân, nếu phát sinh sẽ được giải quyết theo trình tự quy định trong Bộ luật Lao động.</w:t>
      </w:r>
    </w:p>
    <w:p w:rsidR="006147D4" w:rsidRPr="0095397E" w:rsidRDefault="006147D4" w:rsidP="006147D4">
      <w:pPr>
        <w:spacing w:line="360" w:lineRule="auto"/>
        <w:ind w:right="-36" w:firstLine="567"/>
        <w:jc w:val="both"/>
        <w:rPr>
          <w:b/>
          <w:sz w:val="26"/>
          <w:szCs w:val="26"/>
        </w:rPr>
      </w:pPr>
      <w:r w:rsidRPr="0095397E">
        <w:rPr>
          <w:b/>
          <w:sz w:val="26"/>
          <w:szCs w:val="26"/>
        </w:rPr>
        <w:t>Điều 15:  Điều khoản thi hành</w:t>
      </w:r>
    </w:p>
    <w:p w:rsidR="006147D4" w:rsidRPr="0095397E" w:rsidRDefault="006147D4" w:rsidP="006147D4">
      <w:pPr>
        <w:spacing w:line="360" w:lineRule="auto"/>
        <w:ind w:right="-36" w:firstLine="567"/>
        <w:jc w:val="both"/>
        <w:rPr>
          <w:sz w:val="26"/>
          <w:szCs w:val="26"/>
        </w:rPr>
      </w:pPr>
      <w:r w:rsidRPr="0095397E">
        <w:rPr>
          <w:sz w:val="26"/>
          <w:szCs w:val="26"/>
        </w:rPr>
        <w:t>15.1 Những vấn đề về quan hệ lao động không được ghi trong hợp đồng lao động này thì áp dụng theo quy định của Thỏa ước lao động tập thể, Nội qui Lao động, Quy định nội bộ của Tổng Công ty và theo quy định của pháp luật.</w:t>
      </w:r>
    </w:p>
    <w:p w:rsidR="006147D4" w:rsidRPr="0095397E" w:rsidRDefault="006147D4" w:rsidP="006147D4">
      <w:pPr>
        <w:spacing w:line="360" w:lineRule="auto"/>
        <w:ind w:right="-36" w:firstLine="567"/>
        <w:jc w:val="both"/>
        <w:rPr>
          <w:sz w:val="26"/>
          <w:szCs w:val="26"/>
        </w:rPr>
      </w:pPr>
      <w:r w:rsidRPr="0095397E">
        <w:rPr>
          <w:sz w:val="26"/>
          <w:szCs w:val="26"/>
        </w:rPr>
        <w:t>15.2 Hợp đồng lao động này được lập thành 02 (hai) bản, có chữ ký của người lao động và người sử dụng lao động. Các bản có giá trị pháp lý như nhau. Được giao cho người lao động và người sử dụng lao động, mỗi bên giữ 01 (một) bản và có hiệu lực từ ngày ký.</w:t>
      </w:r>
    </w:p>
    <w:p w:rsidR="006147D4" w:rsidRPr="0095397E" w:rsidRDefault="006147D4" w:rsidP="006147D4">
      <w:pPr>
        <w:tabs>
          <w:tab w:val="left" w:pos="360"/>
        </w:tabs>
        <w:spacing w:before="60" w:after="60"/>
        <w:ind w:left="360"/>
        <w:jc w:val="both"/>
      </w:pPr>
      <w:r w:rsidRPr="0095397E">
        <w:tab/>
      </w:r>
    </w:p>
    <w:p w:rsidR="006147D4" w:rsidRPr="0095397E" w:rsidRDefault="006147D4" w:rsidP="006147D4">
      <w:pPr>
        <w:tabs>
          <w:tab w:val="center" w:pos="1418"/>
          <w:tab w:val="center" w:pos="7200"/>
        </w:tabs>
        <w:rPr>
          <w:b/>
        </w:rPr>
      </w:pPr>
      <w:r w:rsidRPr="0095397E">
        <w:rPr>
          <w:b/>
        </w:rPr>
        <w:tab/>
        <w:t xml:space="preserve"> NGƯỜI LAO ĐỘNG</w:t>
      </w:r>
      <w:r w:rsidRPr="0095397E">
        <w:rPr>
          <w:b/>
        </w:rPr>
        <w:tab/>
        <w:t>NGƯỜI SỬ DỤNG LAO ĐỘNG</w:t>
      </w:r>
    </w:p>
    <w:p w:rsidR="006147D4" w:rsidRPr="0095397E" w:rsidRDefault="006147D4" w:rsidP="006147D4">
      <w:pPr>
        <w:tabs>
          <w:tab w:val="center" w:pos="1080"/>
          <w:tab w:val="center" w:pos="7200"/>
        </w:tabs>
      </w:pPr>
      <w:r w:rsidRPr="0095397E">
        <w:rPr>
          <w:b/>
        </w:rPr>
        <w:tab/>
      </w:r>
      <w:r w:rsidRPr="0095397E">
        <w:rPr>
          <w:b/>
        </w:rPr>
        <w:tab/>
      </w:r>
    </w:p>
    <w:p w:rsidR="006147D4" w:rsidRPr="0095397E" w:rsidRDefault="006147D4" w:rsidP="006147D4">
      <w:pPr>
        <w:spacing w:before="60" w:after="60" w:line="360" w:lineRule="auto"/>
      </w:pPr>
    </w:p>
    <w:p w:rsidR="00EA4643" w:rsidRDefault="00EA4643" w:rsidP="003A22A8">
      <w:pPr>
        <w:spacing w:before="60" w:after="60" w:line="360" w:lineRule="auto"/>
      </w:pPr>
    </w:p>
    <w:p w:rsidR="00EA4643" w:rsidRDefault="00EA4643" w:rsidP="003A22A8">
      <w:pPr>
        <w:spacing w:before="60" w:after="60" w:line="360" w:lineRule="auto"/>
      </w:pPr>
    </w:p>
    <w:p w:rsidR="00EA4643" w:rsidRDefault="00EA4643" w:rsidP="003A22A8">
      <w:pPr>
        <w:spacing w:before="60" w:after="60" w:line="360" w:lineRule="auto"/>
      </w:pPr>
    </w:p>
    <w:p w:rsidR="00EA4643" w:rsidRDefault="00EA4643" w:rsidP="003A22A8">
      <w:pPr>
        <w:spacing w:before="60" w:after="60" w:line="360" w:lineRule="auto"/>
      </w:pPr>
    </w:p>
    <w:p w:rsidR="00EA4643" w:rsidRPr="003A22A8" w:rsidRDefault="00EA4643" w:rsidP="00EA4643">
      <w:pPr>
        <w:tabs>
          <w:tab w:val="center" w:pos="1418"/>
          <w:tab w:val="center" w:pos="7655"/>
        </w:tabs>
        <w:spacing w:before="60" w:after="60" w:line="360" w:lineRule="auto"/>
      </w:pPr>
      <w:r>
        <w:rPr>
          <w:b/>
          <w:sz w:val="26"/>
          <w:szCs w:val="26"/>
        </w:rPr>
        <w:tab/>
        <w:t>{{</w:t>
      </w:r>
      <w:r>
        <w:rPr>
          <w:color w:val="080808"/>
          <w:sz w:val="23"/>
          <w:szCs w:val="23"/>
        </w:rPr>
        <w:t>Ho_ten</w:t>
      </w:r>
      <w:r>
        <w:rPr>
          <w:b/>
          <w:sz w:val="26"/>
          <w:szCs w:val="26"/>
        </w:rPr>
        <w:t>}}</w:t>
      </w:r>
    </w:p>
    <w:sectPr w:rsidR="00EA4643" w:rsidRPr="003A22A8" w:rsidSect="00C55952">
      <w:footerReference w:type="default" r:id="rId11"/>
      <w:pgSz w:w="12240" w:h="15840"/>
      <w:pgMar w:top="1077" w:right="1077" w:bottom="1135" w:left="1701" w:header="187" w:footer="16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28FC" w:rsidRDefault="005528FC">
      <w:r>
        <w:separator/>
      </w:r>
    </w:p>
  </w:endnote>
  <w:endnote w:type="continuationSeparator" w:id="0">
    <w:p w:rsidR="005528FC" w:rsidRDefault="00552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6FE" w:rsidRPr="00337708" w:rsidRDefault="003E56FE">
    <w:pPr>
      <w:pStyle w:val="Footer"/>
      <w:jc w:val="right"/>
      <w:rPr>
        <w:sz w:val="20"/>
      </w:rPr>
    </w:pPr>
    <w:r w:rsidRPr="00337708">
      <w:rPr>
        <w:bCs/>
        <w:sz w:val="20"/>
      </w:rPr>
      <w:fldChar w:fldCharType="begin"/>
    </w:r>
    <w:r w:rsidRPr="00337708">
      <w:rPr>
        <w:bCs/>
        <w:sz w:val="20"/>
      </w:rPr>
      <w:instrText xml:space="preserve"> PAGE </w:instrText>
    </w:r>
    <w:r w:rsidRPr="00337708">
      <w:rPr>
        <w:bCs/>
        <w:sz w:val="20"/>
      </w:rPr>
      <w:fldChar w:fldCharType="separate"/>
    </w:r>
    <w:r w:rsidR="00140119">
      <w:rPr>
        <w:bCs/>
        <w:noProof/>
        <w:sz w:val="20"/>
      </w:rPr>
      <w:t>6</w:t>
    </w:r>
    <w:r w:rsidRPr="00337708">
      <w:rPr>
        <w:bCs/>
        <w:sz w:val="20"/>
      </w:rPr>
      <w:fldChar w:fldCharType="end"/>
    </w:r>
    <w:r w:rsidRPr="00337708">
      <w:rPr>
        <w:sz w:val="20"/>
      </w:rPr>
      <w:t>/</w:t>
    </w:r>
    <w:r w:rsidRPr="00337708">
      <w:rPr>
        <w:bCs/>
        <w:sz w:val="20"/>
      </w:rPr>
      <w:fldChar w:fldCharType="begin"/>
    </w:r>
    <w:r w:rsidRPr="00337708">
      <w:rPr>
        <w:bCs/>
        <w:sz w:val="20"/>
      </w:rPr>
      <w:instrText xml:space="preserve"> NUMPAGES  </w:instrText>
    </w:r>
    <w:r w:rsidRPr="00337708">
      <w:rPr>
        <w:bCs/>
        <w:sz w:val="20"/>
      </w:rPr>
      <w:fldChar w:fldCharType="separate"/>
    </w:r>
    <w:r w:rsidR="00140119">
      <w:rPr>
        <w:bCs/>
        <w:noProof/>
        <w:sz w:val="20"/>
      </w:rPr>
      <w:t>7</w:t>
    </w:r>
    <w:r w:rsidRPr="00337708">
      <w:rPr>
        <w:bCs/>
        <w:sz w:val="20"/>
      </w:rPr>
      <w:fldChar w:fldCharType="end"/>
    </w:r>
  </w:p>
  <w:p w:rsidR="003E56FE" w:rsidRDefault="003E56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28FC" w:rsidRDefault="005528FC">
      <w:r>
        <w:separator/>
      </w:r>
    </w:p>
  </w:footnote>
  <w:footnote w:type="continuationSeparator" w:id="0">
    <w:p w:rsidR="005528FC" w:rsidRDefault="005528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7457F"/>
    <w:multiLevelType w:val="hybridMultilevel"/>
    <w:tmpl w:val="95402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F40087"/>
    <w:multiLevelType w:val="hybridMultilevel"/>
    <w:tmpl w:val="C4184718"/>
    <w:lvl w:ilvl="0" w:tplc="9EB4DD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905FCD"/>
    <w:multiLevelType w:val="hybridMultilevel"/>
    <w:tmpl w:val="1A78B5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9C3226"/>
    <w:multiLevelType w:val="multilevel"/>
    <w:tmpl w:val="2FF05DE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08A38A4"/>
    <w:multiLevelType w:val="multilevel"/>
    <w:tmpl w:val="3050B706"/>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nsid w:val="124C2F02"/>
    <w:multiLevelType w:val="hybridMultilevel"/>
    <w:tmpl w:val="1400C382"/>
    <w:lvl w:ilvl="0" w:tplc="08090005">
      <w:start w:val="1"/>
      <w:numFmt w:val="bullet"/>
      <w:lvlText w:val=""/>
      <w:lvlJc w:val="left"/>
      <w:pPr>
        <w:tabs>
          <w:tab w:val="num" w:pos="720"/>
        </w:tabs>
        <w:ind w:left="720" w:hanging="360"/>
      </w:pPr>
      <w:rPr>
        <w:rFonts w:ascii="Wingdings" w:hAnsi="Wingdings"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6">
    <w:nsid w:val="1447120B"/>
    <w:multiLevelType w:val="hybridMultilevel"/>
    <w:tmpl w:val="1AAA34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EA41D5"/>
    <w:multiLevelType w:val="hybridMultilevel"/>
    <w:tmpl w:val="7B386EE0"/>
    <w:lvl w:ilvl="0" w:tplc="03A4E3D0">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DE5859"/>
    <w:multiLevelType w:val="hybridMultilevel"/>
    <w:tmpl w:val="C996FAEA"/>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FE271E"/>
    <w:multiLevelType w:val="hybridMultilevel"/>
    <w:tmpl w:val="8D14B22E"/>
    <w:lvl w:ilvl="0" w:tplc="18CEE8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093950"/>
    <w:multiLevelType w:val="hybridMultilevel"/>
    <w:tmpl w:val="331C09F0"/>
    <w:lvl w:ilvl="0" w:tplc="A6D264A6">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6838CA"/>
    <w:multiLevelType w:val="hybridMultilevel"/>
    <w:tmpl w:val="3F3089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276C66"/>
    <w:multiLevelType w:val="hybridMultilevel"/>
    <w:tmpl w:val="939C5902"/>
    <w:lvl w:ilvl="0" w:tplc="A6D264A6">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D1910BF"/>
    <w:multiLevelType w:val="multilevel"/>
    <w:tmpl w:val="250CB0F6"/>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nsid w:val="24CE2AE4"/>
    <w:multiLevelType w:val="hybridMultilevel"/>
    <w:tmpl w:val="2D36E358"/>
    <w:lvl w:ilvl="0" w:tplc="415000D0">
      <w:start w:val="2"/>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2854D0"/>
    <w:multiLevelType w:val="multilevel"/>
    <w:tmpl w:val="EE76E87E"/>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6">
    <w:nsid w:val="2ABF0F78"/>
    <w:multiLevelType w:val="multilevel"/>
    <w:tmpl w:val="7AEE6F96"/>
    <w:lvl w:ilvl="0">
      <w:start w:val="1"/>
      <w:numFmt w:val="upperRoman"/>
      <w:lvlText w:val="%1-"/>
      <w:lvlJc w:val="left"/>
      <w:pPr>
        <w:tabs>
          <w:tab w:val="num" w:pos="1080"/>
        </w:tabs>
        <w:ind w:left="108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3C5C68B7"/>
    <w:multiLevelType w:val="multilevel"/>
    <w:tmpl w:val="E9F03D46"/>
    <w:lvl w:ilvl="0">
      <w:start w:val="1"/>
      <w:numFmt w:val="none"/>
      <w:lvlText w:val="B."/>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3C9C6C37"/>
    <w:multiLevelType w:val="hybridMultilevel"/>
    <w:tmpl w:val="2CA6597E"/>
    <w:lvl w:ilvl="0" w:tplc="B066E81A">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5C97E1D"/>
    <w:multiLevelType w:val="hybridMultilevel"/>
    <w:tmpl w:val="BEDCB6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D52642"/>
    <w:multiLevelType w:val="multilevel"/>
    <w:tmpl w:val="C1683FBE"/>
    <w:lvl w:ilvl="0">
      <w:start w:val="1"/>
      <w:numFmt w:val="none"/>
      <w:lvlText w:val="B."/>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4B802300"/>
    <w:multiLevelType w:val="hybridMultilevel"/>
    <w:tmpl w:val="0292DC86"/>
    <w:lvl w:ilvl="0" w:tplc="08090005">
      <w:start w:val="1"/>
      <w:numFmt w:val="bullet"/>
      <w:lvlText w:val=""/>
      <w:lvlJc w:val="left"/>
      <w:pPr>
        <w:tabs>
          <w:tab w:val="num" w:pos="3600"/>
        </w:tabs>
        <w:ind w:left="3600" w:hanging="360"/>
      </w:pPr>
      <w:rPr>
        <w:rFonts w:ascii="Wingdings" w:hAnsi="Wingdings"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22">
    <w:nsid w:val="4C663961"/>
    <w:multiLevelType w:val="hybridMultilevel"/>
    <w:tmpl w:val="BFBE4E0C"/>
    <w:lvl w:ilvl="0" w:tplc="9EB4DD74">
      <w:start w:val="2"/>
      <w:numFmt w:val="bullet"/>
      <w:lvlText w:val="-"/>
      <w:lvlJc w:val="left"/>
      <w:pPr>
        <w:tabs>
          <w:tab w:val="num" w:pos="720"/>
        </w:tabs>
        <w:ind w:left="720" w:hanging="360"/>
      </w:pPr>
      <w:rPr>
        <w:rFonts w:ascii="Times New Roman" w:eastAsia="Times New Roman" w:hAnsi="Times New Roman" w:cs="Times New Roman"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23">
    <w:nsid w:val="4F0953B0"/>
    <w:multiLevelType w:val="multilevel"/>
    <w:tmpl w:val="BF5827A6"/>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4">
    <w:nsid w:val="51C41EA6"/>
    <w:multiLevelType w:val="hybridMultilevel"/>
    <w:tmpl w:val="7B386EE0"/>
    <w:lvl w:ilvl="0" w:tplc="03A4E3D0">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423129"/>
    <w:multiLevelType w:val="hybridMultilevel"/>
    <w:tmpl w:val="149AA5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AB04EA"/>
    <w:multiLevelType w:val="hybridMultilevel"/>
    <w:tmpl w:val="81B685B2"/>
    <w:lvl w:ilvl="0" w:tplc="1DD6EDD4">
      <w:start w:val="1"/>
      <w:numFmt w:val="lowerLetter"/>
      <w:lvlText w:val="%1."/>
      <w:lvlJc w:val="left"/>
      <w:pPr>
        <w:ind w:left="720" w:hanging="360"/>
      </w:pPr>
      <w:rPr>
        <w:rFonts w:ascii="Times New Roman" w:hAnsi="Times New Roman" w:cs="Times New Roman" w:hint="default"/>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92552B"/>
    <w:multiLevelType w:val="multilevel"/>
    <w:tmpl w:val="FF3C28E4"/>
    <w:lvl w:ilvl="0">
      <w:start w:val="1"/>
      <w:numFmt w:val="none"/>
      <w:lvlText w:val="C."/>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D8F091B"/>
    <w:multiLevelType w:val="multilevel"/>
    <w:tmpl w:val="32F42666"/>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9">
    <w:nsid w:val="64AC6D33"/>
    <w:multiLevelType w:val="hybridMultilevel"/>
    <w:tmpl w:val="2C1EF712"/>
    <w:lvl w:ilvl="0" w:tplc="E0D25CB0">
      <w:start w:val="1"/>
      <w:numFmt w:val="decimal"/>
      <w:lvlText w:val="%1."/>
      <w:lvlJc w:val="left"/>
      <w:pPr>
        <w:tabs>
          <w:tab w:val="num" w:pos="3240"/>
        </w:tabs>
        <w:ind w:left="3240" w:hanging="360"/>
      </w:pPr>
      <w:rPr>
        <w:rFonts w:hint="default"/>
        <w:sz w:val="20"/>
        <w:szCs w:val="2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nsid w:val="65C63562"/>
    <w:multiLevelType w:val="multilevel"/>
    <w:tmpl w:val="4F76C27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8EC6CAB"/>
    <w:multiLevelType w:val="multilevel"/>
    <w:tmpl w:val="79E4AD8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6D0C2F2B"/>
    <w:multiLevelType w:val="multilevel"/>
    <w:tmpl w:val="6902D8B4"/>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3">
    <w:nsid w:val="6FBA7110"/>
    <w:multiLevelType w:val="hybridMultilevel"/>
    <w:tmpl w:val="C610105A"/>
    <w:lvl w:ilvl="0" w:tplc="CF62927E">
      <w:start w:val="1"/>
      <w:numFmt w:val="lowerLetter"/>
      <w:lvlText w:val="%1."/>
      <w:lvlJc w:val="left"/>
      <w:pPr>
        <w:ind w:left="720" w:hanging="360"/>
      </w:pPr>
      <w:rPr>
        <w:rFonts w:hint="default"/>
        <w:b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F73581"/>
    <w:multiLevelType w:val="multilevel"/>
    <w:tmpl w:val="48DC97E2"/>
    <w:lvl w:ilvl="0">
      <w:start w:val="1"/>
      <w:numFmt w:val="none"/>
      <w:lvlText w:val="A."/>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7210299E"/>
    <w:multiLevelType w:val="hybridMultilevel"/>
    <w:tmpl w:val="94A06D02"/>
    <w:lvl w:ilvl="0" w:tplc="9EB4DD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6B35F3"/>
    <w:multiLevelType w:val="hybridMultilevel"/>
    <w:tmpl w:val="1AAA34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9F6AAB"/>
    <w:multiLevelType w:val="hybridMultilevel"/>
    <w:tmpl w:val="B32C34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6"/>
  </w:num>
  <w:num w:numId="3">
    <w:abstractNumId w:val="34"/>
  </w:num>
  <w:num w:numId="4">
    <w:abstractNumId w:val="20"/>
  </w:num>
  <w:num w:numId="5">
    <w:abstractNumId w:val="17"/>
  </w:num>
  <w:num w:numId="6">
    <w:abstractNumId w:val="27"/>
  </w:num>
  <w:num w:numId="7">
    <w:abstractNumId w:val="29"/>
  </w:num>
  <w:num w:numId="8">
    <w:abstractNumId w:val="0"/>
  </w:num>
  <w:num w:numId="9">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5"/>
  </w:num>
  <w:num w:numId="12">
    <w:abstractNumId w:val="37"/>
  </w:num>
  <w:num w:numId="13">
    <w:abstractNumId w:val="32"/>
  </w:num>
  <w:num w:numId="14">
    <w:abstractNumId w:val="10"/>
  </w:num>
  <w:num w:numId="15">
    <w:abstractNumId w:val="6"/>
  </w:num>
  <w:num w:numId="16">
    <w:abstractNumId w:val="11"/>
  </w:num>
  <w:num w:numId="17">
    <w:abstractNumId w:val="28"/>
  </w:num>
  <w:num w:numId="18">
    <w:abstractNumId w:val="23"/>
  </w:num>
  <w:num w:numId="19">
    <w:abstractNumId w:val="15"/>
  </w:num>
  <w:num w:numId="20">
    <w:abstractNumId w:val="31"/>
  </w:num>
  <w:num w:numId="21">
    <w:abstractNumId w:val="24"/>
  </w:num>
  <w:num w:numId="22">
    <w:abstractNumId w:val="2"/>
  </w:num>
  <w:num w:numId="23">
    <w:abstractNumId w:val="19"/>
  </w:num>
  <w:num w:numId="24">
    <w:abstractNumId w:val="26"/>
  </w:num>
  <w:num w:numId="25">
    <w:abstractNumId w:val="22"/>
  </w:num>
  <w:num w:numId="2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num>
  <w:num w:numId="28">
    <w:abstractNumId w:val="9"/>
  </w:num>
  <w:num w:numId="29">
    <w:abstractNumId w:val="36"/>
  </w:num>
  <w:num w:numId="30">
    <w:abstractNumId w:val="3"/>
  </w:num>
  <w:num w:numId="31">
    <w:abstractNumId w:val="7"/>
  </w:num>
  <w:num w:numId="32">
    <w:abstractNumId w:val="4"/>
  </w:num>
  <w:num w:numId="33">
    <w:abstractNumId w:val="30"/>
  </w:num>
  <w:num w:numId="34">
    <w:abstractNumId w:val="33"/>
  </w:num>
  <w:num w:numId="35">
    <w:abstractNumId w:val="12"/>
  </w:num>
  <w:num w:numId="36">
    <w:abstractNumId w:val="14"/>
  </w:num>
  <w:num w:numId="37">
    <w:abstractNumId w:val="8"/>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EA3"/>
    <w:rsid w:val="00003E8D"/>
    <w:rsid w:val="000104B5"/>
    <w:rsid w:val="00012C50"/>
    <w:rsid w:val="00012CE1"/>
    <w:rsid w:val="000164EF"/>
    <w:rsid w:val="00024C89"/>
    <w:rsid w:val="00030D91"/>
    <w:rsid w:val="00031D15"/>
    <w:rsid w:val="00035613"/>
    <w:rsid w:val="00035EE0"/>
    <w:rsid w:val="00036504"/>
    <w:rsid w:val="0003722B"/>
    <w:rsid w:val="000403F3"/>
    <w:rsid w:val="00042B77"/>
    <w:rsid w:val="00043F3E"/>
    <w:rsid w:val="00056DFD"/>
    <w:rsid w:val="000606C3"/>
    <w:rsid w:val="0006559E"/>
    <w:rsid w:val="00072F7B"/>
    <w:rsid w:val="00081522"/>
    <w:rsid w:val="00084AC3"/>
    <w:rsid w:val="00090239"/>
    <w:rsid w:val="00095612"/>
    <w:rsid w:val="00095C84"/>
    <w:rsid w:val="00095D17"/>
    <w:rsid w:val="0009663E"/>
    <w:rsid w:val="000A564F"/>
    <w:rsid w:val="000A629D"/>
    <w:rsid w:val="000C2FE5"/>
    <w:rsid w:val="000C3337"/>
    <w:rsid w:val="000C358E"/>
    <w:rsid w:val="000C3C6A"/>
    <w:rsid w:val="000C6EA0"/>
    <w:rsid w:val="000D0615"/>
    <w:rsid w:val="000D4F82"/>
    <w:rsid w:val="000D7A8F"/>
    <w:rsid w:val="000E14A2"/>
    <w:rsid w:val="000E5485"/>
    <w:rsid w:val="000E583B"/>
    <w:rsid w:val="000F0551"/>
    <w:rsid w:val="000F209D"/>
    <w:rsid w:val="000F4E54"/>
    <w:rsid w:val="000F7277"/>
    <w:rsid w:val="001018B3"/>
    <w:rsid w:val="00105FC5"/>
    <w:rsid w:val="00106849"/>
    <w:rsid w:val="00107CB6"/>
    <w:rsid w:val="00110C86"/>
    <w:rsid w:val="00111A4B"/>
    <w:rsid w:val="00113ABE"/>
    <w:rsid w:val="00115219"/>
    <w:rsid w:val="001152BB"/>
    <w:rsid w:val="00115373"/>
    <w:rsid w:val="00116A71"/>
    <w:rsid w:val="00122B43"/>
    <w:rsid w:val="00125DB7"/>
    <w:rsid w:val="00130082"/>
    <w:rsid w:val="001314E2"/>
    <w:rsid w:val="001318F7"/>
    <w:rsid w:val="00140119"/>
    <w:rsid w:val="00141BF2"/>
    <w:rsid w:val="00141FBF"/>
    <w:rsid w:val="00142963"/>
    <w:rsid w:val="00147B47"/>
    <w:rsid w:val="001522CA"/>
    <w:rsid w:val="00152342"/>
    <w:rsid w:val="001561F4"/>
    <w:rsid w:val="00156568"/>
    <w:rsid w:val="0016232C"/>
    <w:rsid w:val="001642DC"/>
    <w:rsid w:val="00164B54"/>
    <w:rsid w:val="001656FD"/>
    <w:rsid w:val="0016658D"/>
    <w:rsid w:val="001670DA"/>
    <w:rsid w:val="00167D0A"/>
    <w:rsid w:val="0017180E"/>
    <w:rsid w:val="00176E70"/>
    <w:rsid w:val="001806E9"/>
    <w:rsid w:val="0018164D"/>
    <w:rsid w:val="00182015"/>
    <w:rsid w:val="00184D49"/>
    <w:rsid w:val="00184D7A"/>
    <w:rsid w:val="00186997"/>
    <w:rsid w:val="00187B5C"/>
    <w:rsid w:val="001901B6"/>
    <w:rsid w:val="00190460"/>
    <w:rsid w:val="0019104F"/>
    <w:rsid w:val="00192581"/>
    <w:rsid w:val="00194E8E"/>
    <w:rsid w:val="001A0DE5"/>
    <w:rsid w:val="001A0E57"/>
    <w:rsid w:val="001B03A5"/>
    <w:rsid w:val="001B1A5D"/>
    <w:rsid w:val="001B2526"/>
    <w:rsid w:val="001B5838"/>
    <w:rsid w:val="001B652B"/>
    <w:rsid w:val="001B78C5"/>
    <w:rsid w:val="001B7EF5"/>
    <w:rsid w:val="001C0E3E"/>
    <w:rsid w:val="001C24B7"/>
    <w:rsid w:val="001C2665"/>
    <w:rsid w:val="001C3A1D"/>
    <w:rsid w:val="001C3C67"/>
    <w:rsid w:val="001D0DE5"/>
    <w:rsid w:val="001D2201"/>
    <w:rsid w:val="001D728E"/>
    <w:rsid w:val="001E33D5"/>
    <w:rsid w:val="001E492D"/>
    <w:rsid w:val="001E6194"/>
    <w:rsid w:val="001E7819"/>
    <w:rsid w:val="001F058B"/>
    <w:rsid w:val="001F0B71"/>
    <w:rsid w:val="001F0BF6"/>
    <w:rsid w:val="001F1126"/>
    <w:rsid w:val="001F6E28"/>
    <w:rsid w:val="00203FC4"/>
    <w:rsid w:val="00205B1B"/>
    <w:rsid w:val="00210FA1"/>
    <w:rsid w:val="002169F4"/>
    <w:rsid w:val="00216D6C"/>
    <w:rsid w:val="002228DD"/>
    <w:rsid w:val="00224704"/>
    <w:rsid w:val="002247F0"/>
    <w:rsid w:val="00226386"/>
    <w:rsid w:val="00227BE3"/>
    <w:rsid w:val="00227ED2"/>
    <w:rsid w:val="00230415"/>
    <w:rsid w:val="00231044"/>
    <w:rsid w:val="00231CAB"/>
    <w:rsid w:val="00232988"/>
    <w:rsid w:val="002329FE"/>
    <w:rsid w:val="00237D62"/>
    <w:rsid w:val="00237EE9"/>
    <w:rsid w:val="0024018D"/>
    <w:rsid w:val="002419C2"/>
    <w:rsid w:val="00243E62"/>
    <w:rsid w:val="0024464F"/>
    <w:rsid w:val="0024708F"/>
    <w:rsid w:val="00251E6E"/>
    <w:rsid w:val="002611C6"/>
    <w:rsid w:val="00261DA4"/>
    <w:rsid w:val="00265BAF"/>
    <w:rsid w:val="002676E0"/>
    <w:rsid w:val="00274269"/>
    <w:rsid w:val="00280CF0"/>
    <w:rsid w:val="00281919"/>
    <w:rsid w:val="002A1897"/>
    <w:rsid w:val="002A4E8C"/>
    <w:rsid w:val="002A546B"/>
    <w:rsid w:val="002A6B94"/>
    <w:rsid w:val="002B107A"/>
    <w:rsid w:val="002C4B15"/>
    <w:rsid w:val="002D11F0"/>
    <w:rsid w:val="002D1270"/>
    <w:rsid w:val="002D2EAC"/>
    <w:rsid w:val="002D521F"/>
    <w:rsid w:val="002D6DC6"/>
    <w:rsid w:val="002E0FB7"/>
    <w:rsid w:val="002E1B84"/>
    <w:rsid w:val="002E3745"/>
    <w:rsid w:val="002F108C"/>
    <w:rsid w:val="002F1E73"/>
    <w:rsid w:val="002F40E7"/>
    <w:rsid w:val="0030188D"/>
    <w:rsid w:val="00304BB3"/>
    <w:rsid w:val="00310F59"/>
    <w:rsid w:val="00317991"/>
    <w:rsid w:val="003236FC"/>
    <w:rsid w:val="00324372"/>
    <w:rsid w:val="00324E78"/>
    <w:rsid w:val="00325EE6"/>
    <w:rsid w:val="00325F3B"/>
    <w:rsid w:val="00326A2E"/>
    <w:rsid w:val="00326F59"/>
    <w:rsid w:val="003317EF"/>
    <w:rsid w:val="00335038"/>
    <w:rsid w:val="0033641D"/>
    <w:rsid w:val="00337708"/>
    <w:rsid w:val="00337EA8"/>
    <w:rsid w:val="00340B59"/>
    <w:rsid w:val="0034328D"/>
    <w:rsid w:val="00343865"/>
    <w:rsid w:val="00345F9A"/>
    <w:rsid w:val="00346432"/>
    <w:rsid w:val="00353681"/>
    <w:rsid w:val="00354FCA"/>
    <w:rsid w:val="00355285"/>
    <w:rsid w:val="00356C96"/>
    <w:rsid w:val="00356EFB"/>
    <w:rsid w:val="00357F17"/>
    <w:rsid w:val="003672C5"/>
    <w:rsid w:val="00371C38"/>
    <w:rsid w:val="0037508E"/>
    <w:rsid w:val="003750CF"/>
    <w:rsid w:val="0037642E"/>
    <w:rsid w:val="00383F81"/>
    <w:rsid w:val="00385B00"/>
    <w:rsid w:val="00386A4A"/>
    <w:rsid w:val="00391748"/>
    <w:rsid w:val="0039358D"/>
    <w:rsid w:val="00395227"/>
    <w:rsid w:val="00395937"/>
    <w:rsid w:val="003A22A8"/>
    <w:rsid w:val="003B3667"/>
    <w:rsid w:val="003B3CED"/>
    <w:rsid w:val="003B5A3F"/>
    <w:rsid w:val="003B6FFB"/>
    <w:rsid w:val="003C3674"/>
    <w:rsid w:val="003C46AF"/>
    <w:rsid w:val="003C5853"/>
    <w:rsid w:val="003C5D43"/>
    <w:rsid w:val="003D060A"/>
    <w:rsid w:val="003D2638"/>
    <w:rsid w:val="003D3685"/>
    <w:rsid w:val="003D4330"/>
    <w:rsid w:val="003D5BBD"/>
    <w:rsid w:val="003D6194"/>
    <w:rsid w:val="003D6372"/>
    <w:rsid w:val="003E2E81"/>
    <w:rsid w:val="003E4514"/>
    <w:rsid w:val="003E4762"/>
    <w:rsid w:val="003E56FE"/>
    <w:rsid w:val="004016E4"/>
    <w:rsid w:val="004024BA"/>
    <w:rsid w:val="00402A2D"/>
    <w:rsid w:val="004170D4"/>
    <w:rsid w:val="00417A17"/>
    <w:rsid w:val="00420F3E"/>
    <w:rsid w:val="0042176B"/>
    <w:rsid w:val="0042352A"/>
    <w:rsid w:val="00431378"/>
    <w:rsid w:val="004367FD"/>
    <w:rsid w:val="00436BB1"/>
    <w:rsid w:val="00440522"/>
    <w:rsid w:val="004444C7"/>
    <w:rsid w:val="00445F1E"/>
    <w:rsid w:val="00445F4A"/>
    <w:rsid w:val="00450DC1"/>
    <w:rsid w:val="00451C2F"/>
    <w:rsid w:val="004523B9"/>
    <w:rsid w:val="00454C3C"/>
    <w:rsid w:val="00455351"/>
    <w:rsid w:val="00456A10"/>
    <w:rsid w:val="00457B99"/>
    <w:rsid w:val="00462134"/>
    <w:rsid w:val="00463634"/>
    <w:rsid w:val="00463872"/>
    <w:rsid w:val="004739B1"/>
    <w:rsid w:val="00482E2C"/>
    <w:rsid w:val="00483826"/>
    <w:rsid w:val="00485B01"/>
    <w:rsid w:val="00486A80"/>
    <w:rsid w:val="004954F0"/>
    <w:rsid w:val="004A58D5"/>
    <w:rsid w:val="004B1E00"/>
    <w:rsid w:val="004B570F"/>
    <w:rsid w:val="004C3E9E"/>
    <w:rsid w:val="004C41B5"/>
    <w:rsid w:val="004C4DC1"/>
    <w:rsid w:val="004C54B1"/>
    <w:rsid w:val="004C6C77"/>
    <w:rsid w:val="004C6C9F"/>
    <w:rsid w:val="004C7FB1"/>
    <w:rsid w:val="004D2029"/>
    <w:rsid w:val="004D51BE"/>
    <w:rsid w:val="004E1157"/>
    <w:rsid w:val="004E3A30"/>
    <w:rsid w:val="004E49C7"/>
    <w:rsid w:val="004E5646"/>
    <w:rsid w:val="004F0F75"/>
    <w:rsid w:val="004F15B3"/>
    <w:rsid w:val="004F38B9"/>
    <w:rsid w:val="004F3FF4"/>
    <w:rsid w:val="004F4B8D"/>
    <w:rsid w:val="004F7890"/>
    <w:rsid w:val="0050167C"/>
    <w:rsid w:val="00504BD8"/>
    <w:rsid w:val="00505423"/>
    <w:rsid w:val="005111D7"/>
    <w:rsid w:val="00513936"/>
    <w:rsid w:val="005245AB"/>
    <w:rsid w:val="00524CAD"/>
    <w:rsid w:val="005252A2"/>
    <w:rsid w:val="00530E27"/>
    <w:rsid w:val="005319DA"/>
    <w:rsid w:val="005334AD"/>
    <w:rsid w:val="0053632C"/>
    <w:rsid w:val="005366AD"/>
    <w:rsid w:val="00536E73"/>
    <w:rsid w:val="00546DB0"/>
    <w:rsid w:val="005528FC"/>
    <w:rsid w:val="005610E0"/>
    <w:rsid w:val="00562B71"/>
    <w:rsid w:val="00562B81"/>
    <w:rsid w:val="00562F37"/>
    <w:rsid w:val="00567B3A"/>
    <w:rsid w:val="00570667"/>
    <w:rsid w:val="00570ABA"/>
    <w:rsid w:val="00572530"/>
    <w:rsid w:val="00574FE0"/>
    <w:rsid w:val="00575BE3"/>
    <w:rsid w:val="00582CF4"/>
    <w:rsid w:val="0059158C"/>
    <w:rsid w:val="00594E90"/>
    <w:rsid w:val="00597A66"/>
    <w:rsid w:val="005A29F2"/>
    <w:rsid w:val="005A48E2"/>
    <w:rsid w:val="005A551E"/>
    <w:rsid w:val="005A6AA5"/>
    <w:rsid w:val="005A730B"/>
    <w:rsid w:val="005B0509"/>
    <w:rsid w:val="005C07C6"/>
    <w:rsid w:val="005C2B4D"/>
    <w:rsid w:val="005C613A"/>
    <w:rsid w:val="005C6EDA"/>
    <w:rsid w:val="005C7146"/>
    <w:rsid w:val="005D1254"/>
    <w:rsid w:val="005D1FB7"/>
    <w:rsid w:val="005D3C76"/>
    <w:rsid w:val="005D4C13"/>
    <w:rsid w:val="005D65F7"/>
    <w:rsid w:val="005D6808"/>
    <w:rsid w:val="005E0D1B"/>
    <w:rsid w:val="005E5803"/>
    <w:rsid w:val="005E6510"/>
    <w:rsid w:val="005E6E3E"/>
    <w:rsid w:val="005E77A4"/>
    <w:rsid w:val="005F38E4"/>
    <w:rsid w:val="005F3DC2"/>
    <w:rsid w:val="006119E2"/>
    <w:rsid w:val="006147D4"/>
    <w:rsid w:val="006211E4"/>
    <w:rsid w:val="006222B6"/>
    <w:rsid w:val="006226C5"/>
    <w:rsid w:val="00622D54"/>
    <w:rsid w:val="00623D27"/>
    <w:rsid w:val="00624140"/>
    <w:rsid w:val="00625F1F"/>
    <w:rsid w:val="00633E29"/>
    <w:rsid w:val="00636DDE"/>
    <w:rsid w:val="00641246"/>
    <w:rsid w:val="006423F4"/>
    <w:rsid w:val="006431F6"/>
    <w:rsid w:val="00652630"/>
    <w:rsid w:val="00655151"/>
    <w:rsid w:val="00662FA6"/>
    <w:rsid w:val="00663D30"/>
    <w:rsid w:val="00664075"/>
    <w:rsid w:val="00670E93"/>
    <w:rsid w:val="006713C4"/>
    <w:rsid w:val="0067631C"/>
    <w:rsid w:val="006770C2"/>
    <w:rsid w:val="00681356"/>
    <w:rsid w:val="006821C4"/>
    <w:rsid w:val="0068552E"/>
    <w:rsid w:val="0068765D"/>
    <w:rsid w:val="00691F4A"/>
    <w:rsid w:val="00693E35"/>
    <w:rsid w:val="006A257A"/>
    <w:rsid w:val="006A25A2"/>
    <w:rsid w:val="006B0665"/>
    <w:rsid w:val="006B7A51"/>
    <w:rsid w:val="006C0B29"/>
    <w:rsid w:val="006C41BD"/>
    <w:rsid w:val="006C4EF4"/>
    <w:rsid w:val="006D05D8"/>
    <w:rsid w:val="006D164C"/>
    <w:rsid w:val="006D21B6"/>
    <w:rsid w:val="006D3983"/>
    <w:rsid w:val="006D6D9A"/>
    <w:rsid w:val="006D7733"/>
    <w:rsid w:val="006E1B28"/>
    <w:rsid w:val="006E2E60"/>
    <w:rsid w:val="006E3DD6"/>
    <w:rsid w:val="006E3EFE"/>
    <w:rsid w:val="006E7398"/>
    <w:rsid w:val="006F0A95"/>
    <w:rsid w:val="006F0CDC"/>
    <w:rsid w:val="006F2D78"/>
    <w:rsid w:val="006F64B5"/>
    <w:rsid w:val="006F7D35"/>
    <w:rsid w:val="006F7F38"/>
    <w:rsid w:val="00700636"/>
    <w:rsid w:val="00700B65"/>
    <w:rsid w:val="0070117D"/>
    <w:rsid w:val="00705A9F"/>
    <w:rsid w:val="00710E42"/>
    <w:rsid w:val="007124A2"/>
    <w:rsid w:val="0071250E"/>
    <w:rsid w:val="00714CA9"/>
    <w:rsid w:val="007150ED"/>
    <w:rsid w:val="00715937"/>
    <w:rsid w:val="007212E4"/>
    <w:rsid w:val="00721D56"/>
    <w:rsid w:val="0072622B"/>
    <w:rsid w:val="007319F5"/>
    <w:rsid w:val="00735376"/>
    <w:rsid w:val="00736EEC"/>
    <w:rsid w:val="00740D8B"/>
    <w:rsid w:val="007416B2"/>
    <w:rsid w:val="00744009"/>
    <w:rsid w:val="0074764A"/>
    <w:rsid w:val="00750E74"/>
    <w:rsid w:val="007560B0"/>
    <w:rsid w:val="00757C52"/>
    <w:rsid w:val="00762BCF"/>
    <w:rsid w:val="0076430E"/>
    <w:rsid w:val="00770139"/>
    <w:rsid w:val="00770CC7"/>
    <w:rsid w:val="00775C5B"/>
    <w:rsid w:val="00783108"/>
    <w:rsid w:val="00790FC9"/>
    <w:rsid w:val="00793934"/>
    <w:rsid w:val="00793B58"/>
    <w:rsid w:val="007959CC"/>
    <w:rsid w:val="007967C6"/>
    <w:rsid w:val="007A4678"/>
    <w:rsid w:val="007A5E93"/>
    <w:rsid w:val="007A7AC6"/>
    <w:rsid w:val="007B0839"/>
    <w:rsid w:val="007B49E2"/>
    <w:rsid w:val="007C1413"/>
    <w:rsid w:val="007C551F"/>
    <w:rsid w:val="007C585A"/>
    <w:rsid w:val="007D111E"/>
    <w:rsid w:val="007D3DC0"/>
    <w:rsid w:val="007E2BFF"/>
    <w:rsid w:val="007E4CBF"/>
    <w:rsid w:val="007E6338"/>
    <w:rsid w:val="007E64E9"/>
    <w:rsid w:val="007E73B9"/>
    <w:rsid w:val="007F0E3D"/>
    <w:rsid w:val="007F55CB"/>
    <w:rsid w:val="00803D5E"/>
    <w:rsid w:val="0081349A"/>
    <w:rsid w:val="00815DE2"/>
    <w:rsid w:val="00821644"/>
    <w:rsid w:val="008267E0"/>
    <w:rsid w:val="00826825"/>
    <w:rsid w:val="00826F4A"/>
    <w:rsid w:val="00830021"/>
    <w:rsid w:val="00833973"/>
    <w:rsid w:val="00834B62"/>
    <w:rsid w:val="00835A8B"/>
    <w:rsid w:val="0083662A"/>
    <w:rsid w:val="00836777"/>
    <w:rsid w:val="00841DB1"/>
    <w:rsid w:val="008435EF"/>
    <w:rsid w:val="008442DE"/>
    <w:rsid w:val="00846175"/>
    <w:rsid w:val="00853F36"/>
    <w:rsid w:val="00854009"/>
    <w:rsid w:val="0085497F"/>
    <w:rsid w:val="008575E6"/>
    <w:rsid w:val="008659E3"/>
    <w:rsid w:val="00871FBB"/>
    <w:rsid w:val="00884027"/>
    <w:rsid w:val="008855B5"/>
    <w:rsid w:val="00886C26"/>
    <w:rsid w:val="0088728C"/>
    <w:rsid w:val="00887D04"/>
    <w:rsid w:val="0089269B"/>
    <w:rsid w:val="00893082"/>
    <w:rsid w:val="00897C14"/>
    <w:rsid w:val="008A3855"/>
    <w:rsid w:val="008A386A"/>
    <w:rsid w:val="008A5392"/>
    <w:rsid w:val="008A5BCE"/>
    <w:rsid w:val="008B5DA8"/>
    <w:rsid w:val="008B7311"/>
    <w:rsid w:val="008D5128"/>
    <w:rsid w:val="008E5C69"/>
    <w:rsid w:val="008F1F54"/>
    <w:rsid w:val="008F2940"/>
    <w:rsid w:val="008F2D6C"/>
    <w:rsid w:val="008F6A0B"/>
    <w:rsid w:val="00900544"/>
    <w:rsid w:val="0090054E"/>
    <w:rsid w:val="00900A67"/>
    <w:rsid w:val="0090226B"/>
    <w:rsid w:val="00911023"/>
    <w:rsid w:val="00913136"/>
    <w:rsid w:val="0091537C"/>
    <w:rsid w:val="00916576"/>
    <w:rsid w:val="009169E5"/>
    <w:rsid w:val="00921B8A"/>
    <w:rsid w:val="00923CBA"/>
    <w:rsid w:val="00923F19"/>
    <w:rsid w:val="00930CAD"/>
    <w:rsid w:val="009341B5"/>
    <w:rsid w:val="00934614"/>
    <w:rsid w:val="00944384"/>
    <w:rsid w:val="0094488F"/>
    <w:rsid w:val="00947E29"/>
    <w:rsid w:val="0095069C"/>
    <w:rsid w:val="00950BAC"/>
    <w:rsid w:val="00951370"/>
    <w:rsid w:val="009535F7"/>
    <w:rsid w:val="00954799"/>
    <w:rsid w:val="00954D7F"/>
    <w:rsid w:val="00954DD1"/>
    <w:rsid w:val="00956800"/>
    <w:rsid w:val="00960EB6"/>
    <w:rsid w:val="00961429"/>
    <w:rsid w:val="0096432E"/>
    <w:rsid w:val="00964508"/>
    <w:rsid w:val="00967760"/>
    <w:rsid w:val="00973830"/>
    <w:rsid w:val="00974F0C"/>
    <w:rsid w:val="0097532B"/>
    <w:rsid w:val="009760BF"/>
    <w:rsid w:val="00977CBF"/>
    <w:rsid w:val="00982C24"/>
    <w:rsid w:val="00983885"/>
    <w:rsid w:val="00983B73"/>
    <w:rsid w:val="009851D3"/>
    <w:rsid w:val="009960DF"/>
    <w:rsid w:val="009A0B8D"/>
    <w:rsid w:val="009A33F2"/>
    <w:rsid w:val="009A656E"/>
    <w:rsid w:val="009B1911"/>
    <w:rsid w:val="009B1BC2"/>
    <w:rsid w:val="009B1FEA"/>
    <w:rsid w:val="009B240A"/>
    <w:rsid w:val="009B3CB3"/>
    <w:rsid w:val="009B4D5A"/>
    <w:rsid w:val="009C1139"/>
    <w:rsid w:val="009D3C94"/>
    <w:rsid w:val="009D7DCA"/>
    <w:rsid w:val="009E4B26"/>
    <w:rsid w:val="009F73BC"/>
    <w:rsid w:val="00A00ABE"/>
    <w:rsid w:val="00A01184"/>
    <w:rsid w:val="00A02684"/>
    <w:rsid w:val="00A054A0"/>
    <w:rsid w:val="00A11E5A"/>
    <w:rsid w:val="00A17B22"/>
    <w:rsid w:val="00A223B2"/>
    <w:rsid w:val="00A26716"/>
    <w:rsid w:val="00A33EA3"/>
    <w:rsid w:val="00A34712"/>
    <w:rsid w:val="00A3485F"/>
    <w:rsid w:val="00A40BA3"/>
    <w:rsid w:val="00A53347"/>
    <w:rsid w:val="00A53E8C"/>
    <w:rsid w:val="00A561F6"/>
    <w:rsid w:val="00A6678A"/>
    <w:rsid w:val="00A674D2"/>
    <w:rsid w:val="00A70238"/>
    <w:rsid w:val="00A71AC1"/>
    <w:rsid w:val="00A71B93"/>
    <w:rsid w:val="00A727DE"/>
    <w:rsid w:val="00A73C18"/>
    <w:rsid w:val="00A75C3B"/>
    <w:rsid w:val="00A806A9"/>
    <w:rsid w:val="00A812E6"/>
    <w:rsid w:val="00A81C35"/>
    <w:rsid w:val="00A83CD0"/>
    <w:rsid w:val="00A83F14"/>
    <w:rsid w:val="00A90C13"/>
    <w:rsid w:val="00A9439B"/>
    <w:rsid w:val="00A95A75"/>
    <w:rsid w:val="00AA081C"/>
    <w:rsid w:val="00AA3128"/>
    <w:rsid w:val="00AA5870"/>
    <w:rsid w:val="00AB1BBF"/>
    <w:rsid w:val="00AB270D"/>
    <w:rsid w:val="00AB3315"/>
    <w:rsid w:val="00AC19C5"/>
    <w:rsid w:val="00AC202C"/>
    <w:rsid w:val="00AC220B"/>
    <w:rsid w:val="00AC2545"/>
    <w:rsid w:val="00AC4708"/>
    <w:rsid w:val="00AC4B5E"/>
    <w:rsid w:val="00AC4C74"/>
    <w:rsid w:val="00AC7772"/>
    <w:rsid w:val="00AD0D0B"/>
    <w:rsid w:val="00AD0F5A"/>
    <w:rsid w:val="00AD384E"/>
    <w:rsid w:val="00AD40B4"/>
    <w:rsid w:val="00AD5A9C"/>
    <w:rsid w:val="00AE033D"/>
    <w:rsid w:val="00AE334A"/>
    <w:rsid w:val="00AE479E"/>
    <w:rsid w:val="00AE512D"/>
    <w:rsid w:val="00AE5459"/>
    <w:rsid w:val="00AF2FB9"/>
    <w:rsid w:val="00B01E2C"/>
    <w:rsid w:val="00B069E5"/>
    <w:rsid w:val="00B06E73"/>
    <w:rsid w:val="00B144C3"/>
    <w:rsid w:val="00B30B4F"/>
    <w:rsid w:val="00B3267F"/>
    <w:rsid w:val="00B37BF3"/>
    <w:rsid w:val="00B43624"/>
    <w:rsid w:val="00B44A30"/>
    <w:rsid w:val="00B44DD8"/>
    <w:rsid w:val="00B46A7E"/>
    <w:rsid w:val="00B503CA"/>
    <w:rsid w:val="00B51F36"/>
    <w:rsid w:val="00B52A51"/>
    <w:rsid w:val="00B52C0C"/>
    <w:rsid w:val="00B5599F"/>
    <w:rsid w:val="00B55CB3"/>
    <w:rsid w:val="00B6073A"/>
    <w:rsid w:val="00B63457"/>
    <w:rsid w:val="00B70B1F"/>
    <w:rsid w:val="00B718F3"/>
    <w:rsid w:val="00B72FA0"/>
    <w:rsid w:val="00B74DE6"/>
    <w:rsid w:val="00B81646"/>
    <w:rsid w:val="00B87B73"/>
    <w:rsid w:val="00B92D8C"/>
    <w:rsid w:val="00B93598"/>
    <w:rsid w:val="00B93B60"/>
    <w:rsid w:val="00B9420E"/>
    <w:rsid w:val="00B942D3"/>
    <w:rsid w:val="00B9449D"/>
    <w:rsid w:val="00B9503C"/>
    <w:rsid w:val="00B950D4"/>
    <w:rsid w:val="00BA0BC8"/>
    <w:rsid w:val="00BA306A"/>
    <w:rsid w:val="00BA65CD"/>
    <w:rsid w:val="00BA668D"/>
    <w:rsid w:val="00BB10C6"/>
    <w:rsid w:val="00BB156C"/>
    <w:rsid w:val="00BB1D54"/>
    <w:rsid w:val="00BB2EF0"/>
    <w:rsid w:val="00BB30AC"/>
    <w:rsid w:val="00BB4860"/>
    <w:rsid w:val="00BC619E"/>
    <w:rsid w:val="00BD1B11"/>
    <w:rsid w:val="00BD7E64"/>
    <w:rsid w:val="00BE0A42"/>
    <w:rsid w:val="00BE1A17"/>
    <w:rsid w:val="00BE5117"/>
    <w:rsid w:val="00BE5C03"/>
    <w:rsid w:val="00BE60D4"/>
    <w:rsid w:val="00BE62C6"/>
    <w:rsid w:val="00BE79F5"/>
    <w:rsid w:val="00BF10DF"/>
    <w:rsid w:val="00BF4A20"/>
    <w:rsid w:val="00BF5B58"/>
    <w:rsid w:val="00C0083D"/>
    <w:rsid w:val="00C111B5"/>
    <w:rsid w:val="00C117CC"/>
    <w:rsid w:val="00C140CD"/>
    <w:rsid w:val="00C14647"/>
    <w:rsid w:val="00C16FCF"/>
    <w:rsid w:val="00C1713C"/>
    <w:rsid w:val="00C206DD"/>
    <w:rsid w:val="00C22497"/>
    <w:rsid w:val="00C3195F"/>
    <w:rsid w:val="00C35D3A"/>
    <w:rsid w:val="00C417A4"/>
    <w:rsid w:val="00C42082"/>
    <w:rsid w:val="00C4263F"/>
    <w:rsid w:val="00C42BC4"/>
    <w:rsid w:val="00C4458C"/>
    <w:rsid w:val="00C50B0E"/>
    <w:rsid w:val="00C51760"/>
    <w:rsid w:val="00C5350C"/>
    <w:rsid w:val="00C53D07"/>
    <w:rsid w:val="00C546E9"/>
    <w:rsid w:val="00C55952"/>
    <w:rsid w:val="00C60C8D"/>
    <w:rsid w:val="00C63D97"/>
    <w:rsid w:val="00C64F45"/>
    <w:rsid w:val="00C66072"/>
    <w:rsid w:val="00C73055"/>
    <w:rsid w:val="00C73650"/>
    <w:rsid w:val="00C74ED9"/>
    <w:rsid w:val="00C759D3"/>
    <w:rsid w:val="00C77C6F"/>
    <w:rsid w:val="00C84EFA"/>
    <w:rsid w:val="00C91160"/>
    <w:rsid w:val="00C91CC2"/>
    <w:rsid w:val="00C9432D"/>
    <w:rsid w:val="00C95F83"/>
    <w:rsid w:val="00C974B3"/>
    <w:rsid w:val="00CA05E0"/>
    <w:rsid w:val="00CA2274"/>
    <w:rsid w:val="00CA2C23"/>
    <w:rsid w:val="00CA4C9D"/>
    <w:rsid w:val="00CB0618"/>
    <w:rsid w:val="00CB15AB"/>
    <w:rsid w:val="00CB283D"/>
    <w:rsid w:val="00CB7E6B"/>
    <w:rsid w:val="00CC0514"/>
    <w:rsid w:val="00CC2CA1"/>
    <w:rsid w:val="00CC3068"/>
    <w:rsid w:val="00CC3B95"/>
    <w:rsid w:val="00CD0133"/>
    <w:rsid w:val="00CD1FEC"/>
    <w:rsid w:val="00CD22A6"/>
    <w:rsid w:val="00CD6D48"/>
    <w:rsid w:val="00CE23C3"/>
    <w:rsid w:val="00CE2818"/>
    <w:rsid w:val="00CE5711"/>
    <w:rsid w:val="00CF54F1"/>
    <w:rsid w:val="00D000E0"/>
    <w:rsid w:val="00D01DE6"/>
    <w:rsid w:val="00D0314D"/>
    <w:rsid w:val="00D061F8"/>
    <w:rsid w:val="00D06AD3"/>
    <w:rsid w:val="00D078A5"/>
    <w:rsid w:val="00D10AD0"/>
    <w:rsid w:val="00D11C09"/>
    <w:rsid w:val="00D13143"/>
    <w:rsid w:val="00D141B7"/>
    <w:rsid w:val="00D152A7"/>
    <w:rsid w:val="00D20D86"/>
    <w:rsid w:val="00D229BB"/>
    <w:rsid w:val="00D254EC"/>
    <w:rsid w:val="00D26B91"/>
    <w:rsid w:val="00D34BD4"/>
    <w:rsid w:val="00D366BE"/>
    <w:rsid w:val="00D374A8"/>
    <w:rsid w:val="00D430D7"/>
    <w:rsid w:val="00D53814"/>
    <w:rsid w:val="00D5584B"/>
    <w:rsid w:val="00D56F5F"/>
    <w:rsid w:val="00D62A97"/>
    <w:rsid w:val="00D650CB"/>
    <w:rsid w:val="00D66A8A"/>
    <w:rsid w:val="00D67464"/>
    <w:rsid w:val="00D67746"/>
    <w:rsid w:val="00D67BCC"/>
    <w:rsid w:val="00D67E5C"/>
    <w:rsid w:val="00D7211E"/>
    <w:rsid w:val="00D7226A"/>
    <w:rsid w:val="00D72C1C"/>
    <w:rsid w:val="00D72DE1"/>
    <w:rsid w:val="00D73951"/>
    <w:rsid w:val="00D75DE2"/>
    <w:rsid w:val="00D76376"/>
    <w:rsid w:val="00D81677"/>
    <w:rsid w:val="00D81AF4"/>
    <w:rsid w:val="00D84165"/>
    <w:rsid w:val="00D857C8"/>
    <w:rsid w:val="00D86407"/>
    <w:rsid w:val="00D878D9"/>
    <w:rsid w:val="00D93363"/>
    <w:rsid w:val="00D93DED"/>
    <w:rsid w:val="00D97E07"/>
    <w:rsid w:val="00DA305C"/>
    <w:rsid w:val="00DA3C30"/>
    <w:rsid w:val="00DA4175"/>
    <w:rsid w:val="00DA45AD"/>
    <w:rsid w:val="00DA7C5A"/>
    <w:rsid w:val="00DB056F"/>
    <w:rsid w:val="00DB0A73"/>
    <w:rsid w:val="00DB12BB"/>
    <w:rsid w:val="00DB1C4B"/>
    <w:rsid w:val="00DB408A"/>
    <w:rsid w:val="00DB4605"/>
    <w:rsid w:val="00DB48DA"/>
    <w:rsid w:val="00DB5384"/>
    <w:rsid w:val="00DB66C9"/>
    <w:rsid w:val="00DC3220"/>
    <w:rsid w:val="00DC53FE"/>
    <w:rsid w:val="00DC6CDB"/>
    <w:rsid w:val="00DC6DA1"/>
    <w:rsid w:val="00DD4EA2"/>
    <w:rsid w:val="00DE32A5"/>
    <w:rsid w:val="00DE7DF2"/>
    <w:rsid w:val="00DF3146"/>
    <w:rsid w:val="00DF5535"/>
    <w:rsid w:val="00DF7D69"/>
    <w:rsid w:val="00E03D57"/>
    <w:rsid w:val="00E07BBC"/>
    <w:rsid w:val="00E1048D"/>
    <w:rsid w:val="00E108AB"/>
    <w:rsid w:val="00E117EB"/>
    <w:rsid w:val="00E14972"/>
    <w:rsid w:val="00E14F01"/>
    <w:rsid w:val="00E21087"/>
    <w:rsid w:val="00E31E2A"/>
    <w:rsid w:val="00E34039"/>
    <w:rsid w:val="00E40C91"/>
    <w:rsid w:val="00E42669"/>
    <w:rsid w:val="00E45264"/>
    <w:rsid w:val="00E53193"/>
    <w:rsid w:val="00E546B6"/>
    <w:rsid w:val="00E559C0"/>
    <w:rsid w:val="00E60B70"/>
    <w:rsid w:val="00E627C8"/>
    <w:rsid w:val="00E62ED4"/>
    <w:rsid w:val="00E6353C"/>
    <w:rsid w:val="00E70A78"/>
    <w:rsid w:val="00E71904"/>
    <w:rsid w:val="00E72517"/>
    <w:rsid w:val="00E725F8"/>
    <w:rsid w:val="00E73339"/>
    <w:rsid w:val="00E765AF"/>
    <w:rsid w:val="00E76B50"/>
    <w:rsid w:val="00E7705E"/>
    <w:rsid w:val="00E7736A"/>
    <w:rsid w:val="00E82054"/>
    <w:rsid w:val="00E83B84"/>
    <w:rsid w:val="00E8739D"/>
    <w:rsid w:val="00E920EA"/>
    <w:rsid w:val="00EA0C64"/>
    <w:rsid w:val="00EA4643"/>
    <w:rsid w:val="00EA4C18"/>
    <w:rsid w:val="00EB011A"/>
    <w:rsid w:val="00EB200F"/>
    <w:rsid w:val="00EB345F"/>
    <w:rsid w:val="00EB4AF2"/>
    <w:rsid w:val="00EB58C6"/>
    <w:rsid w:val="00EB6B8E"/>
    <w:rsid w:val="00EC0E50"/>
    <w:rsid w:val="00EC3154"/>
    <w:rsid w:val="00EC77DB"/>
    <w:rsid w:val="00ED07D9"/>
    <w:rsid w:val="00ED5DD4"/>
    <w:rsid w:val="00ED7283"/>
    <w:rsid w:val="00EE1719"/>
    <w:rsid w:val="00EE1F90"/>
    <w:rsid w:val="00EE44D9"/>
    <w:rsid w:val="00EE524B"/>
    <w:rsid w:val="00EE542F"/>
    <w:rsid w:val="00EF1019"/>
    <w:rsid w:val="00EF4892"/>
    <w:rsid w:val="00F02047"/>
    <w:rsid w:val="00F0265A"/>
    <w:rsid w:val="00F02AD8"/>
    <w:rsid w:val="00F03436"/>
    <w:rsid w:val="00F034B8"/>
    <w:rsid w:val="00F0654B"/>
    <w:rsid w:val="00F07405"/>
    <w:rsid w:val="00F15526"/>
    <w:rsid w:val="00F1615C"/>
    <w:rsid w:val="00F1662B"/>
    <w:rsid w:val="00F24FB8"/>
    <w:rsid w:val="00F274D5"/>
    <w:rsid w:val="00F3004B"/>
    <w:rsid w:val="00F30087"/>
    <w:rsid w:val="00F30294"/>
    <w:rsid w:val="00F30F58"/>
    <w:rsid w:val="00F37528"/>
    <w:rsid w:val="00F3770E"/>
    <w:rsid w:val="00F37CB5"/>
    <w:rsid w:val="00F44CB4"/>
    <w:rsid w:val="00F45CF4"/>
    <w:rsid w:val="00F46410"/>
    <w:rsid w:val="00F464D8"/>
    <w:rsid w:val="00F46B3D"/>
    <w:rsid w:val="00F51F51"/>
    <w:rsid w:val="00F544E1"/>
    <w:rsid w:val="00F56EFB"/>
    <w:rsid w:val="00F57CE4"/>
    <w:rsid w:val="00F65599"/>
    <w:rsid w:val="00F65E43"/>
    <w:rsid w:val="00F66DC3"/>
    <w:rsid w:val="00F744BF"/>
    <w:rsid w:val="00F801AC"/>
    <w:rsid w:val="00F863D3"/>
    <w:rsid w:val="00F86446"/>
    <w:rsid w:val="00F95D34"/>
    <w:rsid w:val="00F975D5"/>
    <w:rsid w:val="00FA125C"/>
    <w:rsid w:val="00FA3BA9"/>
    <w:rsid w:val="00FA3CD7"/>
    <w:rsid w:val="00FA62BA"/>
    <w:rsid w:val="00FB3A91"/>
    <w:rsid w:val="00FD00B1"/>
    <w:rsid w:val="00FD40C5"/>
    <w:rsid w:val="00FD53E7"/>
    <w:rsid w:val="00FE0028"/>
    <w:rsid w:val="00FE30CE"/>
    <w:rsid w:val="00FE3A27"/>
    <w:rsid w:val="00FE41AE"/>
    <w:rsid w:val="00FE4A7C"/>
    <w:rsid w:val="00FE5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44CB4"/>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36E73"/>
    <w:pPr>
      <w:tabs>
        <w:tab w:val="center" w:pos="4320"/>
        <w:tab w:val="right" w:pos="8640"/>
      </w:tabs>
    </w:pPr>
  </w:style>
  <w:style w:type="paragraph" w:styleId="Footer">
    <w:name w:val="footer"/>
    <w:basedOn w:val="Normal"/>
    <w:link w:val="FooterChar"/>
    <w:uiPriority w:val="99"/>
    <w:rsid w:val="00536E73"/>
    <w:pPr>
      <w:tabs>
        <w:tab w:val="center" w:pos="4320"/>
        <w:tab w:val="right" w:pos="8640"/>
      </w:tabs>
    </w:pPr>
    <w:rPr>
      <w:lang w:val="x-none" w:eastAsia="x-none"/>
    </w:rPr>
  </w:style>
  <w:style w:type="table" w:styleId="TableGrid">
    <w:name w:val="Table Grid"/>
    <w:basedOn w:val="TableNormal"/>
    <w:rsid w:val="00536E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F863D3"/>
    <w:rPr>
      <w:sz w:val="24"/>
      <w:szCs w:val="24"/>
    </w:rPr>
  </w:style>
  <w:style w:type="paragraph" w:styleId="NormalWeb">
    <w:name w:val="Normal (Web)"/>
    <w:basedOn w:val="Normal"/>
    <w:uiPriority w:val="99"/>
    <w:unhideWhenUsed/>
    <w:rsid w:val="00152342"/>
    <w:pPr>
      <w:spacing w:before="100" w:beforeAutospacing="1" w:after="100" w:afterAutospacing="1"/>
    </w:pPr>
  </w:style>
  <w:style w:type="paragraph" w:styleId="BalloonText">
    <w:name w:val="Balloon Text"/>
    <w:basedOn w:val="Normal"/>
    <w:link w:val="BalloonTextChar"/>
    <w:rsid w:val="00D56F5F"/>
    <w:rPr>
      <w:rFonts w:ascii="Tahoma" w:hAnsi="Tahoma" w:cs="Tahoma"/>
      <w:sz w:val="16"/>
      <w:szCs w:val="16"/>
    </w:rPr>
  </w:style>
  <w:style w:type="character" w:customStyle="1" w:styleId="BalloonTextChar">
    <w:name w:val="Balloon Text Char"/>
    <w:basedOn w:val="DefaultParagraphFont"/>
    <w:link w:val="BalloonText"/>
    <w:rsid w:val="00D56F5F"/>
    <w:rPr>
      <w:rFonts w:ascii="Tahoma" w:hAnsi="Tahoma" w:cs="Tahoma"/>
      <w:sz w:val="16"/>
      <w:szCs w:val="16"/>
    </w:rPr>
  </w:style>
  <w:style w:type="character" w:customStyle="1" w:styleId="Heading1">
    <w:name w:val="Heading #1_"/>
    <w:link w:val="Heading10"/>
    <w:rsid w:val="006147D4"/>
    <w:rPr>
      <w:b/>
      <w:bCs/>
      <w:sz w:val="32"/>
      <w:szCs w:val="32"/>
    </w:rPr>
  </w:style>
  <w:style w:type="paragraph" w:customStyle="1" w:styleId="Heading10">
    <w:name w:val="Heading #1"/>
    <w:basedOn w:val="Normal"/>
    <w:link w:val="Heading1"/>
    <w:rsid w:val="006147D4"/>
    <w:pPr>
      <w:widowControl w:val="0"/>
      <w:spacing w:after="100"/>
      <w:jc w:val="center"/>
      <w:outlineLvl w:val="0"/>
    </w:pPr>
    <w:rPr>
      <w:b/>
      <w:bCs/>
      <w:sz w:val="32"/>
      <w:szCs w:val="32"/>
    </w:rPr>
  </w:style>
  <w:style w:type="character" w:customStyle="1" w:styleId="BodyTextChar1">
    <w:name w:val="Body Text Char1"/>
    <w:uiPriority w:val="99"/>
    <w:locked/>
    <w:rsid w:val="006147D4"/>
    <w:rPr>
      <w:rFonts w:ascii="Times New Roman" w:hAnsi="Times New Roman" w:cs="Times New Roman" w:hint="default"/>
      <w:sz w:val="26"/>
      <w:szCs w:val="26"/>
      <w:shd w:val="clear" w:color="auto" w:fill="FFFF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44CB4"/>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36E73"/>
    <w:pPr>
      <w:tabs>
        <w:tab w:val="center" w:pos="4320"/>
        <w:tab w:val="right" w:pos="8640"/>
      </w:tabs>
    </w:pPr>
  </w:style>
  <w:style w:type="paragraph" w:styleId="Footer">
    <w:name w:val="footer"/>
    <w:basedOn w:val="Normal"/>
    <w:link w:val="FooterChar"/>
    <w:uiPriority w:val="99"/>
    <w:rsid w:val="00536E73"/>
    <w:pPr>
      <w:tabs>
        <w:tab w:val="center" w:pos="4320"/>
        <w:tab w:val="right" w:pos="8640"/>
      </w:tabs>
    </w:pPr>
    <w:rPr>
      <w:lang w:val="x-none" w:eastAsia="x-none"/>
    </w:rPr>
  </w:style>
  <w:style w:type="table" w:styleId="TableGrid">
    <w:name w:val="Table Grid"/>
    <w:basedOn w:val="TableNormal"/>
    <w:rsid w:val="00536E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F863D3"/>
    <w:rPr>
      <w:sz w:val="24"/>
      <w:szCs w:val="24"/>
    </w:rPr>
  </w:style>
  <w:style w:type="paragraph" w:styleId="NormalWeb">
    <w:name w:val="Normal (Web)"/>
    <w:basedOn w:val="Normal"/>
    <w:uiPriority w:val="99"/>
    <w:unhideWhenUsed/>
    <w:rsid w:val="00152342"/>
    <w:pPr>
      <w:spacing w:before="100" w:beforeAutospacing="1" w:after="100" w:afterAutospacing="1"/>
    </w:pPr>
  </w:style>
  <w:style w:type="paragraph" w:styleId="BalloonText">
    <w:name w:val="Balloon Text"/>
    <w:basedOn w:val="Normal"/>
    <w:link w:val="BalloonTextChar"/>
    <w:rsid w:val="00D56F5F"/>
    <w:rPr>
      <w:rFonts w:ascii="Tahoma" w:hAnsi="Tahoma" w:cs="Tahoma"/>
      <w:sz w:val="16"/>
      <w:szCs w:val="16"/>
    </w:rPr>
  </w:style>
  <w:style w:type="character" w:customStyle="1" w:styleId="BalloonTextChar">
    <w:name w:val="Balloon Text Char"/>
    <w:basedOn w:val="DefaultParagraphFont"/>
    <w:link w:val="BalloonText"/>
    <w:rsid w:val="00D56F5F"/>
    <w:rPr>
      <w:rFonts w:ascii="Tahoma" w:hAnsi="Tahoma" w:cs="Tahoma"/>
      <w:sz w:val="16"/>
      <w:szCs w:val="16"/>
    </w:rPr>
  </w:style>
  <w:style w:type="character" w:customStyle="1" w:styleId="Heading1">
    <w:name w:val="Heading #1_"/>
    <w:link w:val="Heading10"/>
    <w:rsid w:val="006147D4"/>
    <w:rPr>
      <w:b/>
      <w:bCs/>
      <w:sz w:val="32"/>
      <w:szCs w:val="32"/>
    </w:rPr>
  </w:style>
  <w:style w:type="paragraph" w:customStyle="1" w:styleId="Heading10">
    <w:name w:val="Heading #1"/>
    <w:basedOn w:val="Normal"/>
    <w:link w:val="Heading1"/>
    <w:rsid w:val="006147D4"/>
    <w:pPr>
      <w:widowControl w:val="0"/>
      <w:spacing w:after="100"/>
      <w:jc w:val="center"/>
      <w:outlineLvl w:val="0"/>
    </w:pPr>
    <w:rPr>
      <w:b/>
      <w:bCs/>
      <w:sz w:val="32"/>
      <w:szCs w:val="32"/>
    </w:rPr>
  </w:style>
  <w:style w:type="character" w:customStyle="1" w:styleId="BodyTextChar1">
    <w:name w:val="Body Text Char1"/>
    <w:uiPriority w:val="99"/>
    <w:locked/>
    <w:rsid w:val="006147D4"/>
    <w:rPr>
      <w:rFonts w:ascii="Times New Roman" w:hAnsi="Times New Roman" w:cs="Times New Roman" w:hint="default"/>
      <w:sz w:val="26"/>
      <w:szCs w:val="26"/>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684345">
      <w:bodyDiv w:val="1"/>
      <w:marLeft w:val="0"/>
      <w:marRight w:val="0"/>
      <w:marTop w:val="0"/>
      <w:marBottom w:val="0"/>
      <w:divBdr>
        <w:top w:val="none" w:sz="0" w:space="0" w:color="auto"/>
        <w:left w:val="none" w:sz="0" w:space="0" w:color="auto"/>
        <w:bottom w:val="none" w:sz="0" w:space="0" w:color="auto"/>
        <w:right w:val="none" w:sz="0" w:space="0" w:color="auto"/>
      </w:divBdr>
    </w:div>
    <w:div w:id="1183200734">
      <w:bodyDiv w:val="1"/>
      <w:marLeft w:val="0"/>
      <w:marRight w:val="0"/>
      <w:marTop w:val="0"/>
      <w:marBottom w:val="0"/>
      <w:divBdr>
        <w:top w:val="none" w:sz="0" w:space="0" w:color="auto"/>
        <w:left w:val="none" w:sz="0" w:space="0" w:color="auto"/>
        <w:bottom w:val="none" w:sz="0" w:space="0" w:color="auto"/>
        <w:right w:val="none" w:sz="0" w:space="0" w:color="auto"/>
      </w:divBdr>
    </w:div>
    <w:div w:id="188324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image" Target="media/image1.jpeg"/><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99AA1D-4C53-49D7-A2DC-9980E54E2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Pages>
  <Words>1741</Words>
  <Characters>9927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s</vt:lpstr>
    </vt:vector>
  </TitlesOfParts>
  <Company/>
  <LinksUpToDate>false</LinksUpToDate>
  <CharactersWithSpaces>11645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havy</dc:creator>
  <cp:lastModifiedBy>Admin</cp:lastModifiedBy>
  <cp:revision>8</cp:revision>
  <cp:lastPrinted>2019-06-27T01:19:00Z</cp:lastPrinted>
  <dcterms:created xsi:type="dcterms:W3CDTF">2022-08-06T22:15:00Z</dcterms:created>
  <dcterms:modified xsi:type="dcterms:W3CDTF">2022-11-23T12:43:00Z</dcterms:modified>
</cp:coreProperties>
</file>