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Mã Shannon-Fano là một thuật toán mã hóa dùng để nén dữ liệu. Nó dựa trên bảng tần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suất xuất hiện các kí tự cần mã hóa để xây dựng một bộ mã nhị phân cho các kí tự đó </w:t>
      </w:r>
    </w:p>
    <w:p w:rsidR="002D45FC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sao cho dung lượng (số bít) sau khi mã hóa là nhỏ nhất.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Các tập tin của máy tính được lưu dưới dạng các kí tự có chiều dài không đổi là 8 bits.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Trong nhiều tập tin, xác suất xuất hiện các kí tự này là nhiều hơn các kí tự khác, từ đó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ta thấy ngay rằng nếu chỉ dùng một vài bit để biểu diễn cho các kí tự có xác suất xuất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hiện lớn và dùng nhiều bit hơn để biểu diễn cho các kí tự có xác suất xuất hiện nhỏ thì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có thể tiết kiệm được độ dài tập tin một cách đáng kể. Ví dụ, để mã hoá một chuỗi như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sau: "ABRACADABRA"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Nếu mã hoá chuỗi trên trong dạng mã nhị phân 5 bit ta sẽ có dãy bit sau: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0000100010100100000100011000010010000001000101001000001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Ðể giải mã thôngđiệp này, chỉ đơn giản là đọc ra 5 bits ở từng thời điểm và chuyển đổi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nó tương ứng với việc mã hoá nhị phân đã được định nghĩa ở trên. Trong mã chuẩn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này, chữ D xuất hiện chỉ một lần sẽ cần số lượng bit giống chữ A xuất hiện nhiều lần.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Ta có thể gán các chuỗi bit ngắn nhất cho các kí tự được dùng phổ biến nhất, giả sử ta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gán: A là 0, B là 1, R là 01, C là 10 và D là 11 thì chuỗi trên được biễu diễn như sau: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0 1 01 0 10 0 11 0 1 01 0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lastRenderedPageBreak/>
        <w:t xml:space="preserve">Ví dụ này chỉ dùng 15 bits so với 55 bits như ở trên, nhưng nó không thực sự là một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mã vì phải lệ thuộc vào khoảng trống để phân cách các kí tự. Nếu không có dấu phân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cách thì ta không thể giải mã được thông điệp này. Ta cũng có thể chọn các từ mã sao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cho thông điệp có thể được giải mã mà không cần dấu phân cách, ví dụ như: A là 11, B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là 00, C là 010, D là 10 và R là 011, các từ mã này gọi là các từ mã có tính prefix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(Không có từ mã nào là tiền tố của từ mã khác). Với các từ mã này ta có thể mã hoá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thông điệp trên như sau : 1100011110101110110001111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Với chuỗi đã mã hoá này ta hoàn toàn có thể giải mã được mà không cần dấu phân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cách. Nhưng bằng cách nào để tìm ra bảng mã một cách tốt nhất ?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Bước đầu tiên trong việc xây dựng mã Shannon-Fano là đếm số lần xuất hiện của mỗi </w:t>
      </w:r>
    </w:p>
    <w:p w:rsidR="00D07F11" w:rsidRPr="00232D00" w:rsidRDefault="00D07F11" w:rsidP="00D07F11">
      <w:pPr>
        <w:rPr>
          <w:rFonts w:ascii="Times New Roman" w:hAnsi="Times New Roman" w:cs="Times New Roman"/>
          <w:sz w:val="24"/>
          <w:szCs w:val="24"/>
        </w:rPr>
      </w:pPr>
      <w:r w:rsidRPr="00232D00">
        <w:rPr>
          <w:rFonts w:ascii="Times New Roman" w:hAnsi="Times New Roman" w:cs="Times New Roman"/>
          <w:sz w:val="24"/>
          <w:szCs w:val="24"/>
        </w:rPr>
        <w:t xml:space="preserve">kí tự trong tập tin sẽ được mã hoá (trong phần này chỉ ví dụ hạn chế một số ký tự). </w:t>
      </w:r>
    </w:p>
    <w:p w:rsidR="00D07F11" w:rsidRPr="00232D00" w:rsidRDefault="00D07F11" w:rsidP="00D07F11">
      <w:pPr>
        <w:rPr>
          <w:rFonts w:ascii="Times New Roman" w:hAnsi="Times New Roman" w:cs="Times New Roman"/>
          <w:sz w:val="24"/>
          <w:szCs w:val="24"/>
        </w:rPr>
      </w:pPr>
      <w:r w:rsidRPr="00232D00">
        <w:rPr>
          <w:rFonts w:ascii="Times New Roman" w:hAnsi="Times New Roman" w:cs="Times New Roman"/>
          <w:sz w:val="24"/>
          <w:szCs w:val="24"/>
        </w:rPr>
        <w:t xml:space="preserve">- Bước tiếp theo là xây dựng bảng mã dựa vào thuật toán Shannon-Fano. Thuật toán </w:t>
      </w:r>
    </w:p>
    <w:p w:rsidR="00D07F11" w:rsidRPr="00232D00" w:rsidRDefault="00D07F11" w:rsidP="00D07F11">
      <w:pPr>
        <w:rPr>
          <w:rFonts w:ascii="Times New Roman" w:hAnsi="Times New Roman" w:cs="Times New Roman"/>
          <w:sz w:val="24"/>
          <w:szCs w:val="24"/>
        </w:rPr>
      </w:pPr>
      <w:r w:rsidRPr="00232D00">
        <w:rPr>
          <w:rFonts w:ascii="Times New Roman" w:hAnsi="Times New Roman" w:cs="Times New Roman"/>
          <w:sz w:val="24"/>
          <w:szCs w:val="24"/>
        </w:rPr>
        <w:t xml:space="preserve">này được thực hiện bằng các bước sau: </w:t>
      </w:r>
    </w:p>
    <w:p w:rsidR="00D07F11" w:rsidRPr="00232D00" w:rsidRDefault="00D07F11" w:rsidP="00D07F11">
      <w:pPr>
        <w:rPr>
          <w:rFonts w:ascii="Times New Roman" w:hAnsi="Times New Roman" w:cs="Times New Roman"/>
          <w:sz w:val="24"/>
          <w:szCs w:val="24"/>
        </w:rPr>
      </w:pPr>
      <w:r w:rsidRPr="00232D00">
        <w:rPr>
          <w:rFonts w:ascii="Times New Roman" w:hAnsi="Times New Roman" w:cs="Times New Roman"/>
          <w:sz w:val="24"/>
          <w:szCs w:val="24"/>
        </w:rPr>
        <w:t xml:space="preserve">Bước 1: Sắp xếp thứ tự các lớp tin tăng (hay giảm), nguồn tin được thống kê từ tập tin </w:t>
      </w:r>
    </w:p>
    <w:p w:rsidR="00D07F11" w:rsidRPr="00232D00" w:rsidRDefault="00D07F11" w:rsidP="00D07F11">
      <w:pPr>
        <w:rPr>
          <w:rFonts w:ascii="Times New Roman" w:hAnsi="Times New Roman" w:cs="Times New Roman"/>
          <w:sz w:val="24"/>
          <w:szCs w:val="24"/>
        </w:rPr>
      </w:pPr>
      <w:r w:rsidRPr="00232D00">
        <w:rPr>
          <w:rFonts w:ascii="Times New Roman" w:hAnsi="Times New Roman" w:cs="Times New Roman"/>
          <w:sz w:val="24"/>
          <w:szCs w:val="24"/>
        </w:rPr>
        <w:t xml:space="preserve">cần thực hiện mã hóa. </w:t>
      </w:r>
    </w:p>
    <w:p w:rsidR="00D07F11" w:rsidRPr="00232D00" w:rsidRDefault="00D07F11" w:rsidP="00D07F11">
      <w:pPr>
        <w:rPr>
          <w:rFonts w:ascii="Times New Roman" w:hAnsi="Times New Roman" w:cs="Times New Roman"/>
          <w:sz w:val="24"/>
          <w:szCs w:val="24"/>
        </w:rPr>
      </w:pPr>
      <w:r w:rsidRPr="00232D00">
        <w:rPr>
          <w:rFonts w:ascii="Times New Roman" w:hAnsi="Times New Roman" w:cs="Times New Roman"/>
          <w:sz w:val="24"/>
          <w:szCs w:val="24"/>
        </w:rPr>
        <w:t xml:space="preserve">Bước 2: Chia tổng nguồn tin ra làm 2 nhóm sao cho tổng của mỗi nhóm xấp xỉ bằng </w:t>
      </w:r>
    </w:p>
    <w:p w:rsidR="00D07F11" w:rsidRPr="00232D00" w:rsidRDefault="00D07F11" w:rsidP="00D07F11">
      <w:pPr>
        <w:rPr>
          <w:rFonts w:ascii="Times New Roman" w:hAnsi="Times New Roman" w:cs="Times New Roman"/>
          <w:sz w:val="24"/>
          <w:szCs w:val="24"/>
        </w:rPr>
      </w:pPr>
      <w:r w:rsidRPr="00232D00">
        <w:rPr>
          <w:rFonts w:ascii="Times New Roman" w:hAnsi="Times New Roman" w:cs="Times New Roman"/>
          <w:sz w:val="24"/>
          <w:szCs w:val="24"/>
        </w:rPr>
        <w:t xml:space="preserve">nhau (hiệu của 2 nhóm là nhỏ nhất). </w:t>
      </w:r>
    </w:p>
    <w:p w:rsidR="00D07F11" w:rsidRPr="00232D00" w:rsidRDefault="00D07F11" w:rsidP="00D07F11">
      <w:pPr>
        <w:rPr>
          <w:rFonts w:ascii="Times New Roman" w:hAnsi="Times New Roman" w:cs="Times New Roman"/>
          <w:sz w:val="24"/>
          <w:szCs w:val="24"/>
        </w:rPr>
      </w:pPr>
      <w:r w:rsidRPr="00232D00">
        <w:rPr>
          <w:rFonts w:ascii="Times New Roman" w:hAnsi="Times New Roman" w:cs="Times New Roman"/>
          <w:sz w:val="24"/>
          <w:szCs w:val="24"/>
        </w:rPr>
        <w:t xml:space="preserve">Bước 3: Gán cho mỗi nhóm ký hiệu là 0 hay 1. </w:t>
      </w:r>
    </w:p>
    <w:p w:rsidR="00D07F11" w:rsidRPr="00232D00" w:rsidRDefault="00D07F11" w:rsidP="00D07F11">
      <w:pPr>
        <w:rPr>
          <w:rFonts w:ascii="Times New Roman" w:hAnsi="Times New Roman" w:cs="Times New Roman"/>
          <w:sz w:val="24"/>
          <w:szCs w:val="24"/>
        </w:rPr>
      </w:pPr>
      <w:r w:rsidRPr="00232D00">
        <w:rPr>
          <w:rFonts w:ascii="Times New Roman" w:hAnsi="Times New Roman" w:cs="Times New Roman"/>
          <w:sz w:val="24"/>
          <w:szCs w:val="24"/>
        </w:rPr>
        <w:t>Bước 4: Lặp lại bước 2 cho đến khi chỉ còn lại 1 nhóm tin.</w:t>
      </w:r>
    </w:p>
    <w:p w:rsidR="00D07F11" w:rsidRPr="00232D00" w:rsidRDefault="00D07F11" w:rsidP="00D07F11">
      <w:pPr>
        <w:rPr>
          <w:rFonts w:ascii="Times New Roman" w:hAnsi="Times New Roman" w:cs="Times New Roman"/>
          <w:sz w:val="24"/>
          <w:szCs w:val="24"/>
        </w:rPr>
      </w:pP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Sau khi có bảng mã Shannon-Fano, ta có thể mã hóa các gói tin. Ưu điểm của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lastRenderedPageBreak/>
        <w:t xml:space="preserve">phương pháp mã hoá Shannon-Fano là đạt được hệ số nén tương đối cao (Hệ số nén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tuỳ thuộc vào cấu trúc của các tập tin). Nhược điểm của phương pháp này là bên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nhận muốn giải mã được thông điệp thì phải có một bảng mã giống như bảng mã ở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bên gửi, do đó khi nén các tập tin bé hệ số nén không được cao.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Để giải mã gói tin, như đã nói ở trên ta phải có bảng mã. Lần lượt ta so sánh từng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nhóm tin, nếu trùng với bảng mã thì ta có được gói tin như ban đầu.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Chương trình mã hóa nguồn dùng mã Shannon-Fano là chương trình dùng thuật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toán Shannon-Fano (có trong lý thuyết truyền tin hay kỹ thuật truyền số liệu) để giải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quyết bài toán mã hóa theo xác suất xuất hiện của các ký tự có trong bảng mã ASCII.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Sau đó, dựa vào bảng mã này ta có thể mã hóa các chuỗi ký tự hay dòng văn bản ra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thành mã máy tính gồm các ký tự 0 và 1. Các ký tự được mã hóa sẽ có độ dài khác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nhau, tuy nhiên xét về tổng thể thì độ dài của chuỗi hay của văn bản đã được mã hóa sẽ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ngắn hơn khi ta chưa mã hóa. Như vậy, khi lưu trữ sẽ ít tốn bộ nhớ hơn cũng như khi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truyền tin sẽ chiếm ít băng thông hơn.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Các chức năng của hệ thống/chương trình :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Tổng thể cấu trúc của chương trình lần lượt sẽ thực hiện như sau :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1. Khai báo các hằng, biến toàn cục, các cấu trúc sẽ thực hiện trong suốt chương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trình.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typedef struct Node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char kytu;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lastRenderedPageBreak/>
        <w:t xml:space="preserve">float xacsuat;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char code[32];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};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Node a[256]; // bảng mã ASCII gồm 256 ký tự, biến a chứa mảng các ký tự trong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bảng mã, là biến toàn cục.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2. Khai báo các chương trình con hay cấu trúc của các chương trình con :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a) Hàm read: đọc file và thống kê xác suất hiện của nó : Ta tiến hành đọc các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ký tự từ file rồi tăng số lần xuất hiện lên, lưu vào trong mảng a. Mảng a là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nơi để lưu trữ số lần xuất hiện của ký tự có trong file, vị trí trong mảng a là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mã ASCIIcủa ký tự đó.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b) Hàm sapxeptang : Để sắp xếp theo số lần xuất hiện của ký tự trong mảng a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theo hướng tăng dần.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c) Hàm mahoa : Hàm này sẽ mã hóa nguồn dùng mã Shannon-Fano các ký tự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có số lần xuất hiện lớn hơn 0 trong file. Mỗi ký tự đều có 1 mã bằng nhị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phân riêng.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d) Hàm giaima: Giải mã file đã mã hóa theo bảng mã.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e) Hàm insapxep: In các ký tự sau khi đã sắp xếp theo xác suất xuất hiện ra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màn hình để tiện theo dõi.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f) Hàm thuchien: Đây là hàm làm công việc chính của chương trình. Hàm này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sẽ thực hiện công việc mã hóa file rồi lưu vào file khác mã của chương trình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nén.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g) Hàm main: chứa các thông tin cần thiết của đề tài và thực hiện gọi các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chương trình con.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Ví dụ : cho nguồn tin gồm 10 lớp tin như sau :</w:t>
      </w:r>
    </w:p>
    <w:p w:rsidR="00D07F11" w:rsidRDefault="00D07F11" w:rsidP="00D07F11"/>
    <w:p w:rsidR="00D07F11" w:rsidRDefault="00D07F11" w:rsidP="00D07F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D07F11" w:rsidTr="00D07F11">
        <w:tc>
          <w:tcPr>
            <w:tcW w:w="850" w:type="dxa"/>
          </w:tcPr>
          <w:p w:rsidR="00D07F11" w:rsidRDefault="00D07F11" w:rsidP="00D07F11">
            <w:r>
              <w:lastRenderedPageBreak/>
              <w:t>X</w:t>
            </w:r>
          </w:p>
        </w:tc>
        <w:tc>
          <w:tcPr>
            <w:tcW w:w="850" w:type="dxa"/>
          </w:tcPr>
          <w:p w:rsidR="00D07F11" w:rsidRDefault="00D07F11" w:rsidP="00D07F11">
            <w:r>
              <w:t>A</w:t>
            </w:r>
          </w:p>
        </w:tc>
        <w:tc>
          <w:tcPr>
            <w:tcW w:w="850" w:type="dxa"/>
          </w:tcPr>
          <w:p w:rsidR="00D07F11" w:rsidRDefault="00D07F11" w:rsidP="00D07F11">
            <w:r>
              <w:t>B</w:t>
            </w:r>
          </w:p>
        </w:tc>
        <w:tc>
          <w:tcPr>
            <w:tcW w:w="850" w:type="dxa"/>
          </w:tcPr>
          <w:p w:rsidR="00D07F11" w:rsidRDefault="00D07F11" w:rsidP="00D07F11">
            <w:r>
              <w:t>C</w:t>
            </w:r>
          </w:p>
        </w:tc>
        <w:tc>
          <w:tcPr>
            <w:tcW w:w="850" w:type="dxa"/>
          </w:tcPr>
          <w:p w:rsidR="00D07F11" w:rsidRDefault="00D07F11" w:rsidP="00D07F11">
            <w:r>
              <w:t>H</w:t>
            </w:r>
          </w:p>
        </w:tc>
        <w:tc>
          <w:tcPr>
            <w:tcW w:w="850" w:type="dxa"/>
          </w:tcPr>
          <w:p w:rsidR="00D07F11" w:rsidRDefault="00D07F11" w:rsidP="00D07F11">
            <w:r>
              <w:t>N</w:t>
            </w:r>
          </w:p>
        </w:tc>
        <w:tc>
          <w:tcPr>
            <w:tcW w:w="850" w:type="dxa"/>
          </w:tcPr>
          <w:p w:rsidR="00D07F11" w:rsidRDefault="00D07F11" w:rsidP="00D07F11">
            <w:r>
              <w:t>U</w:t>
            </w:r>
          </w:p>
        </w:tc>
        <w:tc>
          <w:tcPr>
            <w:tcW w:w="850" w:type="dxa"/>
          </w:tcPr>
          <w:p w:rsidR="00D07F11" w:rsidRDefault="00D07F11" w:rsidP="00D07F11">
            <w:r>
              <w:t>G</w:t>
            </w:r>
          </w:p>
        </w:tc>
        <w:tc>
          <w:tcPr>
            <w:tcW w:w="850" w:type="dxa"/>
          </w:tcPr>
          <w:p w:rsidR="00D07F11" w:rsidRDefault="00D07F11" w:rsidP="00D07F11">
            <w:r>
              <w:t>O</w:t>
            </w:r>
          </w:p>
        </w:tc>
        <w:tc>
          <w:tcPr>
            <w:tcW w:w="850" w:type="dxa"/>
          </w:tcPr>
          <w:p w:rsidR="00D07F11" w:rsidRDefault="00D07F11" w:rsidP="00D07F11">
            <w:r>
              <w:t>M</w:t>
            </w:r>
          </w:p>
        </w:tc>
        <w:tc>
          <w:tcPr>
            <w:tcW w:w="850" w:type="dxa"/>
          </w:tcPr>
          <w:p w:rsidR="00D07F11" w:rsidRDefault="00D07F11" w:rsidP="00D07F11">
            <w:r>
              <w:t>I</w:t>
            </w:r>
          </w:p>
        </w:tc>
      </w:tr>
      <w:tr w:rsidR="00D07F11" w:rsidTr="00D07F11">
        <w:tc>
          <w:tcPr>
            <w:tcW w:w="850" w:type="dxa"/>
          </w:tcPr>
          <w:p w:rsidR="00D07F11" w:rsidRDefault="00D07F11" w:rsidP="00D07F11">
            <w:r>
              <w:t>Px</w:t>
            </w:r>
          </w:p>
        </w:tc>
        <w:tc>
          <w:tcPr>
            <w:tcW w:w="850" w:type="dxa"/>
          </w:tcPr>
          <w:p w:rsidR="00D07F11" w:rsidRDefault="00D07F11" w:rsidP="00D07F11">
            <w:r>
              <w:t>0.20</w:t>
            </w:r>
          </w:p>
        </w:tc>
        <w:tc>
          <w:tcPr>
            <w:tcW w:w="850" w:type="dxa"/>
          </w:tcPr>
          <w:p w:rsidR="00D07F11" w:rsidRDefault="00D07F11" w:rsidP="00D07F11">
            <w:r>
              <w:t>0.11</w:t>
            </w:r>
          </w:p>
        </w:tc>
        <w:tc>
          <w:tcPr>
            <w:tcW w:w="850" w:type="dxa"/>
          </w:tcPr>
          <w:p w:rsidR="00D07F11" w:rsidRDefault="00D07F11" w:rsidP="00D07F11">
            <w:r>
              <w:t>0.08</w:t>
            </w:r>
          </w:p>
        </w:tc>
        <w:tc>
          <w:tcPr>
            <w:tcW w:w="850" w:type="dxa"/>
          </w:tcPr>
          <w:p w:rsidR="00D07F11" w:rsidRDefault="00D07F11" w:rsidP="00D07F11">
            <w:r>
              <w:t>0.10</w:t>
            </w:r>
          </w:p>
        </w:tc>
        <w:tc>
          <w:tcPr>
            <w:tcW w:w="850" w:type="dxa"/>
          </w:tcPr>
          <w:p w:rsidR="00D07F11" w:rsidRDefault="00D07F11" w:rsidP="00D07F11">
            <w:r>
              <w:t>0.07</w:t>
            </w:r>
          </w:p>
        </w:tc>
        <w:tc>
          <w:tcPr>
            <w:tcW w:w="850" w:type="dxa"/>
          </w:tcPr>
          <w:p w:rsidR="00D07F11" w:rsidRDefault="00D07F11" w:rsidP="00D07F11">
            <w:r>
              <w:t>0.09</w:t>
            </w:r>
          </w:p>
        </w:tc>
        <w:tc>
          <w:tcPr>
            <w:tcW w:w="850" w:type="dxa"/>
          </w:tcPr>
          <w:p w:rsidR="00D07F11" w:rsidRDefault="00D07F11" w:rsidP="00D07F11">
            <w:r>
              <w:t>0.13</w:t>
            </w:r>
          </w:p>
        </w:tc>
        <w:tc>
          <w:tcPr>
            <w:tcW w:w="850" w:type="dxa"/>
          </w:tcPr>
          <w:p w:rsidR="00D07F11" w:rsidRDefault="00D07F11" w:rsidP="00D07F11">
            <w:r>
              <w:t>0.06</w:t>
            </w:r>
          </w:p>
        </w:tc>
        <w:tc>
          <w:tcPr>
            <w:tcW w:w="850" w:type="dxa"/>
          </w:tcPr>
          <w:p w:rsidR="00D07F11" w:rsidRDefault="00D07F11" w:rsidP="00D07F11">
            <w:r>
              <w:t>0.12</w:t>
            </w:r>
          </w:p>
        </w:tc>
        <w:tc>
          <w:tcPr>
            <w:tcW w:w="850" w:type="dxa"/>
          </w:tcPr>
          <w:p w:rsidR="00D07F11" w:rsidRDefault="00D07F11" w:rsidP="00D07F11">
            <w:r>
              <w:t>0.04</w:t>
            </w:r>
          </w:p>
        </w:tc>
      </w:tr>
    </w:tbl>
    <w:p w:rsidR="00D07F11" w:rsidRDefault="00D07F11" w:rsidP="00D07F11"/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a) Hàm sắp xếp : Hàm này sẽ tiến hành sắp xếp lại các ký tự theo xác suất xuất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hiện đã có ở trên theo thứ tự giảm dần nhằm phục cho quá trình mã hóa các </w:t>
      </w:r>
    </w:p>
    <w:p w:rsidR="00D07F11" w:rsidRPr="00232D00" w:rsidRDefault="00D07F11" w:rsidP="00D07F11">
      <w:pPr>
        <w:rPr>
          <w:rFonts w:ascii="Times New Roman" w:hAnsi="Times New Roman" w:cs="Times New Roman"/>
          <w:sz w:val="24"/>
          <w:szCs w:val="24"/>
        </w:rPr>
      </w:pPr>
      <w:r w:rsidRPr="00232D00">
        <w:rPr>
          <w:rFonts w:ascii="Times New Roman" w:hAnsi="Times New Roman" w:cs="Times New Roman"/>
          <w:sz w:val="28"/>
          <w:szCs w:val="28"/>
        </w:rPr>
        <w:t>ký tự này theo thuật toán Shannon-Fano</w:t>
      </w:r>
      <w:r w:rsidRPr="00232D0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D07F11" w:rsidTr="0007742C">
        <w:tc>
          <w:tcPr>
            <w:tcW w:w="850" w:type="dxa"/>
          </w:tcPr>
          <w:p w:rsidR="00D07F11" w:rsidRDefault="00D07F11" w:rsidP="0007742C">
            <w:r>
              <w:t>X</w:t>
            </w:r>
          </w:p>
        </w:tc>
        <w:tc>
          <w:tcPr>
            <w:tcW w:w="850" w:type="dxa"/>
          </w:tcPr>
          <w:p w:rsidR="00D07F11" w:rsidRDefault="00D07F11" w:rsidP="0007742C">
            <w:r>
              <w:t>A</w:t>
            </w:r>
          </w:p>
        </w:tc>
        <w:tc>
          <w:tcPr>
            <w:tcW w:w="850" w:type="dxa"/>
          </w:tcPr>
          <w:p w:rsidR="00D07F11" w:rsidRDefault="00D07F11" w:rsidP="0007742C">
            <w:r>
              <w:t>G</w:t>
            </w:r>
          </w:p>
        </w:tc>
        <w:tc>
          <w:tcPr>
            <w:tcW w:w="850" w:type="dxa"/>
          </w:tcPr>
          <w:p w:rsidR="00D07F11" w:rsidRDefault="00D07F11" w:rsidP="0007742C">
            <w:r>
              <w:t>M</w:t>
            </w:r>
          </w:p>
        </w:tc>
        <w:tc>
          <w:tcPr>
            <w:tcW w:w="850" w:type="dxa"/>
          </w:tcPr>
          <w:p w:rsidR="00D07F11" w:rsidRDefault="00D07F11" w:rsidP="0007742C">
            <w:r>
              <w:t>B</w:t>
            </w:r>
          </w:p>
        </w:tc>
        <w:tc>
          <w:tcPr>
            <w:tcW w:w="850" w:type="dxa"/>
          </w:tcPr>
          <w:p w:rsidR="00D07F11" w:rsidRDefault="00D07F11" w:rsidP="0007742C">
            <w:r>
              <w:t>H</w:t>
            </w:r>
          </w:p>
        </w:tc>
        <w:tc>
          <w:tcPr>
            <w:tcW w:w="850" w:type="dxa"/>
          </w:tcPr>
          <w:p w:rsidR="00D07F11" w:rsidRDefault="00D07F11" w:rsidP="0007742C">
            <w:r>
              <w:t>U</w:t>
            </w:r>
          </w:p>
        </w:tc>
        <w:tc>
          <w:tcPr>
            <w:tcW w:w="850" w:type="dxa"/>
          </w:tcPr>
          <w:p w:rsidR="00D07F11" w:rsidRDefault="00D07F11" w:rsidP="0007742C">
            <w:r>
              <w:t>C</w:t>
            </w:r>
          </w:p>
        </w:tc>
        <w:tc>
          <w:tcPr>
            <w:tcW w:w="850" w:type="dxa"/>
          </w:tcPr>
          <w:p w:rsidR="00D07F11" w:rsidRDefault="00D07F11" w:rsidP="0007742C">
            <w:r>
              <w:t>N</w:t>
            </w:r>
          </w:p>
        </w:tc>
        <w:tc>
          <w:tcPr>
            <w:tcW w:w="850" w:type="dxa"/>
          </w:tcPr>
          <w:p w:rsidR="00D07F11" w:rsidRDefault="00D07F11" w:rsidP="0007742C">
            <w:r>
              <w:t>O</w:t>
            </w:r>
          </w:p>
        </w:tc>
        <w:tc>
          <w:tcPr>
            <w:tcW w:w="850" w:type="dxa"/>
          </w:tcPr>
          <w:p w:rsidR="00D07F11" w:rsidRDefault="00D07F11" w:rsidP="0007742C">
            <w:r>
              <w:t>I</w:t>
            </w:r>
          </w:p>
        </w:tc>
      </w:tr>
      <w:tr w:rsidR="00D07F11" w:rsidTr="0007742C">
        <w:tc>
          <w:tcPr>
            <w:tcW w:w="850" w:type="dxa"/>
          </w:tcPr>
          <w:p w:rsidR="00D07F11" w:rsidRDefault="00D07F11" w:rsidP="0007742C">
            <w:r>
              <w:t>Px</w:t>
            </w:r>
          </w:p>
        </w:tc>
        <w:tc>
          <w:tcPr>
            <w:tcW w:w="850" w:type="dxa"/>
          </w:tcPr>
          <w:p w:rsidR="00D07F11" w:rsidRDefault="00D07F11" w:rsidP="0007742C">
            <w:r>
              <w:t>0.20</w:t>
            </w:r>
          </w:p>
        </w:tc>
        <w:tc>
          <w:tcPr>
            <w:tcW w:w="850" w:type="dxa"/>
          </w:tcPr>
          <w:p w:rsidR="00D07F11" w:rsidRDefault="00D07F11" w:rsidP="0007742C">
            <w:r>
              <w:t>0.13</w:t>
            </w:r>
          </w:p>
        </w:tc>
        <w:tc>
          <w:tcPr>
            <w:tcW w:w="850" w:type="dxa"/>
          </w:tcPr>
          <w:p w:rsidR="00D07F11" w:rsidRDefault="00D07F11" w:rsidP="0007742C">
            <w:r>
              <w:t>0.12</w:t>
            </w:r>
          </w:p>
        </w:tc>
        <w:tc>
          <w:tcPr>
            <w:tcW w:w="850" w:type="dxa"/>
          </w:tcPr>
          <w:p w:rsidR="00D07F11" w:rsidRDefault="00D07F11" w:rsidP="0007742C">
            <w:r>
              <w:t>0.11</w:t>
            </w:r>
          </w:p>
        </w:tc>
        <w:tc>
          <w:tcPr>
            <w:tcW w:w="850" w:type="dxa"/>
          </w:tcPr>
          <w:p w:rsidR="00D07F11" w:rsidRDefault="00D07F11" w:rsidP="0007742C">
            <w:r>
              <w:t>0.10</w:t>
            </w:r>
          </w:p>
        </w:tc>
        <w:tc>
          <w:tcPr>
            <w:tcW w:w="850" w:type="dxa"/>
          </w:tcPr>
          <w:p w:rsidR="00D07F11" w:rsidRDefault="00D07F11" w:rsidP="0007742C">
            <w:r>
              <w:t>0.09</w:t>
            </w:r>
          </w:p>
        </w:tc>
        <w:tc>
          <w:tcPr>
            <w:tcW w:w="850" w:type="dxa"/>
          </w:tcPr>
          <w:p w:rsidR="00D07F11" w:rsidRDefault="00D07F11" w:rsidP="0007742C">
            <w:r>
              <w:t>0.08</w:t>
            </w:r>
          </w:p>
        </w:tc>
        <w:tc>
          <w:tcPr>
            <w:tcW w:w="850" w:type="dxa"/>
          </w:tcPr>
          <w:p w:rsidR="00D07F11" w:rsidRDefault="00D07F11" w:rsidP="0007742C">
            <w:r>
              <w:t>0.07</w:t>
            </w:r>
          </w:p>
        </w:tc>
        <w:tc>
          <w:tcPr>
            <w:tcW w:w="850" w:type="dxa"/>
          </w:tcPr>
          <w:p w:rsidR="00D07F11" w:rsidRDefault="00D07F11" w:rsidP="0007742C">
            <w:r>
              <w:t>0.06</w:t>
            </w:r>
          </w:p>
        </w:tc>
        <w:tc>
          <w:tcPr>
            <w:tcW w:w="850" w:type="dxa"/>
          </w:tcPr>
          <w:p w:rsidR="00D07F11" w:rsidRDefault="00D07F11" w:rsidP="0007742C">
            <w:r>
              <w:t>0.04</w:t>
            </w:r>
          </w:p>
        </w:tc>
      </w:tr>
    </w:tbl>
    <w:p w:rsidR="00D07F11" w:rsidRDefault="00D07F11" w:rsidP="00D07F11"/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b) Hàm mã hóa : Hàm này có nhiệm vụ tối quan trọng đối với bài toán này.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Hàm sẽ mã hóa các ký tự đã nhập hay cho trước sao cho các mã này không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được trùng nhau. Các bước thực hiện như sau :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∙ Bước 1 : Dựa vào thứ tự đã sắp xếp ở trên chia mảng a ra làm 2 phần. Điều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kiện là hiệu của tổng các xác suất có trong từng phần sẽ là nhỏ nhất.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∙ Bước 2 : Gán cho mỗi ký tự của nhóm đầu giá trị 0 vào trong phần code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của nó (ký tự) và nhóm thứ 2 giá trị 1.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∙ Bước 3 :  Làm lại bước 1 với nhóm thứ nhất sau đó là với nhóm thứ 2.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Điều kiện để dừng là không thể chia nhỏ được nữa (mảng chỉ còn 1 phần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tử).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Như vậy, sau khi hoàn tất các bước trên, ta có được 1 bảng mã với các chữ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cái được gắn với một mã tương ứng nhất định, các mã này sẽ không trùng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nhau. </w:t>
      </w:r>
    </w:p>
    <w:p w:rsidR="00D07F11" w:rsidRPr="00232D00" w:rsidRDefault="00D07F11" w:rsidP="00D07F1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Ví dụ : Bảng mã sau khi được mã hóa :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D07F11" w:rsidTr="00000FB1">
        <w:trPr>
          <w:trHeight w:val="379"/>
        </w:trPr>
        <w:tc>
          <w:tcPr>
            <w:tcW w:w="864" w:type="dxa"/>
          </w:tcPr>
          <w:p w:rsidR="00D07F11" w:rsidRDefault="00D07F11" w:rsidP="0007742C">
            <w:r>
              <w:t>X</w:t>
            </w:r>
          </w:p>
        </w:tc>
        <w:tc>
          <w:tcPr>
            <w:tcW w:w="864" w:type="dxa"/>
          </w:tcPr>
          <w:p w:rsidR="00D07F11" w:rsidRDefault="00D07F11" w:rsidP="0007742C">
            <w:r>
              <w:t>A</w:t>
            </w:r>
          </w:p>
        </w:tc>
        <w:tc>
          <w:tcPr>
            <w:tcW w:w="864" w:type="dxa"/>
          </w:tcPr>
          <w:p w:rsidR="00D07F11" w:rsidRDefault="00D07F11" w:rsidP="0007742C">
            <w:r>
              <w:t>G</w:t>
            </w:r>
          </w:p>
        </w:tc>
        <w:tc>
          <w:tcPr>
            <w:tcW w:w="864" w:type="dxa"/>
          </w:tcPr>
          <w:p w:rsidR="00D07F11" w:rsidRDefault="00D07F11" w:rsidP="0007742C">
            <w:r>
              <w:t>M</w:t>
            </w:r>
          </w:p>
        </w:tc>
        <w:tc>
          <w:tcPr>
            <w:tcW w:w="864" w:type="dxa"/>
          </w:tcPr>
          <w:p w:rsidR="00D07F11" w:rsidRDefault="00D07F11" w:rsidP="0007742C">
            <w:r>
              <w:t>B</w:t>
            </w:r>
          </w:p>
        </w:tc>
        <w:tc>
          <w:tcPr>
            <w:tcW w:w="864" w:type="dxa"/>
          </w:tcPr>
          <w:p w:rsidR="00D07F11" w:rsidRDefault="00D07F11" w:rsidP="0007742C">
            <w:r>
              <w:t>H</w:t>
            </w:r>
          </w:p>
        </w:tc>
        <w:tc>
          <w:tcPr>
            <w:tcW w:w="864" w:type="dxa"/>
          </w:tcPr>
          <w:p w:rsidR="00D07F11" w:rsidRDefault="00D07F11" w:rsidP="0007742C">
            <w:r>
              <w:t>U</w:t>
            </w:r>
          </w:p>
        </w:tc>
        <w:tc>
          <w:tcPr>
            <w:tcW w:w="864" w:type="dxa"/>
          </w:tcPr>
          <w:p w:rsidR="00D07F11" w:rsidRDefault="00D07F11" w:rsidP="0007742C">
            <w:r>
              <w:t>C</w:t>
            </w:r>
          </w:p>
        </w:tc>
        <w:tc>
          <w:tcPr>
            <w:tcW w:w="864" w:type="dxa"/>
          </w:tcPr>
          <w:p w:rsidR="00D07F11" w:rsidRDefault="00D07F11" w:rsidP="0007742C">
            <w:r>
              <w:t>N</w:t>
            </w:r>
          </w:p>
        </w:tc>
        <w:tc>
          <w:tcPr>
            <w:tcW w:w="864" w:type="dxa"/>
          </w:tcPr>
          <w:p w:rsidR="00D07F11" w:rsidRDefault="00D07F11" w:rsidP="0007742C">
            <w:r>
              <w:t>O</w:t>
            </w:r>
          </w:p>
        </w:tc>
        <w:tc>
          <w:tcPr>
            <w:tcW w:w="864" w:type="dxa"/>
          </w:tcPr>
          <w:p w:rsidR="00D07F11" w:rsidRDefault="00D07F11" w:rsidP="0007742C">
            <w:r>
              <w:t>I</w:t>
            </w:r>
          </w:p>
        </w:tc>
      </w:tr>
      <w:tr w:rsidR="00D07F11" w:rsidTr="00000FB1">
        <w:trPr>
          <w:trHeight w:val="358"/>
        </w:trPr>
        <w:tc>
          <w:tcPr>
            <w:tcW w:w="864" w:type="dxa"/>
          </w:tcPr>
          <w:p w:rsidR="00D07F11" w:rsidRDefault="00D07F11" w:rsidP="0007742C">
            <w:r>
              <w:t>Px</w:t>
            </w:r>
          </w:p>
        </w:tc>
        <w:tc>
          <w:tcPr>
            <w:tcW w:w="864" w:type="dxa"/>
          </w:tcPr>
          <w:p w:rsidR="00D07F11" w:rsidRDefault="00D07F11" w:rsidP="0007742C">
            <w:r>
              <w:t>0.20</w:t>
            </w:r>
          </w:p>
        </w:tc>
        <w:tc>
          <w:tcPr>
            <w:tcW w:w="864" w:type="dxa"/>
          </w:tcPr>
          <w:p w:rsidR="00D07F11" w:rsidRDefault="00D07F11" w:rsidP="0007742C">
            <w:r>
              <w:t>0.13</w:t>
            </w:r>
          </w:p>
        </w:tc>
        <w:tc>
          <w:tcPr>
            <w:tcW w:w="864" w:type="dxa"/>
          </w:tcPr>
          <w:p w:rsidR="00D07F11" w:rsidRDefault="00D07F11" w:rsidP="0007742C">
            <w:r>
              <w:t>0.12</w:t>
            </w:r>
          </w:p>
        </w:tc>
        <w:tc>
          <w:tcPr>
            <w:tcW w:w="864" w:type="dxa"/>
          </w:tcPr>
          <w:p w:rsidR="00D07F11" w:rsidRDefault="00D07F11" w:rsidP="0007742C">
            <w:r>
              <w:t>0.11</w:t>
            </w:r>
          </w:p>
        </w:tc>
        <w:tc>
          <w:tcPr>
            <w:tcW w:w="864" w:type="dxa"/>
          </w:tcPr>
          <w:p w:rsidR="00D07F11" w:rsidRDefault="00D07F11" w:rsidP="0007742C">
            <w:r>
              <w:t>0.10</w:t>
            </w:r>
          </w:p>
        </w:tc>
        <w:tc>
          <w:tcPr>
            <w:tcW w:w="864" w:type="dxa"/>
          </w:tcPr>
          <w:p w:rsidR="00D07F11" w:rsidRDefault="00D07F11" w:rsidP="0007742C">
            <w:r>
              <w:t>0.09</w:t>
            </w:r>
          </w:p>
        </w:tc>
        <w:tc>
          <w:tcPr>
            <w:tcW w:w="864" w:type="dxa"/>
          </w:tcPr>
          <w:p w:rsidR="00D07F11" w:rsidRDefault="00D07F11" w:rsidP="0007742C">
            <w:r>
              <w:t>0.08</w:t>
            </w:r>
          </w:p>
        </w:tc>
        <w:tc>
          <w:tcPr>
            <w:tcW w:w="864" w:type="dxa"/>
          </w:tcPr>
          <w:p w:rsidR="00D07F11" w:rsidRDefault="00D07F11" w:rsidP="0007742C">
            <w:r>
              <w:t>0.07</w:t>
            </w:r>
          </w:p>
        </w:tc>
        <w:tc>
          <w:tcPr>
            <w:tcW w:w="864" w:type="dxa"/>
          </w:tcPr>
          <w:p w:rsidR="00D07F11" w:rsidRDefault="00D07F11" w:rsidP="0007742C">
            <w:r>
              <w:t>0.06</w:t>
            </w:r>
          </w:p>
        </w:tc>
        <w:tc>
          <w:tcPr>
            <w:tcW w:w="864" w:type="dxa"/>
          </w:tcPr>
          <w:p w:rsidR="00D07F11" w:rsidRDefault="00D07F11" w:rsidP="0007742C">
            <w:r>
              <w:t>0.04</w:t>
            </w:r>
          </w:p>
        </w:tc>
      </w:tr>
      <w:tr w:rsidR="00000FB1" w:rsidTr="00000FB1">
        <w:trPr>
          <w:trHeight w:val="358"/>
        </w:trPr>
        <w:tc>
          <w:tcPr>
            <w:tcW w:w="864" w:type="dxa"/>
          </w:tcPr>
          <w:p w:rsidR="00000FB1" w:rsidRDefault="00000FB1" w:rsidP="0007742C">
            <w:r>
              <w:t>Code</w:t>
            </w:r>
          </w:p>
        </w:tc>
        <w:tc>
          <w:tcPr>
            <w:tcW w:w="864" w:type="dxa"/>
          </w:tcPr>
          <w:p w:rsidR="00000FB1" w:rsidRDefault="00000FB1" w:rsidP="0007742C">
            <w:r>
              <w:t>00</w:t>
            </w:r>
          </w:p>
        </w:tc>
        <w:tc>
          <w:tcPr>
            <w:tcW w:w="864" w:type="dxa"/>
          </w:tcPr>
          <w:p w:rsidR="00000FB1" w:rsidRDefault="00000FB1" w:rsidP="0007742C">
            <w:r>
              <w:t>010</w:t>
            </w:r>
          </w:p>
        </w:tc>
        <w:tc>
          <w:tcPr>
            <w:tcW w:w="864" w:type="dxa"/>
          </w:tcPr>
          <w:p w:rsidR="00000FB1" w:rsidRDefault="00000FB1" w:rsidP="0007742C">
            <w:r>
              <w:t>011</w:t>
            </w:r>
          </w:p>
        </w:tc>
        <w:tc>
          <w:tcPr>
            <w:tcW w:w="864" w:type="dxa"/>
          </w:tcPr>
          <w:p w:rsidR="00000FB1" w:rsidRDefault="00000FB1" w:rsidP="0007742C">
            <w:r>
              <w:t>100</w:t>
            </w:r>
          </w:p>
        </w:tc>
        <w:tc>
          <w:tcPr>
            <w:tcW w:w="864" w:type="dxa"/>
          </w:tcPr>
          <w:p w:rsidR="00000FB1" w:rsidRDefault="00000FB1" w:rsidP="0007742C">
            <w:r>
              <w:t>1010</w:t>
            </w:r>
          </w:p>
        </w:tc>
        <w:tc>
          <w:tcPr>
            <w:tcW w:w="864" w:type="dxa"/>
          </w:tcPr>
          <w:p w:rsidR="00000FB1" w:rsidRDefault="00000FB1" w:rsidP="0007742C">
            <w:r>
              <w:t>1011</w:t>
            </w:r>
          </w:p>
        </w:tc>
        <w:tc>
          <w:tcPr>
            <w:tcW w:w="864" w:type="dxa"/>
          </w:tcPr>
          <w:p w:rsidR="00000FB1" w:rsidRDefault="00000FB1" w:rsidP="0007742C">
            <w:r>
              <w:t>1100</w:t>
            </w:r>
          </w:p>
        </w:tc>
        <w:tc>
          <w:tcPr>
            <w:tcW w:w="864" w:type="dxa"/>
          </w:tcPr>
          <w:p w:rsidR="00000FB1" w:rsidRDefault="00000FB1" w:rsidP="0007742C">
            <w:r>
              <w:t>1101</w:t>
            </w:r>
          </w:p>
        </w:tc>
        <w:tc>
          <w:tcPr>
            <w:tcW w:w="864" w:type="dxa"/>
          </w:tcPr>
          <w:p w:rsidR="00000FB1" w:rsidRDefault="00000FB1" w:rsidP="0007742C">
            <w:r>
              <w:t>1110</w:t>
            </w:r>
          </w:p>
        </w:tc>
        <w:tc>
          <w:tcPr>
            <w:tcW w:w="864" w:type="dxa"/>
          </w:tcPr>
          <w:p w:rsidR="00000FB1" w:rsidRDefault="00000FB1" w:rsidP="0007742C">
            <w:r>
              <w:t>1111</w:t>
            </w:r>
          </w:p>
        </w:tc>
      </w:tr>
    </w:tbl>
    <w:p w:rsidR="00D07F11" w:rsidRDefault="00D07F11" w:rsidP="00D07F11"/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lastRenderedPageBreak/>
        <w:t xml:space="preserve">c) Hàm giải mã : Hàm này sẽ dựa vào bảng mã ở trên để giải mã một chuỗi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gồm các ký tự 0 và 1. Hàm có kiểm tra xem có phải dữ liệu nhập vào có đúng như yêu cầu không và các ký tự đó phải có trong bảng mã đã thống kê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ở trên. Trình tự các bước như sau :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∙ Bước 1 : Kiểm tra xem ký tự đầu tiên có trong bảng mã hay không. Nếu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có thì lưu vào trong mảng d và tiếp tục làm bước 1 nhưng vị trí đầu tiên là vị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trí kế tiếp (chưa kiểm tra) , nếu không có thì tiếp tục bước 2.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∙ Bước 2 : Kiểm tra cặp ký tự đầu tiên và ký tự thứ 2 xem có trong bảng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mã hay không. Nếu có thì lưu vào trong mảng d, và quay lại bước 1 với ký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tự đầu tiên là ký tự kế tiếp, nếu không có thì làm lại bước 2 với 3, 4,…,n (số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phần tử của chuỗi nhập vào) vị trí kế tiếp.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∙ Bước 3 : Kiểm tra xem nếu kiểm tra đến phần tử cuối cùng mà không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thấy trùng với phần tử nào trong bảng mã thì phát thông báo “ Dữ liệu nhập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vào bị lỗi”. Làm đến khi không còn phần tử nào trong mảng thì dừng.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∙ Bước 4 : in các ký tự vừa được giải mã hoặc thông báo lỗi lên màn hình.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d) Hàm main : Hàm này hiển thị thông tin người thực hiện đề tài…. Các lựa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chọn mã hóa file hay giải mã. Hiện lên màn hình thông báo để người sử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dụng biết đã thực hiện mã hóa hay giải mã xong chưa, file mã hóa hay giải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mã được lưu ở đâu.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Thuật toán Huffman:</w:t>
      </w:r>
    </w:p>
    <w:p w:rsidR="00000FB1" w:rsidRPr="00232D00" w:rsidRDefault="00000FB1" w:rsidP="00000FB1">
      <w:pPr>
        <w:rPr>
          <w:rFonts w:ascii="Times New Roman" w:hAnsi="Times New Roman" w:cs="Times New Roman"/>
          <w:sz w:val="24"/>
          <w:szCs w:val="24"/>
        </w:rPr>
      </w:pP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∙ Thành lập cây nhị phân từ tập hợp các kí hiệu trong thông báo, mỗi kí hiệu là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một nút lá của cây. Cách thành lập cây như sau: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Chọn hai nút a,b có xác suất nhỏ nhất trong tập hợp các nút, giả sử xác suất nút a nhỏ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lastRenderedPageBreak/>
        <w:t xml:space="preserve">hơn hoặc bằng xác suất nút b. Thành lập cây nhị phân có nút gốc x, con trái là a, con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phải là b. Nút x có xác suất bằng tổng xác suất của a và b.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∙ Tập hợp các nút bây giờ là các nút còn lại (đã loại bỏ a, và nút x. Lặp lại một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cách đệ qui quá trình trên tập hợp đang xét cho đến khi tập này chỉ còn lại một nút.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∙ Mã của a, b sẽ tìm được bằng cách lấy mã của x nối thêm 0 cho a và 1 cho b.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Mã của nút gốc là rỗng.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∙ Như vậy thực chất quá trình trên là ta xây dựng một cây nhị phân từ tập hợp các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ký tự muốn mã hoá, cuối cùng ta được một cây nhị phân có lá là các ký tự đó. Mã của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một ký tự là một đường đi trên cây từ gốc đến lá chứa kí tự, với 0 đi sang trái còn 1 đi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sang phải. Ý tưởng của giải thuật mã hoá cũng hết sức đơn giản, ta tìm bộ mã cho các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kí tự sao cho các kí tự có tần suất xuất hiện cao (xác suất xuất hiện là lớn) sẽ được mã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ngắn (gần với gốc) để độ dài trung bình để mã hoá một kí tự là nhỏ nhất.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∙ Ví dụ: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Cho bảng tần suất của 5 chữ cái A,B,C,D,E như sau tương ứng là 0.10; 0.15; 0.30; </w:t>
      </w:r>
    </w:p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0.16; 0.29.</w:t>
      </w:r>
    </w:p>
    <w:p w:rsidR="00000FB1" w:rsidRDefault="00000FB1" w:rsidP="00000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00FB1" w:rsidTr="00000FB1">
        <w:tc>
          <w:tcPr>
            <w:tcW w:w="1870" w:type="dxa"/>
          </w:tcPr>
          <w:p w:rsidR="00000FB1" w:rsidRDefault="00000FB1" w:rsidP="00000FB1">
            <w:r>
              <w:t>A</w:t>
            </w:r>
          </w:p>
        </w:tc>
        <w:tc>
          <w:tcPr>
            <w:tcW w:w="1870" w:type="dxa"/>
          </w:tcPr>
          <w:p w:rsidR="00000FB1" w:rsidRDefault="00000FB1" w:rsidP="00000FB1">
            <w:r>
              <w:t>B</w:t>
            </w:r>
          </w:p>
        </w:tc>
        <w:tc>
          <w:tcPr>
            <w:tcW w:w="1870" w:type="dxa"/>
          </w:tcPr>
          <w:p w:rsidR="00000FB1" w:rsidRDefault="00000FB1" w:rsidP="00000FB1">
            <w:r>
              <w:t>C</w:t>
            </w:r>
          </w:p>
        </w:tc>
        <w:tc>
          <w:tcPr>
            <w:tcW w:w="1870" w:type="dxa"/>
          </w:tcPr>
          <w:p w:rsidR="00000FB1" w:rsidRDefault="00000FB1" w:rsidP="00000FB1">
            <w:r>
              <w:t>D</w:t>
            </w:r>
          </w:p>
        </w:tc>
        <w:tc>
          <w:tcPr>
            <w:tcW w:w="1870" w:type="dxa"/>
          </w:tcPr>
          <w:p w:rsidR="00000FB1" w:rsidRDefault="00000FB1" w:rsidP="00000FB1">
            <w:r>
              <w:t>E</w:t>
            </w:r>
          </w:p>
        </w:tc>
      </w:tr>
      <w:tr w:rsidR="00000FB1" w:rsidTr="00000FB1">
        <w:tc>
          <w:tcPr>
            <w:tcW w:w="1870" w:type="dxa"/>
          </w:tcPr>
          <w:p w:rsidR="00000FB1" w:rsidRDefault="00000FB1" w:rsidP="00000FB1">
            <w:r>
              <w:t>0.10</w:t>
            </w:r>
          </w:p>
        </w:tc>
        <w:tc>
          <w:tcPr>
            <w:tcW w:w="1870" w:type="dxa"/>
          </w:tcPr>
          <w:p w:rsidR="00000FB1" w:rsidRDefault="00000FB1" w:rsidP="00000FB1">
            <w:r>
              <w:t>0.15</w:t>
            </w:r>
          </w:p>
        </w:tc>
        <w:tc>
          <w:tcPr>
            <w:tcW w:w="1870" w:type="dxa"/>
          </w:tcPr>
          <w:p w:rsidR="00000FB1" w:rsidRDefault="00000FB1" w:rsidP="00000FB1">
            <w:r>
              <w:t>0.30</w:t>
            </w:r>
          </w:p>
        </w:tc>
        <w:tc>
          <w:tcPr>
            <w:tcW w:w="1870" w:type="dxa"/>
          </w:tcPr>
          <w:p w:rsidR="00000FB1" w:rsidRDefault="00000FB1" w:rsidP="00000FB1">
            <w:r>
              <w:t>0.16</w:t>
            </w:r>
          </w:p>
        </w:tc>
        <w:tc>
          <w:tcPr>
            <w:tcW w:w="1870" w:type="dxa"/>
          </w:tcPr>
          <w:p w:rsidR="00000FB1" w:rsidRDefault="00000FB1" w:rsidP="00000FB1">
            <w:r>
              <w:t>0.29</w:t>
            </w:r>
          </w:p>
        </w:tc>
      </w:tr>
    </w:tbl>
    <w:p w:rsidR="00000FB1" w:rsidRDefault="00000FB1" w:rsidP="00000FB1"/>
    <w:p w:rsidR="00000FB1" w:rsidRPr="00232D00" w:rsidRDefault="00000FB1" w:rsidP="00000FB1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Quá trình xây dựng cây Huffman diễn ra như sau:</w:t>
      </w:r>
    </w:p>
    <w:p w:rsidR="00000FB1" w:rsidRDefault="00000FB1" w:rsidP="00000FB1">
      <w:r>
        <w:rPr>
          <w:noProof/>
        </w:rPr>
        <w:drawing>
          <wp:inline distT="0" distB="0" distL="0" distR="0" wp14:anchorId="1FC67267" wp14:editId="275E1CFB">
            <wp:extent cx="1647825" cy="88895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7381" cy="90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0B6">
        <w:t xml:space="preserve">                                                </w:t>
      </w:r>
      <w:r w:rsidR="008940B6">
        <w:rPr>
          <w:noProof/>
        </w:rPr>
        <w:drawing>
          <wp:inline distT="0" distB="0" distL="0" distR="0" wp14:anchorId="023EEF15" wp14:editId="235E1BAE">
            <wp:extent cx="1456451" cy="951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8348" cy="9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0B6">
        <w:t xml:space="preserve">      </w:t>
      </w:r>
    </w:p>
    <w:p w:rsidR="008940B6" w:rsidRDefault="008940B6" w:rsidP="00000FB1"/>
    <w:p w:rsidR="008940B6" w:rsidRDefault="008940B6" w:rsidP="00000FB1">
      <w:r>
        <w:rPr>
          <w:noProof/>
        </w:rPr>
        <w:drawing>
          <wp:inline distT="0" distB="0" distL="0" distR="0" wp14:anchorId="258F142B" wp14:editId="070B043C">
            <wp:extent cx="15621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</w:t>
      </w:r>
      <w:r>
        <w:rPr>
          <w:noProof/>
        </w:rPr>
        <w:drawing>
          <wp:inline distT="0" distB="0" distL="0" distR="0" wp14:anchorId="6570865A" wp14:editId="473DC030">
            <wp:extent cx="1609725" cy="1238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B6" w:rsidRDefault="008940B6" w:rsidP="00000FB1"/>
    <w:p w:rsidR="008940B6" w:rsidRDefault="008940B6" w:rsidP="00000FB1">
      <w:r>
        <w:t xml:space="preserve">                                                         </w:t>
      </w:r>
      <w:r>
        <w:rPr>
          <w:noProof/>
        </w:rPr>
        <w:drawing>
          <wp:inline distT="0" distB="0" distL="0" distR="0" wp14:anchorId="7E904112" wp14:editId="70968230">
            <wp:extent cx="138112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Như vậy bộ mã tối ưu tươngứng là: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017"/>
        <w:gridCol w:w="1870"/>
        <w:gridCol w:w="1870"/>
        <w:gridCol w:w="1870"/>
        <w:gridCol w:w="1729"/>
      </w:tblGrid>
      <w:tr w:rsidR="008940B6" w:rsidTr="008940B6">
        <w:tc>
          <w:tcPr>
            <w:tcW w:w="2017" w:type="dxa"/>
          </w:tcPr>
          <w:p w:rsidR="008940B6" w:rsidRDefault="008940B6" w:rsidP="0007742C">
            <w:r>
              <w:t>A</w:t>
            </w:r>
          </w:p>
        </w:tc>
        <w:tc>
          <w:tcPr>
            <w:tcW w:w="1870" w:type="dxa"/>
          </w:tcPr>
          <w:p w:rsidR="008940B6" w:rsidRDefault="008940B6" w:rsidP="0007742C">
            <w:r>
              <w:t>B</w:t>
            </w:r>
          </w:p>
        </w:tc>
        <w:tc>
          <w:tcPr>
            <w:tcW w:w="1870" w:type="dxa"/>
          </w:tcPr>
          <w:p w:rsidR="008940B6" w:rsidRDefault="008940B6" w:rsidP="0007742C">
            <w:r>
              <w:t>C</w:t>
            </w:r>
          </w:p>
        </w:tc>
        <w:tc>
          <w:tcPr>
            <w:tcW w:w="1870" w:type="dxa"/>
          </w:tcPr>
          <w:p w:rsidR="008940B6" w:rsidRDefault="008940B6" w:rsidP="0007742C">
            <w:r>
              <w:t>D</w:t>
            </w:r>
          </w:p>
        </w:tc>
        <w:tc>
          <w:tcPr>
            <w:tcW w:w="1729" w:type="dxa"/>
          </w:tcPr>
          <w:p w:rsidR="008940B6" w:rsidRDefault="008940B6" w:rsidP="0007742C">
            <w:r>
              <w:t>E</w:t>
            </w:r>
          </w:p>
        </w:tc>
      </w:tr>
      <w:tr w:rsidR="008940B6" w:rsidTr="008940B6">
        <w:tc>
          <w:tcPr>
            <w:tcW w:w="2017" w:type="dxa"/>
          </w:tcPr>
          <w:p w:rsidR="008940B6" w:rsidRDefault="008940B6" w:rsidP="008940B6">
            <w:pPr>
              <w:tabs>
                <w:tab w:val="left" w:pos="930"/>
              </w:tabs>
            </w:pPr>
            <w:r>
              <w:t>010</w:t>
            </w:r>
          </w:p>
        </w:tc>
        <w:tc>
          <w:tcPr>
            <w:tcW w:w="1870" w:type="dxa"/>
          </w:tcPr>
          <w:p w:rsidR="008940B6" w:rsidRDefault="008940B6" w:rsidP="0007742C">
            <w:r>
              <w:t>011</w:t>
            </w:r>
          </w:p>
        </w:tc>
        <w:tc>
          <w:tcPr>
            <w:tcW w:w="1870" w:type="dxa"/>
          </w:tcPr>
          <w:p w:rsidR="008940B6" w:rsidRDefault="008940B6" w:rsidP="0007742C">
            <w:r>
              <w:t>11</w:t>
            </w:r>
          </w:p>
        </w:tc>
        <w:tc>
          <w:tcPr>
            <w:tcW w:w="1870" w:type="dxa"/>
          </w:tcPr>
          <w:p w:rsidR="008940B6" w:rsidRDefault="008940B6" w:rsidP="0007742C">
            <w:r>
              <w:t>00</w:t>
            </w:r>
          </w:p>
        </w:tc>
        <w:tc>
          <w:tcPr>
            <w:tcW w:w="1729" w:type="dxa"/>
          </w:tcPr>
          <w:p w:rsidR="008940B6" w:rsidRDefault="008940B6" w:rsidP="008940B6">
            <w:r>
              <w:t>10</w:t>
            </w:r>
          </w:p>
        </w:tc>
      </w:tr>
    </w:tbl>
    <w:p w:rsidR="008940B6" w:rsidRDefault="008940B6" w:rsidP="008940B6"/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Đọc file văn bản, lưu vào mảng a.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- Xây dựng cây Huffman để giải mã dòng văn bản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Hiển thị cây Huffman và bảng mã Huffman ra màn hình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Thực hiện mã hóa dòng văn bản và dải mã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Mở rộng mã hóa và giải mã một file văn bản. Kết quả giải mã và mã hóa được ghi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vào 2 file văn bản khác.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∙ Cấu trúc chương trình: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File huffman.cpp dùng để cài đặt cây huffman. Nó bao gồm các hàm: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mahoa_chuoi(): Mã hóa chuỗi.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lastRenderedPageBreak/>
        <w:t xml:space="preserve">- giaima_chuoi(): Giải mã chuỗi.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general(): Cài đặt cây Huffman, được sử dụng trong các hàm trên.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make_table(): Tạo bảng mã cho các ký tự, được sử dụng trong các hàm mã hóa.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quit(): Các thao tác cuối cùng trước khi return.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∙ Các vấn đề chung trong xây dựng chương trình: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Các cấu trúc dữ liệu sử dụng trong chương trình: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Code: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typedef struct {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char kytu;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int tansuat;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char code[MAXBITS];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}hlist;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Kiểu dữ liệu của mảng a[] chứa tập ký tự (a[i].kytu), tần số tươngứng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a[i].tansuat) và chuỗi mã hóa ký tự đó (a[i].code)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Code: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typedef struct{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char kytu;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int contrai,conphai,nutcha;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int tansuat;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int isleft;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}hnode;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Kiểu dữ liệu của mảng node[] dùng để cài đặt cây Huffman. Các node tương ứng với ký tự (node[i].kytu nếu có). Node.contrai, node.conphai, node.nutcha tương ứng là chỉ số của nút con trái, con phải, và nút cha (Nếu không có thì có giá trị là -1).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Node.tansuat chứa tổng tần số các nút lá thuộc nhánh của nó. Node.isleft bằng 1 nếu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lastRenderedPageBreak/>
        <w:t xml:space="preserve">nút đó là con trái của cha nó, bằng 0 nếu là con phải, bằng -1 nếu là nút gốc (goc).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Cài đặt cây Huffman từ tập ký tự đọc từ file: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Thủ tục general()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Sắp xếp lại các a[i]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Khởi tạo các node[i] (i=0 đến n-1), node[i].kytu và node[i].tansuat tương ứng với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a[i].kytu và a[i].tansuat sau khi đã sắp xếp. Các thành phần còn lại có giá trị là –1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(chưa xác định).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Tạo cây Huffman bằng cách chèn thêm nút mới đồng thời sắp xếp lại theo thứ tự tần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số tăng dần.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Các vấn đề khác cần giải quyết: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1. Lập bộ ký tự (a[i].kytu) và tần số tương ứng (a[i].tansuat) từ một xâu ký tự (s):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Đọc ký tự đầu tiên của xâu cho vào a[0].kytu tương ứng là a[0].tansuat bằng 1.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Duyệt từng ký tự còn lại của xâu, nếu gặp ký tự nào đã có trong mảng a[i].kytu thì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tăng a[i].tansuat lên 1, nếu chưa có ký tự đó thì thêm phần tử mới vào mảng và cho tần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số tươngứng bằng 1.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2. Lập tập ký tự trong file text và tần số tươngứng: (Tương tự với xâu ký tự)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3. Xây dựng bảng mã Huffman (lưu trong a[i].code): Thủ tục make_table()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Duyệt tất cả các node[i] (i từ 0 tới 2*n-2)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Nếu gặp node nào có chứa ký tự (node[i].kytu khác NULL) thì duyệt lên tới root để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được xâu mã hóa (a[i].code) viết theo chiều ngược lại.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Đảo ngược a[i].code bằng hàm strrev(), ta được xâu mã hóa của ký tự tươngứng.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4. Mã hóa: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lastRenderedPageBreak/>
        <w:t xml:space="preserve">- Đọc từng ký tự của chuỗi (hoặc file), gặp phần tử nào thì hiển thị xâu mã hóa tương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ứng hoặc ghi thêm xâu mã hóa tươngứng của ký tự đó vào file đã mã hóa (fileout).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5. Giải mã: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Goc trỏ vào node gốc (goc=2*n-2)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Duyệt cây Huffman từ trên xuống, gặp 0 thì nhảy xuống con trái, gặp 1 thì nhảy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xuống con phải, cho tới khi gặp node có thành phần kytu khác -1.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Nếu gặp node có thành phần kytu khác -1 thì hiển thị ký tự của node đó và nhảy về </w:t>
      </w:r>
    </w:p>
    <w:p w:rsidR="008940B6" w:rsidRPr="00232D00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gốc (goc=2*n-2).</w:t>
      </w:r>
    </w:p>
    <w:p w:rsidR="008940B6" w:rsidRDefault="008940B6" w:rsidP="008940B6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Lưu đồ thuật toán huffman</w:t>
      </w:r>
    </w:p>
    <w:p w:rsidR="00D52F7A" w:rsidRDefault="00D52F7A" w:rsidP="008940B6">
      <w:pPr>
        <w:rPr>
          <w:rFonts w:ascii="Times New Roman" w:hAnsi="Times New Roman" w:cs="Times New Roman"/>
          <w:sz w:val="28"/>
          <w:szCs w:val="28"/>
        </w:rPr>
      </w:pPr>
    </w:p>
    <w:p w:rsidR="00D52F7A" w:rsidRDefault="00D52F7A" w:rsidP="008940B6">
      <w:pPr>
        <w:rPr>
          <w:rFonts w:ascii="Times New Roman" w:hAnsi="Times New Roman" w:cs="Times New Roman"/>
          <w:sz w:val="28"/>
          <w:szCs w:val="28"/>
        </w:rPr>
      </w:pPr>
    </w:p>
    <w:p w:rsidR="00D52F7A" w:rsidRPr="00232D00" w:rsidRDefault="00D52F7A" w:rsidP="008940B6">
      <w:pPr>
        <w:rPr>
          <w:rFonts w:ascii="Times New Roman" w:hAnsi="Times New Roman" w:cs="Times New Roman"/>
          <w:sz w:val="28"/>
          <w:szCs w:val="28"/>
        </w:rPr>
      </w:pPr>
    </w:p>
    <w:p w:rsidR="008D14B6" w:rsidRDefault="008D14B6" w:rsidP="008940B6"/>
    <w:p w:rsidR="008940B6" w:rsidRDefault="00D52F7A" w:rsidP="008940B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001AE3" wp14:editId="498CCD26">
            <wp:extent cx="2895600" cy="403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B6" w:rsidRDefault="00D52F7A" w:rsidP="008940B6">
      <w:r>
        <w:rPr>
          <w:noProof/>
        </w:rPr>
        <w:t xml:space="preserve">        </w:t>
      </w:r>
      <w:bookmarkStart w:id="0" w:name="_GoBack"/>
      <w:r>
        <w:rPr>
          <w:noProof/>
        </w:rPr>
        <w:drawing>
          <wp:inline distT="0" distB="0" distL="0" distR="0" wp14:anchorId="7800118C" wp14:editId="3B22A99A">
            <wp:extent cx="2038350" cy="147637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992" cy="148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Ưu điểm, nhược điểm của phương pháp mã hoá Shannon-Fano và Huffman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Segoe UI Symbol" w:hAnsi="Segoe UI Symbol" w:cs="Segoe UI Symbol"/>
          <w:sz w:val="28"/>
          <w:szCs w:val="28"/>
        </w:rPr>
        <w:t>➢</w:t>
      </w:r>
      <w:r w:rsidRPr="00232D00">
        <w:rPr>
          <w:rFonts w:ascii="Times New Roman" w:hAnsi="Times New Roman" w:cs="Times New Roman"/>
          <w:sz w:val="28"/>
          <w:szCs w:val="28"/>
        </w:rPr>
        <w:t xml:space="preserve"> Ưu điểm: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Thuật toán nén Shannon-Fano và Huffman là thuật toán nén không tổn hao.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Do vậy, dữ liệu sau khi giải nén là nguyên vẹn.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Hai thuật toán nén trên đều sử dụng phương pháp nén dữ liệu bằng cách mã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hóa các ký tự sao cho số lần xuất hiện của ký tự tỉ lệ nghịch với số bits được mã hóa,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lastRenderedPageBreak/>
        <w:t xml:space="preserve">làm cho dữ liệu được lưu trữ hay truyền đi có kích thước nhỏ hơn rất nhiều so với ban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đầu.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Tốc độ nén nhanh do việc xây dựng bảng mã không phải mất nhiều thời gian.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Sử dụng hai thuật toán nén trên không làm tốn bộ nhớ nhiều, việc lưu trữ dễ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dàng.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Nhìn vào bảng thống kê và biểu đồ, ta có thể thấy được tỉ lệ nén file text của 2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mã nén này là rất tốt, file có kích thước càng lớn thì tỉ lệ nén càng cao (nhất là mã nén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Huffman).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Segoe UI Symbol" w:hAnsi="Segoe UI Symbol" w:cs="Segoe UI Symbol"/>
          <w:sz w:val="28"/>
          <w:szCs w:val="28"/>
        </w:rPr>
        <w:t>➢</w:t>
      </w:r>
      <w:r w:rsidRPr="00232D00">
        <w:rPr>
          <w:rFonts w:ascii="Times New Roman" w:hAnsi="Times New Roman" w:cs="Times New Roman"/>
          <w:sz w:val="28"/>
          <w:szCs w:val="28"/>
        </w:rPr>
        <w:t xml:space="preserve"> Nhược điểm: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Việc nén dữ liệu là tương đối tốt đối với các loại file văn bản, tuy nhiên nó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không hiệu quả đối với các loại file khác.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Bảng mã luôn phải đi kèm với dữ liệu nên phải mất một khoảng vùng nhớ cho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nó.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Luôn luôn phải duyệt thông tin đến 2 lần. Một lần đọc dữ liệu để tạo bảng mã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và một lần để mã hóa.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 xml:space="preserve">- Việc mã hóa file có kích thước nhỏ thường không cho tỉ lệ nén tốt so với file </w:t>
      </w:r>
    </w:p>
    <w:p w:rsidR="00232D00" w:rsidRPr="00232D00" w:rsidRDefault="00232D00" w:rsidP="00232D00">
      <w:pPr>
        <w:rPr>
          <w:rFonts w:ascii="Times New Roman" w:hAnsi="Times New Roman" w:cs="Times New Roman"/>
          <w:sz w:val="28"/>
          <w:szCs w:val="28"/>
        </w:rPr>
      </w:pPr>
      <w:r w:rsidRPr="00232D00">
        <w:rPr>
          <w:rFonts w:ascii="Times New Roman" w:hAnsi="Times New Roman" w:cs="Times New Roman"/>
          <w:sz w:val="28"/>
          <w:szCs w:val="28"/>
        </w:rPr>
        <w:t>có kích thước lớn hơn.</w:t>
      </w:r>
    </w:p>
    <w:sectPr w:rsidR="00232D00" w:rsidRPr="0023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11"/>
    <w:rsid w:val="00000FB1"/>
    <w:rsid w:val="00232D00"/>
    <w:rsid w:val="002D45FC"/>
    <w:rsid w:val="008940B6"/>
    <w:rsid w:val="008D14B6"/>
    <w:rsid w:val="009D7E73"/>
    <w:rsid w:val="00D07F11"/>
    <w:rsid w:val="00D5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522F"/>
  <w15:chartTrackingRefBased/>
  <w15:docId w15:val="{48C93553-E261-4679-85F5-B773B1C2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2057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2020-12-02T03:10:00Z</dcterms:created>
  <dcterms:modified xsi:type="dcterms:W3CDTF">2020-12-02T05:00:00Z</dcterms:modified>
</cp:coreProperties>
</file>