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D7C" w:rsidRPr="004B6D99" w:rsidRDefault="003F1D7C" w:rsidP="003F1D7C">
      <w:pPr>
        <w:pStyle w:val="Heading3"/>
        <w:jc w:val="center"/>
        <w:rPr>
          <w:rFonts w:ascii="Times New Roman" w:hAnsi="Times New Roman"/>
          <w:b/>
          <w:color w:val="auto"/>
          <w:sz w:val="26"/>
          <w:szCs w:val="26"/>
        </w:rPr>
      </w:pPr>
      <w:r w:rsidRPr="004B6D99">
        <w:rPr>
          <w:rFonts w:ascii="Times New Roman" w:hAnsi="Times New Roman"/>
          <w:b/>
          <w:color w:val="auto"/>
          <w:sz w:val="26"/>
          <w:szCs w:val="26"/>
        </w:rPr>
        <w:t>Mẫu 2.1</w:t>
      </w:r>
    </w:p>
    <w:p w:rsidR="003F1D7C" w:rsidRPr="004B6D99" w:rsidRDefault="003F1D7C" w:rsidP="003F1D7C">
      <w:pPr>
        <w:spacing w:after="120"/>
        <w:jc w:val="center"/>
        <w:rPr>
          <w:b/>
          <w:sz w:val="26"/>
          <w:szCs w:val="26"/>
        </w:rPr>
      </w:pPr>
      <w:r w:rsidRPr="004B6D99">
        <w:rPr>
          <w:b/>
          <w:sz w:val="26"/>
          <w:szCs w:val="26"/>
        </w:rPr>
        <w:t>MẪU KẾ HOẠCH 5 NĂM VÀ BÁO CÁO THỰC HIỆN KẾ HOẠCH 5 NĂM VỀ SỬ DỤNG NĂNG LƯỢNG TIẾT KIỆM VÀ HIỆU QUẢ CỦA CƠ SỞ SỬ DỤNG NĂNG LƯỢNG TRỌNG ĐIỂM</w:t>
      </w:r>
    </w:p>
    <w:p w:rsidR="003F1D7C" w:rsidRPr="004B6D99" w:rsidRDefault="003F1D7C" w:rsidP="003F1D7C">
      <w:pPr>
        <w:spacing w:after="120"/>
        <w:jc w:val="center"/>
        <w:rPr>
          <w:i/>
          <w:sz w:val="26"/>
          <w:szCs w:val="26"/>
        </w:rPr>
      </w:pPr>
      <w:r w:rsidRPr="004B6D99">
        <w:rPr>
          <w:i/>
          <w:sz w:val="26"/>
          <w:szCs w:val="26"/>
        </w:rPr>
        <w:t>(Dùng cho cơ sở hoạt động trong lĩnh vực sản xuất công nghiệp, cơ sở chế biến, gia công sản phẩm trong nông nghiệp)</w:t>
      </w:r>
    </w:p>
    <w:p w:rsidR="003F1D7C" w:rsidRPr="004B6D99" w:rsidRDefault="003F1D7C" w:rsidP="003F1D7C">
      <w:pPr>
        <w:jc w:val="center"/>
        <w:rPr>
          <w:b/>
          <w:sz w:val="26"/>
          <w:szCs w:val="26"/>
        </w:rPr>
      </w:pPr>
      <w:r w:rsidRPr="004B6D99">
        <w:rPr>
          <w:b/>
          <w:sz w:val="26"/>
          <w:szCs w:val="26"/>
        </w:rPr>
        <w:t>KẾ HOẠCH 5 NĂM</w:t>
      </w:r>
    </w:p>
    <w:p w:rsidR="003F1D7C" w:rsidRPr="004B6D99" w:rsidRDefault="003F1D7C" w:rsidP="003F1D7C">
      <w:pPr>
        <w:spacing w:after="120"/>
        <w:ind w:left="146" w:right="156"/>
        <w:jc w:val="center"/>
        <w:rPr>
          <w:b/>
          <w:sz w:val="26"/>
          <w:szCs w:val="26"/>
        </w:rPr>
      </w:pPr>
      <w:r w:rsidRPr="004B6D99">
        <w:rPr>
          <w:b/>
          <w:sz w:val="26"/>
          <w:szCs w:val="26"/>
        </w:rPr>
        <w:t>VỀ SỬ DỤNG NĂNG LƯỢNG TIẾT KIỆM VÀ HIỆU QUẢ</w:t>
      </w:r>
    </w:p>
    <w:p w:rsidR="001D4A91" w:rsidRDefault="0066485C" w:rsidP="001D4A91">
      <w:pPr>
        <w:spacing w:after="120"/>
        <w:rPr>
          <w:sz w:val="26"/>
          <w:szCs w:val="26"/>
        </w:rPr>
      </w:pPr>
      <w:r>
        <w:rPr>
          <w:sz w:val="26"/>
          <w:szCs w:val="26"/>
        </w:rPr>
        <w:fldChar w:fldCharType="begin"/>
      </w:r>
      <w:r>
        <w:rPr>
          <w:sz w:val="26"/>
          <w:szCs w:val="26"/>
        </w:rPr>
        <w:instrText xml:space="preserve"> MERGEFIELD  BC_Title  \* MERGEFORMAT </w:instrText>
      </w:r>
      <w:r>
        <w:rPr>
          <w:sz w:val="26"/>
          <w:szCs w:val="26"/>
        </w:rPr>
        <w:fldChar w:fldCharType="separate"/>
      </w:r>
      <w:r>
        <w:rPr>
          <w:noProof/>
          <w:sz w:val="26"/>
          <w:szCs w:val="26"/>
        </w:rPr>
        <w:t>«BC_Title»</w:t>
      </w:r>
      <w:r>
        <w:rPr>
          <w:sz w:val="26"/>
          <w:szCs w:val="26"/>
        </w:rPr>
        <w:fldChar w:fldCharType="end"/>
      </w:r>
      <w:r>
        <w:rPr>
          <w:sz w:val="26"/>
          <w:szCs w:val="26"/>
        </w:rPr>
        <w:t xml:space="preserve"> </w:t>
      </w:r>
      <w:r w:rsidR="003F1D7C" w:rsidRPr="004B6D99">
        <w:rPr>
          <w:sz w:val="26"/>
          <w:szCs w:val="26"/>
        </w:rPr>
        <w:t>báo cáo kế hoạch 5 năm</w:t>
      </w:r>
      <w:r w:rsidR="00B974A6">
        <w:rPr>
          <w:sz w:val="26"/>
          <w:szCs w:val="26"/>
        </w:rPr>
        <w:t xml:space="preserve"> </w:t>
      </w:r>
      <w:r w:rsidR="00B974A6">
        <w:rPr>
          <w:sz w:val="26"/>
          <w:szCs w:val="26"/>
        </w:rPr>
        <w:fldChar w:fldCharType="begin"/>
      </w:r>
      <w:r w:rsidR="00B974A6">
        <w:rPr>
          <w:sz w:val="26"/>
          <w:szCs w:val="26"/>
        </w:rPr>
        <w:instrText xml:space="preserve"> MERGEFIELD  BC_NamBD  \* MERGEFORMAT </w:instrText>
      </w:r>
      <w:r w:rsidR="00B974A6">
        <w:rPr>
          <w:sz w:val="26"/>
          <w:szCs w:val="26"/>
        </w:rPr>
        <w:fldChar w:fldCharType="separate"/>
      </w:r>
      <w:r w:rsidR="00B974A6">
        <w:rPr>
          <w:noProof/>
          <w:sz w:val="26"/>
          <w:szCs w:val="26"/>
        </w:rPr>
        <w:t>«BC_NamBD»</w:t>
      </w:r>
      <w:r w:rsidR="00B974A6">
        <w:rPr>
          <w:sz w:val="26"/>
          <w:szCs w:val="26"/>
        </w:rPr>
        <w:fldChar w:fldCharType="end"/>
      </w:r>
      <w:r w:rsidR="00B974A6">
        <w:rPr>
          <w:sz w:val="26"/>
          <w:szCs w:val="26"/>
        </w:rPr>
        <w:t xml:space="preserve"> đến </w:t>
      </w:r>
      <w:r w:rsidR="00B974A6">
        <w:rPr>
          <w:sz w:val="26"/>
          <w:szCs w:val="26"/>
        </w:rPr>
        <w:fldChar w:fldCharType="begin"/>
      </w:r>
      <w:r w:rsidR="00B974A6">
        <w:rPr>
          <w:sz w:val="26"/>
          <w:szCs w:val="26"/>
        </w:rPr>
        <w:instrText xml:space="preserve"> MERGEFIELD  BC_NamKT  \* MERGEFORMAT </w:instrText>
      </w:r>
      <w:r w:rsidR="00B974A6">
        <w:rPr>
          <w:sz w:val="26"/>
          <w:szCs w:val="26"/>
        </w:rPr>
        <w:fldChar w:fldCharType="separate"/>
      </w:r>
      <w:r w:rsidR="00B974A6">
        <w:rPr>
          <w:noProof/>
          <w:sz w:val="26"/>
          <w:szCs w:val="26"/>
        </w:rPr>
        <w:t>«BC_NamKT»</w:t>
      </w:r>
      <w:r w:rsidR="00B974A6">
        <w:rPr>
          <w:sz w:val="26"/>
          <w:szCs w:val="26"/>
        </w:rPr>
        <w:fldChar w:fldCharType="end"/>
      </w:r>
      <w:r w:rsidR="003F1D7C" w:rsidRPr="004B6D99">
        <w:rPr>
          <w:sz w:val="26"/>
          <w:szCs w:val="26"/>
        </w:rPr>
        <w:t xml:space="preserve"> </w:t>
      </w:r>
    </w:p>
    <w:p w:rsidR="003F1D7C" w:rsidRPr="004B6D99" w:rsidRDefault="003F1D7C" w:rsidP="001D4A91">
      <w:pPr>
        <w:spacing w:after="120"/>
        <w:rPr>
          <w:sz w:val="26"/>
          <w:szCs w:val="26"/>
        </w:rPr>
      </w:pPr>
      <w:r w:rsidRPr="004B6D99">
        <w:rPr>
          <w:sz w:val="26"/>
          <w:szCs w:val="26"/>
        </w:rPr>
        <w:t>Ngày lập báo cáo</w:t>
      </w:r>
      <w:r w:rsidR="007D3050">
        <w:rPr>
          <w:sz w:val="26"/>
          <w:szCs w:val="26"/>
        </w:rPr>
        <w:t>:</w:t>
      </w:r>
      <w:r w:rsidRPr="004B6D99">
        <w:rPr>
          <w:sz w:val="26"/>
          <w:szCs w:val="26"/>
        </w:rPr>
        <w:t xml:space="preserve"> </w:t>
      </w:r>
      <w:r w:rsidR="00B974A6">
        <w:rPr>
          <w:sz w:val="26"/>
          <w:szCs w:val="26"/>
        </w:rPr>
        <w:fldChar w:fldCharType="begin"/>
      </w:r>
      <w:r w:rsidR="00B974A6">
        <w:rPr>
          <w:sz w:val="26"/>
          <w:szCs w:val="26"/>
        </w:rPr>
        <w:instrText xml:space="preserve"> MERGEFIELD  BC_NgayLap  \* MERGEFORMAT </w:instrText>
      </w:r>
      <w:r w:rsidR="00B974A6">
        <w:rPr>
          <w:sz w:val="26"/>
          <w:szCs w:val="26"/>
        </w:rPr>
        <w:fldChar w:fldCharType="separate"/>
      </w:r>
      <w:r w:rsidR="00B974A6">
        <w:rPr>
          <w:noProof/>
          <w:sz w:val="26"/>
          <w:szCs w:val="26"/>
        </w:rPr>
        <w:t>«BC_NgayLap»</w:t>
      </w:r>
      <w:r w:rsidR="00B974A6">
        <w:rPr>
          <w:sz w:val="26"/>
          <w:szCs w:val="26"/>
        </w:rPr>
        <w:fldChar w:fldCharType="end"/>
      </w:r>
    </w:p>
    <w:p w:rsidR="003F1D7C" w:rsidRPr="004B6D99" w:rsidRDefault="003F1D7C" w:rsidP="00812A93">
      <w:pPr>
        <w:spacing w:after="120"/>
        <w:rPr>
          <w:sz w:val="26"/>
          <w:szCs w:val="26"/>
        </w:rPr>
      </w:pPr>
      <w:r w:rsidRPr="004B6D99">
        <w:rPr>
          <w:sz w:val="26"/>
          <w:szCs w:val="26"/>
        </w:rPr>
        <w:t xml:space="preserve">Mã số ID: </w:t>
      </w:r>
      <w:r w:rsidR="000C4D3A">
        <w:rPr>
          <w:sz w:val="26"/>
          <w:szCs w:val="26"/>
        </w:rPr>
        <w:fldChar w:fldCharType="begin"/>
      </w:r>
      <w:r w:rsidR="000C4D3A">
        <w:rPr>
          <w:sz w:val="26"/>
          <w:szCs w:val="26"/>
        </w:rPr>
        <w:instrText xml:space="preserve"> MERGEFIELD  BC_MaDN  \* MERGEFORMAT </w:instrText>
      </w:r>
      <w:r w:rsidR="000C4D3A">
        <w:rPr>
          <w:sz w:val="26"/>
          <w:szCs w:val="26"/>
        </w:rPr>
        <w:fldChar w:fldCharType="separate"/>
      </w:r>
      <w:r w:rsidR="000C4D3A">
        <w:rPr>
          <w:noProof/>
          <w:sz w:val="26"/>
          <w:szCs w:val="26"/>
        </w:rPr>
        <w:t>«BC_MaDN»</w:t>
      </w:r>
      <w:r w:rsidR="000C4D3A">
        <w:rPr>
          <w:sz w:val="26"/>
          <w:szCs w:val="26"/>
        </w:rPr>
        <w:fldChar w:fldCharType="end"/>
      </w:r>
    </w:p>
    <w:tbl>
      <w:tblPr>
        <w:tblW w:w="9351" w:type="dxa"/>
        <w:jc w:val="center"/>
        <w:tblLayout w:type="fixed"/>
        <w:tblCellMar>
          <w:left w:w="0" w:type="dxa"/>
          <w:right w:w="0" w:type="dxa"/>
        </w:tblCellMar>
        <w:tblLook w:val="0000" w:firstRow="0" w:lastRow="0" w:firstColumn="0" w:lastColumn="0" w:noHBand="0" w:noVBand="0"/>
      </w:tblPr>
      <w:tblGrid>
        <w:gridCol w:w="4957"/>
        <w:gridCol w:w="4394"/>
      </w:tblGrid>
      <w:tr w:rsidR="003F1D7C" w:rsidRPr="004B6D99" w:rsidTr="00D13F4E">
        <w:trPr>
          <w:trHeight w:val="599"/>
          <w:jc w:val="center"/>
        </w:trPr>
        <w:tc>
          <w:tcPr>
            <w:tcW w:w="4957" w:type="dxa"/>
            <w:tcBorders>
              <w:top w:val="single" w:sz="4" w:space="0" w:color="000000"/>
              <w:left w:val="single" w:sz="4" w:space="0" w:color="000000"/>
              <w:bottom w:val="single" w:sz="4" w:space="0" w:color="000000"/>
              <w:right w:val="single" w:sz="4" w:space="0" w:color="000000"/>
            </w:tcBorders>
          </w:tcPr>
          <w:p w:rsidR="003F1D7C" w:rsidRPr="004B6D99" w:rsidRDefault="003F1D7C" w:rsidP="00D13F4E">
            <w:pPr>
              <w:spacing w:after="120"/>
              <w:ind w:left="132"/>
              <w:rPr>
                <w:sz w:val="26"/>
                <w:szCs w:val="26"/>
              </w:rPr>
            </w:pPr>
            <w:r w:rsidRPr="004B6D99">
              <w:rPr>
                <w:sz w:val="26"/>
                <w:szCs w:val="26"/>
              </w:rPr>
              <w:t>Ngày tháng năm nhận báo cáo (kể cả các lần bổ sung hồ sơ báo cáo)</w:t>
            </w:r>
          </w:p>
        </w:tc>
        <w:tc>
          <w:tcPr>
            <w:tcW w:w="4394" w:type="dxa"/>
            <w:tcBorders>
              <w:top w:val="single" w:sz="4" w:space="0" w:color="000000"/>
              <w:left w:val="single" w:sz="4" w:space="0" w:color="000000"/>
              <w:bottom w:val="single" w:sz="4" w:space="0" w:color="000000"/>
              <w:right w:val="single" w:sz="4" w:space="0" w:color="000000"/>
            </w:tcBorders>
          </w:tcPr>
          <w:p w:rsidR="003F1D7C" w:rsidRPr="004B6D99" w:rsidRDefault="003F1D7C" w:rsidP="00D13F4E">
            <w:pPr>
              <w:spacing w:after="120"/>
              <w:jc w:val="center"/>
              <w:rPr>
                <w:sz w:val="26"/>
                <w:szCs w:val="26"/>
              </w:rPr>
            </w:pPr>
            <w:r w:rsidRPr="004B6D99">
              <w:rPr>
                <w:sz w:val="26"/>
                <w:szCs w:val="26"/>
              </w:rPr>
              <w:t>[Dành cho Sở Công Thương ghi]</w:t>
            </w:r>
          </w:p>
        </w:tc>
      </w:tr>
      <w:tr w:rsidR="003F1D7C" w:rsidRPr="004B6D99" w:rsidTr="00D13F4E">
        <w:trPr>
          <w:jc w:val="center"/>
        </w:trPr>
        <w:tc>
          <w:tcPr>
            <w:tcW w:w="4957" w:type="dxa"/>
            <w:tcBorders>
              <w:top w:val="single" w:sz="4" w:space="0" w:color="000000"/>
              <w:left w:val="single" w:sz="4" w:space="0" w:color="000000"/>
              <w:bottom w:val="single" w:sz="4" w:space="0" w:color="000000"/>
              <w:right w:val="single" w:sz="4" w:space="0" w:color="000000"/>
            </w:tcBorders>
          </w:tcPr>
          <w:p w:rsidR="003F1D7C" w:rsidRPr="004B6D99" w:rsidRDefault="003F1D7C" w:rsidP="00D13F4E">
            <w:pPr>
              <w:spacing w:after="120"/>
              <w:ind w:left="132"/>
              <w:rPr>
                <w:sz w:val="26"/>
                <w:szCs w:val="26"/>
              </w:rPr>
            </w:pPr>
            <w:r w:rsidRPr="004B6D99">
              <w:rPr>
                <w:sz w:val="26"/>
                <w:szCs w:val="26"/>
              </w:rPr>
              <w:t>Ngày tháng năm xử lý, phê duyệt báo cáo</w:t>
            </w:r>
          </w:p>
        </w:tc>
        <w:tc>
          <w:tcPr>
            <w:tcW w:w="4394" w:type="dxa"/>
            <w:tcBorders>
              <w:top w:val="single" w:sz="4" w:space="0" w:color="000000"/>
              <w:left w:val="single" w:sz="4" w:space="0" w:color="000000"/>
              <w:bottom w:val="single" w:sz="4" w:space="0" w:color="000000"/>
              <w:right w:val="single" w:sz="4" w:space="0" w:color="000000"/>
            </w:tcBorders>
          </w:tcPr>
          <w:p w:rsidR="003F1D7C" w:rsidRPr="004B6D99" w:rsidRDefault="003F1D7C" w:rsidP="00D13F4E">
            <w:pPr>
              <w:spacing w:after="120"/>
              <w:jc w:val="center"/>
              <w:rPr>
                <w:sz w:val="26"/>
                <w:szCs w:val="26"/>
              </w:rPr>
            </w:pPr>
            <w:r w:rsidRPr="004B6D99">
              <w:rPr>
                <w:sz w:val="26"/>
                <w:szCs w:val="26"/>
              </w:rPr>
              <w:t>[Dành cho Sở Công Thương ghi]</w:t>
            </w:r>
          </w:p>
        </w:tc>
      </w:tr>
    </w:tbl>
    <w:p w:rsidR="003F1D7C" w:rsidRPr="004B6D99" w:rsidRDefault="003F1D7C" w:rsidP="003F1D7C">
      <w:pPr>
        <w:tabs>
          <w:tab w:val="left" w:pos="709"/>
        </w:tabs>
        <w:spacing w:before="120" w:after="120"/>
        <w:jc w:val="both"/>
        <w:rPr>
          <w:sz w:val="26"/>
          <w:szCs w:val="26"/>
        </w:rPr>
      </w:pPr>
      <w:r w:rsidRPr="004B6D99">
        <w:rPr>
          <w:sz w:val="26"/>
          <w:szCs w:val="26"/>
        </w:rPr>
        <w:t xml:space="preserve">Phân ngành: </w:t>
      </w:r>
      <w:r w:rsidR="00F444A7">
        <w:rPr>
          <w:sz w:val="26"/>
          <w:szCs w:val="26"/>
        </w:rPr>
        <w:fldChar w:fldCharType="begin"/>
      </w:r>
      <w:r w:rsidR="00F444A7">
        <w:rPr>
          <w:sz w:val="26"/>
          <w:szCs w:val="26"/>
        </w:rPr>
        <w:instrText xml:space="preserve"> MERGEFIELD  BC_PhanNganh  \* MERGEFORMAT </w:instrText>
      </w:r>
      <w:r w:rsidR="00F444A7">
        <w:rPr>
          <w:sz w:val="26"/>
          <w:szCs w:val="26"/>
        </w:rPr>
        <w:fldChar w:fldCharType="separate"/>
      </w:r>
      <w:r w:rsidR="00F444A7">
        <w:rPr>
          <w:noProof/>
          <w:sz w:val="26"/>
          <w:szCs w:val="26"/>
        </w:rPr>
        <w:t>«BC_PhanNganh»</w:t>
      </w:r>
      <w:r w:rsidR="00F444A7">
        <w:rPr>
          <w:sz w:val="26"/>
          <w:szCs w:val="26"/>
        </w:rPr>
        <w:fldChar w:fldCharType="end"/>
      </w:r>
    </w:p>
    <w:p w:rsidR="003F1D7C" w:rsidRPr="004B6D99" w:rsidRDefault="003F1D7C" w:rsidP="003F1D7C">
      <w:pPr>
        <w:spacing w:after="120"/>
        <w:rPr>
          <w:sz w:val="26"/>
          <w:szCs w:val="26"/>
        </w:rPr>
      </w:pPr>
      <w:r w:rsidRPr="004B6D99">
        <w:rPr>
          <w:sz w:val="26"/>
          <w:szCs w:val="26"/>
        </w:rPr>
        <w:t xml:space="preserve">Tên cơ sở: </w:t>
      </w:r>
      <w:r w:rsidR="00F444A7">
        <w:rPr>
          <w:sz w:val="26"/>
          <w:szCs w:val="26"/>
        </w:rPr>
        <w:fldChar w:fldCharType="begin"/>
      </w:r>
      <w:r w:rsidR="00F444A7">
        <w:rPr>
          <w:sz w:val="26"/>
          <w:szCs w:val="26"/>
        </w:rPr>
        <w:instrText xml:space="preserve"> MERGEFIELD  BC_TenCoSo  \* MERGEFORMAT </w:instrText>
      </w:r>
      <w:r w:rsidR="00F444A7">
        <w:rPr>
          <w:sz w:val="26"/>
          <w:szCs w:val="26"/>
        </w:rPr>
        <w:fldChar w:fldCharType="separate"/>
      </w:r>
      <w:r w:rsidR="00F444A7">
        <w:rPr>
          <w:noProof/>
          <w:sz w:val="26"/>
          <w:szCs w:val="26"/>
        </w:rPr>
        <w:t>«BC_TenCoSo»</w:t>
      </w:r>
      <w:r w:rsidR="00F444A7">
        <w:rPr>
          <w:sz w:val="26"/>
          <w:szCs w:val="26"/>
        </w:rPr>
        <w:fldChar w:fldCharType="end"/>
      </w:r>
    </w:p>
    <w:p w:rsidR="003F1D7C" w:rsidRPr="004B6D99" w:rsidRDefault="003F1D7C" w:rsidP="003F1D7C">
      <w:pPr>
        <w:spacing w:after="120"/>
        <w:rPr>
          <w:sz w:val="26"/>
          <w:szCs w:val="26"/>
        </w:rPr>
      </w:pPr>
      <w:r w:rsidRPr="004B6D99">
        <w:rPr>
          <w:sz w:val="26"/>
          <w:szCs w:val="26"/>
        </w:rPr>
        <w:t xml:space="preserve">Mã số thuế: </w:t>
      </w:r>
      <w:r w:rsidR="00F444A7">
        <w:rPr>
          <w:sz w:val="26"/>
          <w:szCs w:val="26"/>
        </w:rPr>
        <w:fldChar w:fldCharType="begin"/>
      </w:r>
      <w:r w:rsidR="00F444A7">
        <w:rPr>
          <w:sz w:val="26"/>
          <w:szCs w:val="26"/>
        </w:rPr>
        <w:instrText xml:space="preserve"> MERGEFIELD  BC_TaxCode  \* MERGEFORMAT </w:instrText>
      </w:r>
      <w:r w:rsidR="00F444A7">
        <w:rPr>
          <w:sz w:val="26"/>
          <w:szCs w:val="26"/>
        </w:rPr>
        <w:fldChar w:fldCharType="separate"/>
      </w:r>
      <w:r w:rsidR="00F444A7">
        <w:rPr>
          <w:noProof/>
          <w:sz w:val="26"/>
          <w:szCs w:val="26"/>
        </w:rPr>
        <w:t>«BC_TaxCode»</w:t>
      </w:r>
      <w:r w:rsidR="00F444A7">
        <w:rPr>
          <w:sz w:val="26"/>
          <w:szCs w:val="26"/>
        </w:rPr>
        <w:fldChar w:fldCharType="end"/>
      </w:r>
    </w:p>
    <w:p w:rsidR="003F1D7C" w:rsidRPr="004B6D99" w:rsidRDefault="003F1D7C" w:rsidP="003F1D7C">
      <w:pPr>
        <w:tabs>
          <w:tab w:val="left" w:pos="4320"/>
          <w:tab w:val="left" w:pos="6480"/>
        </w:tabs>
        <w:spacing w:after="120"/>
        <w:rPr>
          <w:sz w:val="26"/>
          <w:szCs w:val="26"/>
        </w:rPr>
      </w:pPr>
      <w:r w:rsidRPr="004B6D99">
        <w:rPr>
          <w:sz w:val="26"/>
          <w:szCs w:val="26"/>
        </w:rPr>
        <w:t xml:space="preserve">Điạ chỉ: </w:t>
      </w:r>
      <w:r w:rsidR="00F444A7">
        <w:rPr>
          <w:sz w:val="26"/>
          <w:szCs w:val="26"/>
        </w:rPr>
        <w:fldChar w:fldCharType="begin"/>
      </w:r>
      <w:r w:rsidR="00F444A7">
        <w:rPr>
          <w:sz w:val="26"/>
          <w:szCs w:val="26"/>
        </w:rPr>
        <w:instrText xml:space="preserve"> MERGEFIELD  BC_DiaChi  \* MERGEFORMAT </w:instrText>
      </w:r>
      <w:r w:rsidR="00F444A7">
        <w:rPr>
          <w:sz w:val="26"/>
          <w:szCs w:val="26"/>
        </w:rPr>
        <w:fldChar w:fldCharType="separate"/>
      </w:r>
      <w:r w:rsidR="00F444A7">
        <w:rPr>
          <w:noProof/>
          <w:sz w:val="26"/>
          <w:szCs w:val="26"/>
        </w:rPr>
        <w:t>«BC_DiaChi»</w:t>
      </w:r>
      <w:r w:rsidR="00F444A7">
        <w:rPr>
          <w:sz w:val="26"/>
          <w:szCs w:val="26"/>
        </w:rPr>
        <w:fldChar w:fldCharType="end"/>
      </w:r>
      <w:r w:rsidR="00F444A7">
        <w:rPr>
          <w:sz w:val="26"/>
          <w:szCs w:val="26"/>
        </w:rPr>
        <w:t xml:space="preserve">  Huyện: </w:t>
      </w:r>
      <w:r w:rsidR="00F444A7">
        <w:rPr>
          <w:sz w:val="26"/>
          <w:szCs w:val="26"/>
        </w:rPr>
        <w:fldChar w:fldCharType="begin"/>
      </w:r>
      <w:r w:rsidR="00F444A7">
        <w:rPr>
          <w:sz w:val="26"/>
          <w:szCs w:val="26"/>
        </w:rPr>
        <w:instrText xml:space="preserve"> MERGEFIELD  BC_Huyen  \* MERGEFORMAT </w:instrText>
      </w:r>
      <w:r w:rsidR="00F444A7">
        <w:rPr>
          <w:sz w:val="26"/>
          <w:szCs w:val="26"/>
        </w:rPr>
        <w:fldChar w:fldCharType="separate"/>
      </w:r>
      <w:r w:rsidR="00F444A7">
        <w:rPr>
          <w:noProof/>
          <w:sz w:val="26"/>
          <w:szCs w:val="26"/>
        </w:rPr>
        <w:t>«BC_Huyen»</w:t>
      </w:r>
      <w:r w:rsidR="00F444A7">
        <w:rPr>
          <w:sz w:val="26"/>
          <w:szCs w:val="26"/>
        </w:rPr>
        <w:fldChar w:fldCharType="end"/>
      </w:r>
      <w:r w:rsidR="00F444A7">
        <w:rPr>
          <w:sz w:val="26"/>
          <w:szCs w:val="26"/>
        </w:rPr>
        <w:t xml:space="preserve"> Tỉnh</w:t>
      </w:r>
      <w:r w:rsidR="00265A26">
        <w:rPr>
          <w:sz w:val="26"/>
          <w:szCs w:val="26"/>
        </w:rPr>
        <w:t xml:space="preserve"> </w:t>
      </w:r>
      <w:r w:rsidR="00265A26">
        <w:rPr>
          <w:sz w:val="26"/>
          <w:szCs w:val="26"/>
        </w:rPr>
        <w:fldChar w:fldCharType="begin"/>
      </w:r>
      <w:r w:rsidR="00265A26">
        <w:rPr>
          <w:sz w:val="26"/>
          <w:szCs w:val="26"/>
        </w:rPr>
        <w:instrText xml:space="preserve"> MERGEFIELD  BC_Tinh  \* MERGEFORMAT </w:instrText>
      </w:r>
      <w:r w:rsidR="00265A26">
        <w:rPr>
          <w:sz w:val="26"/>
          <w:szCs w:val="26"/>
        </w:rPr>
        <w:fldChar w:fldCharType="separate"/>
      </w:r>
      <w:r w:rsidR="00265A26">
        <w:rPr>
          <w:noProof/>
          <w:sz w:val="26"/>
          <w:szCs w:val="26"/>
        </w:rPr>
        <w:t>«BC_Tinh»</w:t>
      </w:r>
      <w:r w:rsidR="00265A26">
        <w:rPr>
          <w:sz w:val="26"/>
          <w:szCs w:val="26"/>
        </w:rPr>
        <w:fldChar w:fldCharType="end"/>
      </w:r>
    </w:p>
    <w:p w:rsidR="003F1D7C" w:rsidRPr="004B6D99" w:rsidRDefault="003F1D7C" w:rsidP="003F1D7C">
      <w:pPr>
        <w:tabs>
          <w:tab w:val="left" w:pos="4320"/>
          <w:tab w:val="left" w:pos="6480"/>
        </w:tabs>
        <w:spacing w:after="120"/>
        <w:rPr>
          <w:sz w:val="26"/>
          <w:szCs w:val="26"/>
        </w:rPr>
      </w:pPr>
      <w:r w:rsidRPr="004B6D99">
        <w:rPr>
          <w:sz w:val="26"/>
          <w:szCs w:val="26"/>
        </w:rPr>
        <w:t xml:space="preserve">Người chịu trách nhiệm về nội dung báo cáo: </w:t>
      </w:r>
      <w:r w:rsidR="00195E3A">
        <w:rPr>
          <w:sz w:val="26"/>
          <w:szCs w:val="26"/>
        </w:rPr>
        <w:fldChar w:fldCharType="begin"/>
      </w:r>
      <w:r w:rsidR="00195E3A">
        <w:rPr>
          <w:sz w:val="26"/>
          <w:szCs w:val="26"/>
        </w:rPr>
        <w:instrText xml:space="preserve"> MERGEFIELD  BC_ChiuTrachNhiem  \* MERGEFORMAT </w:instrText>
      </w:r>
      <w:r w:rsidR="00195E3A">
        <w:rPr>
          <w:sz w:val="26"/>
          <w:szCs w:val="26"/>
        </w:rPr>
        <w:fldChar w:fldCharType="separate"/>
      </w:r>
      <w:r w:rsidR="00195E3A">
        <w:rPr>
          <w:noProof/>
          <w:sz w:val="26"/>
          <w:szCs w:val="26"/>
        </w:rPr>
        <w:t>«BC_ChiuTrachNhiem»</w:t>
      </w:r>
      <w:r w:rsidR="00195E3A">
        <w:rPr>
          <w:sz w:val="26"/>
          <w:szCs w:val="26"/>
        </w:rPr>
        <w:fldChar w:fldCharType="end"/>
      </w:r>
    </w:p>
    <w:p w:rsidR="003F1D7C" w:rsidRPr="004B6D99" w:rsidRDefault="003F1D7C" w:rsidP="003F1D7C">
      <w:pPr>
        <w:tabs>
          <w:tab w:val="left" w:pos="2880"/>
          <w:tab w:val="left" w:pos="5580"/>
        </w:tabs>
        <w:spacing w:after="120"/>
        <w:rPr>
          <w:sz w:val="26"/>
          <w:szCs w:val="26"/>
        </w:rPr>
      </w:pPr>
      <w:r w:rsidRPr="004B6D99">
        <w:rPr>
          <w:sz w:val="26"/>
          <w:szCs w:val="26"/>
        </w:rPr>
        <w:t xml:space="preserve">Điện thoại: </w:t>
      </w:r>
      <w:r w:rsidR="00195E3A">
        <w:rPr>
          <w:sz w:val="26"/>
          <w:szCs w:val="26"/>
        </w:rPr>
        <w:fldChar w:fldCharType="begin"/>
      </w:r>
      <w:r w:rsidR="00195E3A">
        <w:rPr>
          <w:sz w:val="26"/>
          <w:szCs w:val="26"/>
        </w:rPr>
        <w:instrText xml:space="preserve"> MERGEFIELD  BC_DienThoai  \* MERGEFORMAT </w:instrText>
      </w:r>
      <w:r w:rsidR="00195E3A">
        <w:rPr>
          <w:sz w:val="26"/>
          <w:szCs w:val="26"/>
        </w:rPr>
        <w:fldChar w:fldCharType="separate"/>
      </w:r>
      <w:r w:rsidR="00195E3A">
        <w:rPr>
          <w:noProof/>
          <w:sz w:val="26"/>
          <w:szCs w:val="26"/>
        </w:rPr>
        <w:t>«BC_DienThoai»</w:t>
      </w:r>
      <w:r w:rsidR="00195E3A">
        <w:rPr>
          <w:sz w:val="26"/>
          <w:szCs w:val="26"/>
        </w:rPr>
        <w:fldChar w:fldCharType="end"/>
      </w:r>
      <w:r w:rsidR="00195E3A">
        <w:rPr>
          <w:sz w:val="26"/>
          <w:szCs w:val="26"/>
        </w:rPr>
        <w:t xml:space="preserve"> </w:t>
      </w:r>
      <w:r w:rsidRPr="004B6D99">
        <w:rPr>
          <w:sz w:val="26"/>
          <w:szCs w:val="26"/>
        </w:rPr>
        <w:t xml:space="preserve">Fax: </w:t>
      </w:r>
      <w:r w:rsidR="00195E3A">
        <w:rPr>
          <w:sz w:val="26"/>
          <w:szCs w:val="26"/>
        </w:rPr>
        <w:fldChar w:fldCharType="begin"/>
      </w:r>
      <w:r w:rsidR="00195E3A">
        <w:rPr>
          <w:sz w:val="26"/>
          <w:szCs w:val="26"/>
        </w:rPr>
        <w:instrText xml:space="preserve"> MERGEFIELD  BC_Fax  \* MERGEFORMAT </w:instrText>
      </w:r>
      <w:r w:rsidR="00195E3A">
        <w:rPr>
          <w:sz w:val="26"/>
          <w:szCs w:val="26"/>
        </w:rPr>
        <w:fldChar w:fldCharType="separate"/>
      </w:r>
      <w:r w:rsidR="00195E3A">
        <w:rPr>
          <w:noProof/>
          <w:sz w:val="26"/>
          <w:szCs w:val="26"/>
        </w:rPr>
        <w:t>«BC_Fax»</w:t>
      </w:r>
      <w:r w:rsidR="00195E3A">
        <w:rPr>
          <w:sz w:val="26"/>
          <w:szCs w:val="26"/>
        </w:rPr>
        <w:fldChar w:fldCharType="end"/>
      </w:r>
      <w:r w:rsidRPr="004B6D99">
        <w:rPr>
          <w:sz w:val="26"/>
          <w:szCs w:val="26"/>
        </w:rPr>
        <w:t>,</w:t>
      </w:r>
      <w:r w:rsidRPr="004B6D99">
        <w:rPr>
          <w:sz w:val="26"/>
          <w:szCs w:val="26"/>
        </w:rPr>
        <w:tab/>
        <w:t xml:space="preserve">Email: </w:t>
      </w:r>
      <w:r w:rsidR="00195E3A">
        <w:rPr>
          <w:sz w:val="26"/>
          <w:szCs w:val="26"/>
        </w:rPr>
        <w:fldChar w:fldCharType="begin"/>
      </w:r>
      <w:r w:rsidR="00195E3A">
        <w:rPr>
          <w:sz w:val="26"/>
          <w:szCs w:val="26"/>
        </w:rPr>
        <w:instrText xml:space="preserve"> MERGEFIELD  BC_Email  \* MERGEFORMAT </w:instrText>
      </w:r>
      <w:r w:rsidR="00195E3A">
        <w:rPr>
          <w:sz w:val="26"/>
          <w:szCs w:val="26"/>
        </w:rPr>
        <w:fldChar w:fldCharType="separate"/>
      </w:r>
      <w:r w:rsidR="00195E3A">
        <w:rPr>
          <w:noProof/>
          <w:sz w:val="26"/>
          <w:szCs w:val="26"/>
        </w:rPr>
        <w:t>«BC_Email»</w:t>
      </w:r>
      <w:r w:rsidR="00195E3A">
        <w:rPr>
          <w:sz w:val="26"/>
          <w:szCs w:val="26"/>
        </w:rPr>
        <w:fldChar w:fldCharType="end"/>
      </w:r>
    </w:p>
    <w:p w:rsidR="003F1D7C" w:rsidRPr="004B6D99" w:rsidRDefault="003F1D7C" w:rsidP="003F1D7C">
      <w:pPr>
        <w:tabs>
          <w:tab w:val="left" w:pos="3240"/>
          <w:tab w:val="left" w:pos="6480"/>
        </w:tabs>
        <w:spacing w:after="120"/>
        <w:rPr>
          <w:sz w:val="26"/>
          <w:szCs w:val="26"/>
        </w:rPr>
      </w:pPr>
      <w:r w:rsidRPr="004B6D99">
        <w:rPr>
          <w:sz w:val="26"/>
          <w:szCs w:val="26"/>
        </w:rPr>
        <w:t xml:space="preserve">Trực thuộc (tên công ty mẹ): </w:t>
      </w:r>
      <w:r w:rsidR="00037F04">
        <w:rPr>
          <w:sz w:val="26"/>
          <w:szCs w:val="26"/>
        </w:rPr>
        <w:fldChar w:fldCharType="begin"/>
      </w:r>
      <w:r w:rsidR="00037F04">
        <w:rPr>
          <w:sz w:val="26"/>
          <w:szCs w:val="26"/>
        </w:rPr>
        <w:instrText xml:space="preserve"> MERGEFIELD  BC_TenCtyMe  \* MERGEFORMAT </w:instrText>
      </w:r>
      <w:r w:rsidR="00037F04">
        <w:rPr>
          <w:sz w:val="26"/>
          <w:szCs w:val="26"/>
        </w:rPr>
        <w:fldChar w:fldCharType="separate"/>
      </w:r>
      <w:r w:rsidR="00037F04">
        <w:rPr>
          <w:noProof/>
          <w:sz w:val="26"/>
          <w:szCs w:val="26"/>
        </w:rPr>
        <w:t>«BC_TenCtyMe»</w:t>
      </w:r>
      <w:r w:rsidR="00037F04">
        <w:rPr>
          <w:sz w:val="26"/>
          <w:szCs w:val="26"/>
        </w:rPr>
        <w:fldChar w:fldCharType="end"/>
      </w:r>
    </w:p>
    <w:p w:rsidR="003F1D7C" w:rsidRPr="004B6D99" w:rsidRDefault="003F1D7C" w:rsidP="003F1D7C">
      <w:pPr>
        <w:tabs>
          <w:tab w:val="left" w:pos="4320"/>
          <w:tab w:val="left" w:pos="6480"/>
        </w:tabs>
        <w:spacing w:after="120"/>
        <w:rPr>
          <w:sz w:val="26"/>
          <w:szCs w:val="26"/>
        </w:rPr>
      </w:pPr>
      <w:r w:rsidRPr="004B6D99">
        <w:rPr>
          <w:sz w:val="26"/>
          <w:szCs w:val="26"/>
        </w:rPr>
        <w:t xml:space="preserve">Điạ chỉ: </w:t>
      </w:r>
      <w:r w:rsidR="00B2210F">
        <w:rPr>
          <w:sz w:val="26"/>
          <w:szCs w:val="26"/>
        </w:rPr>
        <w:fldChar w:fldCharType="begin"/>
      </w:r>
      <w:r w:rsidR="00B2210F">
        <w:rPr>
          <w:sz w:val="26"/>
          <w:szCs w:val="26"/>
        </w:rPr>
        <w:instrText xml:space="preserve"> MERGEFIELD  BC_DiaChiP  \* MERGEFORMAT </w:instrText>
      </w:r>
      <w:r w:rsidR="00B2210F">
        <w:rPr>
          <w:sz w:val="26"/>
          <w:szCs w:val="26"/>
        </w:rPr>
        <w:fldChar w:fldCharType="separate"/>
      </w:r>
      <w:r w:rsidR="00B2210F">
        <w:rPr>
          <w:noProof/>
          <w:sz w:val="26"/>
          <w:szCs w:val="26"/>
        </w:rPr>
        <w:t>«BC_DiaChiP»</w:t>
      </w:r>
      <w:r w:rsidR="00B2210F">
        <w:rPr>
          <w:sz w:val="26"/>
          <w:szCs w:val="26"/>
        </w:rPr>
        <w:fldChar w:fldCharType="end"/>
      </w:r>
      <w:r w:rsidR="00B2210F">
        <w:rPr>
          <w:sz w:val="26"/>
          <w:szCs w:val="26"/>
        </w:rPr>
        <w:t xml:space="preserve"> Huyện: </w:t>
      </w:r>
      <w:r w:rsidR="00B2210F">
        <w:rPr>
          <w:sz w:val="26"/>
          <w:szCs w:val="26"/>
        </w:rPr>
        <w:fldChar w:fldCharType="begin"/>
      </w:r>
      <w:r w:rsidR="00B2210F">
        <w:rPr>
          <w:sz w:val="26"/>
          <w:szCs w:val="26"/>
        </w:rPr>
        <w:instrText xml:space="preserve"> MERGEFIELD  BC_HuyenP  \* MERGEFORMAT </w:instrText>
      </w:r>
      <w:r w:rsidR="00B2210F">
        <w:rPr>
          <w:sz w:val="26"/>
          <w:szCs w:val="26"/>
        </w:rPr>
        <w:fldChar w:fldCharType="separate"/>
      </w:r>
      <w:r w:rsidR="00B2210F">
        <w:rPr>
          <w:noProof/>
          <w:sz w:val="26"/>
          <w:szCs w:val="26"/>
        </w:rPr>
        <w:t>«BC_HuyenP»</w:t>
      </w:r>
      <w:r w:rsidR="00B2210F">
        <w:rPr>
          <w:sz w:val="26"/>
          <w:szCs w:val="26"/>
        </w:rPr>
        <w:fldChar w:fldCharType="end"/>
      </w:r>
      <w:r w:rsidR="00B2210F">
        <w:rPr>
          <w:sz w:val="26"/>
          <w:szCs w:val="26"/>
        </w:rPr>
        <w:t xml:space="preserve"> Tỉnh: </w:t>
      </w:r>
      <w:r w:rsidR="00B2210F">
        <w:rPr>
          <w:sz w:val="26"/>
          <w:szCs w:val="26"/>
        </w:rPr>
        <w:fldChar w:fldCharType="begin"/>
      </w:r>
      <w:r w:rsidR="00B2210F">
        <w:rPr>
          <w:sz w:val="26"/>
          <w:szCs w:val="26"/>
        </w:rPr>
        <w:instrText xml:space="preserve"> MERGEFIELD  BC_TinhP  \* MERGEFORMAT </w:instrText>
      </w:r>
      <w:r w:rsidR="00B2210F">
        <w:rPr>
          <w:sz w:val="26"/>
          <w:szCs w:val="26"/>
        </w:rPr>
        <w:fldChar w:fldCharType="separate"/>
      </w:r>
      <w:r w:rsidR="00B2210F">
        <w:rPr>
          <w:noProof/>
          <w:sz w:val="26"/>
          <w:szCs w:val="26"/>
        </w:rPr>
        <w:t>«BC_TinhP»</w:t>
      </w:r>
      <w:r w:rsidR="00B2210F">
        <w:rPr>
          <w:sz w:val="26"/>
          <w:szCs w:val="26"/>
        </w:rPr>
        <w:fldChar w:fldCharType="end"/>
      </w:r>
    </w:p>
    <w:p w:rsidR="003F1D7C" w:rsidRPr="004B6D99" w:rsidRDefault="003F1D7C" w:rsidP="003F1D7C">
      <w:pPr>
        <w:spacing w:after="120"/>
        <w:rPr>
          <w:sz w:val="26"/>
          <w:szCs w:val="26"/>
        </w:rPr>
      </w:pPr>
      <w:r w:rsidRPr="004B6D99">
        <w:rPr>
          <w:sz w:val="26"/>
          <w:szCs w:val="26"/>
        </w:rPr>
        <w:t>Điện thoại:</w:t>
      </w:r>
      <w:r w:rsidR="00B2210F">
        <w:rPr>
          <w:sz w:val="26"/>
          <w:szCs w:val="26"/>
        </w:rPr>
        <w:t xml:space="preserve"> </w:t>
      </w:r>
      <w:r w:rsidR="00B2210F">
        <w:rPr>
          <w:sz w:val="26"/>
          <w:szCs w:val="26"/>
        </w:rPr>
        <w:fldChar w:fldCharType="begin"/>
      </w:r>
      <w:r w:rsidR="00B2210F">
        <w:rPr>
          <w:sz w:val="26"/>
          <w:szCs w:val="26"/>
        </w:rPr>
        <w:instrText xml:space="preserve"> MERGEFIELD  BC_DienThoaiP  \* MERGEFORMAT </w:instrText>
      </w:r>
      <w:r w:rsidR="00B2210F">
        <w:rPr>
          <w:sz w:val="26"/>
          <w:szCs w:val="26"/>
        </w:rPr>
        <w:fldChar w:fldCharType="separate"/>
      </w:r>
      <w:r w:rsidR="00B2210F">
        <w:rPr>
          <w:noProof/>
          <w:sz w:val="26"/>
          <w:szCs w:val="26"/>
        </w:rPr>
        <w:t>«BC_DienThoaiP»</w:t>
      </w:r>
      <w:r w:rsidR="00B2210F">
        <w:rPr>
          <w:sz w:val="26"/>
          <w:szCs w:val="26"/>
        </w:rPr>
        <w:fldChar w:fldCharType="end"/>
      </w:r>
      <w:r w:rsidRPr="004B6D99">
        <w:rPr>
          <w:sz w:val="26"/>
          <w:szCs w:val="26"/>
        </w:rPr>
        <w:tab/>
        <w:t>Fax:</w:t>
      </w:r>
      <w:r w:rsidR="00C45915">
        <w:rPr>
          <w:sz w:val="26"/>
          <w:szCs w:val="26"/>
        </w:rPr>
        <w:t xml:space="preserve"> </w:t>
      </w:r>
      <w:r w:rsidR="00C45915">
        <w:rPr>
          <w:sz w:val="26"/>
          <w:szCs w:val="26"/>
        </w:rPr>
        <w:fldChar w:fldCharType="begin"/>
      </w:r>
      <w:r w:rsidR="00C45915">
        <w:rPr>
          <w:sz w:val="26"/>
          <w:szCs w:val="26"/>
        </w:rPr>
        <w:instrText xml:space="preserve"> MERGEFIELD  BC_FaxP  \* MERGEFORMAT </w:instrText>
      </w:r>
      <w:r w:rsidR="00C45915">
        <w:rPr>
          <w:sz w:val="26"/>
          <w:szCs w:val="26"/>
        </w:rPr>
        <w:fldChar w:fldCharType="separate"/>
      </w:r>
      <w:r w:rsidR="00C45915">
        <w:rPr>
          <w:noProof/>
          <w:sz w:val="26"/>
          <w:szCs w:val="26"/>
        </w:rPr>
        <w:t>«BC_FaxP»</w:t>
      </w:r>
      <w:r w:rsidR="00C45915">
        <w:rPr>
          <w:sz w:val="26"/>
          <w:szCs w:val="26"/>
        </w:rPr>
        <w:fldChar w:fldCharType="end"/>
      </w:r>
      <w:r w:rsidRPr="004B6D99">
        <w:rPr>
          <w:sz w:val="26"/>
          <w:szCs w:val="26"/>
        </w:rPr>
        <w:t>,</w:t>
      </w:r>
      <w:r w:rsidRPr="004B6D99">
        <w:rPr>
          <w:sz w:val="26"/>
          <w:szCs w:val="26"/>
        </w:rPr>
        <w:tab/>
        <w:t xml:space="preserve">Email: </w:t>
      </w:r>
      <w:r w:rsidR="00C45915">
        <w:rPr>
          <w:sz w:val="26"/>
          <w:szCs w:val="26"/>
        </w:rPr>
        <w:fldChar w:fldCharType="begin"/>
      </w:r>
      <w:r w:rsidR="00C45915">
        <w:rPr>
          <w:sz w:val="26"/>
          <w:szCs w:val="26"/>
        </w:rPr>
        <w:instrText xml:space="preserve"> MERGEFIELD  BC_EmailP  \* MERGEFORMAT </w:instrText>
      </w:r>
      <w:r w:rsidR="00C45915">
        <w:rPr>
          <w:sz w:val="26"/>
          <w:szCs w:val="26"/>
        </w:rPr>
        <w:fldChar w:fldCharType="separate"/>
      </w:r>
      <w:r w:rsidR="00C45915">
        <w:rPr>
          <w:noProof/>
          <w:sz w:val="26"/>
          <w:szCs w:val="26"/>
        </w:rPr>
        <w:t>«BC_EmailP»</w:t>
      </w:r>
      <w:r w:rsidR="00C45915">
        <w:rPr>
          <w:sz w:val="26"/>
          <w:szCs w:val="26"/>
        </w:rPr>
        <w:fldChar w:fldCharType="end"/>
      </w:r>
    </w:p>
    <w:p w:rsidR="003F1D7C" w:rsidRPr="004B6D99" w:rsidRDefault="003F1D7C" w:rsidP="003F1D7C">
      <w:pPr>
        <w:spacing w:after="120"/>
        <w:rPr>
          <w:sz w:val="26"/>
          <w:szCs w:val="26"/>
        </w:rPr>
      </w:pPr>
      <w:r w:rsidRPr="004B6D99">
        <w:rPr>
          <w:sz w:val="26"/>
          <w:szCs w:val="26"/>
        </w:rPr>
        <w:t xml:space="preserve">Chủ sở hữu: </w:t>
      </w:r>
      <w:r w:rsidR="00C45915">
        <w:rPr>
          <w:sz w:val="26"/>
          <w:szCs w:val="26"/>
        </w:rPr>
        <w:fldChar w:fldCharType="begin"/>
      </w:r>
      <w:r w:rsidR="00C45915">
        <w:rPr>
          <w:sz w:val="26"/>
          <w:szCs w:val="26"/>
        </w:rPr>
        <w:instrText xml:space="preserve"> MERGEFIELD  BC_Owner  \* MERGEFORMAT </w:instrText>
      </w:r>
      <w:r w:rsidR="00C45915">
        <w:rPr>
          <w:sz w:val="26"/>
          <w:szCs w:val="26"/>
        </w:rPr>
        <w:fldChar w:fldCharType="separate"/>
      </w:r>
      <w:r w:rsidR="00C45915">
        <w:rPr>
          <w:noProof/>
          <w:sz w:val="26"/>
          <w:szCs w:val="26"/>
        </w:rPr>
        <w:t>«BC_Owner»</w:t>
      </w:r>
      <w:r w:rsidR="00C45915">
        <w:rPr>
          <w:sz w:val="26"/>
          <w:szCs w:val="26"/>
        </w:rPr>
        <w:fldChar w:fldCharType="end"/>
      </w:r>
    </w:p>
    <w:p w:rsidR="003F1D7C" w:rsidRPr="004B6D99" w:rsidRDefault="003F1D7C" w:rsidP="003F1D7C">
      <w:pPr>
        <w:spacing w:after="120"/>
        <w:rPr>
          <w:sz w:val="26"/>
          <w:szCs w:val="26"/>
        </w:rPr>
      </w:pPr>
      <w:r w:rsidRPr="004B6D99">
        <w:rPr>
          <w:b/>
          <w:sz w:val="26"/>
          <w:szCs w:val="26"/>
        </w:rPr>
        <w:t>I. Thông tin về cơ sở và</w:t>
      </w:r>
      <w:r w:rsidRPr="004B6D99">
        <w:rPr>
          <w:sz w:val="26"/>
          <w:szCs w:val="26"/>
        </w:rPr>
        <w:t xml:space="preserve"> </w:t>
      </w:r>
      <w:r w:rsidRPr="004B6D99">
        <w:rPr>
          <w:b/>
          <w:bCs/>
          <w:sz w:val="26"/>
          <w:szCs w:val="26"/>
        </w:rPr>
        <w:t xml:space="preserve">sản </w:t>
      </w:r>
      <w:r w:rsidRPr="004B6D99">
        <w:rPr>
          <w:b/>
          <w:sz w:val="26"/>
          <w:szCs w:val="26"/>
        </w:rPr>
        <w:t>phẩm</w:t>
      </w:r>
    </w:p>
    <w:p w:rsidR="003F1D7C" w:rsidRPr="004B6D99" w:rsidRDefault="003F1D7C" w:rsidP="003F1D7C">
      <w:pPr>
        <w:spacing w:after="120"/>
        <w:rPr>
          <w:b/>
          <w:sz w:val="26"/>
          <w:szCs w:val="26"/>
        </w:rPr>
      </w:pPr>
      <w:r w:rsidRPr="004B6D99">
        <w:rPr>
          <w:b/>
          <w:sz w:val="26"/>
          <w:szCs w:val="26"/>
        </w:rPr>
        <w:t>1.1 Năng lực sản xuất của cơ sở</w:t>
      </w:r>
    </w:p>
    <w:tbl>
      <w:tblPr>
        <w:tblW w:w="9351" w:type="dxa"/>
        <w:tblLayout w:type="fixed"/>
        <w:tblCellMar>
          <w:left w:w="0" w:type="dxa"/>
          <w:right w:w="0" w:type="dxa"/>
        </w:tblCellMar>
        <w:tblLook w:val="0000" w:firstRow="0" w:lastRow="0" w:firstColumn="0" w:lastColumn="0" w:noHBand="0" w:noVBand="0"/>
      </w:tblPr>
      <w:tblGrid>
        <w:gridCol w:w="2977"/>
        <w:gridCol w:w="1560"/>
        <w:gridCol w:w="2268"/>
        <w:gridCol w:w="2546"/>
      </w:tblGrid>
      <w:tr w:rsidR="003F1D7C" w:rsidRPr="004B6D99" w:rsidTr="00D13F4E">
        <w:tc>
          <w:tcPr>
            <w:tcW w:w="9351" w:type="dxa"/>
            <w:gridSpan w:val="4"/>
            <w:tcBorders>
              <w:top w:val="single" w:sz="4" w:space="0" w:color="000000"/>
              <w:left w:val="single" w:sz="4" w:space="0" w:color="000000"/>
              <w:bottom w:val="single" w:sz="4" w:space="0" w:color="000000"/>
              <w:right w:val="single" w:sz="4" w:space="0" w:color="000000"/>
            </w:tcBorders>
          </w:tcPr>
          <w:p w:rsidR="003F1D7C" w:rsidRPr="004B6D99" w:rsidRDefault="003F1D7C" w:rsidP="00D13F4E">
            <w:pPr>
              <w:spacing w:after="120"/>
              <w:jc w:val="center"/>
              <w:rPr>
                <w:sz w:val="26"/>
                <w:szCs w:val="26"/>
              </w:rPr>
            </w:pPr>
            <w:r w:rsidRPr="004B6D99">
              <w:rPr>
                <w:sz w:val="26"/>
                <w:szCs w:val="26"/>
              </w:rPr>
              <w:t>(chọn đơn vị đo phù hợp với loại sản phẩm là tấn/năm; m/năm; m</w:t>
            </w:r>
            <w:r w:rsidRPr="004B6D99">
              <w:rPr>
                <w:sz w:val="26"/>
                <w:szCs w:val="26"/>
                <w:vertAlign w:val="superscript"/>
              </w:rPr>
              <w:t>2</w:t>
            </w:r>
            <w:r w:rsidRPr="004B6D99">
              <w:rPr>
                <w:sz w:val="26"/>
                <w:szCs w:val="26"/>
              </w:rPr>
              <w:t>/năm; m</w:t>
            </w:r>
            <w:r w:rsidRPr="004B6D99">
              <w:rPr>
                <w:sz w:val="26"/>
                <w:szCs w:val="26"/>
                <w:vertAlign w:val="superscript"/>
              </w:rPr>
              <w:t>3</w:t>
            </w:r>
            <w:r w:rsidRPr="004B6D99">
              <w:rPr>
                <w:sz w:val="26"/>
                <w:szCs w:val="26"/>
              </w:rPr>
              <w:t>/giờ v.v…)</w:t>
            </w:r>
          </w:p>
        </w:tc>
      </w:tr>
      <w:tr w:rsidR="003F1D7C" w:rsidRPr="004B6D99" w:rsidTr="00D13F4E">
        <w:trPr>
          <w:trHeight w:val="355"/>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3F1D7C" w:rsidRPr="004B6D99" w:rsidRDefault="003F1D7C" w:rsidP="00D13F4E">
            <w:pPr>
              <w:spacing w:after="120"/>
              <w:ind w:right="147"/>
              <w:jc w:val="right"/>
              <w:rPr>
                <w:b/>
                <w:sz w:val="26"/>
                <w:szCs w:val="26"/>
              </w:rPr>
            </w:pPr>
            <w:r w:rsidRPr="004B6D99">
              <w:rPr>
                <w:b/>
                <w:sz w:val="26"/>
                <w:szCs w:val="26"/>
              </w:rPr>
              <w:t xml:space="preserve">Năng lực SX  </w:t>
            </w:r>
          </w:p>
          <w:p w:rsidR="003F1D7C" w:rsidRPr="004B6D99" w:rsidRDefault="003F1D7C" w:rsidP="00D13F4E">
            <w:pPr>
              <w:spacing w:after="120"/>
              <w:rPr>
                <w:b/>
                <w:sz w:val="26"/>
                <w:szCs w:val="26"/>
              </w:rPr>
            </w:pPr>
            <w:r w:rsidRPr="004B6D99">
              <w:rPr>
                <w:b/>
                <w:sz w:val="26"/>
                <w:szCs w:val="26"/>
              </w:rPr>
              <w:t xml:space="preserve">Tên sản phẩm </w:t>
            </w:r>
          </w:p>
        </w:tc>
        <w:tc>
          <w:tcPr>
            <w:tcW w:w="1560" w:type="dxa"/>
            <w:tcBorders>
              <w:top w:val="single" w:sz="4" w:space="0" w:color="000000"/>
              <w:left w:val="single" w:sz="4" w:space="0" w:color="000000"/>
              <w:bottom w:val="single" w:sz="4" w:space="0" w:color="000000"/>
              <w:right w:val="single" w:sz="4" w:space="0" w:color="000000"/>
            </w:tcBorders>
            <w:vAlign w:val="center"/>
          </w:tcPr>
          <w:p w:rsidR="003F1D7C" w:rsidRPr="004B6D99" w:rsidRDefault="003F1D7C" w:rsidP="00D13F4E">
            <w:pPr>
              <w:spacing w:after="120"/>
              <w:jc w:val="center"/>
              <w:rPr>
                <w:b/>
                <w:sz w:val="26"/>
                <w:szCs w:val="26"/>
              </w:rPr>
            </w:pPr>
            <w:r w:rsidRPr="004B6D99">
              <w:rPr>
                <w:b/>
                <w:sz w:val="26"/>
                <w:szCs w:val="26"/>
              </w:rPr>
              <w:t>Đơn vị đo</w:t>
            </w:r>
          </w:p>
        </w:tc>
        <w:tc>
          <w:tcPr>
            <w:tcW w:w="2268" w:type="dxa"/>
            <w:tcBorders>
              <w:top w:val="single" w:sz="4" w:space="0" w:color="000000"/>
              <w:left w:val="single" w:sz="4" w:space="0" w:color="000000"/>
              <w:bottom w:val="single" w:sz="4" w:space="0" w:color="000000"/>
              <w:right w:val="single" w:sz="4" w:space="0" w:color="000000"/>
            </w:tcBorders>
            <w:vAlign w:val="center"/>
          </w:tcPr>
          <w:p w:rsidR="003F1D7C" w:rsidRPr="004B6D99" w:rsidRDefault="003F1D7C" w:rsidP="00D13F4E">
            <w:pPr>
              <w:spacing w:after="120"/>
              <w:jc w:val="center"/>
              <w:rPr>
                <w:b/>
                <w:sz w:val="26"/>
                <w:szCs w:val="26"/>
              </w:rPr>
            </w:pPr>
            <w:r w:rsidRPr="004B6D99">
              <w:rPr>
                <w:b/>
                <w:sz w:val="26"/>
                <w:szCs w:val="26"/>
              </w:rPr>
              <w:t>Theo thiết kế</w:t>
            </w:r>
          </w:p>
        </w:tc>
        <w:tc>
          <w:tcPr>
            <w:tcW w:w="2546" w:type="dxa"/>
            <w:tcBorders>
              <w:top w:val="single" w:sz="4" w:space="0" w:color="000000"/>
              <w:left w:val="single" w:sz="4" w:space="0" w:color="000000"/>
              <w:bottom w:val="single" w:sz="4" w:space="0" w:color="000000"/>
              <w:right w:val="single" w:sz="4" w:space="0" w:color="000000"/>
            </w:tcBorders>
            <w:vAlign w:val="center"/>
          </w:tcPr>
          <w:p w:rsidR="003F1D7C" w:rsidRPr="004B6D99" w:rsidRDefault="003F1D7C" w:rsidP="00D13F4E">
            <w:pPr>
              <w:spacing w:after="120"/>
              <w:jc w:val="center"/>
              <w:rPr>
                <w:b/>
                <w:sz w:val="26"/>
                <w:szCs w:val="26"/>
              </w:rPr>
            </w:pPr>
            <w:r w:rsidRPr="004B6D99">
              <w:rPr>
                <w:b/>
                <w:sz w:val="26"/>
                <w:szCs w:val="26"/>
              </w:rPr>
              <w:t>Mức sản xuất hiện tại</w:t>
            </w:r>
          </w:p>
        </w:tc>
      </w:tr>
      <w:tr w:rsidR="003F1D7C" w:rsidRPr="004B6D99" w:rsidTr="00D13F4E">
        <w:tc>
          <w:tcPr>
            <w:tcW w:w="2977" w:type="dxa"/>
            <w:tcBorders>
              <w:top w:val="single" w:sz="4" w:space="0" w:color="000000"/>
              <w:left w:val="single" w:sz="4" w:space="0" w:color="000000"/>
              <w:bottom w:val="single" w:sz="4" w:space="0" w:color="000000"/>
              <w:right w:val="single" w:sz="4" w:space="0" w:color="000000"/>
            </w:tcBorders>
          </w:tcPr>
          <w:p w:rsidR="003F1D7C" w:rsidRPr="004B6D99" w:rsidRDefault="007017FA" w:rsidP="00D13F4E">
            <w:pPr>
              <w:spacing w:after="12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sidR="00C6476B">
              <w:rPr>
                <w:sz w:val="26"/>
                <w:szCs w:val="26"/>
              </w:rPr>
              <w:fldChar w:fldCharType="begin"/>
            </w:r>
            <w:r w:rsidR="00C6476B">
              <w:rPr>
                <w:sz w:val="26"/>
                <w:szCs w:val="26"/>
              </w:rPr>
              <w:instrText xml:space="preserve"> MERGEFIELD  ProductName  \* MERGEFORMAT </w:instrText>
            </w:r>
            <w:r w:rsidR="00C6476B">
              <w:rPr>
                <w:sz w:val="26"/>
                <w:szCs w:val="26"/>
              </w:rPr>
              <w:fldChar w:fldCharType="separate"/>
            </w:r>
            <w:r w:rsidR="00C6476B">
              <w:rPr>
                <w:noProof/>
                <w:sz w:val="26"/>
                <w:szCs w:val="26"/>
              </w:rPr>
              <w:t>«ProductName»</w:t>
            </w:r>
            <w:r w:rsidR="00C6476B">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1D7C" w:rsidRPr="004B6D99" w:rsidRDefault="00C6476B" w:rsidP="00D13F4E">
            <w:pPr>
              <w:spacing w:after="12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1D7C" w:rsidRPr="004B6D99" w:rsidRDefault="00C6476B" w:rsidP="00D13F4E">
            <w:pPr>
              <w:spacing w:after="12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546" w:type="dxa"/>
            <w:tcBorders>
              <w:top w:val="single" w:sz="4" w:space="0" w:color="000000"/>
              <w:left w:val="single" w:sz="4" w:space="0" w:color="000000"/>
              <w:bottom w:val="single" w:sz="4" w:space="0" w:color="000000"/>
              <w:right w:val="single" w:sz="4" w:space="0" w:color="000000"/>
            </w:tcBorders>
          </w:tcPr>
          <w:p w:rsidR="003F1D7C" w:rsidRPr="004B6D99" w:rsidRDefault="00C6476B" w:rsidP="007017FA">
            <w:pPr>
              <w:spacing w:after="12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8D40D8">
              <w:rPr>
                <w:sz w:val="26"/>
                <w:szCs w:val="26"/>
              </w:rPr>
              <w:fldChar w:fldCharType="begin"/>
            </w:r>
            <w:r w:rsidR="008D40D8">
              <w:rPr>
                <w:sz w:val="26"/>
                <w:szCs w:val="26"/>
              </w:rPr>
              <w:instrText xml:space="preserve"> MERGEFIELD  TableEnd:tbl1  \* MERGEFORMAT </w:instrText>
            </w:r>
            <w:r w:rsidR="008D40D8">
              <w:rPr>
                <w:sz w:val="26"/>
                <w:szCs w:val="26"/>
              </w:rPr>
              <w:fldChar w:fldCharType="separate"/>
            </w:r>
            <w:r w:rsidR="008D40D8">
              <w:rPr>
                <w:noProof/>
                <w:sz w:val="26"/>
                <w:szCs w:val="26"/>
              </w:rPr>
              <w:t>«TableEnd:tbl1»</w:t>
            </w:r>
            <w:r w:rsidR="008D40D8">
              <w:rPr>
                <w:sz w:val="26"/>
                <w:szCs w:val="26"/>
              </w:rPr>
              <w:fldChar w:fldCharType="end"/>
            </w:r>
            <w:bookmarkStart w:id="0" w:name="_GoBack"/>
            <w:bookmarkEnd w:id="0"/>
          </w:p>
        </w:tc>
      </w:tr>
    </w:tbl>
    <w:p w:rsidR="003F1D7C" w:rsidRPr="004B6D99" w:rsidRDefault="003F1D7C" w:rsidP="003F1D7C">
      <w:pPr>
        <w:spacing w:after="120"/>
        <w:rPr>
          <w:b/>
          <w:sz w:val="26"/>
          <w:szCs w:val="26"/>
        </w:rPr>
      </w:pPr>
    </w:p>
    <w:p w:rsidR="003F1D7C" w:rsidRPr="004B6D99" w:rsidRDefault="003F1D7C" w:rsidP="003F1D7C">
      <w:pPr>
        <w:rPr>
          <w:sz w:val="26"/>
          <w:szCs w:val="26"/>
        </w:rPr>
        <w:sectPr w:rsidR="003F1D7C" w:rsidRPr="004B6D99" w:rsidSect="00E56558">
          <w:headerReference w:type="default" r:id="rId6"/>
          <w:pgSz w:w="12240" w:h="15840"/>
          <w:pgMar w:top="1134" w:right="1134" w:bottom="1134" w:left="1701" w:header="720" w:footer="546" w:gutter="0"/>
          <w:pgNumType w:start="2"/>
          <w:cols w:space="720"/>
          <w:docGrid w:linePitch="360"/>
        </w:sectPr>
      </w:pPr>
    </w:p>
    <w:p w:rsidR="003F1D7C" w:rsidRPr="004B6D99" w:rsidRDefault="003F1D7C" w:rsidP="003F1D7C">
      <w:pPr>
        <w:rPr>
          <w:i/>
          <w:sz w:val="26"/>
          <w:szCs w:val="26"/>
        </w:rPr>
      </w:pPr>
      <w:r w:rsidRPr="004B6D99">
        <w:rPr>
          <w:b/>
          <w:sz w:val="26"/>
          <w:szCs w:val="26"/>
        </w:rPr>
        <w:lastRenderedPageBreak/>
        <w:t xml:space="preserve">1.2. Kết quả thực hiện </w:t>
      </w:r>
      <w:r w:rsidRPr="004B6D99">
        <w:rPr>
          <w:b/>
          <w:spacing w:val="-3"/>
          <w:sz w:val="26"/>
          <w:szCs w:val="26"/>
        </w:rPr>
        <w:t xml:space="preserve">kế </w:t>
      </w:r>
      <w:r w:rsidRPr="004B6D99">
        <w:rPr>
          <w:b/>
          <w:sz w:val="26"/>
          <w:szCs w:val="26"/>
        </w:rPr>
        <w:t xml:space="preserve">hoạch </w:t>
      </w:r>
      <w:r w:rsidRPr="004B6D99">
        <w:rPr>
          <w:i/>
          <w:sz w:val="26"/>
          <w:szCs w:val="26"/>
        </w:rPr>
        <w:t>(Tổng hợp từ báo cáo kết quả thực hiện kế hoạch hằng năm chuyển</w:t>
      </w:r>
      <w:r w:rsidRPr="004B6D99">
        <w:rPr>
          <w:i/>
          <w:spacing w:val="-23"/>
          <w:sz w:val="26"/>
          <w:szCs w:val="26"/>
        </w:rPr>
        <w:t xml:space="preserve"> </w:t>
      </w:r>
      <w:r w:rsidRPr="004B6D99">
        <w:rPr>
          <w:i/>
          <w:sz w:val="26"/>
          <w:szCs w:val="26"/>
        </w:rPr>
        <w:t>qua)</w:t>
      </w:r>
    </w:p>
    <w:tbl>
      <w:tblPr>
        <w:tblW w:w="138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33"/>
        <w:gridCol w:w="1039"/>
        <w:gridCol w:w="1260"/>
        <w:gridCol w:w="1260"/>
        <w:gridCol w:w="1170"/>
        <w:gridCol w:w="1225"/>
      </w:tblGrid>
      <w:tr w:rsidR="003F1D7C" w:rsidRPr="004B6D99" w:rsidTr="00D13F4E">
        <w:trPr>
          <w:trHeight w:val="359"/>
          <w:jc w:val="center"/>
        </w:trPr>
        <w:tc>
          <w:tcPr>
            <w:tcW w:w="7933" w:type="dxa"/>
          </w:tcPr>
          <w:p w:rsidR="003F1D7C" w:rsidRPr="004B6D99" w:rsidRDefault="004165BE" w:rsidP="00D13F4E">
            <w:pPr>
              <w:pStyle w:val="TableParagraph"/>
              <w:tabs>
                <w:tab w:val="left" w:pos="6006"/>
              </w:tabs>
              <w:spacing w:before="7"/>
              <w:ind w:left="132" w:right="72"/>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sidR="00C56209">
              <w:rPr>
                <w:sz w:val="26"/>
                <w:szCs w:val="26"/>
              </w:rPr>
              <w:fldChar w:fldCharType="begin"/>
            </w:r>
            <w:r w:rsidR="00C56209">
              <w:rPr>
                <w:sz w:val="26"/>
                <w:szCs w:val="26"/>
              </w:rPr>
              <w:instrText xml:space="preserve"> MERGEFIELD  Year  \* MERGEFORMAT </w:instrText>
            </w:r>
            <w:r w:rsidR="00C56209">
              <w:rPr>
                <w:sz w:val="26"/>
                <w:szCs w:val="26"/>
              </w:rPr>
              <w:fldChar w:fldCharType="separate"/>
            </w:r>
            <w:r w:rsidR="00C56209">
              <w:rPr>
                <w:noProof/>
                <w:sz w:val="26"/>
                <w:szCs w:val="26"/>
              </w:rPr>
              <w:t>«Year»</w:t>
            </w:r>
            <w:r w:rsidR="00C56209">
              <w:rPr>
                <w:sz w:val="26"/>
                <w:szCs w:val="26"/>
              </w:rPr>
              <w:fldChar w:fldCharType="end"/>
            </w:r>
          </w:p>
        </w:tc>
        <w:tc>
          <w:tcPr>
            <w:tcW w:w="1039" w:type="dxa"/>
          </w:tcPr>
          <w:p w:rsidR="003F1D7C" w:rsidRPr="004B6D99" w:rsidRDefault="00A45CE2" w:rsidP="00D13F4E">
            <w:pPr>
              <w:pStyle w:val="TableParagraph"/>
              <w:rPr>
                <w:sz w:val="26"/>
                <w:szCs w:val="26"/>
              </w:rPr>
            </w:pPr>
            <w:r>
              <w:rPr>
                <w:sz w:val="26"/>
                <w:szCs w:val="26"/>
              </w:rPr>
              <w:fldChar w:fldCharType="begin"/>
            </w:r>
            <w:r>
              <w:rPr>
                <w:sz w:val="26"/>
                <w:szCs w:val="26"/>
              </w:rPr>
              <w:instrText xml:space="preserve"> MERGEFIELD  Nam1  \* MERGEFORMAT </w:instrText>
            </w:r>
            <w:r>
              <w:rPr>
                <w:sz w:val="26"/>
                <w:szCs w:val="26"/>
              </w:rPr>
              <w:fldChar w:fldCharType="separate"/>
            </w:r>
            <w:r>
              <w:rPr>
                <w:noProof/>
                <w:sz w:val="26"/>
                <w:szCs w:val="26"/>
              </w:rPr>
              <w:t>«Nam1»</w:t>
            </w:r>
            <w:r>
              <w:rPr>
                <w:sz w:val="26"/>
                <w:szCs w:val="26"/>
              </w:rPr>
              <w:fldChar w:fldCharType="end"/>
            </w:r>
          </w:p>
        </w:tc>
        <w:tc>
          <w:tcPr>
            <w:tcW w:w="1260" w:type="dxa"/>
          </w:tcPr>
          <w:p w:rsidR="003F1D7C" w:rsidRPr="004B6D99" w:rsidRDefault="00A45CE2" w:rsidP="00D13F4E">
            <w:pPr>
              <w:pStyle w:val="TableParagraph"/>
              <w:rPr>
                <w:sz w:val="26"/>
                <w:szCs w:val="26"/>
              </w:rPr>
            </w:pPr>
            <w:r>
              <w:rPr>
                <w:sz w:val="26"/>
                <w:szCs w:val="26"/>
              </w:rPr>
              <w:fldChar w:fldCharType="begin"/>
            </w:r>
            <w:r>
              <w:rPr>
                <w:sz w:val="26"/>
                <w:szCs w:val="26"/>
              </w:rPr>
              <w:instrText xml:space="preserve"> MERGEFIELD  Nam2  \* MERGEFORMAT </w:instrText>
            </w:r>
            <w:r>
              <w:rPr>
                <w:sz w:val="26"/>
                <w:szCs w:val="26"/>
              </w:rPr>
              <w:fldChar w:fldCharType="separate"/>
            </w:r>
            <w:r>
              <w:rPr>
                <w:noProof/>
                <w:sz w:val="26"/>
                <w:szCs w:val="26"/>
              </w:rPr>
              <w:t>«Nam2»</w:t>
            </w:r>
            <w:r>
              <w:rPr>
                <w:sz w:val="26"/>
                <w:szCs w:val="26"/>
              </w:rPr>
              <w:fldChar w:fldCharType="end"/>
            </w:r>
          </w:p>
        </w:tc>
        <w:tc>
          <w:tcPr>
            <w:tcW w:w="1260" w:type="dxa"/>
          </w:tcPr>
          <w:p w:rsidR="003F1D7C" w:rsidRPr="004B6D99" w:rsidRDefault="00A45CE2" w:rsidP="00D13F4E">
            <w:pPr>
              <w:pStyle w:val="TableParagraph"/>
              <w:rPr>
                <w:sz w:val="26"/>
                <w:szCs w:val="26"/>
              </w:rPr>
            </w:pPr>
            <w:r>
              <w:rPr>
                <w:sz w:val="26"/>
                <w:szCs w:val="26"/>
              </w:rPr>
              <w:fldChar w:fldCharType="begin"/>
            </w:r>
            <w:r>
              <w:rPr>
                <w:sz w:val="26"/>
                <w:szCs w:val="26"/>
              </w:rPr>
              <w:instrText xml:space="preserve"> MERGEFIELD  Nam3  \* MERGEFORMAT </w:instrText>
            </w:r>
            <w:r>
              <w:rPr>
                <w:sz w:val="26"/>
                <w:szCs w:val="26"/>
              </w:rPr>
              <w:fldChar w:fldCharType="separate"/>
            </w:r>
            <w:r>
              <w:rPr>
                <w:noProof/>
                <w:sz w:val="26"/>
                <w:szCs w:val="26"/>
              </w:rPr>
              <w:t>«Nam3»</w:t>
            </w:r>
            <w:r>
              <w:rPr>
                <w:sz w:val="26"/>
                <w:szCs w:val="26"/>
              </w:rPr>
              <w:fldChar w:fldCharType="end"/>
            </w:r>
          </w:p>
        </w:tc>
        <w:tc>
          <w:tcPr>
            <w:tcW w:w="1170" w:type="dxa"/>
          </w:tcPr>
          <w:p w:rsidR="003F1D7C" w:rsidRPr="004B6D99" w:rsidRDefault="00A45CE2" w:rsidP="00D13F4E">
            <w:pPr>
              <w:pStyle w:val="TableParagraph"/>
              <w:rPr>
                <w:sz w:val="26"/>
                <w:szCs w:val="26"/>
              </w:rPr>
            </w:pPr>
            <w:r>
              <w:rPr>
                <w:sz w:val="26"/>
                <w:szCs w:val="26"/>
              </w:rPr>
              <w:fldChar w:fldCharType="begin"/>
            </w:r>
            <w:r>
              <w:rPr>
                <w:sz w:val="26"/>
                <w:szCs w:val="26"/>
              </w:rPr>
              <w:instrText xml:space="preserve"> MERGEFIELD  Nam4  \* MERGEFORMAT </w:instrText>
            </w:r>
            <w:r>
              <w:rPr>
                <w:sz w:val="26"/>
                <w:szCs w:val="26"/>
              </w:rPr>
              <w:fldChar w:fldCharType="separate"/>
            </w:r>
            <w:r>
              <w:rPr>
                <w:noProof/>
                <w:sz w:val="26"/>
                <w:szCs w:val="26"/>
              </w:rPr>
              <w:t>«Nam4»</w:t>
            </w:r>
            <w:r>
              <w:rPr>
                <w:sz w:val="26"/>
                <w:szCs w:val="26"/>
              </w:rPr>
              <w:fldChar w:fldCharType="end"/>
            </w:r>
          </w:p>
        </w:tc>
        <w:tc>
          <w:tcPr>
            <w:tcW w:w="1225" w:type="dxa"/>
          </w:tcPr>
          <w:p w:rsidR="003F1D7C" w:rsidRPr="004B6D99" w:rsidRDefault="00A45CE2" w:rsidP="004165BE">
            <w:pPr>
              <w:pStyle w:val="TableParagraph"/>
              <w:rPr>
                <w:sz w:val="26"/>
                <w:szCs w:val="26"/>
              </w:rPr>
            </w:pPr>
            <w:r>
              <w:rPr>
                <w:sz w:val="26"/>
                <w:szCs w:val="26"/>
              </w:rPr>
              <w:fldChar w:fldCharType="begin"/>
            </w:r>
            <w:r>
              <w:rPr>
                <w:sz w:val="26"/>
                <w:szCs w:val="26"/>
              </w:rPr>
              <w:instrText xml:space="preserve"> MERGEFIELD  Nam5  \* MERGEFORMAT </w:instrText>
            </w:r>
            <w:r>
              <w:rPr>
                <w:sz w:val="26"/>
                <w:szCs w:val="26"/>
              </w:rPr>
              <w:fldChar w:fldCharType="separate"/>
            </w:r>
            <w:r>
              <w:rPr>
                <w:noProof/>
                <w:sz w:val="26"/>
                <w:szCs w:val="26"/>
              </w:rPr>
              <w:t>«Nam5»</w:t>
            </w:r>
            <w:r>
              <w:rPr>
                <w:sz w:val="26"/>
                <w:szCs w:val="26"/>
              </w:rPr>
              <w:fldChar w:fldCharType="end"/>
            </w:r>
            <w:r w:rsidR="004165BE">
              <w:rPr>
                <w:sz w:val="26"/>
                <w:szCs w:val="26"/>
              </w:rPr>
              <w:fldChar w:fldCharType="begin"/>
            </w:r>
            <w:r w:rsidR="004165BE">
              <w:rPr>
                <w:sz w:val="26"/>
                <w:szCs w:val="26"/>
              </w:rPr>
              <w:instrText xml:space="preserve"> MERGEFIELD  TableEnd:tbl5  \* MERGEFORMAT </w:instrText>
            </w:r>
            <w:r w:rsidR="004165BE">
              <w:rPr>
                <w:sz w:val="26"/>
                <w:szCs w:val="26"/>
              </w:rPr>
              <w:fldChar w:fldCharType="separate"/>
            </w:r>
            <w:r w:rsidR="004165BE">
              <w:rPr>
                <w:noProof/>
                <w:sz w:val="26"/>
                <w:szCs w:val="26"/>
              </w:rPr>
              <w:t>«TableEnd:tbl5»</w:t>
            </w:r>
            <w:r w:rsidR="004165BE">
              <w:rPr>
                <w:sz w:val="26"/>
                <w:szCs w:val="26"/>
              </w:rPr>
              <w:fldChar w:fldCharType="end"/>
            </w:r>
          </w:p>
        </w:tc>
      </w:tr>
    </w:tbl>
    <w:p w:rsidR="003F1D7C" w:rsidRPr="004B6D99" w:rsidRDefault="003F1D7C" w:rsidP="003F1D7C">
      <w:pPr>
        <w:rPr>
          <w:b/>
          <w:sz w:val="26"/>
          <w:szCs w:val="26"/>
        </w:rPr>
      </w:pPr>
      <w:r w:rsidRPr="004B6D99">
        <w:rPr>
          <w:b/>
          <w:sz w:val="26"/>
          <w:szCs w:val="26"/>
        </w:rPr>
        <w:t>II. Kế hoạch, mục tiêu tiết kiệm và sử dụng hiệu quả năng lượng trong 5 năm</w:t>
      </w:r>
      <w:r w:rsidRPr="004B6D99">
        <w:rPr>
          <w:b/>
          <w:spacing w:val="-23"/>
          <w:sz w:val="26"/>
          <w:szCs w:val="26"/>
        </w:rPr>
        <w:t xml:space="preserve"> </w:t>
      </w:r>
      <w:r w:rsidRPr="004B6D99">
        <w:rPr>
          <w:b/>
          <w:sz w:val="26"/>
          <w:szCs w:val="26"/>
        </w:rPr>
        <w:t>tới</w:t>
      </w:r>
    </w:p>
    <w:p w:rsidR="003F1D7C" w:rsidRPr="004B6D99" w:rsidRDefault="003F1D7C" w:rsidP="003F1D7C">
      <w:pPr>
        <w:widowControl w:val="0"/>
        <w:tabs>
          <w:tab w:val="left" w:pos="1276"/>
        </w:tabs>
        <w:autoSpaceDE w:val="0"/>
        <w:autoSpaceDN w:val="0"/>
        <w:rPr>
          <w:b/>
          <w:sz w:val="26"/>
          <w:szCs w:val="26"/>
        </w:rPr>
      </w:pPr>
      <w:r w:rsidRPr="004B6D99">
        <w:rPr>
          <w:b/>
          <w:sz w:val="26"/>
          <w:szCs w:val="26"/>
        </w:rPr>
        <w:t>2.1. Các giải pháp và dự kiến kết</w:t>
      </w:r>
      <w:r w:rsidRPr="004B6D99">
        <w:rPr>
          <w:b/>
          <w:spacing w:val="-6"/>
          <w:sz w:val="26"/>
          <w:szCs w:val="26"/>
        </w:rPr>
        <w:t xml:space="preserve"> </w:t>
      </w:r>
      <w:r w:rsidRPr="004B6D99">
        <w:rPr>
          <w:b/>
          <w:sz w:val="26"/>
          <w:szCs w:val="26"/>
        </w:rPr>
        <w:t>quả</w:t>
      </w:r>
    </w:p>
    <w:p w:rsidR="003F1D7C" w:rsidRPr="004B6D99" w:rsidRDefault="003F1D7C" w:rsidP="003F1D7C">
      <w:pPr>
        <w:pStyle w:val="BodyText"/>
        <w:spacing w:before="3"/>
        <w:rPr>
          <w:b/>
          <w:sz w:val="26"/>
          <w:szCs w:val="26"/>
        </w:rPr>
      </w:pPr>
    </w:p>
    <w:tbl>
      <w:tblPr>
        <w:tblW w:w="137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937"/>
        <w:gridCol w:w="924"/>
        <w:gridCol w:w="1074"/>
        <w:gridCol w:w="1418"/>
        <w:gridCol w:w="3442"/>
        <w:gridCol w:w="1329"/>
        <w:gridCol w:w="1276"/>
        <w:gridCol w:w="1764"/>
      </w:tblGrid>
      <w:tr w:rsidR="003F1D7C" w:rsidRPr="004B6D99" w:rsidTr="00D13F4E">
        <w:trPr>
          <w:trHeight w:val="330"/>
          <w:jc w:val="center"/>
        </w:trPr>
        <w:tc>
          <w:tcPr>
            <w:tcW w:w="1596" w:type="dxa"/>
            <w:vMerge w:val="restart"/>
            <w:vAlign w:val="center"/>
          </w:tcPr>
          <w:p w:rsidR="003F1D7C" w:rsidRPr="004B6D99" w:rsidRDefault="003F1D7C" w:rsidP="00D13F4E">
            <w:pPr>
              <w:pStyle w:val="TableParagraph"/>
              <w:spacing w:before="2"/>
              <w:ind w:left="104" w:right="241"/>
              <w:jc w:val="center"/>
              <w:rPr>
                <w:sz w:val="26"/>
                <w:szCs w:val="26"/>
              </w:rPr>
            </w:pPr>
            <w:r w:rsidRPr="004B6D99">
              <w:rPr>
                <w:sz w:val="26"/>
                <w:szCs w:val="26"/>
              </w:rPr>
              <w:t>Giải pháp TKNL</w:t>
            </w:r>
          </w:p>
          <w:p w:rsidR="003F1D7C" w:rsidRPr="004B6D99" w:rsidRDefault="003F1D7C" w:rsidP="00D13F4E">
            <w:pPr>
              <w:pStyle w:val="TableParagraph"/>
              <w:ind w:left="104" w:right="243"/>
              <w:jc w:val="center"/>
              <w:rPr>
                <w:sz w:val="26"/>
                <w:szCs w:val="26"/>
              </w:rPr>
            </w:pPr>
            <w:r w:rsidRPr="004B6D99">
              <w:rPr>
                <w:sz w:val="26"/>
                <w:szCs w:val="26"/>
              </w:rPr>
              <w:t>dự kiến áp</w:t>
            </w:r>
          </w:p>
          <w:p w:rsidR="003F1D7C" w:rsidRPr="004B6D99" w:rsidRDefault="003F1D7C" w:rsidP="00D13F4E">
            <w:pPr>
              <w:pStyle w:val="TableParagraph"/>
              <w:spacing w:before="29"/>
              <w:ind w:left="104" w:right="243"/>
              <w:jc w:val="center"/>
              <w:rPr>
                <w:sz w:val="26"/>
                <w:szCs w:val="26"/>
              </w:rPr>
            </w:pPr>
            <w:r w:rsidRPr="004B6D99">
              <w:rPr>
                <w:sz w:val="26"/>
                <w:szCs w:val="26"/>
              </w:rPr>
              <w:t>dụng</w:t>
            </w:r>
          </w:p>
        </w:tc>
        <w:tc>
          <w:tcPr>
            <w:tcW w:w="937" w:type="dxa"/>
            <w:vMerge w:val="restart"/>
            <w:vAlign w:val="center"/>
          </w:tcPr>
          <w:p w:rsidR="003F1D7C" w:rsidRPr="004B6D99" w:rsidRDefault="003F1D7C" w:rsidP="00D13F4E">
            <w:pPr>
              <w:pStyle w:val="TableParagraph"/>
              <w:spacing w:before="165"/>
              <w:ind w:left="129" w:right="219"/>
              <w:jc w:val="center"/>
              <w:rPr>
                <w:sz w:val="26"/>
                <w:szCs w:val="26"/>
              </w:rPr>
            </w:pPr>
            <w:r w:rsidRPr="004B6D99">
              <w:rPr>
                <w:sz w:val="26"/>
                <w:szCs w:val="26"/>
              </w:rPr>
              <w:t>Năm</w:t>
            </w:r>
            <w:r w:rsidRPr="004B6D99">
              <w:rPr>
                <w:w w:val="99"/>
                <w:sz w:val="26"/>
                <w:szCs w:val="26"/>
              </w:rPr>
              <w:t xml:space="preserve"> </w:t>
            </w:r>
            <w:r w:rsidRPr="004B6D99">
              <w:rPr>
                <w:sz w:val="26"/>
                <w:szCs w:val="26"/>
              </w:rPr>
              <w:t>bắt đầu</w:t>
            </w:r>
          </w:p>
        </w:tc>
        <w:tc>
          <w:tcPr>
            <w:tcW w:w="924" w:type="dxa"/>
            <w:vMerge w:val="restart"/>
            <w:vAlign w:val="center"/>
          </w:tcPr>
          <w:p w:rsidR="003F1D7C" w:rsidRPr="004B6D99" w:rsidRDefault="003F1D7C" w:rsidP="00D13F4E">
            <w:pPr>
              <w:pStyle w:val="TableParagraph"/>
              <w:spacing w:before="165"/>
              <w:ind w:left="193" w:right="183"/>
              <w:jc w:val="center"/>
              <w:rPr>
                <w:sz w:val="26"/>
                <w:szCs w:val="26"/>
              </w:rPr>
            </w:pPr>
            <w:r w:rsidRPr="004B6D99">
              <w:rPr>
                <w:sz w:val="26"/>
                <w:szCs w:val="26"/>
              </w:rPr>
              <w:t>Năm</w:t>
            </w:r>
            <w:r w:rsidRPr="004B6D99">
              <w:rPr>
                <w:w w:val="99"/>
                <w:sz w:val="26"/>
                <w:szCs w:val="26"/>
              </w:rPr>
              <w:t xml:space="preserve"> </w:t>
            </w:r>
            <w:r w:rsidRPr="004B6D99">
              <w:rPr>
                <w:sz w:val="26"/>
                <w:szCs w:val="26"/>
              </w:rPr>
              <w:t>kết thúc</w:t>
            </w:r>
          </w:p>
        </w:tc>
        <w:tc>
          <w:tcPr>
            <w:tcW w:w="10303" w:type="dxa"/>
            <w:gridSpan w:val="6"/>
            <w:vAlign w:val="center"/>
          </w:tcPr>
          <w:p w:rsidR="003F1D7C" w:rsidRPr="004B6D99" w:rsidRDefault="003F1D7C" w:rsidP="00D13F4E">
            <w:pPr>
              <w:pStyle w:val="TableParagraph"/>
              <w:spacing w:before="2"/>
              <w:ind w:left="2749"/>
              <w:jc w:val="center"/>
              <w:rPr>
                <w:sz w:val="26"/>
                <w:szCs w:val="26"/>
              </w:rPr>
            </w:pPr>
            <w:r w:rsidRPr="004B6D99">
              <w:rPr>
                <w:sz w:val="26"/>
                <w:szCs w:val="26"/>
              </w:rPr>
              <w:t>Mục tiêu tiết kiệm, sử dụng hiệu quả NL</w:t>
            </w:r>
          </w:p>
        </w:tc>
      </w:tr>
      <w:tr w:rsidR="003F1D7C" w:rsidRPr="004B6D99" w:rsidTr="00D13F4E">
        <w:trPr>
          <w:trHeight w:val="764"/>
          <w:jc w:val="center"/>
        </w:trPr>
        <w:tc>
          <w:tcPr>
            <w:tcW w:w="1596" w:type="dxa"/>
            <w:vMerge/>
            <w:tcBorders>
              <w:top w:val="nil"/>
            </w:tcBorders>
            <w:vAlign w:val="center"/>
          </w:tcPr>
          <w:p w:rsidR="003F1D7C" w:rsidRPr="004B6D99" w:rsidRDefault="003F1D7C" w:rsidP="00D13F4E">
            <w:pPr>
              <w:jc w:val="center"/>
              <w:rPr>
                <w:sz w:val="26"/>
                <w:szCs w:val="26"/>
              </w:rPr>
            </w:pPr>
          </w:p>
        </w:tc>
        <w:tc>
          <w:tcPr>
            <w:tcW w:w="937" w:type="dxa"/>
            <w:vMerge/>
            <w:tcBorders>
              <w:top w:val="nil"/>
            </w:tcBorders>
            <w:vAlign w:val="center"/>
          </w:tcPr>
          <w:p w:rsidR="003F1D7C" w:rsidRPr="004B6D99" w:rsidRDefault="003F1D7C" w:rsidP="00D13F4E">
            <w:pPr>
              <w:jc w:val="center"/>
              <w:rPr>
                <w:sz w:val="26"/>
                <w:szCs w:val="26"/>
              </w:rPr>
            </w:pPr>
          </w:p>
        </w:tc>
        <w:tc>
          <w:tcPr>
            <w:tcW w:w="924" w:type="dxa"/>
            <w:vMerge/>
            <w:tcBorders>
              <w:top w:val="nil"/>
            </w:tcBorders>
            <w:vAlign w:val="center"/>
          </w:tcPr>
          <w:p w:rsidR="003F1D7C" w:rsidRPr="004B6D99" w:rsidRDefault="003F1D7C" w:rsidP="00D13F4E">
            <w:pPr>
              <w:jc w:val="center"/>
              <w:rPr>
                <w:sz w:val="26"/>
                <w:szCs w:val="26"/>
              </w:rPr>
            </w:pPr>
          </w:p>
        </w:tc>
        <w:tc>
          <w:tcPr>
            <w:tcW w:w="1074" w:type="dxa"/>
            <w:vAlign w:val="center"/>
          </w:tcPr>
          <w:p w:rsidR="003F1D7C" w:rsidRPr="004B6D99" w:rsidRDefault="003F1D7C" w:rsidP="00D13F4E">
            <w:pPr>
              <w:pStyle w:val="TableParagraph"/>
              <w:spacing w:before="2"/>
              <w:ind w:left="220" w:firstLine="57"/>
              <w:jc w:val="center"/>
              <w:rPr>
                <w:sz w:val="26"/>
                <w:szCs w:val="26"/>
              </w:rPr>
            </w:pPr>
            <w:r w:rsidRPr="004B6D99">
              <w:rPr>
                <w:sz w:val="26"/>
                <w:szCs w:val="26"/>
              </w:rPr>
              <w:t xml:space="preserve">Loại </w:t>
            </w:r>
            <w:r w:rsidRPr="004B6D99">
              <w:rPr>
                <w:w w:val="95"/>
                <w:sz w:val="26"/>
                <w:szCs w:val="26"/>
              </w:rPr>
              <w:t>nhiên</w:t>
            </w:r>
          </w:p>
          <w:p w:rsidR="003F1D7C" w:rsidRPr="004B6D99" w:rsidRDefault="003F1D7C" w:rsidP="00D13F4E">
            <w:pPr>
              <w:pStyle w:val="TableParagraph"/>
              <w:ind w:left="328"/>
              <w:jc w:val="center"/>
              <w:rPr>
                <w:sz w:val="26"/>
                <w:szCs w:val="26"/>
              </w:rPr>
            </w:pPr>
            <w:r w:rsidRPr="004B6D99">
              <w:rPr>
                <w:sz w:val="26"/>
                <w:szCs w:val="26"/>
              </w:rPr>
              <w:t>liệu</w:t>
            </w:r>
          </w:p>
        </w:tc>
        <w:tc>
          <w:tcPr>
            <w:tcW w:w="1418" w:type="dxa"/>
            <w:vAlign w:val="center"/>
          </w:tcPr>
          <w:p w:rsidR="003F1D7C" w:rsidRPr="004B6D99" w:rsidRDefault="003F1D7C" w:rsidP="00D13F4E">
            <w:pPr>
              <w:pStyle w:val="TableParagraph"/>
              <w:spacing w:before="2"/>
              <w:ind w:left="103" w:right="57"/>
              <w:jc w:val="center"/>
              <w:rPr>
                <w:sz w:val="26"/>
                <w:szCs w:val="26"/>
              </w:rPr>
            </w:pPr>
            <w:r w:rsidRPr="004B6D99">
              <w:rPr>
                <w:sz w:val="26"/>
                <w:szCs w:val="26"/>
              </w:rPr>
              <w:t>Mô tả giải</w:t>
            </w:r>
          </w:p>
          <w:p w:rsidR="003F1D7C" w:rsidRPr="004B6D99" w:rsidRDefault="003F1D7C" w:rsidP="00D13F4E">
            <w:pPr>
              <w:pStyle w:val="TableParagraph"/>
              <w:ind w:left="103" w:right="57"/>
              <w:jc w:val="center"/>
              <w:rPr>
                <w:sz w:val="26"/>
                <w:szCs w:val="26"/>
              </w:rPr>
            </w:pPr>
            <w:r w:rsidRPr="004B6D99">
              <w:rPr>
                <w:sz w:val="26"/>
                <w:szCs w:val="26"/>
              </w:rPr>
              <w:t>pháp</w:t>
            </w:r>
          </w:p>
        </w:tc>
        <w:tc>
          <w:tcPr>
            <w:tcW w:w="3442" w:type="dxa"/>
            <w:vAlign w:val="center"/>
          </w:tcPr>
          <w:p w:rsidR="003F1D7C" w:rsidRPr="004B6D99" w:rsidRDefault="003F1D7C" w:rsidP="00D13F4E">
            <w:pPr>
              <w:pStyle w:val="TableParagraph"/>
              <w:spacing w:before="165"/>
              <w:ind w:left="923" w:right="864"/>
              <w:jc w:val="center"/>
              <w:rPr>
                <w:sz w:val="26"/>
                <w:szCs w:val="26"/>
              </w:rPr>
            </w:pPr>
            <w:r w:rsidRPr="004B6D99">
              <w:rPr>
                <w:sz w:val="26"/>
                <w:szCs w:val="26"/>
              </w:rPr>
              <w:t>Mức TKNL</w:t>
            </w:r>
          </w:p>
          <w:p w:rsidR="003F1D7C" w:rsidRPr="004B6D99" w:rsidRDefault="003F1D7C" w:rsidP="00D13F4E">
            <w:pPr>
              <w:pStyle w:val="TableParagraph"/>
              <w:spacing w:before="30"/>
              <w:ind w:left="923" w:right="865"/>
              <w:jc w:val="center"/>
              <w:rPr>
                <w:sz w:val="26"/>
                <w:szCs w:val="26"/>
              </w:rPr>
            </w:pPr>
            <w:r w:rsidRPr="004B6D99">
              <w:rPr>
                <w:sz w:val="26"/>
                <w:szCs w:val="26"/>
              </w:rPr>
              <w:t>dự kiến đạt được</w:t>
            </w:r>
          </w:p>
        </w:tc>
        <w:tc>
          <w:tcPr>
            <w:tcW w:w="1329" w:type="dxa"/>
            <w:vAlign w:val="center"/>
          </w:tcPr>
          <w:p w:rsidR="003F1D7C" w:rsidRPr="004B6D99" w:rsidRDefault="003F1D7C" w:rsidP="00D13F4E">
            <w:pPr>
              <w:pStyle w:val="TableParagraph"/>
              <w:spacing w:before="2"/>
              <w:ind w:left="301" w:right="101" w:hanging="65"/>
              <w:jc w:val="center"/>
              <w:rPr>
                <w:sz w:val="26"/>
                <w:szCs w:val="26"/>
              </w:rPr>
            </w:pPr>
            <w:r w:rsidRPr="004B6D99">
              <w:rPr>
                <w:sz w:val="26"/>
                <w:szCs w:val="26"/>
              </w:rPr>
              <w:t>Dự kiến chi phí</w:t>
            </w:r>
          </w:p>
          <w:p w:rsidR="003F1D7C" w:rsidRPr="004B6D99" w:rsidRDefault="003F1D7C" w:rsidP="00D13F4E">
            <w:pPr>
              <w:pStyle w:val="TableParagraph"/>
              <w:ind w:left="145"/>
              <w:jc w:val="center"/>
              <w:rPr>
                <w:i/>
                <w:sz w:val="26"/>
                <w:szCs w:val="26"/>
              </w:rPr>
            </w:pPr>
            <w:r w:rsidRPr="004B6D99">
              <w:rPr>
                <w:i/>
                <w:sz w:val="26"/>
                <w:szCs w:val="26"/>
              </w:rPr>
              <w:t>(Tr. đồng)</w:t>
            </w:r>
          </w:p>
        </w:tc>
        <w:tc>
          <w:tcPr>
            <w:tcW w:w="1276" w:type="dxa"/>
            <w:vAlign w:val="center"/>
          </w:tcPr>
          <w:p w:rsidR="003F1D7C" w:rsidRPr="004B6D99" w:rsidRDefault="003F1D7C" w:rsidP="00D13F4E">
            <w:pPr>
              <w:pStyle w:val="TableParagraph"/>
              <w:spacing w:before="2"/>
              <w:ind w:left="322" w:right="145" w:hanging="101"/>
              <w:jc w:val="center"/>
              <w:rPr>
                <w:sz w:val="26"/>
                <w:szCs w:val="26"/>
              </w:rPr>
            </w:pPr>
            <w:r w:rsidRPr="004B6D99">
              <w:rPr>
                <w:sz w:val="26"/>
                <w:szCs w:val="26"/>
              </w:rPr>
              <w:t>Hoàn vốn</w:t>
            </w:r>
          </w:p>
          <w:p w:rsidR="003F1D7C" w:rsidRPr="004B6D99" w:rsidRDefault="003F1D7C" w:rsidP="00D13F4E">
            <w:pPr>
              <w:pStyle w:val="TableParagraph"/>
              <w:ind w:left="214"/>
              <w:jc w:val="center"/>
              <w:rPr>
                <w:i/>
                <w:sz w:val="26"/>
                <w:szCs w:val="26"/>
              </w:rPr>
            </w:pPr>
            <w:r w:rsidRPr="004B6D99">
              <w:rPr>
                <w:i/>
                <w:sz w:val="26"/>
                <w:szCs w:val="26"/>
              </w:rPr>
              <w:t>(năm)</w:t>
            </w:r>
          </w:p>
        </w:tc>
        <w:tc>
          <w:tcPr>
            <w:tcW w:w="1764" w:type="dxa"/>
            <w:vAlign w:val="center"/>
          </w:tcPr>
          <w:p w:rsidR="003F1D7C" w:rsidRPr="004B6D99" w:rsidRDefault="003F1D7C" w:rsidP="00D13F4E">
            <w:pPr>
              <w:pStyle w:val="TableParagraph"/>
              <w:spacing w:before="2"/>
              <w:ind w:left="114"/>
              <w:jc w:val="center"/>
              <w:rPr>
                <w:sz w:val="26"/>
                <w:szCs w:val="26"/>
              </w:rPr>
            </w:pPr>
            <w:r w:rsidRPr="004B6D99">
              <w:rPr>
                <w:sz w:val="26"/>
                <w:szCs w:val="26"/>
              </w:rPr>
              <w:t>Mức cam kết</w:t>
            </w:r>
          </w:p>
          <w:p w:rsidR="003F1D7C" w:rsidRPr="004B6D99" w:rsidRDefault="003F1D7C" w:rsidP="00D13F4E">
            <w:pPr>
              <w:pStyle w:val="TableParagraph"/>
              <w:spacing w:before="8"/>
              <w:ind w:left="236" w:right="173"/>
              <w:jc w:val="center"/>
              <w:rPr>
                <w:sz w:val="26"/>
                <w:szCs w:val="26"/>
              </w:rPr>
            </w:pPr>
            <w:r w:rsidRPr="004B6D99">
              <w:rPr>
                <w:sz w:val="26"/>
                <w:szCs w:val="26"/>
              </w:rPr>
              <w:t xml:space="preserve">và khả năng thực hiện </w:t>
            </w:r>
            <w:r w:rsidRPr="004B6D99">
              <w:rPr>
                <w:sz w:val="26"/>
                <w:szCs w:val="26"/>
                <w:vertAlign w:val="superscript"/>
              </w:rPr>
              <w:t>(2)</w:t>
            </w:r>
          </w:p>
        </w:tc>
      </w:tr>
      <w:tr w:rsidR="003F1D7C" w:rsidRPr="004B6D99" w:rsidTr="00D13F4E">
        <w:trPr>
          <w:trHeight w:val="763"/>
          <w:jc w:val="center"/>
        </w:trPr>
        <w:tc>
          <w:tcPr>
            <w:tcW w:w="1596" w:type="dxa"/>
          </w:tcPr>
          <w:p w:rsidR="003F1D7C" w:rsidRPr="004B6D99" w:rsidRDefault="005844BB" w:rsidP="00D13F4E">
            <w:pPr>
              <w:pStyle w:val="TableParagraph"/>
              <w:ind w:left="162"/>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sidR="00352F8F">
              <w:rPr>
                <w:sz w:val="26"/>
                <w:szCs w:val="26"/>
              </w:rPr>
              <w:fldChar w:fldCharType="begin"/>
            </w:r>
            <w:r w:rsidR="00352F8F">
              <w:rPr>
                <w:sz w:val="26"/>
                <w:szCs w:val="26"/>
              </w:rPr>
              <w:instrText xml:space="preserve"> MERGEFIELD  TenGiaiPhap  \* MERGEFORMAT </w:instrText>
            </w:r>
            <w:r w:rsidR="00352F8F">
              <w:rPr>
                <w:sz w:val="26"/>
                <w:szCs w:val="26"/>
              </w:rPr>
              <w:fldChar w:fldCharType="separate"/>
            </w:r>
            <w:r w:rsidR="00352F8F">
              <w:rPr>
                <w:noProof/>
                <w:sz w:val="26"/>
                <w:szCs w:val="26"/>
              </w:rPr>
              <w:t>«TenGiaiPhap»</w:t>
            </w:r>
            <w:r w:rsidR="00352F8F">
              <w:rPr>
                <w:sz w:val="26"/>
                <w:szCs w:val="26"/>
              </w:rPr>
              <w:fldChar w:fldCharType="end"/>
            </w:r>
          </w:p>
        </w:tc>
        <w:tc>
          <w:tcPr>
            <w:tcW w:w="937" w:type="dxa"/>
          </w:tcPr>
          <w:p w:rsidR="003F1D7C" w:rsidRPr="004B6D99" w:rsidRDefault="00352F8F" w:rsidP="00D13F4E">
            <w:pPr>
              <w:pStyle w:val="TableParagraph"/>
              <w:rPr>
                <w:sz w:val="26"/>
                <w:szCs w:val="26"/>
              </w:rPr>
            </w:pPr>
            <w:r>
              <w:rPr>
                <w:sz w:val="26"/>
                <w:szCs w:val="26"/>
              </w:rPr>
              <w:fldChar w:fldCharType="begin"/>
            </w:r>
            <w:r>
              <w:rPr>
                <w:sz w:val="26"/>
                <w:szCs w:val="26"/>
              </w:rPr>
              <w:instrText xml:space="preserve"> MERGEFIELD  NamBatDau  \* MERGEFORMAT </w:instrText>
            </w:r>
            <w:r>
              <w:rPr>
                <w:sz w:val="26"/>
                <w:szCs w:val="26"/>
              </w:rPr>
              <w:fldChar w:fldCharType="separate"/>
            </w:r>
            <w:r>
              <w:rPr>
                <w:noProof/>
                <w:sz w:val="26"/>
                <w:szCs w:val="26"/>
              </w:rPr>
              <w:t>«NamBatDau»</w:t>
            </w:r>
            <w:r>
              <w:rPr>
                <w:sz w:val="26"/>
                <w:szCs w:val="26"/>
              </w:rPr>
              <w:fldChar w:fldCharType="end"/>
            </w:r>
          </w:p>
        </w:tc>
        <w:tc>
          <w:tcPr>
            <w:tcW w:w="924" w:type="dxa"/>
          </w:tcPr>
          <w:p w:rsidR="003F1D7C" w:rsidRPr="004B6D99" w:rsidRDefault="00352F8F" w:rsidP="00D13F4E">
            <w:pPr>
              <w:pStyle w:val="TableParagraph"/>
              <w:rPr>
                <w:sz w:val="26"/>
                <w:szCs w:val="26"/>
              </w:rPr>
            </w:pPr>
            <w:r>
              <w:rPr>
                <w:sz w:val="26"/>
                <w:szCs w:val="26"/>
              </w:rPr>
              <w:fldChar w:fldCharType="begin"/>
            </w:r>
            <w:r>
              <w:rPr>
                <w:sz w:val="26"/>
                <w:szCs w:val="26"/>
              </w:rPr>
              <w:instrText xml:space="preserve"> MERGEFIELD  NamKetThuc  \* MERGEFORMAT </w:instrText>
            </w:r>
            <w:r>
              <w:rPr>
                <w:sz w:val="26"/>
                <w:szCs w:val="26"/>
              </w:rPr>
              <w:fldChar w:fldCharType="separate"/>
            </w:r>
            <w:r>
              <w:rPr>
                <w:noProof/>
                <w:sz w:val="26"/>
                <w:szCs w:val="26"/>
              </w:rPr>
              <w:t>«NamKetThuc»</w:t>
            </w:r>
            <w:r>
              <w:rPr>
                <w:sz w:val="26"/>
                <w:szCs w:val="26"/>
              </w:rPr>
              <w:fldChar w:fldCharType="end"/>
            </w:r>
          </w:p>
        </w:tc>
        <w:tc>
          <w:tcPr>
            <w:tcW w:w="1074" w:type="dxa"/>
          </w:tcPr>
          <w:p w:rsidR="003F1D7C" w:rsidRPr="004B6D99" w:rsidRDefault="00352F8F" w:rsidP="00D13F4E">
            <w:pPr>
              <w:pStyle w:val="TableParagraph"/>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1418" w:type="dxa"/>
          </w:tcPr>
          <w:p w:rsidR="003F1D7C" w:rsidRPr="004B6D99" w:rsidRDefault="00352F8F" w:rsidP="00D13F4E">
            <w:pPr>
              <w:pStyle w:val="TableParagraph"/>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442" w:type="dxa"/>
          </w:tcPr>
          <w:p w:rsidR="00352F8F" w:rsidRDefault="00352F8F" w:rsidP="00352F8F">
            <w:pPr>
              <w:pStyle w:val="TableParagraph"/>
              <w:ind w:left="107" w:right="-30"/>
              <w:rPr>
                <w:i/>
                <w:sz w:val="26"/>
                <w:szCs w:val="26"/>
              </w:rPr>
            </w:pPr>
            <w:r w:rsidRPr="004B6D99">
              <w:rPr>
                <w:sz w:val="26"/>
                <w:szCs w:val="26"/>
              </w:rPr>
              <w:t>Mức TK</w:t>
            </w:r>
            <w:r>
              <w:rPr>
                <w:sz w:val="26"/>
                <w:szCs w:val="26"/>
              </w:rPr>
              <w:t xml:space="preserve">: </w:t>
            </w:r>
            <w:r>
              <w:rPr>
                <w:sz w:val="26"/>
                <w:szCs w:val="26"/>
              </w:rPr>
              <w:fldChar w:fldCharType="begin"/>
            </w:r>
            <w:r>
              <w:rPr>
                <w:sz w:val="26"/>
                <w:szCs w:val="26"/>
              </w:rPr>
              <w:instrText xml:space="preserve"> MERGEFIELD  MucTietKiemDuKien  \* MERGEFORMAT </w:instrText>
            </w:r>
            <w:r>
              <w:rPr>
                <w:sz w:val="26"/>
                <w:szCs w:val="26"/>
              </w:rPr>
              <w:fldChar w:fldCharType="separate"/>
            </w:r>
            <w:r>
              <w:rPr>
                <w:noProof/>
                <w:sz w:val="26"/>
                <w:szCs w:val="26"/>
              </w:rPr>
              <w:t>«MucTietKiemDuKien»</w:t>
            </w:r>
            <w:r>
              <w:rPr>
                <w:sz w:val="26"/>
                <w:szCs w:val="26"/>
              </w:rPr>
              <w:fldChar w:fldCharType="end"/>
            </w:r>
            <w:r>
              <w:rPr>
                <w:sz w:val="26"/>
                <w:szCs w:val="26"/>
              </w:rPr>
              <w:t xml:space="preserve"> </w:t>
            </w:r>
            <w:r w:rsidRPr="004B6D99">
              <w:rPr>
                <w:sz w:val="26"/>
                <w:szCs w:val="26"/>
              </w:rPr>
              <w:t xml:space="preserve"> </w:t>
            </w:r>
            <w:r w:rsidRPr="004B6D99">
              <w:rPr>
                <w:i/>
                <w:sz w:val="26"/>
                <w:szCs w:val="26"/>
              </w:rPr>
              <w:t>(</w:t>
            </w:r>
            <w:r>
              <w:rPr>
                <w:i/>
                <w:sz w:val="26"/>
                <w:szCs w:val="26"/>
              </w:rPr>
              <w:fldChar w:fldCharType="begin"/>
            </w:r>
            <w:r>
              <w:rPr>
                <w:i/>
                <w:sz w:val="26"/>
                <w:szCs w:val="26"/>
              </w:rPr>
              <w:instrText xml:space="preserve"> MERGEFIELD  MeasurementName  \* MERGEFORMAT </w:instrText>
            </w:r>
            <w:r>
              <w:rPr>
                <w:i/>
                <w:sz w:val="26"/>
                <w:szCs w:val="26"/>
              </w:rPr>
              <w:fldChar w:fldCharType="separate"/>
            </w:r>
            <w:r>
              <w:rPr>
                <w:i/>
                <w:noProof/>
                <w:sz w:val="26"/>
                <w:szCs w:val="26"/>
              </w:rPr>
              <w:t>«MeasurementName»</w:t>
            </w:r>
            <w:r>
              <w:rPr>
                <w:i/>
                <w:sz w:val="26"/>
                <w:szCs w:val="26"/>
              </w:rPr>
              <w:fldChar w:fldCharType="end"/>
            </w:r>
            <w:r w:rsidRPr="004B6D99">
              <w:rPr>
                <w:i/>
                <w:sz w:val="26"/>
                <w:szCs w:val="26"/>
              </w:rPr>
              <w:t xml:space="preserve">) </w:t>
            </w:r>
          </w:p>
          <w:p w:rsidR="00352F8F" w:rsidRDefault="00352F8F" w:rsidP="00352F8F">
            <w:pPr>
              <w:pStyle w:val="TableParagraph"/>
              <w:ind w:left="107" w:right="-30"/>
              <w:rPr>
                <w:sz w:val="26"/>
                <w:szCs w:val="26"/>
              </w:rPr>
            </w:pPr>
            <w:r w:rsidRPr="004B6D99">
              <w:rPr>
                <w:sz w:val="26"/>
                <w:szCs w:val="26"/>
              </w:rPr>
              <w:t xml:space="preserve">Tương đương </w:t>
            </w:r>
            <w:r w:rsidRPr="004B6D99">
              <w:rPr>
                <w:sz w:val="26"/>
                <w:szCs w:val="26"/>
                <w:vertAlign w:val="superscript"/>
              </w:rPr>
              <w:t>(1)</w:t>
            </w:r>
            <w:r>
              <w:rPr>
                <w:sz w:val="26"/>
                <w:szCs w:val="26"/>
              </w:rPr>
              <w:t xml:space="preserve"> </w:t>
            </w:r>
            <w:r>
              <w:rPr>
                <w:sz w:val="26"/>
                <w:szCs w:val="26"/>
              </w:rPr>
              <w:fldChar w:fldCharType="begin"/>
            </w:r>
            <w:r>
              <w:rPr>
                <w:sz w:val="26"/>
                <w:szCs w:val="26"/>
              </w:rPr>
              <w:instrText xml:space="preserve"> MERGEFIELD  TuongDuong  \* MERGEFORMAT </w:instrText>
            </w:r>
            <w:r>
              <w:rPr>
                <w:sz w:val="26"/>
                <w:szCs w:val="26"/>
              </w:rPr>
              <w:fldChar w:fldCharType="separate"/>
            </w:r>
            <w:r>
              <w:rPr>
                <w:noProof/>
                <w:sz w:val="26"/>
                <w:szCs w:val="26"/>
              </w:rPr>
              <w:t>«TuongDuong»</w:t>
            </w:r>
            <w:r>
              <w:rPr>
                <w:sz w:val="26"/>
                <w:szCs w:val="26"/>
              </w:rPr>
              <w:fldChar w:fldCharType="end"/>
            </w:r>
            <w:r>
              <w:rPr>
                <w:sz w:val="26"/>
                <w:szCs w:val="26"/>
              </w:rPr>
              <w:t xml:space="preserve"> %</w:t>
            </w:r>
          </w:p>
          <w:p w:rsidR="00352F8F" w:rsidRPr="004B6D99" w:rsidRDefault="00352F8F" w:rsidP="00352F8F">
            <w:pPr>
              <w:pStyle w:val="TableParagraph"/>
              <w:ind w:left="107" w:right="-30"/>
              <w:rPr>
                <w:sz w:val="26"/>
                <w:szCs w:val="26"/>
              </w:rPr>
            </w:pPr>
            <w:r w:rsidRPr="004B6D99">
              <w:rPr>
                <w:sz w:val="26"/>
                <w:szCs w:val="26"/>
              </w:rPr>
              <w:t xml:space="preserve">Thành tiền </w:t>
            </w:r>
            <w:r>
              <w:rPr>
                <w:sz w:val="26"/>
                <w:szCs w:val="26"/>
              </w:rPr>
              <w:fldChar w:fldCharType="begin"/>
            </w:r>
            <w:r>
              <w:rPr>
                <w:sz w:val="26"/>
                <w:szCs w:val="26"/>
              </w:rPr>
              <w:instrText xml:space="preserve"> MERGEFIELD  ThanhTien  \* MERGEFORMAT </w:instrText>
            </w:r>
            <w:r>
              <w:rPr>
                <w:sz w:val="26"/>
                <w:szCs w:val="26"/>
              </w:rPr>
              <w:fldChar w:fldCharType="separate"/>
            </w:r>
            <w:r>
              <w:rPr>
                <w:noProof/>
                <w:sz w:val="26"/>
                <w:szCs w:val="26"/>
              </w:rPr>
              <w:t>«ThanhTien»</w:t>
            </w:r>
            <w:r>
              <w:rPr>
                <w:sz w:val="26"/>
                <w:szCs w:val="26"/>
              </w:rPr>
              <w:fldChar w:fldCharType="end"/>
            </w:r>
            <w:r w:rsidRPr="004B6D99">
              <w:rPr>
                <w:sz w:val="26"/>
                <w:szCs w:val="26"/>
              </w:rPr>
              <w:t xml:space="preserve"> tr.đ</w:t>
            </w:r>
          </w:p>
          <w:p w:rsidR="003F1D7C" w:rsidRPr="004B6D99" w:rsidRDefault="00352F8F" w:rsidP="00352F8F">
            <w:pPr>
              <w:pStyle w:val="TableParagraph"/>
              <w:ind w:left="107"/>
              <w:rPr>
                <w:i/>
                <w:sz w:val="26"/>
                <w:szCs w:val="26"/>
              </w:rPr>
            </w:pPr>
            <w:r>
              <w:rPr>
                <w:sz w:val="26"/>
                <w:szCs w:val="26"/>
              </w:rPr>
              <w:t xml:space="preserve">Lợi ích khác: </w:t>
            </w:r>
            <w:r>
              <w:rPr>
                <w:sz w:val="26"/>
                <w:szCs w:val="26"/>
              </w:rPr>
              <w:fldChar w:fldCharType="begin"/>
            </w:r>
            <w:r>
              <w:rPr>
                <w:sz w:val="26"/>
                <w:szCs w:val="26"/>
              </w:rPr>
              <w:instrText xml:space="preserve"> MERGEFIELD  LoiIchKhac  \* MERGEFORMAT </w:instrText>
            </w:r>
            <w:r>
              <w:rPr>
                <w:sz w:val="26"/>
                <w:szCs w:val="26"/>
              </w:rPr>
              <w:fldChar w:fldCharType="separate"/>
            </w:r>
            <w:r>
              <w:rPr>
                <w:noProof/>
                <w:sz w:val="26"/>
                <w:szCs w:val="26"/>
              </w:rPr>
              <w:t>«LoiIchKhac»</w:t>
            </w:r>
            <w:r>
              <w:rPr>
                <w:sz w:val="26"/>
                <w:szCs w:val="26"/>
              </w:rPr>
              <w:fldChar w:fldCharType="end"/>
            </w:r>
          </w:p>
        </w:tc>
        <w:tc>
          <w:tcPr>
            <w:tcW w:w="1329" w:type="dxa"/>
          </w:tcPr>
          <w:p w:rsidR="003F1D7C" w:rsidRPr="004B6D99" w:rsidRDefault="004074CA" w:rsidP="00D13F4E">
            <w:pPr>
              <w:pStyle w:val="TableParagraph"/>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276" w:type="dxa"/>
          </w:tcPr>
          <w:p w:rsidR="003F1D7C" w:rsidRPr="004B6D99" w:rsidRDefault="004074CA" w:rsidP="00D13F4E">
            <w:pPr>
              <w:pStyle w:val="TableParagraph"/>
              <w:rPr>
                <w:sz w:val="26"/>
                <w:szCs w:val="26"/>
              </w:rPr>
            </w:pPr>
            <w:r>
              <w:rPr>
                <w:sz w:val="26"/>
                <w:szCs w:val="26"/>
              </w:rPr>
              <w:fldChar w:fldCharType="begin"/>
            </w:r>
            <w:r>
              <w:rPr>
                <w:sz w:val="26"/>
                <w:szCs w:val="26"/>
              </w:rPr>
              <w:instrText xml:space="preserve"> MERGEFIELD  HoanVon  \* MERGEFORMAT </w:instrText>
            </w:r>
            <w:r>
              <w:rPr>
                <w:sz w:val="26"/>
                <w:szCs w:val="26"/>
              </w:rPr>
              <w:fldChar w:fldCharType="separate"/>
            </w:r>
            <w:r>
              <w:rPr>
                <w:noProof/>
                <w:sz w:val="26"/>
                <w:szCs w:val="26"/>
              </w:rPr>
              <w:t>«HoanVon»</w:t>
            </w:r>
            <w:r>
              <w:rPr>
                <w:sz w:val="26"/>
                <w:szCs w:val="26"/>
              </w:rPr>
              <w:fldChar w:fldCharType="end"/>
            </w:r>
          </w:p>
        </w:tc>
        <w:tc>
          <w:tcPr>
            <w:tcW w:w="1764" w:type="dxa"/>
          </w:tcPr>
          <w:p w:rsidR="003F1D7C" w:rsidRDefault="004074CA" w:rsidP="00D13F4E">
            <w:pPr>
              <w:pStyle w:val="TableParagraph"/>
              <w:rPr>
                <w:sz w:val="26"/>
                <w:szCs w:val="26"/>
              </w:rPr>
            </w:pPr>
            <w:r>
              <w:rPr>
                <w:sz w:val="26"/>
                <w:szCs w:val="26"/>
              </w:rPr>
              <w:t xml:space="preserve">Cam kết: </w:t>
            </w:r>
            <w:r>
              <w:rPr>
                <w:sz w:val="26"/>
                <w:szCs w:val="26"/>
              </w:rPr>
              <w:fldChar w:fldCharType="begin"/>
            </w:r>
            <w:r>
              <w:rPr>
                <w:sz w:val="26"/>
                <w:szCs w:val="26"/>
              </w:rPr>
              <w:instrText xml:space="preserve"> MERGEFIELD  MucCamKet  \* MERGEFORMAT </w:instrText>
            </w:r>
            <w:r>
              <w:rPr>
                <w:sz w:val="26"/>
                <w:szCs w:val="26"/>
              </w:rPr>
              <w:fldChar w:fldCharType="separate"/>
            </w:r>
            <w:r>
              <w:rPr>
                <w:noProof/>
                <w:sz w:val="26"/>
                <w:szCs w:val="26"/>
              </w:rPr>
              <w:t>«MucCamKet»</w:t>
            </w:r>
            <w:r>
              <w:rPr>
                <w:sz w:val="26"/>
                <w:szCs w:val="26"/>
              </w:rPr>
              <w:fldChar w:fldCharType="end"/>
            </w:r>
          </w:p>
          <w:p w:rsidR="004074CA" w:rsidRPr="004B6D99" w:rsidRDefault="004074CA" w:rsidP="00D13F4E">
            <w:pPr>
              <w:pStyle w:val="TableParagraph"/>
              <w:rPr>
                <w:sz w:val="26"/>
                <w:szCs w:val="26"/>
              </w:rPr>
            </w:pPr>
            <w:r>
              <w:rPr>
                <w:sz w:val="26"/>
                <w:szCs w:val="26"/>
              </w:rPr>
              <w:t xml:space="preserve">Khả năng: </w:t>
            </w:r>
            <w:r>
              <w:rPr>
                <w:sz w:val="26"/>
                <w:szCs w:val="26"/>
              </w:rPr>
              <w:fldChar w:fldCharType="begin"/>
            </w:r>
            <w:r>
              <w:rPr>
                <w:sz w:val="26"/>
                <w:szCs w:val="26"/>
              </w:rPr>
              <w:instrText xml:space="preserve"> MERGEFIELD  KhaNangThucHien  \* MERGEFORMAT </w:instrText>
            </w:r>
            <w:r>
              <w:rPr>
                <w:sz w:val="26"/>
                <w:szCs w:val="26"/>
              </w:rPr>
              <w:fldChar w:fldCharType="separate"/>
            </w:r>
            <w:r>
              <w:rPr>
                <w:noProof/>
                <w:sz w:val="26"/>
                <w:szCs w:val="26"/>
              </w:rPr>
              <w:t>«KhaNangThucHien»</w:t>
            </w:r>
            <w:r>
              <w:rPr>
                <w:sz w:val="26"/>
                <w:szCs w:val="26"/>
              </w:rPr>
              <w:fldChar w:fldCharType="end"/>
            </w:r>
            <w:r>
              <w:rPr>
                <w:sz w:val="26"/>
                <w:szCs w:val="26"/>
              </w:rPr>
              <w:fldChar w:fldCharType="begin"/>
            </w:r>
            <w:r>
              <w:rPr>
                <w:sz w:val="26"/>
                <w:szCs w:val="26"/>
              </w:rPr>
              <w:instrText xml:space="preserve"> MERGEFIELD  TableEnd:tbl3  \* MERGEFORMAT </w:instrText>
            </w:r>
            <w:r>
              <w:rPr>
                <w:sz w:val="26"/>
                <w:szCs w:val="26"/>
              </w:rPr>
              <w:fldChar w:fldCharType="separate"/>
            </w:r>
            <w:r>
              <w:rPr>
                <w:noProof/>
                <w:sz w:val="26"/>
                <w:szCs w:val="26"/>
              </w:rPr>
              <w:t>«TableEnd:tbl3»</w:t>
            </w:r>
            <w:r>
              <w:rPr>
                <w:sz w:val="26"/>
                <w:szCs w:val="26"/>
              </w:rPr>
              <w:fldChar w:fldCharType="end"/>
            </w:r>
          </w:p>
        </w:tc>
      </w:tr>
    </w:tbl>
    <w:p w:rsidR="003F1D7C" w:rsidRPr="004B6D99" w:rsidRDefault="003F1D7C" w:rsidP="003F1D7C">
      <w:pPr>
        <w:pStyle w:val="BodyText"/>
        <w:spacing w:before="238"/>
        <w:ind w:right="60"/>
        <w:rPr>
          <w:sz w:val="26"/>
          <w:szCs w:val="26"/>
        </w:rPr>
      </w:pPr>
      <w:r w:rsidRPr="004B6D99">
        <w:rPr>
          <w:i/>
          <w:sz w:val="26"/>
          <w:szCs w:val="26"/>
          <w:u w:val="single"/>
        </w:rPr>
        <w:t>Ghi chú:</w:t>
      </w:r>
      <w:r w:rsidRPr="004B6D99">
        <w:rPr>
          <w:i/>
          <w:sz w:val="26"/>
          <w:szCs w:val="26"/>
        </w:rPr>
        <w:t xml:space="preserve"> </w:t>
      </w:r>
      <w:r w:rsidRPr="004B6D99">
        <w:rPr>
          <w:sz w:val="26"/>
          <w:szCs w:val="26"/>
          <w:vertAlign w:val="superscript"/>
        </w:rPr>
        <w:t>(1)</w:t>
      </w:r>
      <w:r w:rsidRPr="004B6D99">
        <w:rPr>
          <w:sz w:val="26"/>
          <w:szCs w:val="26"/>
        </w:rPr>
        <w:t xml:space="preserve"> So với mục đích sử dụng (ví dụ chiếu sáng, điều hòa nhiệt độ, phụ tải cho thiết bị chuyển động, v.v…), không so với tổng năng lượng sử dụng.</w:t>
      </w:r>
    </w:p>
    <w:p w:rsidR="003F1D7C" w:rsidRPr="004B6D99" w:rsidRDefault="003F1D7C" w:rsidP="003F1D7C">
      <w:pPr>
        <w:pStyle w:val="BodyText"/>
        <w:spacing w:before="40"/>
        <w:rPr>
          <w:sz w:val="26"/>
          <w:szCs w:val="26"/>
        </w:rPr>
      </w:pPr>
      <w:r w:rsidRPr="004B6D99">
        <w:rPr>
          <w:position w:val="13"/>
          <w:sz w:val="26"/>
          <w:szCs w:val="26"/>
        </w:rPr>
        <w:t xml:space="preserve">(2) </w:t>
      </w:r>
      <w:r w:rsidRPr="004B6D99">
        <w:rPr>
          <w:sz w:val="26"/>
          <w:szCs w:val="26"/>
        </w:rPr>
        <w:t>Cho biết khả năng thực hiện (ví dụ: từ 0 đến 100%); mức đảm bảo (thấp, trung bình, cao).</w:t>
      </w:r>
    </w:p>
    <w:p w:rsidR="003F1D7C" w:rsidRPr="004B6D99" w:rsidRDefault="003F1D7C" w:rsidP="003F1D7C">
      <w:pPr>
        <w:spacing w:before="120" w:after="120"/>
        <w:rPr>
          <w:b/>
          <w:i/>
          <w:sz w:val="26"/>
          <w:szCs w:val="26"/>
        </w:rPr>
      </w:pPr>
      <w:r w:rsidRPr="004B6D99">
        <w:rPr>
          <w:b/>
          <w:i/>
          <w:sz w:val="26"/>
          <w:szCs w:val="26"/>
        </w:rPr>
        <w:t>Cam kết</w:t>
      </w:r>
    </w:p>
    <w:p w:rsidR="003F1D7C" w:rsidRPr="004B6D99" w:rsidRDefault="003F1D7C" w:rsidP="003F1D7C">
      <w:pPr>
        <w:spacing w:after="120"/>
        <w:jc w:val="both"/>
        <w:rPr>
          <w:sz w:val="26"/>
          <w:szCs w:val="26"/>
        </w:rPr>
      </w:pPr>
      <w:r w:rsidRPr="004B6D99">
        <w:rPr>
          <w:sz w:val="26"/>
          <w:szCs w:val="26"/>
        </w:rPr>
        <w:t>Được sự ủy quyền của Giám đốc Công ty</w:t>
      </w:r>
      <w:r w:rsidR="00641A6F">
        <w:rPr>
          <w:sz w:val="26"/>
          <w:szCs w:val="26"/>
        </w:rPr>
        <w:t xml:space="preserve"> </w:t>
      </w:r>
      <w:r w:rsidR="0054184E">
        <w:rPr>
          <w:sz w:val="26"/>
          <w:szCs w:val="26"/>
        </w:rPr>
        <w:fldChar w:fldCharType="begin"/>
      </w:r>
      <w:r w:rsidR="0054184E">
        <w:rPr>
          <w:sz w:val="26"/>
          <w:szCs w:val="26"/>
        </w:rPr>
        <w:instrText xml:space="preserve"> MERGEFIELD  BC_TenCoSoX  \* MERGEFORMAT </w:instrText>
      </w:r>
      <w:r w:rsidR="0054184E">
        <w:rPr>
          <w:sz w:val="26"/>
          <w:szCs w:val="26"/>
        </w:rPr>
        <w:fldChar w:fldCharType="separate"/>
      </w:r>
      <w:r w:rsidR="0054184E">
        <w:rPr>
          <w:noProof/>
          <w:sz w:val="26"/>
          <w:szCs w:val="26"/>
        </w:rPr>
        <w:t>«BC_TenCoSoX»</w:t>
      </w:r>
      <w:r w:rsidR="0054184E">
        <w:rPr>
          <w:sz w:val="26"/>
          <w:szCs w:val="26"/>
        </w:rPr>
        <w:fldChar w:fldCharType="end"/>
      </w:r>
      <w:r w:rsidR="00E027F2">
        <w:rPr>
          <w:sz w:val="26"/>
          <w:szCs w:val="26"/>
        </w:rPr>
        <w:t xml:space="preserve"> </w:t>
      </w:r>
      <w:r w:rsidRPr="004B6D99">
        <w:rPr>
          <w:sz w:val="26"/>
          <w:szCs w:val="26"/>
        </w:rPr>
        <w:t>về việc dự thảo và báo cáo kế hoạch năm về sử dụng năng lượng tiết kiệm và hiệu quả năm</w:t>
      </w:r>
      <w:r w:rsidR="00950A10">
        <w:rPr>
          <w:sz w:val="26"/>
          <w:szCs w:val="26"/>
        </w:rPr>
        <w:t xml:space="preserve"> </w:t>
      </w:r>
      <w:r w:rsidR="00950A10">
        <w:rPr>
          <w:sz w:val="26"/>
          <w:szCs w:val="26"/>
        </w:rPr>
        <w:fldChar w:fldCharType="begin"/>
      </w:r>
      <w:r w:rsidR="00950A10">
        <w:rPr>
          <w:sz w:val="26"/>
          <w:szCs w:val="26"/>
        </w:rPr>
        <w:instrText xml:space="preserve"> MERGEFIELD  BC_NamBD1  \* MERGEFORMAT </w:instrText>
      </w:r>
      <w:r w:rsidR="00950A10">
        <w:rPr>
          <w:sz w:val="26"/>
          <w:szCs w:val="26"/>
        </w:rPr>
        <w:fldChar w:fldCharType="separate"/>
      </w:r>
      <w:r w:rsidR="00950A10">
        <w:rPr>
          <w:noProof/>
          <w:sz w:val="26"/>
          <w:szCs w:val="26"/>
        </w:rPr>
        <w:t>«BC_NamBD1»</w:t>
      </w:r>
      <w:r w:rsidR="00950A10">
        <w:rPr>
          <w:sz w:val="26"/>
          <w:szCs w:val="26"/>
        </w:rPr>
        <w:fldChar w:fldCharType="end"/>
      </w:r>
      <w:r w:rsidRPr="004B6D99">
        <w:rPr>
          <w:sz w:val="26"/>
          <w:szCs w:val="26"/>
        </w:rPr>
        <w:t xml:space="preserve"> của</w:t>
      </w:r>
      <w:r w:rsidR="00950A10">
        <w:rPr>
          <w:sz w:val="26"/>
          <w:szCs w:val="26"/>
        </w:rPr>
        <w:t xml:space="preserve"> </w:t>
      </w:r>
      <w:r w:rsidR="00950A10">
        <w:rPr>
          <w:sz w:val="26"/>
          <w:szCs w:val="26"/>
        </w:rPr>
        <w:fldChar w:fldCharType="begin"/>
      </w:r>
      <w:r w:rsidR="00950A10">
        <w:rPr>
          <w:sz w:val="26"/>
          <w:szCs w:val="26"/>
        </w:rPr>
        <w:instrText xml:space="preserve"> MERGEFIELD  BC_TenCoSo1  \* MERGEFORMAT </w:instrText>
      </w:r>
      <w:r w:rsidR="00950A10">
        <w:rPr>
          <w:sz w:val="26"/>
          <w:szCs w:val="26"/>
        </w:rPr>
        <w:fldChar w:fldCharType="separate"/>
      </w:r>
      <w:r w:rsidR="00950A10">
        <w:rPr>
          <w:noProof/>
          <w:sz w:val="26"/>
          <w:szCs w:val="26"/>
        </w:rPr>
        <w:t>«BC_TenCoSo1»</w:t>
      </w:r>
      <w:r w:rsidR="00950A10">
        <w:rPr>
          <w:sz w:val="26"/>
          <w:szCs w:val="26"/>
        </w:rPr>
        <w:fldChar w:fldCharType="end"/>
      </w:r>
      <w:r w:rsidRPr="004B6D99">
        <w:rPr>
          <w:sz w:val="26"/>
          <w:szCs w:val="26"/>
        </w:rPr>
        <w:t>, tôi cam kết đã kiểm tra kỹ các dữ liệu trong báo cáo, đảm bảo các dữ liệu là chính xác theo hiểu biết của bản thân tôi và xin chịu trách nhiệm về các dữ liệu đã báo cáo.</w:t>
      </w:r>
    </w:p>
    <w:p w:rsidR="003F1D7C" w:rsidRPr="004B6D99" w:rsidRDefault="003F1D7C" w:rsidP="003F1D7C">
      <w:pPr>
        <w:spacing w:after="120"/>
        <w:ind w:left="7920" w:hanging="265"/>
        <w:jc w:val="center"/>
        <w:rPr>
          <w:i/>
          <w:sz w:val="26"/>
          <w:szCs w:val="26"/>
        </w:rPr>
      </w:pPr>
      <w:r w:rsidRPr="004B6D99">
        <w:rPr>
          <w:i/>
          <w:sz w:val="26"/>
          <w:szCs w:val="26"/>
        </w:rPr>
        <w:t xml:space="preserve">Ngày báo cáo </w:t>
      </w:r>
      <w:r w:rsidR="00950A10">
        <w:rPr>
          <w:i/>
          <w:sz w:val="26"/>
          <w:szCs w:val="26"/>
        </w:rPr>
        <w:fldChar w:fldCharType="begin"/>
      </w:r>
      <w:r w:rsidR="00950A10">
        <w:rPr>
          <w:i/>
          <w:sz w:val="26"/>
          <w:szCs w:val="26"/>
        </w:rPr>
        <w:instrText xml:space="preserve"> MERGEFIELD  BC_NgayBC  \* MERGEFORMAT </w:instrText>
      </w:r>
      <w:r w:rsidR="00950A10">
        <w:rPr>
          <w:i/>
          <w:sz w:val="26"/>
          <w:szCs w:val="26"/>
        </w:rPr>
        <w:fldChar w:fldCharType="separate"/>
      </w:r>
      <w:r w:rsidR="00950A10">
        <w:rPr>
          <w:i/>
          <w:noProof/>
          <w:sz w:val="26"/>
          <w:szCs w:val="26"/>
        </w:rPr>
        <w:t>«BC_NgayBC»</w:t>
      </w:r>
      <w:r w:rsidR="00950A10">
        <w:rPr>
          <w:i/>
          <w:sz w:val="26"/>
          <w:szCs w:val="26"/>
        </w:rPr>
        <w:fldChar w:fldCharType="end"/>
      </w:r>
    </w:p>
    <w:tbl>
      <w:tblPr>
        <w:tblW w:w="12900" w:type="dxa"/>
        <w:tblInd w:w="108" w:type="dxa"/>
        <w:tblLook w:val="01E0" w:firstRow="1" w:lastRow="1" w:firstColumn="1" w:lastColumn="1" w:noHBand="0" w:noVBand="0"/>
      </w:tblPr>
      <w:tblGrid>
        <w:gridCol w:w="7864"/>
        <w:gridCol w:w="5036"/>
      </w:tblGrid>
      <w:tr w:rsidR="003F1D7C" w:rsidRPr="004B6D99" w:rsidTr="00D13F4E">
        <w:tc>
          <w:tcPr>
            <w:tcW w:w="7864" w:type="dxa"/>
            <w:shd w:val="clear" w:color="auto" w:fill="auto"/>
          </w:tcPr>
          <w:p w:rsidR="003F1D7C" w:rsidRPr="004B6D99" w:rsidRDefault="003F1D7C" w:rsidP="00D13F4E">
            <w:pPr>
              <w:spacing w:after="120"/>
              <w:jc w:val="center"/>
              <w:rPr>
                <w:sz w:val="26"/>
                <w:szCs w:val="26"/>
              </w:rPr>
            </w:pPr>
            <w:r w:rsidRPr="004B6D99">
              <w:rPr>
                <w:b/>
                <w:sz w:val="26"/>
                <w:szCs w:val="26"/>
              </w:rPr>
              <w:t>Người lập kế hoạch</w:t>
            </w:r>
            <w:r w:rsidRPr="004B6D99">
              <w:rPr>
                <w:sz w:val="26"/>
                <w:szCs w:val="26"/>
              </w:rPr>
              <w:br/>
            </w:r>
          </w:p>
        </w:tc>
        <w:tc>
          <w:tcPr>
            <w:tcW w:w="5036" w:type="dxa"/>
            <w:shd w:val="clear" w:color="auto" w:fill="auto"/>
          </w:tcPr>
          <w:p w:rsidR="003F1D7C" w:rsidRPr="004B6D99" w:rsidRDefault="003F1D7C" w:rsidP="00D13F4E">
            <w:pPr>
              <w:spacing w:after="120"/>
              <w:jc w:val="center"/>
              <w:rPr>
                <w:b/>
                <w:sz w:val="26"/>
                <w:szCs w:val="26"/>
              </w:rPr>
            </w:pPr>
            <w:r w:rsidRPr="004B6D99">
              <w:rPr>
                <w:b/>
                <w:sz w:val="26"/>
                <w:szCs w:val="26"/>
              </w:rPr>
              <w:t>Người đứng đầu cơ sở duyệt</w:t>
            </w:r>
            <w:r w:rsidRPr="004B6D99">
              <w:rPr>
                <w:sz w:val="26"/>
                <w:szCs w:val="26"/>
              </w:rPr>
              <w:br/>
            </w:r>
          </w:p>
        </w:tc>
      </w:tr>
    </w:tbl>
    <w:p w:rsidR="003F1D7C" w:rsidRPr="004B6D99" w:rsidRDefault="003F1D7C" w:rsidP="003F1D7C">
      <w:pPr>
        <w:rPr>
          <w:sz w:val="26"/>
          <w:szCs w:val="26"/>
        </w:rPr>
        <w:sectPr w:rsidR="003F1D7C" w:rsidRPr="004B6D99" w:rsidSect="00E56558">
          <w:headerReference w:type="default" r:id="rId7"/>
          <w:pgSz w:w="16839" w:h="11907" w:orient="landscape" w:code="9"/>
          <w:pgMar w:top="567" w:right="1440" w:bottom="1276" w:left="1440" w:header="720" w:footer="720" w:gutter="0"/>
          <w:cols w:space="720"/>
          <w:docGrid w:linePitch="360"/>
        </w:sectPr>
      </w:pPr>
    </w:p>
    <w:p w:rsidR="004F70BA" w:rsidRDefault="004F70BA"/>
    <w:sectPr w:rsidR="004F7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1ED" w:rsidRDefault="00C751ED">
      <w:r>
        <w:separator/>
      </w:r>
    </w:p>
  </w:endnote>
  <w:endnote w:type="continuationSeparator" w:id="0">
    <w:p w:rsidR="00C751ED" w:rsidRDefault="00C7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1ED" w:rsidRDefault="00C751ED">
      <w:r>
        <w:separator/>
      </w:r>
    </w:p>
  </w:footnote>
  <w:footnote w:type="continuationSeparator" w:id="0">
    <w:p w:rsidR="00C751ED" w:rsidRDefault="00C75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1D1" w:rsidRDefault="00A6393B">
    <w:pPr>
      <w:pStyle w:val="Header"/>
      <w:jc w:val="center"/>
    </w:pPr>
    <w:r>
      <w:fldChar w:fldCharType="begin"/>
    </w:r>
    <w:r>
      <w:instrText xml:space="preserve"> PAGE   \* MERGEFORMAT </w:instrText>
    </w:r>
    <w:r>
      <w:fldChar w:fldCharType="separate"/>
    </w:r>
    <w:r w:rsidR="00C751ED">
      <w:rPr>
        <w:noProof/>
      </w:rPr>
      <w:t>2</w:t>
    </w:r>
    <w:r>
      <w:rPr>
        <w:noProof/>
      </w:rPr>
      <w:fldChar w:fldCharType="end"/>
    </w:r>
  </w:p>
  <w:p w:rsidR="002661D1" w:rsidRDefault="00C751ED" w:rsidP="007F6F3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4B" w:rsidRDefault="00A6393B" w:rsidP="0095224B">
    <w:pPr>
      <w:pStyle w:val="Header"/>
      <w:jc w:val="center"/>
    </w:pPr>
    <w:r>
      <w:fldChar w:fldCharType="begin"/>
    </w:r>
    <w:r>
      <w:instrText xml:space="preserve"> PAGE   \* MERGEFORMAT </w:instrText>
    </w:r>
    <w:r>
      <w:fldChar w:fldCharType="separate"/>
    </w:r>
    <w:r w:rsidR="008D40D8">
      <w:rPr>
        <w:noProof/>
      </w:rPr>
      <w:t>5</w:t>
    </w:r>
    <w:r>
      <w:rPr>
        <w:noProof/>
      </w:rPr>
      <w:fldChar w:fldCharType="end"/>
    </w:r>
  </w:p>
  <w:p w:rsidR="001B0CE7" w:rsidRDefault="00C751ED">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7C"/>
    <w:rsid w:val="00037F04"/>
    <w:rsid w:val="000635A7"/>
    <w:rsid w:val="000B0DDD"/>
    <w:rsid w:val="000C4D3A"/>
    <w:rsid w:val="000E3EBF"/>
    <w:rsid w:val="00195E3A"/>
    <w:rsid w:val="001978A2"/>
    <w:rsid w:val="001D4A91"/>
    <w:rsid w:val="00265A26"/>
    <w:rsid w:val="00275C21"/>
    <w:rsid w:val="00281715"/>
    <w:rsid w:val="00352F8F"/>
    <w:rsid w:val="003C30D3"/>
    <w:rsid w:val="003F1D7C"/>
    <w:rsid w:val="004074CA"/>
    <w:rsid w:val="004165BE"/>
    <w:rsid w:val="004F70BA"/>
    <w:rsid w:val="00523C0E"/>
    <w:rsid w:val="00540BAB"/>
    <w:rsid w:val="0054184E"/>
    <w:rsid w:val="005844BB"/>
    <w:rsid w:val="006112DD"/>
    <w:rsid w:val="00641A6F"/>
    <w:rsid w:val="0066485C"/>
    <w:rsid w:val="006D77D6"/>
    <w:rsid w:val="007017FA"/>
    <w:rsid w:val="00726BB0"/>
    <w:rsid w:val="007D3050"/>
    <w:rsid w:val="00812A93"/>
    <w:rsid w:val="00876251"/>
    <w:rsid w:val="008D40D8"/>
    <w:rsid w:val="00945A84"/>
    <w:rsid w:val="00950A10"/>
    <w:rsid w:val="00A45CE2"/>
    <w:rsid w:val="00A6393B"/>
    <w:rsid w:val="00B2210F"/>
    <w:rsid w:val="00B73D4A"/>
    <w:rsid w:val="00B974A6"/>
    <w:rsid w:val="00C45915"/>
    <w:rsid w:val="00C56209"/>
    <w:rsid w:val="00C6476B"/>
    <w:rsid w:val="00C751ED"/>
    <w:rsid w:val="00D16A9C"/>
    <w:rsid w:val="00DC4F75"/>
    <w:rsid w:val="00E027F2"/>
    <w:rsid w:val="00EF1E23"/>
    <w:rsid w:val="00F4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40F3"/>
  <w15:chartTrackingRefBased/>
  <w15:docId w15:val="{7DC94805-DE1D-4729-8F21-0267CC97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D7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semiHidden/>
    <w:unhideWhenUsed/>
    <w:qFormat/>
    <w:rsid w:val="003F1D7C"/>
    <w:pPr>
      <w:keepNext/>
      <w:keepLines/>
      <w:spacing w:before="40"/>
      <w:outlineLvl w:val="2"/>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3F1D7C"/>
    <w:rPr>
      <w:rFonts w:ascii="Calibri Light" w:eastAsia="Times New Roman" w:hAnsi="Calibri Light" w:cs="Times New Roman"/>
      <w:color w:val="1F4D78"/>
      <w:sz w:val="24"/>
      <w:szCs w:val="24"/>
    </w:rPr>
  </w:style>
  <w:style w:type="paragraph" w:styleId="Header">
    <w:name w:val="header"/>
    <w:basedOn w:val="Normal"/>
    <w:link w:val="HeaderChar"/>
    <w:uiPriority w:val="99"/>
    <w:rsid w:val="003F1D7C"/>
    <w:pPr>
      <w:tabs>
        <w:tab w:val="center" w:pos="4680"/>
        <w:tab w:val="right" w:pos="9360"/>
      </w:tabs>
    </w:pPr>
  </w:style>
  <w:style w:type="character" w:customStyle="1" w:styleId="HeaderChar">
    <w:name w:val="Header Char"/>
    <w:basedOn w:val="DefaultParagraphFont"/>
    <w:link w:val="Header"/>
    <w:uiPriority w:val="99"/>
    <w:rsid w:val="003F1D7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F1D7C"/>
    <w:pPr>
      <w:widowControl w:val="0"/>
      <w:autoSpaceDE w:val="0"/>
      <w:autoSpaceDN w:val="0"/>
    </w:pPr>
    <w:rPr>
      <w:sz w:val="22"/>
      <w:szCs w:val="22"/>
    </w:rPr>
  </w:style>
  <w:style w:type="paragraph" w:styleId="BodyText">
    <w:name w:val="Body Text"/>
    <w:basedOn w:val="Normal"/>
    <w:link w:val="BodyTextChar"/>
    <w:uiPriority w:val="1"/>
    <w:qFormat/>
    <w:rsid w:val="003F1D7C"/>
    <w:pPr>
      <w:widowControl w:val="0"/>
      <w:autoSpaceDE w:val="0"/>
      <w:autoSpaceDN w:val="0"/>
    </w:pPr>
    <w:rPr>
      <w:sz w:val="28"/>
      <w:szCs w:val="28"/>
    </w:rPr>
  </w:style>
  <w:style w:type="character" w:customStyle="1" w:styleId="BodyTextChar">
    <w:name w:val="Body Text Char"/>
    <w:basedOn w:val="DefaultParagraphFont"/>
    <w:link w:val="BodyText"/>
    <w:uiPriority w:val="1"/>
    <w:rsid w:val="003F1D7C"/>
    <w:rPr>
      <w:rFonts w:ascii="Times New Roman" w:eastAsia="Times New Roman" w:hAnsi="Times New Roman" w:cs="Times New Roman"/>
      <w:sz w:val="28"/>
      <w:szCs w:val="28"/>
    </w:rPr>
  </w:style>
  <w:style w:type="paragraph" w:styleId="CommentText">
    <w:name w:val="annotation text"/>
    <w:basedOn w:val="Normal"/>
    <w:link w:val="CommentTextChar"/>
    <w:rsid w:val="00352F8F"/>
    <w:rPr>
      <w:sz w:val="20"/>
      <w:szCs w:val="20"/>
    </w:rPr>
  </w:style>
  <w:style w:type="character" w:customStyle="1" w:styleId="CommentTextChar">
    <w:name w:val="Comment Text Char"/>
    <w:basedOn w:val="DefaultParagraphFont"/>
    <w:link w:val="CommentText"/>
    <w:rsid w:val="00352F8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793</Words>
  <Characters>4522</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Mẫu 2.1</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25</cp:revision>
  <dcterms:created xsi:type="dcterms:W3CDTF">2020-10-25T13:32:00Z</dcterms:created>
  <dcterms:modified xsi:type="dcterms:W3CDTF">2020-10-25T14:23:00Z</dcterms:modified>
</cp:coreProperties>
</file>