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Chọn đáp án đúng nhất. Thuật toán sắp xếp có thể được áp dụng trên: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Dữ liệu dạng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Chuỗi kí 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Bất kỳ dữ liệu nào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Bất kỳ dữ liệu nào, miễn là có thể xác định thứ tự giữa hai phần tử bất kỳ với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Cho thuật toán Selection Sort chạy trên một dãy số đã được sắp xếp có n phần tử. Thuật toán thực hiện tổng cộng bao nhiêu phép so sánh giữa các phần tử trong dãy số?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n.(n-1)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(n+2).(n-1) /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Cho thuật toán Bubble Sort chạy trên một dãy số đã được sắp xếp có n phần tử. Thuật toán thực hiện tổng cộng bao nhiêu lần đổi chỗ giữa các phần tử trong dãy số?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n.(n-1) / 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Cho thuật toán Insertion Sort chạy trên một dãy số đã được sắp xếp có n phần tử. Thuật toán thực hiện tổng cộng bao nhiêu phép so sánh giữa các phần tử trong dãy số?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n.(n-1) / 2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(n+2).(n-1) / 2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Cho list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 [9, 7, 4, 2, 1]</w:t>
      </w:r>
      <w:r w:rsidDel="00000000" w:rsidR="00000000" w:rsidRPr="00000000">
        <w:rPr>
          <w:rtl w:val="0"/>
        </w:rPr>
        <w:t xml:space="preserve">. Các bước sắp xếp nào sau đây là của Insertion Sort?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7 9 4 2 1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4 7 9 2 1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2 4 7 9 1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1 2 4 7 9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9 7 4 1 2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9 7 1 2 4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9 1 2 4 7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1 2 4 7 9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7 4 2 1 9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4 2 1 9 7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2 1 9 7 4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1 9 7 4 2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7 9 4 2 1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2 4 7 9 1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4 7 9 2 1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1 2 4 7 9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Trường hợp dãy đã được sắp xếp ngược với thứ tự mong muốn, thuật toán nào sau đây thực hiện ít thao tác đổi chỗ nhất?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thể xác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Trường hợp dãy gần như đã được sắp xếp, thuật toán nào sau đây thực hiện ít phép toán nhất?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Không thể xác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Trong quá trình sắp xếp, thuật toán nào sau đây chia danh sách thành 2 phần, trong đó mỗi phần tử của một phần đều lớn hơn mọi phần tử của phần còn lại?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và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23.1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