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E31777">
      <w:pPr>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E31777">
      <w:pPr>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503FA8">
        <w:rPr>
          <w:rFonts w:asciiTheme="majorBidi" w:hAnsiTheme="majorBidi" w:cstheme="majorBidi"/>
          <w:b/>
          <w:bCs/>
        </w:rPr>
        <w:t xml:space="preserve"> ON SOCIAL INFLUENCE</w:t>
      </w:r>
      <w:bookmarkStart w:id="0" w:name="_GoBack"/>
      <w:bookmarkEnd w:id="0"/>
    </w:p>
    <w:p w:rsidR="00E2649F" w:rsidRDefault="00951AF8" w:rsidP="00F92302">
      <w:pPr>
        <w:pStyle w:val="ListParagraph"/>
        <w:ind w:left="284" w:hanging="284"/>
        <w:rPr>
          <w:rFonts w:asciiTheme="majorBidi" w:hAnsiTheme="majorBidi" w:cstheme="majorBidi"/>
          <w:b/>
          <w:bCs/>
          <w:i/>
          <w:iCs/>
        </w:rPr>
      </w:pPr>
      <w:r w:rsidRPr="006774DD">
        <w:rPr>
          <w:rFonts w:asciiTheme="majorBidi" w:hAnsiTheme="majorBidi" w:cstheme="majorBidi"/>
          <w:b/>
          <w:bCs/>
          <w:i/>
          <w:iCs/>
        </w:rPr>
        <w:t>Abstract:</w:t>
      </w:r>
    </w:p>
    <w:p w:rsidR="00893AE6" w:rsidRPr="00871511" w:rsidRDefault="00951AF8" w:rsidP="006A34A7">
      <w:pPr>
        <w:pStyle w:val="ListParagraph"/>
        <w:ind w:left="0"/>
        <w:rPr>
          <w:rFonts w:asciiTheme="majorBidi" w:hAnsiTheme="majorBidi" w:cstheme="majorBidi"/>
        </w:rPr>
      </w:pPr>
      <w:r w:rsidRPr="00E2649F">
        <w:rPr>
          <w:rFonts w:asciiTheme="majorBidi" w:hAnsiTheme="majorBidi" w:cstheme="majorBidi"/>
          <w:i/>
          <w:iCs/>
        </w:rPr>
        <w:t xml:space="preserve"> </w:t>
      </w:r>
      <w:r w:rsidR="003C5535" w:rsidRPr="00E2649F">
        <w:rPr>
          <w:rFonts w:asciiTheme="majorBidi" w:hAnsiTheme="majorBidi" w:cstheme="majorBidi"/>
          <w:i/>
          <w:iCs/>
        </w:rPr>
        <w:t xml:space="preserve">Nowadays, crowd modelling becomes </w:t>
      </w:r>
      <w:r w:rsidR="00E749E5">
        <w:rPr>
          <w:rFonts w:asciiTheme="majorBidi" w:hAnsiTheme="majorBidi" w:cstheme="majorBidi"/>
          <w:i/>
          <w:iCs/>
        </w:rPr>
        <w:t xml:space="preserve">more </w:t>
      </w:r>
      <w:r w:rsidR="003C5535" w:rsidRPr="00E2649F">
        <w:rPr>
          <w:rFonts w:asciiTheme="majorBidi" w:hAnsiTheme="majorBidi" w:cstheme="majorBidi"/>
          <w:i/>
          <w:iCs/>
        </w:rPr>
        <w:t xml:space="preserve">important in the effort of disaster prevention </w:t>
      </w:r>
      <w:r w:rsidR="004E69FD" w:rsidRPr="00E2649F">
        <w:rPr>
          <w:rFonts w:asciiTheme="majorBidi" w:hAnsiTheme="majorBidi" w:cstheme="majorBidi"/>
          <w:i/>
          <w:iCs/>
        </w:rPr>
        <w:t>due to the increase</w:t>
      </w:r>
      <w:r w:rsidR="003C5535" w:rsidRPr="00E2649F">
        <w:rPr>
          <w:rFonts w:asciiTheme="majorBidi" w:hAnsiTheme="majorBidi" w:cstheme="majorBidi"/>
          <w:i/>
          <w:iCs/>
        </w:rPr>
        <w:t xml:space="preserve"> </w:t>
      </w:r>
      <w:r w:rsidR="004E69FD" w:rsidRPr="00E2649F">
        <w:rPr>
          <w:rFonts w:asciiTheme="majorBidi" w:hAnsiTheme="majorBidi" w:cstheme="majorBidi"/>
          <w:i/>
          <w:iCs/>
        </w:rPr>
        <w:t xml:space="preserve">in the number </w:t>
      </w:r>
      <w:r w:rsidR="003C5535" w:rsidRPr="00E2649F">
        <w:rPr>
          <w:rFonts w:asciiTheme="majorBidi" w:hAnsiTheme="majorBidi" w:cstheme="majorBidi"/>
          <w:i/>
          <w:iCs/>
        </w:rPr>
        <w:t xml:space="preserve">of public events and rapid urbanization. </w:t>
      </w:r>
      <w:r w:rsidR="004E69FD" w:rsidRPr="00E2649F">
        <w:rPr>
          <w:rFonts w:asciiTheme="majorBidi" w:hAnsiTheme="majorBidi" w:cstheme="majorBidi"/>
          <w:i/>
          <w:iCs/>
        </w:rPr>
        <w:t>Various approaches have been proposed to make</w:t>
      </w:r>
      <w:r w:rsidR="003C5535" w:rsidRPr="00E2649F">
        <w:rPr>
          <w:rFonts w:asciiTheme="majorBidi" w:hAnsiTheme="majorBidi" w:cstheme="majorBidi"/>
          <w:i/>
          <w:iCs/>
        </w:rPr>
        <w:t xml:space="preserve"> crowd models </w:t>
      </w:r>
      <w:r w:rsidR="004E69FD" w:rsidRPr="00E2649F">
        <w:rPr>
          <w:rFonts w:asciiTheme="majorBidi" w:hAnsiTheme="majorBidi" w:cstheme="majorBidi"/>
          <w:i/>
          <w:iCs/>
        </w:rPr>
        <w:t>more realistic in emergency situations</w:t>
      </w:r>
      <w:r w:rsidR="003C5535" w:rsidRPr="00E2649F">
        <w:rPr>
          <w:rFonts w:asciiTheme="majorBidi" w:hAnsiTheme="majorBidi" w:cstheme="majorBidi"/>
          <w:i/>
          <w:iCs/>
        </w:rPr>
        <w:t>.</w:t>
      </w:r>
      <w:r w:rsidR="004E69FD" w:rsidRPr="00E2649F">
        <w:rPr>
          <w:rFonts w:asciiTheme="majorBidi" w:hAnsiTheme="majorBidi" w:cstheme="majorBidi"/>
          <w:i/>
          <w:iCs/>
        </w:rPr>
        <w:t xml:space="preserve"> </w:t>
      </w:r>
      <w:r w:rsidR="00B34965">
        <w:rPr>
          <w:rFonts w:asciiTheme="majorBidi" w:hAnsiTheme="majorBidi" w:cstheme="majorBidi"/>
          <w:i/>
          <w:iCs/>
        </w:rPr>
        <w:t>Investigating</w:t>
      </w:r>
      <w:r w:rsidR="002F7BA5">
        <w:rPr>
          <w:rFonts w:asciiTheme="majorBidi" w:hAnsiTheme="majorBidi" w:cstheme="majorBidi"/>
          <w:i/>
          <w:iCs/>
        </w:rPr>
        <w:t xml:space="preserve"> crowd dynamics which unfold</w:t>
      </w:r>
      <w:r w:rsidR="00623BF1">
        <w:rPr>
          <w:rFonts w:asciiTheme="majorBidi" w:hAnsiTheme="majorBidi" w:cstheme="majorBidi"/>
          <w:i/>
          <w:iCs/>
        </w:rPr>
        <w:t>s</w:t>
      </w:r>
      <w:r w:rsidR="002F7BA5">
        <w:rPr>
          <w:rFonts w:asciiTheme="majorBidi" w:hAnsiTheme="majorBidi" w:cstheme="majorBidi"/>
          <w:i/>
          <w:iCs/>
        </w:rPr>
        <w:t xml:space="preserve"> in both of normal and emergency situations is the key to </w:t>
      </w:r>
      <w:r w:rsidR="00D30802">
        <w:rPr>
          <w:rFonts w:asciiTheme="majorBidi" w:hAnsiTheme="majorBidi" w:cstheme="majorBidi"/>
          <w:i/>
          <w:iCs/>
        </w:rPr>
        <w:t>make</w:t>
      </w:r>
      <w:r w:rsidR="002F7BA5">
        <w:rPr>
          <w:rFonts w:asciiTheme="majorBidi" w:hAnsiTheme="majorBidi" w:cstheme="majorBidi"/>
          <w:i/>
          <w:iCs/>
        </w:rPr>
        <w:t xml:space="preserve"> current models more realistic</w:t>
      </w:r>
      <w:r w:rsidR="00075569">
        <w:rPr>
          <w:rFonts w:asciiTheme="majorBidi" w:hAnsiTheme="majorBidi" w:cstheme="majorBidi"/>
          <w:i/>
          <w:iCs/>
        </w:rPr>
        <w:t xml:space="preserve"> since real-world emergency data is sparse</w:t>
      </w:r>
      <w:r w:rsidR="002F7BA5">
        <w:rPr>
          <w:rFonts w:asciiTheme="majorBidi" w:hAnsiTheme="majorBidi" w:cstheme="majorBidi"/>
          <w:i/>
          <w:iCs/>
        </w:rPr>
        <w:t xml:space="preserve">. </w:t>
      </w:r>
      <w:r w:rsidR="001E3114">
        <w:rPr>
          <w:rFonts w:asciiTheme="majorBidi" w:hAnsiTheme="majorBidi" w:cstheme="majorBidi"/>
          <w:i/>
          <w:iCs/>
        </w:rPr>
        <w:t xml:space="preserve">Social group dynamics </w:t>
      </w:r>
      <w:r w:rsidR="00474954">
        <w:rPr>
          <w:rFonts w:asciiTheme="majorBidi" w:hAnsiTheme="majorBidi" w:cstheme="majorBidi"/>
          <w:i/>
          <w:iCs/>
        </w:rPr>
        <w:t>has</w:t>
      </w:r>
      <w:r w:rsidR="004E69FD" w:rsidRPr="00E2649F">
        <w:rPr>
          <w:rFonts w:asciiTheme="majorBidi" w:hAnsiTheme="majorBidi" w:cstheme="majorBidi"/>
          <w:i/>
          <w:iCs/>
        </w:rPr>
        <w:t xml:space="preserve"> been </w:t>
      </w:r>
      <w:r w:rsidR="00A2747F">
        <w:rPr>
          <w:rFonts w:asciiTheme="majorBidi" w:hAnsiTheme="majorBidi" w:cstheme="majorBidi"/>
          <w:i/>
          <w:iCs/>
        </w:rPr>
        <w:t>approached</w:t>
      </w:r>
      <w:r w:rsidR="004E69FD" w:rsidRPr="00E2649F">
        <w:rPr>
          <w:rFonts w:asciiTheme="majorBidi" w:hAnsiTheme="majorBidi" w:cstheme="majorBidi"/>
          <w:i/>
          <w:iCs/>
        </w:rPr>
        <w:t xml:space="preserve"> </w:t>
      </w:r>
      <w:r w:rsidR="00474954">
        <w:rPr>
          <w:rFonts w:asciiTheme="majorBidi" w:hAnsiTheme="majorBidi" w:cstheme="majorBidi"/>
          <w:i/>
          <w:iCs/>
        </w:rPr>
        <w:t>in</w:t>
      </w:r>
      <w:r w:rsidR="00A16DB6" w:rsidRPr="00E2649F">
        <w:rPr>
          <w:rFonts w:asciiTheme="majorBidi" w:hAnsiTheme="majorBidi" w:cstheme="majorBidi"/>
          <w:i/>
          <w:iCs/>
        </w:rPr>
        <w:t xml:space="preserve"> both of happened disasters and evacuation scenarios</w:t>
      </w:r>
      <w:r w:rsidR="004E69FD" w:rsidRPr="00E2649F">
        <w:rPr>
          <w:rFonts w:asciiTheme="majorBidi" w:hAnsiTheme="majorBidi" w:cstheme="majorBidi"/>
          <w:i/>
          <w:iCs/>
        </w:rPr>
        <w:t>. However,</w:t>
      </w:r>
      <w:r w:rsidR="00B94062">
        <w:rPr>
          <w:rFonts w:asciiTheme="majorBidi" w:hAnsiTheme="majorBidi" w:cstheme="majorBidi"/>
          <w:i/>
          <w:iCs/>
        </w:rPr>
        <w:t xml:space="preserve"> </w:t>
      </w:r>
      <w:r w:rsidR="0041227E">
        <w:rPr>
          <w:rFonts w:asciiTheme="majorBidi" w:hAnsiTheme="majorBidi" w:cstheme="majorBidi"/>
          <w:i/>
          <w:iCs/>
        </w:rPr>
        <w:t xml:space="preserve">the </w:t>
      </w:r>
      <w:r w:rsidR="00E22374">
        <w:rPr>
          <w:rFonts w:asciiTheme="majorBidi" w:hAnsiTheme="majorBidi" w:cstheme="majorBidi"/>
          <w:i/>
          <w:iCs/>
        </w:rPr>
        <w:t>effect</w:t>
      </w:r>
      <w:r w:rsidR="0041227E">
        <w:rPr>
          <w:rFonts w:asciiTheme="majorBidi" w:hAnsiTheme="majorBidi" w:cstheme="majorBidi"/>
          <w:i/>
          <w:iCs/>
        </w:rPr>
        <w:t xml:space="preserve"> of </w:t>
      </w:r>
      <w:r w:rsidR="00B94062">
        <w:rPr>
          <w:rFonts w:asciiTheme="majorBidi" w:hAnsiTheme="majorBidi" w:cstheme="majorBidi"/>
          <w:i/>
          <w:iCs/>
        </w:rPr>
        <w:t xml:space="preserve">social </w:t>
      </w:r>
      <w:r w:rsidR="008D6F2B">
        <w:rPr>
          <w:rFonts w:asciiTheme="majorBidi" w:hAnsiTheme="majorBidi" w:cstheme="majorBidi"/>
          <w:i/>
          <w:iCs/>
        </w:rPr>
        <w:t xml:space="preserve">group </w:t>
      </w:r>
      <w:r w:rsidR="0021710B">
        <w:rPr>
          <w:rFonts w:asciiTheme="majorBidi" w:hAnsiTheme="majorBidi" w:cstheme="majorBidi"/>
          <w:i/>
          <w:iCs/>
        </w:rPr>
        <w:t>dynamics</w:t>
      </w:r>
      <w:r w:rsidR="0041227E">
        <w:rPr>
          <w:rFonts w:asciiTheme="majorBidi" w:hAnsiTheme="majorBidi" w:cstheme="majorBidi"/>
          <w:i/>
          <w:iCs/>
        </w:rPr>
        <w:t xml:space="preserve"> constructed by different pedestrians </w:t>
      </w:r>
      <w:r w:rsidR="004723EC">
        <w:rPr>
          <w:rFonts w:asciiTheme="majorBidi" w:hAnsiTheme="majorBidi" w:cstheme="majorBidi"/>
          <w:i/>
          <w:iCs/>
        </w:rPr>
        <w:t xml:space="preserve">has not been </w:t>
      </w:r>
      <w:r w:rsidR="0041227E">
        <w:rPr>
          <w:rFonts w:asciiTheme="majorBidi" w:hAnsiTheme="majorBidi" w:cstheme="majorBidi"/>
          <w:i/>
          <w:iCs/>
        </w:rPr>
        <w:t>investigated</w:t>
      </w:r>
      <w:r w:rsidR="004723EC">
        <w:rPr>
          <w:rFonts w:asciiTheme="majorBidi" w:hAnsiTheme="majorBidi" w:cstheme="majorBidi"/>
          <w:i/>
          <w:iCs/>
        </w:rPr>
        <w:t xml:space="preserve"> fully</w:t>
      </w:r>
      <w:r w:rsidR="005D7E5B">
        <w:rPr>
          <w:rFonts w:asciiTheme="majorBidi" w:hAnsiTheme="majorBidi" w:cstheme="majorBidi"/>
          <w:i/>
          <w:iCs/>
        </w:rPr>
        <w:t xml:space="preserve"> </w:t>
      </w:r>
      <w:r w:rsidR="0041227E">
        <w:rPr>
          <w:rFonts w:asciiTheme="majorBidi" w:hAnsiTheme="majorBidi" w:cstheme="majorBidi"/>
          <w:i/>
          <w:iCs/>
        </w:rPr>
        <w:t xml:space="preserve">in both of </w:t>
      </w:r>
      <w:r w:rsidR="003C741E">
        <w:rPr>
          <w:rFonts w:asciiTheme="majorBidi" w:hAnsiTheme="majorBidi" w:cstheme="majorBidi"/>
          <w:i/>
          <w:iCs/>
        </w:rPr>
        <w:t xml:space="preserve">evacuation simulations </w:t>
      </w:r>
      <w:r w:rsidR="0041227E">
        <w:rPr>
          <w:rFonts w:asciiTheme="majorBidi" w:hAnsiTheme="majorBidi" w:cstheme="majorBidi"/>
          <w:i/>
          <w:iCs/>
        </w:rPr>
        <w:t>and real-</w:t>
      </w:r>
      <w:r w:rsidR="00054809">
        <w:rPr>
          <w:rFonts w:asciiTheme="majorBidi" w:hAnsiTheme="majorBidi" w:cstheme="majorBidi"/>
          <w:i/>
          <w:iCs/>
        </w:rPr>
        <w:t>world group data</w:t>
      </w:r>
      <w:r w:rsidR="003A33CE">
        <w:rPr>
          <w:rFonts w:asciiTheme="majorBidi" w:hAnsiTheme="majorBidi" w:cstheme="majorBidi"/>
          <w:i/>
          <w:iCs/>
        </w:rPr>
        <w:t>. It is caused by the fact that</w:t>
      </w:r>
      <w:r w:rsidR="005D7E5B">
        <w:rPr>
          <w:rFonts w:asciiTheme="majorBidi" w:hAnsiTheme="majorBidi" w:cstheme="majorBidi"/>
          <w:i/>
          <w:iCs/>
        </w:rPr>
        <w:t xml:space="preserve"> </w:t>
      </w:r>
      <w:r w:rsidR="0041227E">
        <w:rPr>
          <w:rFonts w:asciiTheme="majorBidi" w:hAnsiTheme="majorBidi" w:cstheme="majorBidi"/>
          <w:i/>
          <w:iCs/>
        </w:rPr>
        <w:t>current</w:t>
      </w:r>
      <w:r w:rsidR="00941247">
        <w:rPr>
          <w:rFonts w:asciiTheme="majorBidi" w:hAnsiTheme="majorBidi" w:cstheme="majorBidi"/>
          <w:i/>
          <w:iCs/>
        </w:rPr>
        <w:t xml:space="preserve"> </w:t>
      </w:r>
      <w:r w:rsidR="00054809">
        <w:rPr>
          <w:rFonts w:asciiTheme="majorBidi" w:hAnsiTheme="majorBidi" w:cstheme="majorBidi"/>
          <w:i/>
          <w:iCs/>
        </w:rPr>
        <w:t xml:space="preserve">crowd </w:t>
      </w:r>
      <w:r w:rsidR="00297E74">
        <w:rPr>
          <w:rFonts w:asciiTheme="majorBidi" w:hAnsiTheme="majorBidi" w:cstheme="majorBidi"/>
          <w:i/>
          <w:iCs/>
        </w:rPr>
        <w:t xml:space="preserve">model </w:t>
      </w:r>
      <w:r w:rsidR="003A33CE">
        <w:rPr>
          <w:rFonts w:asciiTheme="majorBidi" w:hAnsiTheme="majorBidi" w:cstheme="majorBidi"/>
          <w:i/>
          <w:iCs/>
        </w:rPr>
        <w:t xml:space="preserve">studies </w:t>
      </w:r>
      <w:r w:rsidR="005D7E5B">
        <w:rPr>
          <w:rFonts w:asciiTheme="majorBidi" w:hAnsiTheme="majorBidi" w:cstheme="majorBidi"/>
          <w:i/>
          <w:iCs/>
        </w:rPr>
        <w:t>make assumption that populations are homogeneous</w:t>
      </w:r>
      <w:r w:rsidR="003A33CE">
        <w:rPr>
          <w:rFonts w:asciiTheme="majorBidi" w:hAnsiTheme="majorBidi" w:cstheme="majorBidi"/>
          <w:i/>
          <w:iCs/>
        </w:rPr>
        <w:t xml:space="preserve"> and the lack of </w:t>
      </w:r>
      <w:r w:rsidR="00332204">
        <w:rPr>
          <w:rFonts w:asciiTheme="majorBidi" w:hAnsiTheme="majorBidi" w:cstheme="majorBidi"/>
          <w:i/>
          <w:iCs/>
        </w:rPr>
        <w:t>a novel</w:t>
      </w:r>
      <w:r w:rsidR="003A33CE">
        <w:rPr>
          <w:rFonts w:asciiTheme="majorBidi" w:hAnsiTheme="majorBidi" w:cstheme="majorBidi"/>
          <w:i/>
          <w:iCs/>
        </w:rPr>
        <w:t xml:space="preserve"> data collection technique which can distinguish different pedestrians in crowd</w:t>
      </w:r>
      <w:r w:rsidR="00F92302" w:rsidRPr="00E2649F">
        <w:rPr>
          <w:rFonts w:asciiTheme="majorBidi" w:hAnsiTheme="majorBidi" w:cstheme="majorBidi"/>
          <w:i/>
          <w:iCs/>
        </w:rPr>
        <w:t xml:space="preserve">. </w:t>
      </w:r>
      <w:r w:rsidR="007B6737">
        <w:rPr>
          <w:rFonts w:asciiTheme="majorBidi" w:hAnsiTheme="majorBidi" w:cstheme="majorBidi"/>
          <w:i/>
          <w:iCs/>
        </w:rPr>
        <w:t>Thus, t</w:t>
      </w:r>
      <w:r w:rsidR="00F92302" w:rsidRPr="00E2649F">
        <w:rPr>
          <w:rFonts w:asciiTheme="majorBidi" w:hAnsiTheme="majorBidi" w:cstheme="majorBidi"/>
          <w:i/>
          <w:iCs/>
        </w:rPr>
        <w:t xml:space="preserve">his study </w:t>
      </w:r>
      <w:r w:rsidR="001849C1">
        <w:rPr>
          <w:rFonts w:asciiTheme="majorBidi" w:hAnsiTheme="majorBidi" w:cstheme="majorBidi"/>
          <w:i/>
          <w:iCs/>
        </w:rPr>
        <w:t xml:space="preserve">will </w:t>
      </w:r>
      <w:r w:rsidR="0062501A" w:rsidRPr="00E2649F">
        <w:rPr>
          <w:rFonts w:asciiTheme="majorBidi" w:hAnsiTheme="majorBidi" w:cstheme="majorBidi"/>
          <w:i/>
          <w:iCs/>
        </w:rPr>
        <w:t xml:space="preserve">explore the </w:t>
      </w:r>
      <w:r w:rsidR="006A34A7">
        <w:rPr>
          <w:rFonts w:asciiTheme="majorBidi" w:hAnsiTheme="majorBidi" w:cstheme="majorBidi"/>
          <w:i/>
          <w:iCs/>
        </w:rPr>
        <w:t>effect</w:t>
      </w:r>
      <w:r w:rsidR="00F92302" w:rsidRPr="00E2649F">
        <w:rPr>
          <w:rFonts w:asciiTheme="majorBidi" w:hAnsiTheme="majorBidi" w:cstheme="majorBidi"/>
          <w:i/>
          <w:iCs/>
        </w:rPr>
        <w:t xml:space="preserve"> of </w:t>
      </w:r>
      <w:r w:rsidR="00BE316F">
        <w:rPr>
          <w:rFonts w:asciiTheme="majorBidi" w:hAnsiTheme="majorBidi" w:cstheme="majorBidi"/>
          <w:i/>
          <w:iCs/>
        </w:rPr>
        <w:t>social group dynamics</w:t>
      </w:r>
      <w:r w:rsidR="001E3114">
        <w:rPr>
          <w:rFonts w:asciiTheme="majorBidi" w:hAnsiTheme="majorBidi" w:cstheme="majorBidi"/>
          <w:i/>
          <w:iCs/>
        </w:rPr>
        <w:t xml:space="preserve"> </w:t>
      </w:r>
      <w:r w:rsidR="00A31A20">
        <w:rPr>
          <w:rFonts w:asciiTheme="majorBidi" w:hAnsiTheme="majorBidi" w:cstheme="majorBidi"/>
          <w:i/>
          <w:iCs/>
        </w:rPr>
        <w:t xml:space="preserve">of </w:t>
      </w:r>
      <w:r w:rsidR="006F3FC4">
        <w:rPr>
          <w:rFonts w:asciiTheme="majorBidi" w:hAnsiTheme="majorBidi" w:cstheme="majorBidi"/>
          <w:i/>
          <w:iCs/>
        </w:rPr>
        <w:t>pedestrians</w:t>
      </w:r>
      <w:r w:rsidR="002B7261" w:rsidRPr="002B7261">
        <w:rPr>
          <w:rFonts w:asciiTheme="majorBidi" w:hAnsiTheme="majorBidi" w:cstheme="majorBidi"/>
          <w:i/>
          <w:iCs/>
        </w:rPr>
        <w:t xml:space="preserve"> </w:t>
      </w:r>
      <w:r w:rsidR="002B7261">
        <w:rPr>
          <w:rFonts w:asciiTheme="majorBidi" w:hAnsiTheme="majorBidi" w:cstheme="majorBidi"/>
          <w:i/>
          <w:iCs/>
        </w:rPr>
        <w:t>who are different in ages</w:t>
      </w:r>
      <w:r w:rsidR="00BD702B">
        <w:rPr>
          <w:rFonts w:asciiTheme="majorBidi" w:hAnsiTheme="majorBidi" w:cstheme="majorBidi"/>
          <w:i/>
          <w:iCs/>
        </w:rPr>
        <w:t xml:space="preserve"> </w:t>
      </w:r>
      <w:r w:rsidR="002B7261">
        <w:rPr>
          <w:rFonts w:asciiTheme="majorBidi" w:hAnsiTheme="majorBidi" w:cstheme="majorBidi"/>
          <w:i/>
          <w:iCs/>
        </w:rPr>
        <w:t>in evacuation scenarios</w:t>
      </w:r>
      <w:r w:rsidR="001A23DC">
        <w:rPr>
          <w:rFonts w:asciiTheme="majorBidi" w:hAnsiTheme="majorBidi" w:cstheme="majorBidi"/>
          <w:i/>
          <w:iCs/>
        </w:rPr>
        <w:t xml:space="preserve"> through simulations and then propose a</w:t>
      </w:r>
      <w:r w:rsidR="002B7261">
        <w:rPr>
          <w:rFonts w:asciiTheme="majorBidi" w:hAnsiTheme="majorBidi" w:cstheme="majorBidi"/>
          <w:i/>
          <w:iCs/>
        </w:rPr>
        <w:t xml:space="preserve"> </w:t>
      </w:r>
      <w:r w:rsidR="0062501A" w:rsidRPr="00E2649F">
        <w:rPr>
          <w:rFonts w:asciiTheme="majorBidi" w:hAnsiTheme="majorBidi" w:cstheme="majorBidi"/>
          <w:i/>
          <w:iCs/>
        </w:rPr>
        <w:t xml:space="preserve">data collection framework </w:t>
      </w:r>
      <w:r w:rsidR="001A23DC">
        <w:rPr>
          <w:rFonts w:asciiTheme="majorBidi" w:hAnsiTheme="majorBidi" w:cstheme="majorBidi"/>
          <w:i/>
          <w:iCs/>
        </w:rPr>
        <w:t xml:space="preserve">for this social group dynamics </w:t>
      </w:r>
      <w:r w:rsidR="00CF578F">
        <w:rPr>
          <w:rFonts w:asciiTheme="majorBidi" w:hAnsiTheme="majorBidi" w:cstheme="majorBidi"/>
          <w:i/>
          <w:iCs/>
        </w:rPr>
        <w:t>to</w:t>
      </w:r>
      <w:r w:rsidR="0062501A" w:rsidRPr="00E2649F">
        <w:rPr>
          <w:rFonts w:asciiTheme="majorBidi" w:hAnsiTheme="majorBidi" w:cstheme="majorBidi"/>
          <w:i/>
          <w:iCs/>
        </w:rPr>
        <w:t xml:space="preserve"> </w:t>
      </w:r>
      <w:r w:rsidR="003C7AA0">
        <w:rPr>
          <w:rFonts w:asciiTheme="majorBidi" w:hAnsiTheme="majorBidi" w:cstheme="majorBidi"/>
          <w:i/>
          <w:iCs/>
        </w:rPr>
        <w:t xml:space="preserve">finally </w:t>
      </w:r>
      <w:r w:rsidR="00607D29">
        <w:rPr>
          <w:rFonts w:asciiTheme="majorBidi" w:hAnsiTheme="majorBidi" w:cstheme="majorBidi"/>
          <w:i/>
          <w:iCs/>
        </w:rPr>
        <w:t>validate the impacts</w:t>
      </w:r>
      <w:r w:rsidR="005A538C">
        <w:rPr>
          <w:rFonts w:asciiTheme="majorBidi" w:hAnsiTheme="majorBidi" w:cstheme="majorBidi"/>
          <w:i/>
          <w:iCs/>
        </w:rPr>
        <w:t xml:space="preserve"> of social group dynamics </w:t>
      </w:r>
      <w:r w:rsidR="0004285F">
        <w:rPr>
          <w:rFonts w:asciiTheme="majorBidi" w:hAnsiTheme="majorBidi" w:cstheme="majorBidi"/>
          <w:i/>
          <w:iCs/>
        </w:rPr>
        <w:t>generated</w:t>
      </w:r>
      <w:r w:rsidR="005A538C">
        <w:rPr>
          <w:rFonts w:asciiTheme="majorBidi" w:hAnsiTheme="majorBidi" w:cstheme="majorBidi"/>
          <w:i/>
          <w:iCs/>
        </w:rPr>
        <w:t xml:space="preserve"> </w:t>
      </w:r>
      <w:r w:rsidR="0004285F">
        <w:rPr>
          <w:rFonts w:asciiTheme="majorBidi" w:hAnsiTheme="majorBidi" w:cstheme="majorBidi"/>
          <w:i/>
          <w:iCs/>
        </w:rPr>
        <w:t xml:space="preserve">by crowd </w:t>
      </w:r>
      <w:r w:rsidR="005A538C">
        <w:rPr>
          <w:rFonts w:asciiTheme="majorBidi" w:hAnsiTheme="majorBidi" w:cstheme="majorBidi"/>
          <w:i/>
          <w:iCs/>
        </w:rPr>
        <w:t xml:space="preserve">models </w:t>
      </w:r>
      <w:r w:rsidR="0004285F">
        <w:rPr>
          <w:rFonts w:asciiTheme="majorBidi" w:hAnsiTheme="majorBidi" w:cstheme="majorBidi"/>
          <w:i/>
          <w:iCs/>
        </w:rPr>
        <w:t xml:space="preserve">with </w:t>
      </w:r>
      <w:r w:rsidR="00607D29">
        <w:rPr>
          <w:rFonts w:asciiTheme="majorBidi" w:hAnsiTheme="majorBidi" w:cstheme="majorBidi"/>
          <w:i/>
          <w:iCs/>
        </w:rPr>
        <w:t>actual group data</w:t>
      </w:r>
      <w:r w:rsidR="008D78E3">
        <w:rPr>
          <w:rFonts w:asciiTheme="majorBidi" w:hAnsiTheme="majorBidi" w:cstheme="majorBidi"/>
          <w:i/>
          <w:iCs/>
        </w:rPr>
        <w:t>.</w:t>
      </w:r>
    </w:p>
    <w:p w:rsidR="00397D42" w:rsidRPr="002D1C1D" w:rsidRDefault="00397D42" w:rsidP="00397D42">
      <w:pPr>
        <w:pStyle w:val="ListParagraph"/>
        <w:ind w:left="0"/>
        <w:rPr>
          <w:rFonts w:asciiTheme="majorBidi" w:hAnsiTheme="majorBidi" w:cstheme="majorBidi"/>
          <w:b/>
          <w:bCs/>
        </w:rPr>
      </w:pP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E43739" w:rsidRPr="00C61A72" w:rsidRDefault="007019AC" w:rsidP="0086504B">
      <w:pPr>
        <w:pStyle w:val="ListParagraph"/>
        <w:numPr>
          <w:ilvl w:val="1"/>
          <w:numId w:val="18"/>
        </w:numPr>
        <w:ind w:left="1134" w:hanging="414"/>
        <w:rPr>
          <w:rFonts w:asciiTheme="majorBidi" w:hAnsiTheme="majorBidi" w:cstheme="majorBidi"/>
        </w:rPr>
      </w:pPr>
      <w:r>
        <w:rPr>
          <w:rFonts w:asciiTheme="majorBidi" w:hAnsiTheme="majorBidi" w:cstheme="majorBidi"/>
        </w:rPr>
        <w:t>C</w:t>
      </w:r>
      <w:r w:rsidR="00C61A72">
        <w:rPr>
          <w:rFonts w:asciiTheme="majorBidi" w:hAnsiTheme="majorBidi" w:cstheme="majorBidi"/>
        </w:rPr>
        <w:t xml:space="preserve">hronological </w:t>
      </w:r>
      <w:r>
        <w:rPr>
          <w:rFonts w:asciiTheme="majorBidi" w:hAnsiTheme="majorBidi" w:cstheme="majorBidi"/>
        </w:rPr>
        <w:t xml:space="preserve">human </w:t>
      </w:r>
      <w:r w:rsidR="00E43739" w:rsidRPr="00C0478C">
        <w:rPr>
          <w:rFonts w:asciiTheme="majorBidi" w:hAnsiTheme="majorBidi" w:cstheme="majorBidi"/>
        </w:rPr>
        <w:t>crowd disaster</w:t>
      </w:r>
      <w:r w:rsidR="00C61A72">
        <w:rPr>
          <w:rFonts w:asciiTheme="majorBidi" w:hAnsiTheme="majorBidi" w:cstheme="majorBidi"/>
        </w:rPr>
        <w:t>s</w:t>
      </w:r>
      <w:r w:rsidR="00E43739" w:rsidRPr="00C0478C">
        <w:rPr>
          <w:rFonts w:asciiTheme="majorBidi" w:hAnsiTheme="majorBidi" w:cstheme="majorBidi"/>
        </w:rPr>
        <w:t xml:space="preserve"> </w:t>
      </w:r>
      <w:r w:rsidR="00C61A72">
        <w:rPr>
          <w:rFonts w:asciiTheme="majorBidi" w:hAnsiTheme="majorBidi" w:cstheme="majorBidi"/>
        </w:rPr>
        <w:t xml:space="preserve">and </w:t>
      </w:r>
      <w:r w:rsidR="0086504B">
        <w:rPr>
          <w:rFonts w:asciiTheme="majorBidi" w:hAnsiTheme="majorBidi" w:cstheme="majorBidi"/>
        </w:rPr>
        <w:t>efforts in disaster</w:t>
      </w:r>
      <w:r w:rsidR="00C61A72">
        <w:rPr>
          <w:rFonts w:asciiTheme="majorBidi" w:hAnsiTheme="majorBidi" w:cstheme="majorBidi"/>
        </w:rPr>
        <w:t xml:space="preserve"> prevention</w:t>
      </w:r>
    </w:p>
    <w:p w:rsidR="00C61A72" w:rsidRPr="00C0478C" w:rsidRDefault="00C61A72" w:rsidP="007A323D">
      <w:pPr>
        <w:pStyle w:val="ListParagraph"/>
        <w:numPr>
          <w:ilvl w:val="1"/>
          <w:numId w:val="18"/>
        </w:numPr>
        <w:ind w:left="1134" w:hanging="425"/>
        <w:rPr>
          <w:rFonts w:asciiTheme="majorBidi" w:hAnsiTheme="majorBidi" w:cstheme="majorBidi"/>
        </w:rPr>
      </w:pPr>
      <w:r>
        <w:rPr>
          <w:rFonts w:asciiTheme="majorBidi" w:hAnsiTheme="majorBidi" w:cstheme="majorBidi"/>
        </w:rPr>
        <w:t>The contribution of this study</w:t>
      </w:r>
      <w:r w:rsidR="007A323D">
        <w:rPr>
          <w:rFonts w:asciiTheme="majorBidi" w:hAnsiTheme="majorBidi" w:cstheme="majorBidi"/>
        </w:rPr>
        <w:t xml:space="preserve"> towards human crowd research community</w:t>
      </w:r>
    </w:p>
    <w:p w:rsidR="00893AE6"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Background</w:t>
      </w:r>
    </w:p>
    <w:p w:rsidR="00E43739" w:rsidRPr="00C0478C" w:rsidRDefault="00E43739" w:rsidP="00454798">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motion flows and self-organization phenomena in human crowd</w:t>
      </w:r>
    </w:p>
    <w:p w:rsidR="00E43739" w:rsidRPr="00C0478C" w:rsidRDefault="00E43739" w:rsidP="00054169">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w:t>
      </w:r>
      <w:r w:rsidR="00054169">
        <w:rPr>
          <w:rFonts w:asciiTheme="majorBidi" w:hAnsiTheme="majorBidi" w:cstheme="majorBidi"/>
        </w:rPr>
        <w:t>ling</w:t>
      </w:r>
      <w:r w:rsidRPr="00C0478C">
        <w:rPr>
          <w:rFonts w:asciiTheme="majorBidi" w:hAnsiTheme="majorBidi" w:cstheme="majorBidi"/>
        </w:rPr>
        <w:t xml:space="preserve"> at different scope</w:t>
      </w:r>
      <w:r w:rsidR="00AB5028" w:rsidRPr="00C0478C">
        <w:rPr>
          <w:rFonts w:asciiTheme="majorBidi" w:hAnsiTheme="majorBidi" w:cstheme="majorBidi"/>
        </w:rPr>
        <w:t>s</w:t>
      </w:r>
      <w:r w:rsidR="000F7E84">
        <w:rPr>
          <w:rFonts w:asciiTheme="majorBidi" w:hAnsiTheme="majorBidi" w:cstheme="majorBidi"/>
        </w:rPr>
        <w:t xml:space="preserve"> and</w:t>
      </w:r>
      <w:r w:rsidR="005A3FF8">
        <w:rPr>
          <w:rFonts w:asciiTheme="majorBidi" w:hAnsiTheme="majorBidi" w:cstheme="majorBidi"/>
        </w:rPr>
        <w:t xml:space="preserve"> agent-based models</w:t>
      </w:r>
    </w:p>
    <w:p w:rsidR="00BD6D06" w:rsidRDefault="00E43739" w:rsidP="00BD6D06">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 enhancement</w:t>
      </w:r>
    </w:p>
    <w:p w:rsidR="003E4047" w:rsidRPr="00C0478C" w:rsidRDefault="003E4047" w:rsidP="003E4047">
      <w:pPr>
        <w:pStyle w:val="ListParagraph"/>
        <w:ind w:left="1134"/>
        <w:rPr>
          <w:rFonts w:asciiTheme="majorBidi" w:hAnsiTheme="majorBidi" w:cstheme="majorBidi"/>
        </w:rPr>
      </w:pPr>
    </w:p>
    <w:p w:rsidR="006869CD" w:rsidRDefault="00752A8E" w:rsidP="006869CD">
      <w:pPr>
        <w:pStyle w:val="ListParagraph"/>
        <w:numPr>
          <w:ilvl w:val="0"/>
          <w:numId w:val="15"/>
        </w:numPr>
        <w:ind w:left="284" w:hanging="284"/>
        <w:rPr>
          <w:rFonts w:asciiTheme="majorBidi" w:hAnsiTheme="majorBidi" w:cstheme="majorBidi"/>
          <w:b/>
          <w:bCs/>
        </w:rPr>
      </w:pPr>
      <w:r w:rsidRPr="000361A1">
        <w:rPr>
          <w:rFonts w:asciiTheme="majorBidi" w:hAnsiTheme="majorBidi" w:cstheme="majorBidi"/>
          <w:b/>
          <w:bCs/>
        </w:rPr>
        <w:t>Motivation and Research Question</w:t>
      </w:r>
      <w:r w:rsidR="00C369AD">
        <w:rPr>
          <w:rFonts w:asciiTheme="majorBidi" w:hAnsiTheme="majorBidi" w:cstheme="majorBidi"/>
          <w:b/>
          <w:bCs/>
        </w:rPr>
        <w:t>s</w:t>
      </w:r>
    </w:p>
    <w:p w:rsidR="005D7498" w:rsidRPr="006869CD" w:rsidRDefault="005D7498" w:rsidP="006869CD">
      <w:pPr>
        <w:pStyle w:val="ListParagraph"/>
        <w:rPr>
          <w:rFonts w:asciiTheme="majorBidi" w:hAnsiTheme="majorBidi" w:cstheme="majorBidi"/>
          <w:b/>
          <w:bCs/>
        </w:rPr>
      </w:pPr>
    </w:p>
    <w:p w:rsidR="00243C08" w:rsidRDefault="006314F2" w:rsidP="000E046C">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(Weidmann,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w:t>
      </w:r>
      <w:r w:rsidR="00E41970">
        <w:rPr>
          <w:rFonts w:asciiTheme="majorBidi" w:hAnsiTheme="majorBidi" w:cstheme="majorBidi"/>
        </w:rPr>
        <w:t xml:space="preserve">public </w:t>
      </w:r>
      <w:r w:rsidR="002D6849">
        <w:rPr>
          <w:rFonts w:asciiTheme="majorBidi" w:hAnsiTheme="majorBidi" w:cstheme="majorBidi"/>
        </w:rPr>
        <w:t xml:space="preserve">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w:t>
      </w:r>
      <w:r w:rsidR="005B51B2">
        <w:rPr>
          <w:rFonts w:asciiTheme="majorBidi" w:hAnsiTheme="majorBidi" w:cstheme="majorBidi"/>
        </w:rPr>
        <w:t xml:space="preserve">crowd dynamics </w:t>
      </w:r>
      <w:r w:rsidR="003E3C1F">
        <w:rPr>
          <w:rFonts w:asciiTheme="majorBidi" w:hAnsiTheme="majorBidi" w:cstheme="majorBidi"/>
        </w:rPr>
        <w:t xml:space="preserve">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 xml:space="preserve">(Moussaid, Helbing, </w:t>
      </w:r>
      <w:r w:rsidR="005E6BF1">
        <w:rPr>
          <w:rFonts w:asciiTheme="majorBidi" w:hAnsiTheme="majorBidi" w:cstheme="majorBidi"/>
        </w:rPr>
        <w:t xml:space="preserve">Johansson, </w:t>
      </w:r>
      <w:r w:rsidR="000B7B50">
        <w:rPr>
          <w:rFonts w:asciiTheme="majorBidi" w:hAnsiTheme="majorBidi" w:cstheme="majorBidi"/>
        </w:rPr>
        <w:t>Theraulaz, 2009)</w:t>
      </w:r>
      <w:r w:rsidR="005D61B1">
        <w:rPr>
          <w:rFonts w:asciiTheme="majorBidi" w:hAnsiTheme="majorBidi" w:cstheme="majorBidi"/>
        </w:rPr>
        <w:t>.</w:t>
      </w:r>
      <w:r w:rsidR="001C0A93">
        <w:rPr>
          <w:rFonts w:asciiTheme="majorBidi" w:hAnsiTheme="majorBidi" w:cstheme="majorBidi"/>
        </w:rPr>
        <w:t xml:space="preserve"> </w:t>
      </w:r>
      <w:r w:rsidR="00587B21">
        <w:rPr>
          <w:rFonts w:asciiTheme="majorBidi" w:hAnsiTheme="majorBidi" w:cstheme="majorBidi"/>
        </w:rPr>
        <w:t>O</w:t>
      </w:r>
      <w:r w:rsidR="00301558">
        <w:rPr>
          <w:rFonts w:asciiTheme="majorBidi" w:hAnsiTheme="majorBidi" w:cstheme="majorBidi"/>
        </w:rPr>
        <w:t>bservable</w:t>
      </w:r>
      <w:r w:rsidR="006124E7">
        <w:rPr>
          <w:rFonts w:asciiTheme="majorBidi" w:hAnsiTheme="majorBidi" w:cstheme="majorBidi"/>
        </w:rPr>
        <w:t xml:space="preserve">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133479">
        <w:rPr>
          <w:rFonts w:asciiTheme="majorBidi" w:hAnsiTheme="majorBidi" w:cstheme="majorBidi"/>
        </w:rPr>
        <w:t xml:space="preserve">.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w:t>
      </w:r>
      <w:r w:rsidR="00B52332">
        <w:rPr>
          <w:rFonts w:asciiTheme="majorBidi" w:hAnsiTheme="majorBidi" w:cstheme="majorBidi"/>
        </w:rPr>
        <w:t>H</w:t>
      </w:r>
      <w:r w:rsidR="00D62B59">
        <w:rPr>
          <w:rFonts w:asciiTheme="majorBidi" w:hAnsiTheme="majorBidi" w:cstheme="majorBidi"/>
        </w:rPr>
        <w:t xml:space="preserve">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F906A8">
        <w:rPr>
          <w:rFonts w:asciiTheme="majorBidi" w:hAnsiTheme="majorBidi" w:cstheme="majorBidi"/>
        </w:rPr>
        <w:t xml:space="preserve">, and </w:t>
      </w:r>
      <w:r w:rsidR="0043678C">
        <w:rPr>
          <w:rFonts w:asciiTheme="majorBidi" w:hAnsiTheme="majorBidi" w:cstheme="majorBidi"/>
        </w:rPr>
        <w:t>cellular automata</w:t>
      </w:r>
      <w:r w:rsidR="00E3266D">
        <w:rPr>
          <w:rFonts w:asciiTheme="majorBidi" w:hAnsiTheme="majorBidi" w:cstheme="majorBidi"/>
        </w:rPr>
        <w:t xml:space="preserve"> model</w:t>
      </w:r>
      <w:r w:rsidR="00B52332">
        <w:rPr>
          <w:rFonts w:asciiTheme="majorBidi" w:hAnsiTheme="majorBidi" w:cstheme="majorBidi"/>
        </w:rPr>
        <w:t>, behavioural heuristic rule model</w:t>
      </w:r>
      <w:r w:rsidR="00133479">
        <w:rPr>
          <w:rFonts w:asciiTheme="majorBidi" w:hAnsiTheme="majorBidi" w:cstheme="majorBidi"/>
        </w:rPr>
        <w:t xml:space="preserve"> (Hoogendoorn</w:t>
      </w:r>
      <w:r w:rsidR="00392F70">
        <w:rPr>
          <w:rFonts w:asciiTheme="majorBidi" w:hAnsiTheme="majorBidi" w:cstheme="majorBidi"/>
        </w:rPr>
        <w:t>, 2013).</w:t>
      </w:r>
    </w:p>
    <w:p w:rsidR="000E046C" w:rsidRDefault="000E046C" w:rsidP="000E046C">
      <w:pPr>
        <w:pStyle w:val="ListParagraph"/>
        <w:ind w:left="284"/>
        <w:rPr>
          <w:rFonts w:asciiTheme="majorBidi" w:hAnsiTheme="majorBidi" w:cstheme="majorBidi"/>
        </w:rPr>
      </w:pPr>
    </w:p>
    <w:p w:rsidR="007B6A45" w:rsidRDefault="0043678C" w:rsidP="000E046C">
      <w:pPr>
        <w:pStyle w:val="ListParagraph"/>
        <w:ind w:left="284" w:firstLine="283"/>
        <w:rPr>
          <w:rFonts w:asciiTheme="majorBidi" w:hAnsiTheme="majorBidi" w:cstheme="majorBidi"/>
        </w:rPr>
      </w:pPr>
      <w:r>
        <w:rPr>
          <w:rFonts w:asciiTheme="majorBidi" w:hAnsiTheme="majorBidi" w:cstheme="majorBidi"/>
        </w:rPr>
        <w:t xml:space="preserve">To make these models are sufficient to simulate crowd behaviour in emergency situations, </w:t>
      </w:r>
      <w:r w:rsidR="00EF218F">
        <w:rPr>
          <w:rFonts w:asciiTheme="majorBidi" w:hAnsiTheme="majorBidi" w:cstheme="majorBidi"/>
        </w:rPr>
        <w:t>two main</w:t>
      </w:r>
      <w:r>
        <w:rPr>
          <w:rFonts w:asciiTheme="majorBidi" w:hAnsiTheme="majorBidi" w:cstheme="majorBidi"/>
        </w:rPr>
        <w:t xml:space="preserve"> efforts have been done</w:t>
      </w:r>
      <w:r w:rsidR="00BE48E4">
        <w:rPr>
          <w:rFonts w:asciiTheme="majorBidi" w:hAnsiTheme="majorBidi" w:cstheme="majorBidi"/>
        </w:rPr>
        <w:t xml:space="preserve">. First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w:t>
      </w:r>
      <w:r w:rsidR="00556CA2">
        <w:rPr>
          <w:rFonts w:asciiTheme="majorBidi" w:hAnsiTheme="majorBidi" w:cstheme="majorBidi"/>
        </w:rPr>
        <w:t xml:space="preserve">crowd </w:t>
      </w:r>
      <w:r w:rsidR="00BE48E4">
        <w:rPr>
          <w:rFonts w:asciiTheme="majorBidi" w:hAnsiTheme="majorBidi" w:cstheme="majorBidi"/>
        </w:rPr>
        <w:t xml:space="preserve">models. Second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studies trying to </w:t>
      </w:r>
      <w:r w:rsidR="004F4007">
        <w:rPr>
          <w:rFonts w:asciiTheme="majorBidi" w:hAnsiTheme="majorBidi" w:cstheme="majorBidi"/>
        </w:rPr>
        <w:t xml:space="preserve">understand and </w:t>
      </w:r>
      <w:r w:rsidR="00FE243B">
        <w:rPr>
          <w:rFonts w:asciiTheme="majorBidi" w:hAnsiTheme="majorBidi" w:cstheme="majorBidi"/>
        </w:rPr>
        <w:lastRenderedPageBreak/>
        <w:t>simulate</w:t>
      </w:r>
      <w:r w:rsidR="00C20C09">
        <w:rPr>
          <w:rFonts w:asciiTheme="majorBidi" w:hAnsiTheme="majorBidi" w:cstheme="majorBidi"/>
        </w:rPr>
        <w:t xml:space="preserve"> </w:t>
      </w:r>
      <w:r w:rsidR="00354E8C">
        <w:rPr>
          <w:rFonts w:asciiTheme="majorBidi" w:hAnsiTheme="majorBidi" w:cstheme="majorBidi"/>
        </w:rPr>
        <w:t xml:space="preserve">uncontrolled </w:t>
      </w:r>
      <w:r w:rsidR="00C20C09">
        <w:rPr>
          <w:rFonts w:asciiTheme="majorBidi" w:hAnsiTheme="majorBidi" w:cstheme="majorBidi"/>
        </w:rPr>
        <w:t xml:space="preserve">behaviours </w:t>
      </w:r>
      <w:r w:rsidR="002F700C">
        <w:rPr>
          <w:rFonts w:asciiTheme="majorBidi" w:hAnsiTheme="majorBidi" w:cstheme="majorBidi"/>
        </w:rPr>
        <w:t>(</w:t>
      </w:r>
      <w:r w:rsidR="00033E45">
        <w:rPr>
          <w:rFonts w:asciiTheme="majorBidi" w:hAnsiTheme="majorBidi" w:cstheme="majorBidi"/>
        </w:rPr>
        <w:t>leader-follower</w:t>
      </w:r>
      <w:r w:rsidR="002F700C">
        <w:rPr>
          <w:rFonts w:asciiTheme="majorBidi" w:hAnsiTheme="majorBidi" w:cstheme="majorBidi"/>
        </w:rPr>
        <w:t xml:space="preserve">, </w:t>
      </w:r>
      <w:r w:rsidR="0044348E">
        <w:rPr>
          <w:rFonts w:asciiTheme="majorBidi" w:hAnsiTheme="majorBidi" w:cstheme="majorBidi"/>
        </w:rPr>
        <w:t xml:space="preserve">competitive) </w:t>
      </w:r>
      <w:r w:rsidR="00781E28">
        <w:rPr>
          <w:rFonts w:asciiTheme="majorBidi" w:hAnsiTheme="majorBidi" w:cstheme="majorBidi"/>
        </w:rPr>
        <w:t>in emergency situations</w:t>
      </w:r>
      <w:r w:rsidR="007E6C1C">
        <w:rPr>
          <w:rFonts w:asciiTheme="majorBidi" w:hAnsiTheme="majorBidi" w:cstheme="majorBidi"/>
        </w:rPr>
        <w:t xml:space="preserve"> (Shiwakoti, 2010).</w:t>
      </w:r>
    </w:p>
    <w:p w:rsidR="000F3515" w:rsidRDefault="000F3515" w:rsidP="000E046C">
      <w:pPr>
        <w:pStyle w:val="ListParagraph"/>
        <w:ind w:left="284" w:firstLine="283"/>
        <w:rPr>
          <w:rFonts w:asciiTheme="majorBidi" w:hAnsiTheme="majorBidi" w:cstheme="majorBidi"/>
        </w:rPr>
      </w:pPr>
    </w:p>
    <w:p w:rsidR="009F488F" w:rsidRDefault="00487DD8" w:rsidP="004E15A2">
      <w:pPr>
        <w:pStyle w:val="ListParagraph"/>
        <w:ind w:left="284" w:firstLine="283"/>
        <w:rPr>
          <w:rFonts w:asciiTheme="majorBidi" w:hAnsiTheme="majorBidi" w:cstheme="majorBidi"/>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w:t>
      </w:r>
      <w:r w:rsidR="00CC2602">
        <w:rPr>
          <w:rFonts w:asciiTheme="majorBidi" w:hAnsiTheme="majorBidi" w:cstheme="majorBidi"/>
        </w:rPr>
        <w:t>effort</w:t>
      </w:r>
      <w:r w:rsidR="00025F3D">
        <w:rPr>
          <w:rFonts w:asciiTheme="majorBidi" w:hAnsiTheme="majorBidi" w:cstheme="majorBidi"/>
        </w:rPr>
        <w:t xml:space="preserve">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crow</w:t>
      </w:r>
      <w:r w:rsidR="00563445">
        <w:rPr>
          <w:rFonts w:asciiTheme="majorBidi" w:hAnsiTheme="majorBidi" w:cstheme="majorBidi"/>
        </w:rPr>
        <w:t>d</w:t>
      </w:r>
      <w:r w:rsidR="00A248F7">
        <w:rPr>
          <w:rFonts w:asciiTheme="majorBidi" w:hAnsiTheme="majorBidi" w:cstheme="majorBidi"/>
        </w:rPr>
        <w:t xml:space="preserve">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(Helbing,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r w:rsidR="00DE5897">
        <w:rPr>
          <w:rFonts w:asciiTheme="majorBidi" w:hAnsiTheme="majorBidi" w:cstheme="majorBidi"/>
        </w:rPr>
        <w:t>Hoogendoorn, 2003)</w:t>
      </w:r>
      <w:r w:rsidR="003D3602">
        <w:rPr>
          <w:rFonts w:asciiTheme="majorBidi" w:hAnsiTheme="majorBidi" w:cstheme="majorBidi"/>
        </w:rPr>
        <w:t xml:space="preserve"> 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Helbing 2007), (</w:t>
      </w:r>
      <w:r w:rsidR="001E2C8D">
        <w:rPr>
          <w:rFonts w:asciiTheme="majorBidi" w:hAnsiTheme="majorBidi" w:cstheme="majorBidi"/>
        </w:rPr>
        <w:t>Daamen &amp; Hoorgendoorn,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r w:rsidR="00593291">
        <w:rPr>
          <w:rFonts w:asciiTheme="majorBidi" w:hAnsiTheme="majorBidi" w:cstheme="majorBidi"/>
        </w:rPr>
        <w:t xml:space="preserve">LoveParade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(Helbing</w:t>
      </w:r>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r w:rsidR="00370E7F">
        <w:rPr>
          <w:rFonts w:asciiTheme="majorBidi" w:hAnsiTheme="majorBidi" w:cstheme="majorBidi"/>
        </w:rPr>
        <w:t>Bratsun,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r w:rsidR="009F488F">
        <w:rPr>
          <w:rFonts w:asciiTheme="majorBidi" w:hAnsiTheme="majorBidi" w:cstheme="majorBidi"/>
        </w:rPr>
        <w:t xml:space="preserve"> </w:t>
      </w:r>
      <w:r w:rsidR="00C72C80">
        <w:rPr>
          <w:rFonts w:asciiTheme="majorBidi" w:hAnsiTheme="majorBidi" w:cstheme="majorBidi"/>
        </w:rPr>
        <w:t>Another study, (Aguirre, 2011), used agent-based model t</w:t>
      </w:r>
      <w:r w:rsidR="00BA191E">
        <w:rPr>
          <w:rFonts w:asciiTheme="majorBidi" w:hAnsiTheme="majorBidi" w:cstheme="majorBidi"/>
        </w:rPr>
        <w:t xml:space="preserve">o simulate the </w:t>
      </w:r>
      <w:r w:rsidR="00C72C80">
        <w:rPr>
          <w:rFonts w:asciiTheme="majorBidi" w:hAnsiTheme="majorBidi" w:cstheme="majorBidi"/>
        </w:rPr>
        <w:t xml:space="preserve">crush </w:t>
      </w:r>
      <w:r w:rsidR="00BA191E">
        <w:rPr>
          <w:rFonts w:asciiTheme="majorBidi" w:hAnsiTheme="majorBidi" w:cstheme="majorBidi"/>
        </w:rPr>
        <w:t xml:space="preserve">disaster happened </w:t>
      </w:r>
      <w:r w:rsidR="00C72C80">
        <w:rPr>
          <w:rFonts w:asciiTheme="majorBidi" w:hAnsiTheme="majorBidi" w:cstheme="majorBidi"/>
        </w:rPr>
        <w:t>at the Station Nightclub, USA (2003) through the technical report conducted by National Institute of Standards and Technology</w:t>
      </w:r>
      <w:r w:rsidR="004E15A2">
        <w:rPr>
          <w:rFonts w:asciiTheme="majorBidi" w:hAnsiTheme="majorBidi" w:cstheme="majorBidi"/>
        </w:rPr>
        <w:t xml:space="preserve"> (Grosshandler, 2005)</w:t>
      </w:r>
      <w:r w:rsidR="00C72C80">
        <w:rPr>
          <w:rFonts w:asciiTheme="majorBidi" w:hAnsiTheme="majorBidi" w:cstheme="majorBidi"/>
        </w:rPr>
        <w:t>.</w:t>
      </w:r>
    </w:p>
    <w:p w:rsidR="000E046C" w:rsidRPr="00E02704" w:rsidRDefault="000E046C" w:rsidP="000E046C">
      <w:pPr>
        <w:pStyle w:val="ListParagraph"/>
        <w:ind w:left="284" w:firstLine="283"/>
        <w:rPr>
          <w:rFonts w:asciiTheme="majorBidi" w:hAnsiTheme="majorBidi" w:cstheme="majorBidi"/>
          <w:color w:val="FF0000"/>
        </w:rPr>
      </w:pPr>
    </w:p>
    <w:p w:rsidR="008065CC" w:rsidRDefault="0017148C" w:rsidP="00405DAB">
      <w:pPr>
        <w:pStyle w:val="ListParagraph"/>
        <w:spacing w:after="0"/>
        <w:ind w:left="284" w:firstLine="283"/>
        <w:rPr>
          <w:rFonts w:asciiTheme="majorBidi" w:hAnsiTheme="majorBidi" w:cstheme="majorBidi"/>
        </w:rPr>
      </w:pPr>
      <w:r>
        <w:rPr>
          <w:rFonts w:asciiTheme="majorBidi" w:hAnsiTheme="majorBidi" w:cstheme="majorBidi"/>
        </w:rPr>
        <w:t xml:space="preserve">In the second </w:t>
      </w:r>
      <w:r w:rsidR="00CC2602">
        <w:rPr>
          <w:rFonts w:asciiTheme="majorBidi" w:hAnsiTheme="majorBidi" w:cstheme="majorBidi"/>
        </w:rPr>
        <w:t>effort</w:t>
      </w:r>
      <w:r w:rsidR="00A33D62">
        <w:rPr>
          <w:rFonts w:asciiTheme="majorBidi" w:hAnsiTheme="majorBidi" w:cstheme="majorBidi"/>
        </w:rPr>
        <w:t>,</w:t>
      </w:r>
      <w:r w:rsidR="003202A6">
        <w:rPr>
          <w:rFonts w:asciiTheme="majorBidi" w:hAnsiTheme="majorBidi" w:cstheme="majorBidi"/>
        </w:rPr>
        <w:t xml:space="preserve"> various </w:t>
      </w:r>
      <w:r w:rsidR="00116061">
        <w:rPr>
          <w:rFonts w:asciiTheme="majorBidi" w:hAnsiTheme="majorBidi" w:cstheme="majorBidi"/>
        </w:rPr>
        <w:t xml:space="preserve">social </w:t>
      </w:r>
      <w:r w:rsidR="003202A6">
        <w:rPr>
          <w:rFonts w:asciiTheme="majorBidi" w:hAnsiTheme="majorBidi" w:cstheme="majorBidi"/>
        </w:rPr>
        <w:t xml:space="preserve">factors </w:t>
      </w:r>
      <w:r w:rsidR="00350238">
        <w:rPr>
          <w:rFonts w:asciiTheme="majorBidi" w:hAnsiTheme="majorBidi" w:cstheme="majorBidi"/>
        </w:rPr>
        <w:t xml:space="preserve">describing leader-follower </w:t>
      </w:r>
      <w:r w:rsidR="00DE49C1">
        <w:rPr>
          <w:rFonts w:asciiTheme="majorBidi" w:hAnsiTheme="majorBidi" w:cstheme="majorBidi"/>
        </w:rPr>
        <w:t xml:space="preserve">behaviour </w:t>
      </w:r>
      <w:r w:rsidR="003202A6">
        <w:rPr>
          <w:rFonts w:asciiTheme="majorBidi" w:hAnsiTheme="majorBidi" w:cstheme="majorBidi"/>
        </w:rPr>
        <w:t xml:space="preserve">have been </w:t>
      </w:r>
      <w:r w:rsidR="00954DA6">
        <w:rPr>
          <w:rFonts w:asciiTheme="majorBidi" w:hAnsiTheme="majorBidi" w:cstheme="majorBidi"/>
        </w:rPr>
        <w:t xml:space="preserve">investigated </w:t>
      </w:r>
      <w:r w:rsidR="00372543">
        <w:rPr>
          <w:rFonts w:asciiTheme="majorBidi" w:hAnsiTheme="majorBidi" w:cstheme="majorBidi"/>
        </w:rPr>
        <w:t xml:space="preserve">and </w:t>
      </w:r>
      <w:r w:rsidR="00445E02">
        <w:rPr>
          <w:rFonts w:asciiTheme="majorBidi" w:hAnsiTheme="majorBidi" w:cstheme="majorBidi"/>
        </w:rPr>
        <w:t xml:space="preserve">then </w:t>
      </w:r>
      <w:r w:rsidR="003202A6">
        <w:rPr>
          <w:rFonts w:asciiTheme="majorBidi" w:hAnsiTheme="majorBidi" w:cstheme="majorBidi"/>
        </w:rPr>
        <w:t xml:space="preserve">integrated </w:t>
      </w:r>
      <w:r w:rsidR="00C20583">
        <w:rPr>
          <w:rFonts w:asciiTheme="majorBidi" w:hAnsiTheme="majorBidi" w:cstheme="majorBidi"/>
        </w:rPr>
        <w:t>into</w:t>
      </w:r>
      <w:r w:rsidR="003202A6">
        <w:rPr>
          <w:rFonts w:asciiTheme="majorBidi" w:hAnsiTheme="majorBidi" w:cstheme="majorBidi"/>
        </w:rPr>
        <w:t xml:space="preserve"> agent-based models</w:t>
      </w:r>
      <w:r w:rsidR="001D6FBF">
        <w:rPr>
          <w:rFonts w:asciiTheme="majorBidi" w:hAnsiTheme="majorBidi" w:cstheme="majorBidi"/>
        </w:rPr>
        <w:t xml:space="preserve"> to replay </w:t>
      </w:r>
      <w:r w:rsidR="00405DAB" w:rsidRPr="00405DAB">
        <w:rPr>
          <w:rFonts w:asciiTheme="majorBidi" w:hAnsiTheme="majorBidi" w:cstheme="majorBidi"/>
        </w:rPr>
        <w:t>clearly</w:t>
      </w:r>
      <w:r w:rsidR="003B4BB6">
        <w:rPr>
          <w:rFonts w:asciiTheme="majorBidi" w:hAnsiTheme="majorBidi" w:cstheme="majorBidi"/>
        </w:rPr>
        <w:t>-reported</w:t>
      </w:r>
      <w:r w:rsidR="0098127B">
        <w:rPr>
          <w:rFonts w:asciiTheme="majorBidi" w:hAnsiTheme="majorBidi" w:cstheme="majorBidi"/>
        </w:rPr>
        <w:t xml:space="preserve"> </w:t>
      </w:r>
      <w:r w:rsidR="00D84722">
        <w:rPr>
          <w:rFonts w:asciiTheme="majorBidi" w:hAnsiTheme="majorBidi" w:cstheme="majorBidi"/>
        </w:rPr>
        <w:t xml:space="preserve">disasters </w:t>
      </w:r>
      <w:r w:rsidR="00D15D8C">
        <w:rPr>
          <w:rFonts w:asciiTheme="majorBidi" w:hAnsiTheme="majorBidi" w:cstheme="majorBidi"/>
        </w:rPr>
        <w:t>and</w:t>
      </w:r>
      <w:r w:rsidR="00901AAF">
        <w:rPr>
          <w:rFonts w:asciiTheme="majorBidi" w:hAnsiTheme="majorBidi" w:cstheme="majorBidi"/>
        </w:rPr>
        <w:t xml:space="preserve"> </w:t>
      </w:r>
      <w:r w:rsidR="001D6FBF">
        <w:rPr>
          <w:rFonts w:asciiTheme="majorBidi" w:hAnsiTheme="majorBidi" w:cstheme="majorBidi"/>
        </w:rPr>
        <w:t xml:space="preserve">simulate </w:t>
      </w:r>
      <w:r w:rsidR="00751F5A">
        <w:rPr>
          <w:rFonts w:asciiTheme="majorBidi" w:hAnsiTheme="majorBidi" w:cstheme="majorBidi"/>
        </w:rPr>
        <w:t xml:space="preserve">various </w:t>
      </w:r>
      <w:r w:rsidR="00296462">
        <w:rPr>
          <w:rFonts w:asciiTheme="majorBidi" w:hAnsiTheme="majorBidi" w:cstheme="majorBidi"/>
        </w:rPr>
        <w:t>evacuation</w:t>
      </w:r>
      <w:r w:rsidR="00901AAF">
        <w:rPr>
          <w:rFonts w:asciiTheme="majorBidi" w:hAnsiTheme="majorBidi" w:cstheme="majorBidi"/>
        </w:rPr>
        <w:t xml:space="preserve"> scenarios</w:t>
      </w:r>
      <w:r w:rsidR="003D7CE6">
        <w:rPr>
          <w:rFonts w:asciiTheme="majorBidi" w:hAnsiTheme="majorBidi" w:cstheme="majorBidi"/>
        </w:rPr>
        <w:t>.</w:t>
      </w:r>
      <w:r w:rsidR="00E3392C">
        <w:rPr>
          <w:rFonts w:asciiTheme="majorBidi" w:hAnsiTheme="majorBidi" w:cstheme="majorBidi"/>
        </w:rPr>
        <w:t xml:space="preserve"> </w:t>
      </w:r>
      <w:r w:rsidR="00F850BE">
        <w:rPr>
          <w:rFonts w:asciiTheme="majorBidi" w:hAnsiTheme="majorBidi" w:cstheme="majorBidi"/>
        </w:rPr>
        <w:t xml:space="preserve">By using the </w:t>
      </w:r>
      <w:r w:rsidR="005A0202">
        <w:rPr>
          <w:rFonts w:asciiTheme="majorBidi" w:hAnsiTheme="majorBidi" w:cstheme="majorBidi"/>
        </w:rPr>
        <w:t>timeline</w:t>
      </w:r>
      <w:r w:rsidR="00D82979">
        <w:rPr>
          <w:rFonts w:asciiTheme="majorBidi" w:hAnsiTheme="majorBidi" w:cstheme="majorBidi"/>
        </w:rPr>
        <w:t>-event</w:t>
      </w:r>
      <w:r w:rsidR="005A0202">
        <w:rPr>
          <w:rFonts w:asciiTheme="majorBidi" w:hAnsiTheme="majorBidi" w:cstheme="majorBidi"/>
        </w:rPr>
        <w:t xml:space="preserve"> </w:t>
      </w:r>
      <w:r w:rsidR="00F850BE">
        <w:rPr>
          <w:rFonts w:asciiTheme="majorBidi" w:hAnsiTheme="majorBidi" w:cstheme="majorBidi"/>
        </w:rPr>
        <w:t>report of</w:t>
      </w:r>
      <w:r w:rsidR="00F760A5">
        <w:rPr>
          <w:rFonts w:asciiTheme="majorBidi" w:hAnsiTheme="majorBidi" w:cstheme="majorBidi"/>
        </w:rPr>
        <w:t xml:space="preserve"> </w:t>
      </w:r>
      <w:r w:rsidR="00F850BE">
        <w:rPr>
          <w:rFonts w:asciiTheme="majorBidi" w:hAnsiTheme="majorBidi" w:cstheme="majorBidi"/>
        </w:rPr>
        <w:t xml:space="preserve">the </w:t>
      </w:r>
      <w:r w:rsidR="00F760A5">
        <w:rPr>
          <w:rFonts w:asciiTheme="majorBidi" w:hAnsiTheme="majorBidi" w:cstheme="majorBidi"/>
        </w:rPr>
        <w:t xml:space="preserve">disaster Station Nightclub, </w:t>
      </w:r>
      <w:r w:rsidR="00F850BE">
        <w:rPr>
          <w:rFonts w:asciiTheme="majorBidi" w:hAnsiTheme="majorBidi" w:cstheme="majorBidi"/>
        </w:rPr>
        <w:t xml:space="preserve">(Aguirre, 2011) </w:t>
      </w:r>
      <w:r w:rsidR="009D0EEC">
        <w:rPr>
          <w:rFonts w:asciiTheme="majorBidi" w:hAnsiTheme="majorBidi" w:cstheme="majorBidi"/>
        </w:rPr>
        <w:t>categorize</w:t>
      </w:r>
      <w:r w:rsidR="00A70C44">
        <w:rPr>
          <w:rFonts w:asciiTheme="majorBidi" w:hAnsiTheme="majorBidi" w:cstheme="majorBidi"/>
        </w:rPr>
        <w:t>d</w:t>
      </w:r>
      <w:r w:rsidR="009D0EEC">
        <w:rPr>
          <w:rFonts w:asciiTheme="majorBidi" w:hAnsiTheme="majorBidi" w:cstheme="majorBidi"/>
        </w:rPr>
        <w:t xml:space="preserve"> leader</w:t>
      </w:r>
      <w:r w:rsidR="001D6FBF">
        <w:rPr>
          <w:rFonts w:asciiTheme="majorBidi" w:hAnsiTheme="majorBidi" w:cstheme="majorBidi"/>
        </w:rPr>
        <w:t xml:space="preserve">s </w:t>
      </w:r>
      <w:r w:rsidR="009D0EEC">
        <w:rPr>
          <w:rFonts w:asciiTheme="majorBidi" w:hAnsiTheme="majorBidi" w:cstheme="majorBidi"/>
        </w:rPr>
        <w:t>based on age, gender, environment familiarity</w:t>
      </w:r>
      <w:r w:rsidR="001D6FBF">
        <w:rPr>
          <w:rFonts w:asciiTheme="majorBidi" w:hAnsiTheme="majorBidi" w:cstheme="majorBidi"/>
        </w:rPr>
        <w:t xml:space="preserve"> and</w:t>
      </w:r>
      <w:r w:rsidR="00D3162A">
        <w:rPr>
          <w:rFonts w:asciiTheme="majorBidi" w:hAnsiTheme="majorBidi" w:cstheme="majorBidi"/>
        </w:rPr>
        <w:t xml:space="preserve"> then</w:t>
      </w:r>
      <w:r w:rsidR="001D6FBF">
        <w:rPr>
          <w:rFonts w:asciiTheme="majorBidi" w:hAnsiTheme="majorBidi" w:cstheme="majorBidi"/>
        </w:rPr>
        <w:t xml:space="preserve"> defined ‘what-if’ rules </w:t>
      </w:r>
      <w:r w:rsidR="00F850BE">
        <w:rPr>
          <w:rFonts w:asciiTheme="majorBidi" w:hAnsiTheme="majorBidi" w:cstheme="majorBidi"/>
        </w:rPr>
        <w:t>for</w:t>
      </w:r>
      <w:r w:rsidR="001D6FBF">
        <w:rPr>
          <w:rFonts w:asciiTheme="majorBidi" w:hAnsiTheme="majorBidi" w:cstheme="majorBidi"/>
        </w:rPr>
        <w:t xml:space="preserve"> group member</w:t>
      </w:r>
      <w:r w:rsidR="00F850BE">
        <w:rPr>
          <w:rFonts w:asciiTheme="majorBidi" w:hAnsiTheme="majorBidi" w:cstheme="majorBidi"/>
        </w:rPr>
        <w:t>s</w:t>
      </w:r>
      <w:r w:rsidR="001D6FBF">
        <w:rPr>
          <w:rFonts w:asciiTheme="majorBidi" w:hAnsiTheme="majorBidi" w:cstheme="majorBidi"/>
        </w:rPr>
        <w:t xml:space="preserve"> </w:t>
      </w:r>
      <w:r w:rsidR="00F850BE">
        <w:rPr>
          <w:rFonts w:asciiTheme="majorBidi" w:hAnsiTheme="majorBidi" w:cstheme="majorBidi"/>
        </w:rPr>
        <w:t xml:space="preserve">when </w:t>
      </w:r>
      <w:r w:rsidR="001D6FBF">
        <w:rPr>
          <w:rFonts w:asciiTheme="majorBidi" w:hAnsiTheme="majorBidi" w:cstheme="majorBidi"/>
        </w:rPr>
        <w:t>follow</w:t>
      </w:r>
      <w:r w:rsidR="00F850BE">
        <w:rPr>
          <w:rFonts w:asciiTheme="majorBidi" w:hAnsiTheme="majorBidi" w:cstheme="majorBidi"/>
        </w:rPr>
        <w:t>ing</w:t>
      </w:r>
      <w:r w:rsidR="001D6FBF">
        <w:rPr>
          <w:rFonts w:asciiTheme="majorBidi" w:hAnsiTheme="majorBidi" w:cstheme="majorBidi"/>
        </w:rPr>
        <w:t xml:space="preserve"> leaders</w:t>
      </w:r>
      <w:r w:rsidR="00F850BE">
        <w:rPr>
          <w:rFonts w:asciiTheme="majorBidi" w:hAnsiTheme="majorBidi" w:cstheme="majorBidi"/>
        </w:rPr>
        <w:t xml:space="preserve"> to replay the disaster</w:t>
      </w:r>
      <w:r w:rsidR="009D0EEC">
        <w:rPr>
          <w:rFonts w:asciiTheme="majorBidi" w:hAnsiTheme="majorBidi" w:cstheme="majorBidi"/>
        </w:rPr>
        <w:t>.</w:t>
      </w:r>
      <w:r w:rsidR="00F850BE">
        <w:rPr>
          <w:rFonts w:asciiTheme="majorBidi" w:hAnsiTheme="majorBidi" w:cstheme="majorBidi"/>
        </w:rPr>
        <w:t xml:space="preserve"> </w:t>
      </w:r>
      <w:r w:rsidR="005A0202">
        <w:rPr>
          <w:rFonts w:asciiTheme="majorBidi" w:hAnsiTheme="majorBidi" w:cstheme="majorBidi"/>
        </w:rPr>
        <w:t xml:space="preserve">The study was validated by </w:t>
      </w:r>
      <w:r w:rsidR="003B0FD2">
        <w:rPr>
          <w:rFonts w:asciiTheme="majorBidi" w:hAnsiTheme="majorBidi" w:cstheme="majorBidi"/>
        </w:rPr>
        <w:t>comparing escape numbers of different prototypes (</w:t>
      </w:r>
      <w:r w:rsidR="00727A6F">
        <w:rPr>
          <w:rFonts w:asciiTheme="majorBidi" w:hAnsiTheme="majorBidi" w:cstheme="majorBidi"/>
        </w:rPr>
        <w:t>moving with</w:t>
      </w:r>
      <w:r w:rsidR="003B0FD2">
        <w:rPr>
          <w:rFonts w:asciiTheme="majorBidi" w:hAnsiTheme="majorBidi" w:cstheme="majorBidi"/>
        </w:rPr>
        <w:t xml:space="preserve"> group influence</w:t>
      </w:r>
      <w:r w:rsidR="00D82979">
        <w:rPr>
          <w:rFonts w:asciiTheme="majorBidi" w:hAnsiTheme="majorBidi" w:cstheme="majorBidi"/>
        </w:rPr>
        <w:t>,</w:t>
      </w:r>
      <w:r w:rsidR="003B0FD2">
        <w:rPr>
          <w:rFonts w:asciiTheme="majorBidi" w:hAnsiTheme="majorBidi" w:cstheme="majorBidi"/>
        </w:rPr>
        <w:t xml:space="preserve"> </w:t>
      </w:r>
      <w:r w:rsidR="00727A6F">
        <w:rPr>
          <w:rFonts w:asciiTheme="majorBidi" w:hAnsiTheme="majorBidi" w:cstheme="majorBidi"/>
        </w:rPr>
        <w:t>moving</w:t>
      </w:r>
      <w:r w:rsidR="00D82979">
        <w:rPr>
          <w:rFonts w:asciiTheme="majorBidi" w:hAnsiTheme="majorBidi" w:cstheme="majorBidi"/>
        </w:rPr>
        <w:t xml:space="preserve"> individual</w:t>
      </w:r>
      <w:r w:rsidR="00727A6F">
        <w:rPr>
          <w:rFonts w:asciiTheme="majorBidi" w:hAnsiTheme="majorBidi" w:cstheme="majorBidi"/>
        </w:rPr>
        <w:t>ly</w:t>
      </w:r>
      <w:r w:rsidR="003B0FD2">
        <w:rPr>
          <w:rFonts w:asciiTheme="majorBidi" w:hAnsiTheme="majorBidi" w:cstheme="majorBidi"/>
        </w:rPr>
        <w:t xml:space="preserve">) with actual survivor number. </w:t>
      </w:r>
      <w:r w:rsidR="00D82979">
        <w:rPr>
          <w:rFonts w:asciiTheme="majorBidi" w:hAnsiTheme="majorBidi" w:cstheme="majorBidi"/>
        </w:rPr>
        <w:t>(Pelechino, 2006) also const</w:t>
      </w:r>
      <w:r w:rsidR="008065CC">
        <w:rPr>
          <w:rFonts w:asciiTheme="majorBidi" w:hAnsiTheme="majorBidi" w:cstheme="majorBidi"/>
        </w:rPr>
        <w:t xml:space="preserve">ructed a simulation environment and created </w:t>
      </w:r>
      <w:r w:rsidR="00D82979">
        <w:rPr>
          <w:rFonts w:asciiTheme="majorBidi" w:hAnsiTheme="majorBidi" w:cstheme="majorBidi"/>
        </w:rPr>
        <w:t>different pedestrian roles (leader, untrained leader, group members)</w:t>
      </w:r>
      <w:r w:rsidR="008065CC">
        <w:rPr>
          <w:rFonts w:asciiTheme="majorBidi" w:hAnsiTheme="majorBidi" w:cstheme="majorBidi"/>
        </w:rPr>
        <w:t xml:space="preserve"> </w:t>
      </w:r>
      <w:r w:rsidR="009E42EA">
        <w:rPr>
          <w:rFonts w:asciiTheme="majorBidi" w:hAnsiTheme="majorBidi" w:cstheme="majorBidi"/>
        </w:rPr>
        <w:t xml:space="preserve">through agent-based model </w:t>
      </w:r>
      <w:r w:rsidR="008065CC">
        <w:rPr>
          <w:rFonts w:asciiTheme="majorBidi" w:hAnsiTheme="majorBidi" w:cstheme="majorBidi"/>
        </w:rPr>
        <w:t>to simulate evacuation scenario</w:t>
      </w:r>
      <w:r w:rsidR="00CC21CC">
        <w:rPr>
          <w:rFonts w:asciiTheme="majorBidi" w:hAnsiTheme="majorBidi" w:cstheme="majorBidi"/>
        </w:rPr>
        <w:t>s</w:t>
      </w:r>
      <w:r w:rsidR="008065CC">
        <w:rPr>
          <w:rFonts w:asciiTheme="majorBidi" w:hAnsiTheme="majorBidi" w:cstheme="majorBidi"/>
        </w:rPr>
        <w:t>.</w:t>
      </w:r>
    </w:p>
    <w:p w:rsidR="000E046C" w:rsidRDefault="000E046C" w:rsidP="000E046C">
      <w:pPr>
        <w:pStyle w:val="ListParagraph"/>
        <w:spacing w:after="0"/>
        <w:ind w:left="284" w:firstLine="283"/>
        <w:rPr>
          <w:rFonts w:asciiTheme="majorBidi" w:hAnsiTheme="majorBidi" w:cstheme="majorBidi"/>
        </w:rPr>
      </w:pPr>
    </w:p>
    <w:p w:rsidR="00324AF6" w:rsidRDefault="004811ED" w:rsidP="00E20BE7">
      <w:pPr>
        <w:pStyle w:val="ListParagraph"/>
        <w:spacing w:after="0"/>
        <w:ind w:left="284" w:firstLine="283"/>
        <w:rPr>
          <w:rFonts w:asciiTheme="majorBidi" w:hAnsiTheme="majorBidi" w:cstheme="majorBidi"/>
        </w:rPr>
      </w:pPr>
      <w:r>
        <w:rPr>
          <w:rFonts w:asciiTheme="majorBidi" w:hAnsiTheme="majorBidi" w:cstheme="majorBidi"/>
        </w:rPr>
        <w:t xml:space="preserve"> </w:t>
      </w:r>
      <w:r w:rsidR="00690D6B">
        <w:rPr>
          <w:rFonts w:asciiTheme="majorBidi" w:hAnsiTheme="majorBidi" w:cstheme="majorBidi"/>
        </w:rPr>
        <w:t xml:space="preserve">In </w:t>
      </w:r>
      <w:r w:rsidR="00144F3E">
        <w:rPr>
          <w:rFonts w:asciiTheme="majorBidi" w:hAnsiTheme="majorBidi" w:cstheme="majorBidi"/>
        </w:rPr>
        <w:t>the survey (Hoogendoorn, 2013)</w:t>
      </w:r>
      <w:r w:rsidR="00CE1FCF">
        <w:rPr>
          <w:rFonts w:asciiTheme="majorBidi" w:hAnsiTheme="majorBidi" w:cstheme="majorBidi"/>
        </w:rPr>
        <w:t>,</w:t>
      </w:r>
      <w:r w:rsidR="00144F3E">
        <w:rPr>
          <w:rFonts w:asciiTheme="majorBidi" w:hAnsiTheme="majorBidi" w:cstheme="majorBidi"/>
        </w:rPr>
        <w:t xml:space="preserve"> </w:t>
      </w:r>
      <w:r w:rsidR="00CE1FCF">
        <w:rPr>
          <w:rFonts w:asciiTheme="majorBidi" w:hAnsiTheme="majorBidi" w:cstheme="majorBidi"/>
        </w:rPr>
        <w:t>representing social group dynamics to produce herding phenomena hasn’</w:t>
      </w:r>
      <w:r w:rsidR="00FF7231">
        <w:rPr>
          <w:rFonts w:asciiTheme="majorBidi" w:hAnsiTheme="majorBidi" w:cstheme="majorBidi"/>
        </w:rPr>
        <w:t xml:space="preserve">t </w:t>
      </w:r>
      <w:r w:rsidR="003072F0">
        <w:rPr>
          <w:rFonts w:asciiTheme="majorBidi" w:hAnsiTheme="majorBidi" w:cstheme="majorBidi"/>
        </w:rPr>
        <w:t xml:space="preserve">been </w:t>
      </w:r>
      <w:r w:rsidR="00FF7231">
        <w:rPr>
          <w:rFonts w:asciiTheme="majorBidi" w:hAnsiTheme="majorBidi" w:cstheme="majorBidi"/>
        </w:rPr>
        <w:t>explored</w:t>
      </w:r>
      <w:r w:rsidR="00DF0725">
        <w:rPr>
          <w:rFonts w:asciiTheme="majorBidi" w:hAnsiTheme="majorBidi" w:cstheme="majorBidi"/>
        </w:rPr>
        <w:t xml:space="preserve"> in current motion models</w:t>
      </w:r>
      <w:r w:rsidR="00FF7231">
        <w:rPr>
          <w:rFonts w:asciiTheme="majorBidi" w:hAnsiTheme="majorBidi" w:cstheme="majorBidi"/>
        </w:rPr>
        <w:t>. It is caused by the fact that these models almost make assumption that populations are homogeneous and well-mix</w:t>
      </w:r>
      <w:r w:rsidR="008026AE">
        <w:rPr>
          <w:rFonts w:asciiTheme="majorBidi" w:hAnsiTheme="majorBidi" w:cstheme="majorBidi"/>
        </w:rPr>
        <w:t>ed</w:t>
      </w:r>
      <w:r w:rsidR="00FF7231">
        <w:rPr>
          <w:rFonts w:asciiTheme="majorBidi" w:hAnsiTheme="majorBidi" w:cstheme="majorBidi"/>
        </w:rPr>
        <w:t xml:space="preserve">, which is not true for real population at different pedestrian-oriented places (e.g sport stadium, high schools, working places) </w:t>
      </w:r>
      <w:r w:rsidR="00C314E5">
        <w:rPr>
          <w:rFonts w:asciiTheme="majorBidi" w:hAnsiTheme="majorBidi" w:cstheme="majorBidi"/>
        </w:rPr>
        <w:t xml:space="preserve">in recent studies </w:t>
      </w:r>
      <w:r w:rsidR="00FB03CD">
        <w:rPr>
          <w:rFonts w:asciiTheme="majorBidi" w:hAnsiTheme="majorBidi" w:cstheme="majorBidi"/>
        </w:rPr>
        <w:t>(Leeson, 2014)</w:t>
      </w:r>
      <w:r w:rsidR="00E20BE7">
        <w:rPr>
          <w:rFonts w:asciiTheme="majorBidi" w:hAnsiTheme="majorBidi" w:cstheme="majorBidi"/>
        </w:rPr>
        <w:t xml:space="preserve"> and another </w:t>
      </w:r>
      <w:r w:rsidR="00E20BE7" w:rsidRPr="000F3515">
        <w:rPr>
          <w:rFonts w:asciiTheme="majorBidi" w:hAnsiTheme="majorBidi" w:cstheme="majorBidi"/>
        </w:rPr>
        <w:t>Nature</w:t>
      </w:r>
      <w:r w:rsidR="00E20BE7" w:rsidRPr="00BF1146">
        <w:rPr>
          <w:rFonts w:asciiTheme="majorBidi" w:hAnsiTheme="majorBidi" w:cstheme="majorBidi"/>
          <w:i/>
          <w:iCs/>
        </w:rPr>
        <w:t xml:space="preserve"> </w:t>
      </w:r>
      <w:r w:rsidR="00E20BE7">
        <w:rPr>
          <w:rFonts w:asciiTheme="majorBidi" w:hAnsiTheme="majorBidi" w:cstheme="majorBidi"/>
        </w:rPr>
        <w:t xml:space="preserve">technical report </w:t>
      </w:r>
      <w:r w:rsidR="00FF7231">
        <w:rPr>
          <w:rFonts w:asciiTheme="majorBidi" w:hAnsiTheme="majorBidi" w:cstheme="majorBidi"/>
        </w:rPr>
        <w:t>(</w:t>
      </w:r>
      <w:r w:rsidR="009B65F8">
        <w:rPr>
          <w:rFonts w:asciiTheme="majorBidi" w:hAnsiTheme="majorBidi" w:cstheme="majorBidi"/>
        </w:rPr>
        <w:t>Gosce, 2014</w:t>
      </w:r>
      <w:r w:rsidR="00FF7231">
        <w:rPr>
          <w:rFonts w:asciiTheme="majorBidi" w:hAnsiTheme="majorBidi" w:cstheme="majorBidi"/>
        </w:rPr>
        <w:t>).</w:t>
      </w:r>
      <w:r w:rsidR="00A44958">
        <w:rPr>
          <w:rFonts w:asciiTheme="majorBidi" w:hAnsiTheme="majorBidi" w:cstheme="majorBidi"/>
        </w:rPr>
        <w:t xml:space="preserve"> I</w:t>
      </w:r>
      <w:r w:rsidR="00805755">
        <w:rPr>
          <w:rFonts w:asciiTheme="majorBidi" w:hAnsiTheme="majorBidi" w:cstheme="majorBidi"/>
        </w:rPr>
        <w:t xml:space="preserve">t </w:t>
      </w:r>
      <w:r w:rsidR="00A70F5F">
        <w:rPr>
          <w:rFonts w:asciiTheme="majorBidi" w:hAnsiTheme="majorBidi" w:cstheme="majorBidi"/>
        </w:rPr>
        <w:t xml:space="preserve">is </w:t>
      </w:r>
      <w:r w:rsidR="00805755">
        <w:rPr>
          <w:rFonts w:asciiTheme="majorBidi" w:hAnsiTheme="majorBidi" w:cstheme="majorBidi"/>
        </w:rPr>
        <w:t>also explained that the earliest models including Reynold’s model (</w:t>
      </w:r>
      <w:r w:rsidR="00D479D4">
        <w:rPr>
          <w:rFonts w:asciiTheme="majorBidi" w:hAnsiTheme="majorBidi" w:cstheme="majorBidi"/>
        </w:rPr>
        <w:t>Reynolds</w:t>
      </w:r>
      <w:r w:rsidR="00805755">
        <w:rPr>
          <w:rFonts w:asciiTheme="majorBidi" w:hAnsiTheme="majorBidi" w:cstheme="majorBidi"/>
        </w:rPr>
        <w:t>,1987) and Social Force model (</w:t>
      </w:r>
      <w:r w:rsidR="009456C3">
        <w:rPr>
          <w:rFonts w:asciiTheme="majorBidi" w:hAnsiTheme="majorBidi" w:cstheme="majorBidi"/>
        </w:rPr>
        <w:t>Helbing &amp; Molnar</w:t>
      </w:r>
      <w:r w:rsidR="00805755">
        <w:rPr>
          <w:rFonts w:asciiTheme="majorBidi" w:hAnsiTheme="majorBidi" w:cstheme="majorBidi"/>
        </w:rPr>
        <w:t xml:space="preserve">,1995) </w:t>
      </w:r>
      <w:r w:rsidR="00097124">
        <w:rPr>
          <w:rFonts w:asciiTheme="majorBidi" w:hAnsiTheme="majorBidi" w:cstheme="majorBidi"/>
        </w:rPr>
        <w:t>averaged out potential influences to produce smooth flow of pedestrian movement (Collin, 2014).</w:t>
      </w:r>
      <w:r w:rsidR="00A44958">
        <w:rPr>
          <w:rFonts w:asciiTheme="majorBidi" w:hAnsiTheme="majorBidi" w:cstheme="majorBidi"/>
        </w:rPr>
        <w:t xml:space="preserve"> </w:t>
      </w:r>
    </w:p>
    <w:p w:rsidR="000E046C" w:rsidRDefault="000E046C" w:rsidP="000E046C">
      <w:pPr>
        <w:pStyle w:val="ListParagraph"/>
        <w:spacing w:after="0"/>
        <w:ind w:left="284" w:firstLine="283"/>
        <w:rPr>
          <w:rFonts w:asciiTheme="majorBidi" w:hAnsiTheme="majorBidi" w:cstheme="majorBidi"/>
        </w:rPr>
      </w:pPr>
    </w:p>
    <w:p w:rsidR="00C924E7" w:rsidRDefault="00324AF6" w:rsidP="00E13ACB">
      <w:pPr>
        <w:pStyle w:val="ListParagraph"/>
        <w:spacing w:after="0"/>
        <w:ind w:left="284" w:firstLine="283"/>
        <w:rPr>
          <w:rFonts w:asciiTheme="majorBidi" w:hAnsiTheme="majorBidi" w:cstheme="majorBidi"/>
        </w:rPr>
      </w:pPr>
      <w:r>
        <w:rPr>
          <w:rFonts w:asciiTheme="majorBidi" w:hAnsiTheme="majorBidi" w:cstheme="majorBidi"/>
        </w:rPr>
        <w:t>In emergency situation</w:t>
      </w:r>
      <w:r w:rsidR="00D918AE">
        <w:rPr>
          <w:rFonts w:asciiTheme="majorBidi" w:hAnsiTheme="majorBidi" w:cstheme="majorBidi"/>
        </w:rPr>
        <w:t>s</w:t>
      </w:r>
      <w:r>
        <w:rPr>
          <w:rFonts w:asciiTheme="majorBidi" w:hAnsiTheme="majorBidi" w:cstheme="majorBidi"/>
        </w:rPr>
        <w:t>, pedestrians almost do</w:t>
      </w:r>
      <w:r w:rsidR="00D918AE">
        <w:rPr>
          <w:rFonts w:asciiTheme="majorBidi" w:hAnsiTheme="majorBidi" w:cstheme="majorBidi"/>
        </w:rPr>
        <w:t xml:space="preserve"> not</w:t>
      </w:r>
      <w:r>
        <w:rPr>
          <w:rFonts w:asciiTheme="majorBidi" w:hAnsiTheme="majorBidi" w:cstheme="majorBidi"/>
        </w:rPr>
        <w:t xml:space="preserve"> move individual</w:t>
      </w:r>
      <w:r w:rsidR="00D918AE">
        <w:rPr>
          <w:rFonts w:asciiTheme="majorBidi" w:hAnsiTheme="majorBidi" w:cstheme="majorBidi"/>
        </w:rPr>
        <w:t>ly</w:t>
      </w:r>
      <w:r>
        <w:rPr>
          <w:rFonts w:asciiTheme="majorBidi" w:hAnsiTheme="majorBidi" w:cstheme="majorBidi"/>
        </w:rPr>
        <w:t xml:space="preserve"> to escape. They </w:t>
      </w:r>
      <w:r w:rsidR="00D918AE">
        <w:rPr>
          <w:rFonts w:asciiTheme="majorBidi" w:hAnsiTheme="majorBidi" w:cstheme="majorBidi"/>
        </w:rPr>
        <w:t>are influenced by other pedestrian</w:t>
      </w:r>
      <w:r w:rsidR="003E34E2">
        <w:rPr>
          <w:rFonts w:asciiTheme="majorBidi" w:hAnsiTheme="majorBidi" w:cstheme="majorBidi"/>
        </w:rPr>
        <w:t>’s information</w:t>
      </w:r>
      <w:r w:rsidR="00D918AE">
        <w:rPr>
          <w:rFonts w:asciiTheme="majorBidi" w:hAnsiTheme="majorBidi" w:cstheme="majorBidi"/>
        </w:rPr>
        <w:t xml:space="preserve"> (age, gender, environment familiarity) as justified through disaster</w:t>
      </w:r>
      <w:r w:rsidR="00E3729F">
        <w:rPr>
          <w:rFonts w:asciiTheme="majorBidi" w:hAnsiTheme="majorBidi" w:cstheme="majorBidi"/>
        </w:rPr>
        <w:t>s</w:t>
      </w:r>
      <w:r w:rsidR="00D918AE">
        <w:rPr>
          <w:rFonts w:asciiTheme="majorBidi" w:hAnsiTheme="majorBidi" w:cstheme="majorBidi"/>
        </w:rPr>
        <w:t xml:space="preserve"> occ</w:t>
      </w:r>
      <w:r w:rsidR="005F0CED">
        <w:rPr>
          <w:rFonts w:asciiTheme="majorBidi" w:hAnsiTheme="majorBidi" w:cstheme="majorBidi"/>
        </w:rPr>
        <w:t>urred (Aguirre, 2011)</w:t>
      </w:r>
      <w:r w:rsidR="00A4478C">
        <w:rPr>
          <w:rFonts w:asciiTheme="majorBidi" w:hAnsiTheme="majorBidi" w:cstheme="majorBidi"/>
        </w:rPr>
        <w:t>;</w:t>
      </w:r>
      <w:r w:rsidR="00DB4329">
        <w:rPr>
          <w:rFonts w:asciiTheme="majorBidi" w:hAnsiTheme="majorBidi" w:cstheme="majorBidi"/>
        </w:rPr>
        <w:t xml:space="preserve"> </w:t>
      </w:r>
      <w:r w:rsidR="00A4478C">
        <w:rPr>
          <w:rFonts w:asciiTheme="majorBidi" w:hAnsiTheme="majorBidi" w:cstheme="majorBidi"/>
        </w:rPr>
        <w:t>they might become obstacles to other people in the worst case</w:t>
      </w:r>
      <w:r w:rsidR="002F1855">
        <w:rPr>
          <w:rFonts w:asciiTheme="majorBidi" w:hAnsiTheme="majorBidi" w:cstheme="majorBidi"/>
        </w:rPr>
        <w:t xml:space="preserve"> because they are waiting their </w:t>
      </w:r>
      <w:r w:rsidR="008026AE">
        <w:rPr>
          <w:rFonts w:asciiTheme="majorBidi" w:hAnsiTheme="majorBidi" w:cstheme="majorBidi"/>
        </w:rPr>
        <w:t>expected</w:t>
      </w:r>
      <w:r w:rsidR="002F1855">
        <w:rPr>
          <w:rFonts w:asciiTheme="majorBidi" w:hAnsiTheme="majorBidi" w:cstheme="majorBidi"/>
        </w:rPr>
        <w:t xml:space="preserve"> leader</w:t>
      </w:r>
      <w:r w:rsidR="005F0CED">
        <w:rPr>
          <w:rFonts w:asciiTheme="majorBidi" w:hAnsiTheme="majorBidi" w:cstheme="majorBidi"/>
        </w:rPr>
        <w:t>. Although</w:t>
      </w:r>
      <w:r w:rsidR="00D918AE">
        <w:rPr>
          <w:rFonts w:asciiTheme="majorBidi" w:hAnsiTheme="majorBidi" w:cstheme="majorBidi"/>
        </w:rPr>
        <w:t xml:space="preserve"> </w:t>
      </w:r>
      <w:r w:rsidR="00840F3D">
        <w:rPr>
          <w:rFonts w:asciiTheme="majorBidi" w:hAnsiTheme="majorBidi" w:cstheme="majorBidi"/>
        </w:rPr>
        <w:t>agent-based</w:t>
      </w:r>
      <w:r w:rsidR="00D918AE">
        <w:rPr>
          <w:rFonts w:asciiTheme="majorBidi" w:hAnsiTheme="majorBidi" w:cstheme="majorBidi"/>
        </w:rPr>
        <w:t xml:space="preserve"> rules have been investigated variously to </w:t>
      </w:r>
      <w:r w:rsidR="004C23B9">
        <w:rPr>
          <w:rFonts w:asciiTheme="majorBidi" w:hAnsiTheme="majorBidi" w:cstheme="majorBidi"/>
        </w:rPr>
        <w:t>describe</w:t>
      </w:r>
      <w:r w:rsidR="00D918AE">
        <w:rPr>
          <w:rFonts w:asciiTheme="majorBidi" w:hAnsiTheme="majorBidi" w:cstheme="majorBidi"/>
        </w:rPr>
        <w:t xml:space="preserve"> agents follow other people, they can’t </w:t>
      </w:r>
      <w:r w:rsidR="00BA4250">
        <w:rPr>
          <w:rFonts w:asciiTheme="majorBidi" w:hAnsiTheme="majorBidi" w:cstheme="majorBidi"/>
        </w:rPr>
        <w:t>represent</w:t>
      </w:r>
      <w:r w:rsidR="00D918AE">
        <w:rPr>
          <w:rFonts w:asciiTheme="majorBidi" w:hAnsiTheme="majorBidi" w:cstheme="majorBidi"/>
        </w:rPr>
        <w:t xml:space="preserve"> </w:t>
      </w:r>
      <w:r w:rsidR="004D4E2A">
        <w:rPr>
          <w:rFonts w:asciiTheme="majorBidi" w:hAnsiTheme="majorBidi" w:cstheme="majorBidi"/>
        </w:rPr>
        <w:t xml:space="preserve">how </w:t>
      </w:r>
      <w:r w:rsidR="00623FF4">
        <w:rPr>
          <w:rFonts w:asciiTheme="majorBidi" w:hAnsiTheme="majorBidi" w:cstheme="majorBidi"/>
        </w:rPr>
        <w:t>the</w:t>
      </w:r>
      <w:r w:rsidR="00B96CA3">
        <w:rPr>
          <w:rFonts w:asciiTheme="majorBidi" w:hAnsiTheme="majorBidi" w:cstheme="majorBidi"/>
        </w:rPr>
        <w:t xml:space="preserve"> </w:t>
      </w:r>
      <w:r w:rsidR="00F67914">
        <w:rPr>
          <w:rFonts w:asciiTheme="majorBidi" w:hAnsiTheme="majorBidi" w:cstheme="majorBidi"/>
        </w:rPr>
        <w:t xml:space="preserve">group </w:t>
      </w:r>
      <w:r w:rsidR="008A17CA">
        <w:rPr>
          <w:rFonts w:asciiTheme="majorBidi" w:hAnsiTheme="majorBidi" w:cstheme="majorBidi"/>
        </w:rPr>
        <w:t xml:space="preserve">force </w:t>
      </w:r>
      <w:r w:rsidR="004D4E2A">
        <w:rPr>
          <w:rFonts w:asciiTheme="majorBidi" w:hAnsiTheme="majorBidi" w:cstheme="majorBidi"/>
        </w:rPr>
        <w:t xml:space="preserve">is integrated </w:t>
      </w:r>
      <w:r w:rsidR="00135120">
        <w:rPr>
          <w:rFonts w:asciiTheme="majorBidi" w:hAnsiTheme="majorBidi" w:cstheme="majorBidi"/>
        </w:rPr>
        <w:t>in</w:t>
      </w:r>
      <w:r w:rsidR="00B96CA3">
        <w:rPr>
          <w:rFonts w:asciiTheme="majorBidi" w:hAnsiTheme="majorBidi" w:cstheme="majorBidi"/>
        </w:rPr>
        <w:t xml:space="preserve"> pedestrian’s </w:t>
      </w:r>
      <w:r w:rsidR="001206BA">
        <w:rPr>
          <w:rFonts w:asciiTheme="majorBidi" w:hAnsiTheme="majorBidi" w:cstheme="majorBidi"/>
        </w:rPr>
        <w:t>desired</w:t>
      </w:r>
      <w:r w:rsidR="00CD2DBE">
        <w:rPr>
          <w:rFonts w:asciiTheme="majorBidi" w:hAnsiTheme="majorBidi" w:cstheme="majorBidi"/>
        </w:rPr>
        <w:t xml:space="preserve"> </w:t>
      </w:r>
      <w:r w:rsidR="00F625CF">
        <w:rPr>
          <w:rFonts w:asciiTheme="majorBidi" w:hAnsiTheme="majorBidi" w:cstheme="majorBidi"/>
        </w:rPr>
        <w:t>motion</w:t>
      </w:r>
      <w:r w:rsidR="00CD2DBE">
        <w:rPr>
          <w:rFonts w:asciiTheme="majorBidi" w:hAnsiTheme="majorBidi" w:cstheme="majorBidi"/>
        </w:rPr>
        <w:t xml:space="preserve"> </w:t>
      </w:r>
      <w:r w:rsidR="00B96CA3">
        <w:rPr>
          <w:rFonts w:asciiTheme="majorBidi" w:hAnsiTheme="majorBidi" w:cstheme="majorBidi"/>
        </w:rPr>
        <w:t>(</w:t>
      </w:r>
      <w:r w:rsidR="00473801">
        <w:rPr>
          <w:rFonts w:asciiTheme="majorBidi" w:hAnsiTheme="majorBidi" w:cstheme="majorBidi"/>
        </w:rPr>
        <w:t>Wijermans, 2013</w:t>
      </w:r>
      <w:r w:rsidR="00B96CA3">
        <w:rPr>
          <w:rFonts w:asciiTheme="majorBidi" w:hAnsiTheme="majorBidi" w:cstheme="majorBidi"/>
        </w:rPr>
        <w:t>)</w:t>
      </w:r>
      <w:r w:rsidR="00473801">
        <w:rPr>
          <w:rFonts w:asciiTheme="majorBidi" w:hAnsiTheme="majorBidi" w:cstheme="majorBidi"/>
        </w:rPr>
        <w:t xml:space="preserve"> (</w:t>
      </w:r>
      <w:r w:rsidR="00570A56">
        <w:rPr>
          <w:rFonts w:asciiTheme="majorBidi" w:hAnsiTheme="majorBidi" w:cstheme="majorBidi"/>
        </w:rPr>
        <w:t>Sun, 2014</w:t>
      </w:r>
      <w:r w:rsidR="00473801">
        <w:rPr>
          <w:rFonts w:asciiTheme="majorBidi" w:hAnsiTheme="majorBidi" w:cstheme="majorBidi"/>
        </w:rPr>
        <w:t>)</w:t>
      </w:r>
      <w:r w:rsidR="00B96CA3">
        <w:rPr>
          <w:rFonts w:asciiTheme="majorBidi" w:hAnsiTheme="majorBidi" w:cstheme="majorBidi"/>
        </w:rPr>
        <w:t xml:space="preserve">. </w:t>
      </w:r>
      <w:r w:rsidR="00AF3AC1">
        <w:rPr>
          <w:rFonts w:asciiTheme="majorBidi" w:hAnsiTheme="majorBidi" w:cstheme="majorBidi"/>
        </w:rPr>
        <w:t>The</w:t>
      </w:r>
      <w:r w:rsidR="00EE10B4">
        <w:rPr>
          <w:rFonts w:asciiTheme="majorBidi" w:hAnsiTheme="majorBidi" w:cstheme="majorBidi"/>
        </w:rPr>
        <w:t xml:space="preserve"> latest study from Helb</w:t>
      </w:r>
      <w:r w:rsidR="00861401">
        <w:rPr>
          <w:rFonts w:asciiTheme="majorBidi" w:hAnsiTheme="majorBidi" w:cstheme="majorBidi"/>
        </w:rPr>
        <w:t>ing and colleagues (</w:t>
      </w:r>
      <w:r w:rsidR="00B17389">
        <w:rPr>
          <w:rFonts w:asciiTheme="majorBidi" w:hAnsiTheme="majorBidi" w:cstheme="majorBidi"/>
        </w:rPr>
        <w:t>Moussaid, 2010</w:t>
      </w:r>
      <w:r w:rsidR="00861401">
        <w:rPr>
          <w:rFonts w:asciiTheme="majorBidi" w:hAnsiTheme="majorBidi" w:cstheme="majorBidi"/>
        </w:rPr>
        <w:t>)</w:t>
      </w:r>
      <w:r w:rsidR="003E34E2">
        <w:rPr>
          <w:rFonts w:asciiTheme="majorBidi" w:hAnsiTheme="majorBidi" w:cstheme="majorBidi"/>
        </w:rPr>
        <w:t xml:space="preserve"> suggested </w:t>
      </w:r>
      <w:r w:rsidR="00CA5D66">
        <w:rPr>
          <w:rFonts w:asciiTheme="majorBidi" w:hAnsiTheme="majorBidi" w:cstheme="majorBidi"/>
        </w:rPr>
        <w:t xml:space="preserve">that </w:t>
      </w:r>
      <w:r w:rsidR="00135120">
        <w:rPr>
          <w:rFonts w:asciiTheme="majorBidi" w:hAnsiTheme="majorBidi" w:cstheme="majorBidi"/>
        </w:rPr>
        <w:t xml:space="preserve">an additional </w:t>
      </w:r>
      <w:r w:rsidR="00457979">
        <w:rPr>
          <w:rFonts w:asciiTheme="majorBidi" w:hAnsiTheme="majorBidi" w:cstheme="majorBidi"/>
        </w:rPr>
        <w:t xml:space="preserve">group </w:t>
      </w:r>
      <w:r w:rsidR="00135120">
        <w:rPr>
          <w:rFonts w:asciiTheme="majorBidi" w:hAnsiTheme="majorBidi" w:cstheme="majorBidi"/>
        </w:rPr>
        <w:t xml:space="preserve">influence force </w:t>
      </w:r>
      <w:r w:rsidR="00CA5D66">
        <w:rPr>
          <w:rFonts w:asciiTheme="majorBidi" w:hAnsiTheme="majorBidi" w:cstheme="majorBidi"/>
        </w:rPr>
        <w:t xml:space="preserve">should be included in </w:t>
      </w:r>
      <w:r w:rsidR="003E34E2">
        <w:rPr>
          <w:rFonts w:asciiTheme="majorBidi" w:hAnsiTheme="majorBidi" w:cstheme="majorBidi"/>
        </w:rPr>
        <w:t>current social-force model</w:t>
      </w:r>
      <w:r w:rsidR="0031490C">
        <w:rPr>
          <w:rFonts w:asciiTheme="majorBidi" w:hAnsiTheme="majorBidi" w:cstheme="majorBidi"/>
        </w:rPr>
        <w:t xml:space="preserve"> which describe</w:t>
      </w:r>
      <w:r w:rsidR="001D74B1">
        <w:rPr>
          <w:rFonts w:asciiTheme="majorBidi" w:hAnsiTheme="majorBidi" w:cstheme="majorBidi"/>
        </w:rPr>
        <w:t>s</w:t>
      </w:r>
      <w:r w:rsidR="0031490C">
        <w:rPr>
          <w:rFonts w:asciiTheme="majorBidi" w:hAnsiTheme="majorBidi" w:cstheme="majorBidi"/>
        </w:rPr>
        <w:t xml:space="preserve"> pedestrian’s acceleration</w:t>
      </w:r>
      <w:r w:rsidR="001D74B1">
        <w:rPr>
          <w:rFonts w:asciiTheme="majorBidi" w:hAnsiTheme="majorBidi" w:cstheme="majorBidi"/>
        </w:rPr>
        <w:t xml:space="preserve"> over the time</w:t>
      </w:r>
      <w:r w:rsidR="005F0CED">
        <w:rPr>
          <w:rFonts w:asciiTheme="majorBidi" w:hAnsiTheme="majorBidi" w:cstheme="majorBidi"/>
        </w:rPr>
        <w:t xml:space="preserve">. However, they still </w:t>
      </w:r>
      <w:r w:rsidR="002E4008">
        <w:rPr>
          <w:rFonts w:asciiTheme="majorBidi" w:hAnsiTheme="majorBidi" w:cstheme="majorBidi"/>
        </w:rPr>
        <w:t xml:space="preserve">made the </w:t>
      </w:r>
      <w:r w:rsidR="00A2747F">
        <w:rPr>
          <w:rFonts w:asciiTheme="majorBidi" w:hAnsiTheme="majorBidi" w:cstheme="majorBidi"/>
        </w:rPr>
        <w:t xml:space="preserve">fundamental </w:t>
      </w:r>
      <w:r w:rsidR="002E4008">
        <w:rPr>
          <w:rFonts w:asciiTheme="majorBidi" w:hAnsiTheme="majorBidi" w:cstheme="majorBidi"/>
        </w:rPr>
        <w:t>assumption that</w:t>
      </w:r>
      <w:r w:rsidR="005F0CED">
        <w:rPr>
          <w:rFonts w:asciiTheme="majorBidi" w:hAnsiTheme="majorBidi" w:cstheme="majorBidi"/>
        </w:rPr>
        <w:t xml:space="preserve"> population</w:t>
      </w:r>
      <w:r w:rsidR="00A00B9C">
        <w:rPr>
          <w:rFonts w:asciiTheme="majorBidi" w:hAnsiTheme="majorBidi" w:cstheme="majorBidi"/>
        </w:rPr>
        <w:t>s</w:t>
      </w:r>
      <w:r w:rsidR="005F0CED">
        <w:rPr>
          <w:rFonts w:asciiTheme="majorBidi" w:hAnsiTheme="majorBidi" w:cstheme="majorBidi"/>
        </w:rPr>
        <w:t xml:space="preserve"> are homogeneous</w:t>
      </w:r>
      <w:r w:rsidR="00FD1EED">
        <w:rPr>
          <w:rFonts w:asciiTheme="majorBidi" w:hAnsiTheme="majorBidi" w:cstheme="majorBidi"/>
        </w:rPr>
        <w:t xml:space="preserve"> and yet considered evacuation scenarios</w:t>
      </w:r>
      <w:r w:rsidR="005F0CED">
        <w:rPr>
          <w:rFonts w:asciiTheme="majorBidi" w:hAnsiTheme="majorBidi" w:cstheme="majorBidi"/>
        </w:rPr>
        <w:t>. Therefore</w:t>
      </w:r>
      <w:r w:rsidR="00470B2F">
        <w:rPr>
          <w:rFonts w:asciiTheme="majorBidi" w:hAnsiTheme="majorBidi" w:cstheme="majorBidi"/>
        </w:rPr>
        <w:t>, a study which explore</w:t>
      </w:r>
      <w:r w:rsidR="00A2747F">
        <w:rPr>
          <w:rFonts w:asciiTheme="majorBidi" w:hAnsiTheme="majorBidi" w:cstheme="majorBidi"/>
        </w:rPr>
        <w:t>s</w:t>
      </w:r>
      <w:r w:rsidR="00470B2F">
        <w:rPr>
          <w:rFonts w:asciiTheme="majorBidi" w:hAnsiTheme="majorBidi" w:cstheme="majorBidi"/>
        </w:rPr>
        <w:t xml:space="preserve"> </w:t>
      </w:r>
      <w:r w:rsidR="00A2747F">
        <w:rPr>
          <w:rFonts w:asciiTheme="majorBidi" w:hAnsiTheme="majorBidi" w:cstheme="majorBidi"/>
        </w:rPr>
        <w:t xml:space="preserve">the social influence </w:t>
      </w:r>
      <w:r w:rsidR="00470B2F">
        <w:rPr>
          <w:rFonts w:asciiTheme="majorBidi" w:hAnsiTheme="majorBidi" w:cstheme="majorBidi"/>
        </w:rPr>
        <w:t xml:space="preserve">should </w:t>
      </w:r>
      <w:r w:rsidR="00470B2F">
        <w:rPr>
          <w:rFonts w:asciiTheme="majorBidi" w:hAnsiTheme="majorBidi" w:cstheme="majorBidi"/>
        </w:rPr>
        <w:lastRenderedPageBreak/>
        <w:t xml:space="preserve">be contributed in this </w:t>
      </w:r>
      <w:r w:rsidR="00FF4070">
        <w:rPr>
          <w:rFonts w:asciiTheme="majorBidi" w:hAnsiTheme="majorBidi" w:cstheme="majorBidi"/>
        </w:rPr>
        <w:t>area</w:t>
      </w:r>
      <w:r w:rsidR="00470B2F">
        <w:rPr>
          <w:rFonts w:asciiTheme="majorBidi" w:hAnsiTheme="majorBidi" w:cstheme="majorBidi"/>
        </w:rPr>
        <w:t>.</w:t>
      </w:r>
      <w:r w:rsidR="00A2747F">
        <w:rPr>
          <w:rFonts w:asciiTheme="majorBidi" w:hAnsiTheme="majorBidi" w:cstheme="majorBidi"/>
        </w:rPr>
        <w:t xml:space="preserve"> It </w:t>
      </w:r>
      <w:r w:rsidR="00E35DBD">
        <w:rPr>
          <w:rFonts w:asciiTheme="majorBidi" w:hAnsiTheme="majorBidi" w:cstheme="majorBidi"/>
        </w:rPr>
        <w:t>should</w:t>
      </w:r>
      <w:r w:rsidR="00A2747F">
        <w:rPr>
          <w:rFonts w:asciiTheme="majorBidi" w:hAnsiTheme="majorBidi" w:cstheme="majorBidi"/>
        </w:rPr>
        <w:t xml:space="preserve"> represent sufficiently </w:t>
      </w:r>
      <w:r w:rsidR="00A00B9C">
        <w:rPr>
          <w:rFonts w:asciiTheme="majorBidi" w:hAnsiTheme="majorBidi" w:cstheme="majorBidi"/>
        </w:rPr>
        <w:t xml:space="preserve">the </w:t>
      </w:r>
      <w:r w:rsidR="008D36B6">
        <w:rPr>
          <w:rFonts w:asciiTheme="majorBidi" w:hAnsiTheme="majorBidi" w:cstheme="majorBidi"/>
        </w:rPr>
        <w:t>effect</w:t>
      </w:r>
      <w:r w:rsidR="00A00B9C">
        <w:rPr>
          <w:rFonts w:asciiTheme="majorBidi" w:hAnsiTheme="majorBidi" w:cstheme="majorBidi"/>
        </w:rPr>
        <w:t xml:space="preserve"> </w:t>
      </w:r>
      <w:r w:rsidR="004E1459">
        <w:rPr>
          <w:rFonts w:asciiTheme="majorBidi" w:hAnsiTheme="majorBidi" w:cstheme="majorBidi"/>
        </w:rPr>
        <w:t xml:space="preserve">of group cohesion </w:t>
      </w:r>
      <w:r w:rsidR="00AE3DCD">
        <w:rPr>
          <w:rFonts w:asciiTheme="majorBidi" w:hAnsiTheme="majorBidi" w:cstheme="majorBidi"/>
        </w:rPr>
        <w:t>of</w:t>
      </w:r>
      <w:r w:rsidR="00A00B9C">
        <w:rPr>
          <w:rFonts w:asciiTheme="majorBidi" w:hAnsiTheme="majorBidi" w:cstheme="majorBidi"/>
        </w:rPr>
        <w:t xml:space="preserve"> different pedestrians </w:t>
      </w:r>
      <w:r w:rsidR="008D36B6">
        <w:rPr>
          <w:rFonts w:asciiTheme="majorBidi" w:hAnsiTheme="majorBidi" w:cstheme="majorBidi"/>
        </w:rPr>
        <w:t xml:space="preserve">towards </w:t>
      </w:r>
      <w:r w:rsidR="004E1459">
        <w:rPr>
          <w:rFonts w:asciiTheme="majorBidi" w:hAnsiTheme="majorBidi" w:cstheme="majorBidi"/>
        </w:rPr>
        <w:t>overall</w:t>
      </w:r>
      <w:r w:rsidR="008D36B6">
        <w:rPr>
          <w:rFonts w:asciiTheme="majorBidi" w:hAnsiTheme="majorBidi" w:cstheme="majorBidi"/>
        </w:rPr>
        <w:t xml:space="preserve"> evacuation</w:t>
      </w:r>
      <w:r w:rsidR="004E1459">
        <w:rPr>
          <w:rFonts w:asciiTheme="majorBidi" w:hAnsiTheme="majorBidi" w:cstheme="majorBidi"/>
        </w:rPr>
        <w:t xml:space="preserve"> </w:t>
      </w:r>
      <w:r w:rsidR="008D36B6">
        <w:rPr>
          <w:rFonts w:asciiTheme="majorBidi" w:hAnsiTheme="majorBidi" w:cstheme="majorBidi"/>
        </w:rPr>
        <w:t>results</w:t>
      </w:r>
      <w:r w:rsidR="00AE0BDC">
        <w:rPr>
          <w:rFonts w:asciiTheme="majorBidi" w:hAnsiTheme="majorBidi" w:cstheme="majorBidi"/>
        </w:rPr>
        <w:t>,</w:t>
      </w:r>
      <w:r w:rsidR="00A00B9C">
        <w:rPr>
          <w:rFonts w:asciiTheme="majorBidi" w:hAnsiTheme="majorBidi" w:cstheme="majorBidi"/>
        </w:rPr>
        <w:t xml:space="preserve"> how this influence</w:t>
      </w:r>
      <w:r w:rsidR="00E13ACB">
        <w:rPr>
          <w:rFonts w:asciiTheme="majorBidi" w:hAnsiTheme="majorBidi" w:cstheme="majorBidi"/>
        </w:rPr>
        <w:t xml:space="preserve"> makes pedestrians move faster, </w:t>
      </w:r>
      <w:r w:rsidR="00A00B9C">
        <w:rPr>
          <w:rFonts w:asciiTheme="majorBidi" w:hAnsiTheme="majorBidi" w:cstheme="majorBidi"/>
        </w:rPr>
        <w:t>slower</w:t>
      </w:r>
      <w:r w:rsidR="006960DB">
        <w:rPr>
          <w:rFonts w:asciiTheme="majorBidi" w:hAnsiTheme="majorBidi" w:cstheme="majorBidi"/>
        </w:rPr>
        <w:t>, or become obstacles</w:t>
      </w:r>
      <w:r w:rsidR="00A00B9C">
        <w:rPr>
          <w:rFonts w:asciiTheme="majorBidi" w:hAnsiTheme="majorBidi" w:cstheme="majorBidi"/>
        </w:rPr>
        <w:t xml:space="preserve"> in emergency situations</w:t>
      </w:r>
      <w:r w:rsidR="00AE0BDC">
        <w:rPr>
          <w:rFonts w:asciiTheme="majorBidi" w:hAnsiTheme="majorBidi" w:cstheme="majorBidi"/>
        </w:rPr>
        <w:t>, and whether these effects are realistic</w:t>
      </w:r>
      <w:r w:rsidR="00A00B9C">
        <w:rPr>
          <w:rFonts w:asciiTheme="majorBidi" w:hAnsiTheme="majorBidi" w:cstheme="majorBidi"/>
        </w:rPr>
        <w:t>.</w:t>
      </w:r>
      <w:r w:rsidR="00A2747F">
        <w:rPr>
          <w:rFonts w:asciiTheme="majorBidi" w:hAnsiTheme="majorBidi" w:cstheme="majorBidi"/>
        </w:rPr>
        <w:t xml:space="preserve"> </w:t>
      </w:r>
      <w:r w:rsidR="00FF4658">
        <w:rPr>
          <w:rFonts w:asciiTheme="majorBidi" w:hAnsiTheme="majorBidi" w:cstheme="majorBidi"/>
        </w:rPr>
        <w:t xml:space="preserve">This work is inspired by </w:t>
      </w:r>
      <w:r w:rsidR="00EC4F07">
        <w:rPr>
          <w:rFonts w:asciiTheme="majorBidi" w:hAnsiTheme="majorBidi" w:cstheme="majorBidi"/>
        </w:rPr>
        <w:t xml:space="preserve">biological </w:t>
      </w:r>
      <w:r w:rsidR="00CA7CC9">
        <w:rPr>
          <w:rFonts w:asciiTheme="majorBidi" w:hAnsiTheme="majorBidi" w:cstheme="majorBidi"/>
        </w:rPr>
        <w:t xml:space="preserve">and human </w:t>
      </w:r>
      <w:r w:rsidR="00EC4F07">
        <w:rPr>
          <w:rFonts w:asciiTheme="majorBidi" w:hAnsiTheme="majorBidi" w:cstheme="majorBidi"/>
        </w:rPr>
        <w:t xml:space="preserve">studies </w:t>
      </w:r>
      <w:r w:rsidR="00CA7CC9">
        <w:rPr>
          <w:rFonts w:asciiTheme="majorBidi" w:hAnsiTheme="majorBidi" w:cstheme="majorBidi"/>
        </w:rPr>
        <w:t xml:space="preserve">of Couzin and colleagues. </w:t>
      </w:r>
      <w:r w:rsidR="00EC4F07">
        <w:rPr>
          <w:rFonts w:asciiTheme="majorBidi" w:hAnsiTheme="majorBidi" w:cstheme="majorBidi"/>
        </w:rPr>
        <w:t xml:space="preserve">(Couzin, 2013) </w:t>
      </w:r>
      <w:r w:rsidR="00A70541">
        <w:rPr>
          <w:rFonts w:asciiTheme="majorBidi" w:hAnsiTheme="majorBidi" w:cstheme="majorBidi"/>
        </w:rPr>
        <w:t>realize</w:t>
      </w:r>
      <w:r w:rsidR="008D03F1">
        <w:rPr>
          <w:rFonts w:asciiTheme="majorBidi" w:hAnsiTheme="majorBidi" w:cstheme="majorBidi"/>
        </w:rPr>
        <w:t>d</w:t>
      </w:r>
      <w:r w:rsidR="00A70541">
        <w:rPr>
          <w:rFonts w:asciiTheme="majorBidi" w:hAnsiTheme="majorBidi" w:cstheme="majorBidi"/>
        </w:rPr>
        <w:t xml:space="preserve"> that </w:t>
      </w:r>
      <w:r w:rsidR="00827506">
        <w:rPr>
          <w:rFonts w:asciiTheme="majorBidi" w:hAnsiTheme="majorBidi" w:cstheme="majorBidi"/>
        </w:rPr>
        <w:t>individual fish ha</w:t>
      </w:r>
      <w:r w:rsidR="009F7CAC">
        <w:rPr>
          <w:rFonts w:asciiTheme="majorBidi" w:hAnsiTheme="majorBidi" w:cstheme="majorBidi"/>
        </w:rPr>
        <w:t>v</w:t>
      </w:r>
      <w:r w:rsidR="00827506">
        <w:rPr>
          <w:rFonts w:asciiTheme="majorBidi" w:hAnsiTheme="majorBidi" w:cstheme="majorBidi"/>
        </w:rPr>
        <w:t>e to balance personal information, potentially conflicting social information</w:t>
      </w:r>
      <w:r w:rsidR="00877A59">
        <w:rPr>
          <w:rFonts w:asciiTheme="majorBidi" w:hAnsiTheme="majorBidi" w:cstheme="majorBidi"/>
        </w:rPr>
        <w:t>,</w:t>
      </w:r>
      <w:r w:rsidR="00827506">
        <w:rPr>
          <w:rFonts w:asciiTheme="majorBidi" w:hAnsiTheme="majorBidi" w:cstheme="majorBidi"/>
        </w:rPr>
        <w:t xml:space="preserve"> and maintain group cohesion to minimize isolation risk.</w:t>
      </w:r>
      <w:r w:rsidR="009F7CAC">
        <w:rPr>
          <w:rFonts w:asciiTheme="majorBidi" w:hAnsiTheme="majorBidi" w:cstheme="majorBidi"/>
        </w:rPr>
        <w:t xml:space="preserve"> In human crowd, (Dyer &amp; </w:t>
      </w:r>
      <w:r w:rsidR="0095180D">
        <w:rPr>
          <w:rFonts w:asciiTheme="majorBidi" w:hAnsiTheme="majorBidi" w:cstheme="majorBidi"/>
        </w:rPr>
        <w:t xml:space="preserve">Helbing &amp; </w:t>
      </w:r>
      <w:r w:rsidR="009F7CAC">
        <w:rPr>
          <w:rFonts w:asciiTheme="majorBidi" w:hAnsiTheme="majorBidi" w:cstheme="majorBidi"/>
        </w:rPr>
        <w:t>Couzin, 2009)</w:t>
      </w:r>
      <w:r w:rsidR="00A44ECF">
        <w:rPr>
          <w:rFonts w:asciiTheme="majorBidi" w:hAnsiTheme="majorBidi" w:cstheme="majorBidi"/>
        </w:rPr>
        <w:t xml:space="preserve"> also realize</w:t>
      </w:r>
      <w:r w:rsidR="008D03F1">
        <w:rPr>
          <w:rFonts w:asciiTheme="majorBidi" w:hAnsiTheme="majorBidi" w:cstheme="majorBidi"/>
        </w:rPr>
        <w:t>d</w:t>
      </w:r>
      <w:r w:rsidR="00A44ECF">
        <w:rPr>
          <w:rFonts w:asciiTheme="majorBidi" w:hAnsiTheme="majorBidi" w:cstheme="majorBidi"/>
        </w:rPr>
        <w:t xml:space="preserve"> that pedestrians always seek a potential leader in sudden situations.</w:t>
      </w:r>
      <w:r w:rsidR="00C924E7">
        <w:rPr>
          <w:rFonts w:asciiTheme="majorBidi" w:hAnsiTheme="majorBidi" w:cstheme="majorBidi"/>
        </w:rPr>
        <w:t xml:space="preserve"> </w:t>
      </w:r>
    </w:p>
    <w:p w:rsidR="005D7498" w:rsidRDefault="005D7498" w:rsidP="004D4E2A">
      <w:pPr>
        <w:pStyle w:val="ListParagraph"/>
        <w:spacing w:after="0"/>
        <w:ind w:left="284" w:firstLine="283"/>
        <w:rPr>
          <w:rFonts w:asciiTheme="majorBidi" w:hAnsiTheme="majorBidi" w:cstheme="majorBidi"/>
          <w:color w:val="FF0000"/>
        </w:rPr>
      </w:pPr>
    </w:p>
    <w:p w:rsidR="005D7498" w:rsidRDefault="005D7498" w:rsidP="00234B5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//merge Q1 into q2</w:t>
      </w:r>
      <w:r w:rsidR="00234B5A">
        <w:rPr>
          <w:rFonts w:asciiTheme="majorBidi" w:hAnsiTheme="majorBidi" w:cstheme="majorBidi"/>
          <w:color w:val="FF0000"/>
        </w:rPr>
        <w:t>,</w:t>
      </w:r>
      <w:r>
        <w:rPr>
          <w:rFonts w:asciiTheme="majorBidi" w:hAnsiTheme="majorBidi" w:cstheme="majorBidi"/>
          <w:color w:val="FF0000"/>
        </w:rPr>
        <w:t>//specific , how many social influencer relationshiop , we only study leader follower</w:t>
      </w:r>
      <w:r w:rsidR="00234B5A">
        <w:rPr>
          <w:rFonts w:asciiTheme="majorBidi" w:hAnsiTheme="majorBidi" w:cstheme="majorBidi"/>
          <w:color w:val="FF0000"/>
        </w:rPr>
        <w:t xml:space="preserve">, </w:t>
      </w:r>
      <w:r>
        <w:rPr>
          <w:rFonts w:asciiTheme="majorBidi" w:hAnsiTheme="majorBidi" w:cstheme="majorBidi"/>
          <w:color w:val="FF0000"/>
        </w:rPr>
        <w:t>Most influence in</w:t>
      </w:r>
      <w:r w:rsidR="00234B5A">
        <w:rPr>
          <w:rFonts w:asciiTheme="majorBidi" w:hAnsiTheme="majorBidi" w:cstheme="majorBidi"/>
          <w:color w:val="FF0000"/>
        </w:rPr>
        <w:t xml:space="preserve">, </w:t>
      </w:r>
      <w:r>
        <w:rPr>
          <w:rFonts w:asciiTheme="majorBidi" w:hAnsiTheme="majorBidi" w:cstheme="majorBidi"/>
          <w:color w:val="FF0000"/>
        </w:rPr>
        <w:t>//what type of social influence most</w:t>
      </w:r>
    </w:p>
    <w:p w:rsidR="005D7498" w:rsidRDefault="005D7498"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 xml:space="preserve"> </w:t>
      </w:r>
    </w:p>
    <w:p w:rsidR="0088669F" w:rsidRDefault="0088669F"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//qualitative effect between situation simulation and real actual</w:t>
      </w:r>
      <w:r w:rsidR="006E4EF6">
        <w:rPr>
          <w:rFonts w:asciiTheme="majorBidi" w:hAnsiTheme="majorBidi" w:cstheme="majorBidi"/>
          <w:color w:val="FF0000"/>
        </w:rPr>
        <w:t>, if I have leader, what happen</w:t>
      </w:r>
    </w:p>
    <w:p w:rsidR="0088669F" w:rsidRDefault="0088669F" w:rsidP="004D4E2A">
      <w:pPr>
        <w:pStyle w:val="ListParagraph"/>
        <w:spacing w:after="0"/>
        <w:ind w:left="284" w:firstLine="283"/>
        <w:rPr>
          <w:rFonts w:asciiTheme="majorBidi" w:hAnsiTheme="majorBidi" w:cstheme="majorBidi"/>
          <w:color w:val="FF0000"/>
        </w:rPr>
      </w:pPr>
    </w:p>
    <w:p w:rsidR="0088669F" w:rsidRDefault="0088669F" w:rsidP="004D4E2A">
      <w:pPr>
        <w:pStyle w:val="ListParagraph"/>
        <w:spacing w:after="0"/>
        <w:ind w:left="284" w:firstLine="283"/>
        <w:rPr>
          <w:rFonts w:asciiTheme="majorBidi" w:hAnsiTheme="majorBidi" w:cstheme="majorBidi"/>
          <w:color w:val="FF0000"/>
        </w:rPr>
      </w:pPr>
    </w:p>
    <w:p w:rsidR="0088669F" w:rsidRDefault="0088669F"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//extend to new case study</w:t>
      </w:r>
    </w:p>
    <w:p w:rsidR="0088669F" w:rsidRDefault="0088669F" w:rsidP="004D4E2A">
      <w:pPr>
        <w:pStyle w:val="ListParagraph"/>
        <w:spacing w:after="0"/>
        <w:ind w:left="284" w:firstLine="283"/>
        <w:rPr>
          <w:rFonts w:asciiTheme="majorBidi" w:hAnsiTheme="majorBidi" w:cstheme="majorBidi"/>
          <w:color w:val="FF0000"/>
        </w:rPr>
      </w:pPr>
      <w:r>
        <w:rPr>
          <w:rFonts w:asciiTheme="majorBidi" w:hAnsiTheme="majorBidi" w:cstheme="majorBidi"/>
          <w:color w:val="FF0000"/>
        </w:rPr>
        <w:t xml:space="preserve">//what data are use will extract from data </w:t>
      </w:r>
      <w:r w:rsidR="00657E4A">
        <w:rPr>
          <w:rFonts w:asciiTheme="majorBidi" w:hAnsiTheme="majorBidi" w:cstheme="majorBidi"/>
          <w:color w:val="FF0000"/>
        </w:rPr>
        <w:t>experiment</w:t>
      </w:r>
      <w:r>
        <w:rPr>
          <w:rFonts w:asciiTheme="majorBidi" w:hAnsiTheme="majorBidi" w:cstheme="majorBidi"/>
          <w:color w:val="FF0000"/>
        </w:rPr>
        <w:t xml:space="preserve"> must clear data</w:t>
      </w:r>
      <w:r w:rsidR="00657E4A">
        <w:rPr>
          <w:rFonts w:asciiTheme="majorBidi" w:hAnsiTheme="majorBidi" w:cstheme="majorBidi"/>
          <w:color w:val="FF0000"/>
        </w:rPr>
        <w:t>.</w:t>
      </w:r>
    </w:p>
    <w:p w:rsidR="0088669F" w:rsidRDefault="0088669F" w:rsidP="004D4E2A">
      <w:pPr>
        <w:pStyle w:val="ListParagraph"/>
        <w:spacing w:after="0"/>
        <w:ind w:left="284" w:firstLine="283"/>
        <w:rPr>
          <w:rFonts w:asciiTheme="majorBidi" w:hAnsiTheme="majorBidi" w:cstheme="majorBidi"/>
          <w:color w:val="FF0000"/>
        </w:rPr>
      </w:pPr>
    </w:p>
    <w:p w:rsidR="00C924E7" w:rsidRPr="00C924E7" w:rsidRDefault="00C924E7" w:rsidP="004D4E2A">
      <w:pPr>
        <w:pStyle w:val="ListParagraph"/>
        <w:spacing w:after="0"/>
        <w:ind w:left="284" w:firstLine="283"/>
        <w:rPr>
          <w:rFonts w:asciiTheme="majorBidi" w:hAnsiTheme="majorBidi" w:cstheme="majorBidi"/>
          <w:color w:val="FF0000"/>
        </w:rPr>
      </w:pPr>
      <w:r w:rsidRPr="00C924E7">
        <w:rPr>
          <w:rFonts w:asciiTheme="majorBidi" w:hAnsiTheme="majorBidi" w:cstheme="majorBidi"/>
          <w:color w:val="FF0000"/>
        </w:rPr>
        <w:t>//Also inspired by children follow their parent although their parent moving behind, Helbing use centre of mass</w:t>
      </w:r>
      <w:r w:rsidR="00E13ACB">
        <w:rPr>
          <w:rFonts w:asciiTheme="majorBidi" w:hAnsiTheme="majorBidi" w:cstheme="majorBidi"/>
          <w:color w:val="FF0000"/>
        </w:rPr>
        <w:t>, does it correct ?</w:t>
      </w:r>
    </w:p>
    <w:p w:rsidR="00D918AE" w:rsidRDefault="009F7CAC" w:rsidP="004D4E2A">
      <w:pPr>
        <w:pStyle w:val="ListParagraph"/>
        <w:spacing w:after="0"/>
        <w:ind w:left="284" w:firstLine="283"/>
        <w:rPr>
          <w:rFonts w:asciiTheme="majorBidi" w:hAnsiTheme="majorBidi" w:cstheme="majorBidi"/>
        </w:rPr>
      </w:pPr>
      <w:r>
        <w:rPr>
          <w:rFonts w:asciiTheme="majorBidi" w:hAnsiTheme="majorBidi" w:cstheme="majorBidi"/>
        </w:rPr>
        <w:t xml:space="preserve"> </w:t>
      </w:r>
      <w:r w:rsidR="00F61C92">
        <w:rPr>
          <w:rFonts w:asciiTheme="majorBidi" w:hAnsiTheme="majorBidi" w:cstheme="majorBidi"/>
        </w:rPr>
        <w:t xml:space="preserve"> </w:t>
      </w:r>
      <w:r w:rsidR="003A53AB">
        <w:rPr>
          <w:rFonts w:asciiTheme="majorBidi" w:hAnsiTheme="majorBidi" w:cstheme="majorBidi"/>
        </w:rPr>
        <w:t xml:space="preserve">Thus, to address the social group dynamics in crowd motion models, </w:t>
      </w:r>
      <w:r w:rsidR="00F61C92">
        <w:rPr>
          <w:rFonts w:asciiTheme="majorBidi" w:hAnsiTheme="majorBidi" w:cstheme="majorBidi"/>
        </w:rPr>
        <w:t>this PhD study proposes</w:t>
      </w:r>
      <w:r w:rsidR="00385350">
        <w:rPr>
          <w:rFonts w:asciiTheme="majorBidi" w:hAnsiTheme="majorBidi" w:cstheme="majorBidi"/>
        </w:rPr>
        <w:t xml:space="preserve"> main questions:</w:t>
      </w:r>
    </w:p>
    <w:p w:rsidR="00893B02" w:rsidRDefault="00893B02" w:rsidP="000E046C">
      <w:pPr>
        <w:pStyle w:val="ListParagraph"/>
        <w:ind w:left="284"/>
        <w:rPr>
          <w:rFonts w:asciiTheme="majorBidi" w:hAnsiTheme="majorBidi" w:cstheme="majorBidi"/>
          <w:b/>
          <w:bCs/>
        </w:rPr>
      </w:pPr>
    </w:p>
    <w:p w:rsidR="005F0CED" w:rsidRDefault="00E138B2" w:rsidP="000E046C">
      <w:pPr>
        <w:pStyle w:val="ListParagraph"/>
        <w:ind w:left="284"/>
        <w:rPr>
          <w:rFonts w:asciiTheme="majorBidi" w:hAnsiTheme="majorBidi" w:cstheme="majorBidi"/>
          <w:b/>
          <w:bCs/>
        </w:rPr>
      </w:pPr>
      <w:r w:rsidRPr="00A81C99">
        <w:rPr>
          <w:rFonts w:asciiTheme="majorBidi" w:hAnsiTheme="majorBidi" w:cstheme="majorBidi"/>
          <w:b/>
          <w:bCs/>
        </w:rPr>
        <w:t>Question 1</w:t>
      </w:r>
      <w:r>
        <w:rPr>
          <w:rFonts w:asciiTheme="majorBidi" w:hAnsiTheme="majorBidi" w:cstheme="majorBidi"/>
        </w:rPr>
        <w:t xml:space="preserve">: </w:t>
      </w:r>
      <w:r w:rsidR="005F0CED" w:rsidRPr="00C8293F">
        <w:rPr>
          <w:rFonts w:asciiTheme="majorBidi" w:hAnsiTheme="majorBidi" w:cstheme="majorBidi"/>
          <w:b/>
          <w:bCs/>
        </w:rPr>
        <w:t xml:space="preserve">What fundamental </w:t>
      </w:r>
      <w:r w:rsidR="001F23C9" w:rsidRPr="00C8293F">
        <w:rPr>
          <w:rFonts w:asciiTheme="majorBidi" w:hAnsiTheme="majorBidi" w:cstheme="majorBidi"/>
          <w:b/>
          <w:bCs/>
        </w:rPr>
        <w:t>information make</w:t>
      </w:r>
      <w:r w:rsidR="00B9231A" w:rsidRPr="00C8293F">
        <w:rPr>
          <w:rFonts w:asciiTheme="majorBidi" w:hAnsiTheme="majorBidi" w:cstheme="majorBidi"/>
          <w:b/>
          <w:bCs/>
        </w:rPr>
        <w:t>s</w:t>
      </w:r>
      <w:r w:rsidR="001F23C9" w:rsidRPr="00C8293F">
        <w:rPr>
          <w:rFonts w:asciiTheme="majorBidi" w:hAnsiTheme="majorBidi" w:cstheme="majorBidi"/>
          <w:b/>
          <w:bCs/>
        </w:rPr>
        <w:t xml:space="preserve"> </w:t>
      </w:r>
      <w:r w:rsidR="005F0CED" w:rsidRPr="00C8293F">
        <w:rPr>
          <w:rFonts w:asciiTheme="majorBidi" w:hAnsiTheme="majorBidi" w:cstheme="majorBidi"/>
          <w:b/>
          <w:bCs/>
        </w:rPr>
        <w:t>pedestrian</w:t>
      </w:r>
      <w:r w:rsidR="001F23C9" w:rsidRPr="00C8293F">
        <w:rPr>
          <w:rFonts w:asciiTheme="majorBidi" w:hAnsiTheme="majorBidi" w:cstheme="majorBidi"/>
          <w:b/>
          <w:bCs/>
        </w:rPr>
        <w:t>s</w:t>
      </w:r>
      <w:r w:rsidR="005F0CED" w:rsidRPr="00C8293F">
        <w:rPr>
          <w:rFonts w:asciiTheme="majorBidi" w:hAnsiTheme="majorBidi" w:cstheme="majorBidi"/>
          <w:b/>
          <w:bCs/>
        </w:rPr>
        <w:t xml:space="preserve"> </w:t>
      </w:r>
      <w:r w:rsidR="000039EB" w:rsidRPr="00C8293F">
        <w:rPr>
          <w:rFonts w:asciiTheme="majorBidi" w:hAnsiTheme="majorBidi" w:cstheme="majorBidi"/>
          <w:b/>
          <w:bCs/>
        </w:rPr>
        <w:t>interact</w:t>
      </w:r>
      <w:r w:rsidR="005F0CED" w:rsidRPr="00C8293F">
        <w:rPr>
          <w:rFonts w:asciiTheme="majorBidi" w:hAnsiTheme="majorBidi" w:cstheme="majorBidi"/>
          <w:b/>
          <w:bCs/>
        </w:rPr>
        <w:t xml:space="preserve"> differently in emergency situations</w:t>
      </w:r>
      <w:r w:rsidR="00B0544B" w:rsidRPr="00C8293F">
        <w:rPr>
          <w:rFonts w:asciiTheme="majorBidi" w:hAnsiTheme="majorBidi" w:cstheme="majorBidi"/>
          <w:b/>
          <w:bCs/>
        </w:rPr>
        <w:t xml:space="preserve"> </w:t>
      </w:r>
      <w:r w:rsidR="00DC771B" w:rsidRPr="00C8293F">
        <w:rPr>
          <w:rFonts w:asciiTheme="majorBidi" w:hAnsiTheme="majorBidi" w:cstheme="majorBidi"/>
          <w:b/>
          <w:bCs/>
        </w:rPr>
        <w:t xml:space="preserve">when only </w:t>
      </w:r>
      <w:r w:rsidR="00F12F2E" w:rsidRPr="00C8293F">
        <w:rPr>
          <w:rFonts w:asciiTheme="majorBidi" w:hAnsiTheme="majorBidi" w:cstheme="majorBidi"/>
          <w:b/>
          <w:bCs/>
        </w:rPr>
        <w:t>moving individually</w:t>
      </w:r>
      <w:r w:rsidR="005F0CED" w:rsidRPr="00C8293F">
        <w:rPr>
          <w:rFonts w:asciiTheme="majorBidi" w:hAnsiTheme="majorBidi" w:cstheme="majorBidi"/>
          <w:b/>
          <w:bCs/>
        </w:rPr>
        <w:t xml:space="preserve">? </w:t>
      </w:r>
    </w:p>
    <w:p w:rsidR="000E046C" w:rsidRPr="00C8293F" w:rsidRDefault="000E046C" w:rsidP="000E046C">
      <w:pPr>
        <w:pStyle w:val="ListParagraph"/>
        <w:ind w:left="284"/>
        <w:rPr>
          <w:rFonts w:asciiTheme="majorBidi" w:hAnsiTheme="majorBidi" w:cstheme="majorBidi"/>
          <w:b/>
          <w:bCs/>
        </w:rPr>
      </w:pPr>
    </w:p>
    <w:p w:rsidR="005F0CED" w:rsidRDefault="009B3D08" w:rsidP="004F231F">
      <w:pPr>
        <w:pStyle w:val="ListParagraph"/>
        <w:ind w:left="284" w:firstLine="283"/>
        <w:rPr>
          <w:rFonts w:asciiTheme="majorBidi" w:hAnsiTheme="majorBidi" w:cstheme="majorBidi"/>
        </w:rPr>
      </w:pPr>
      <w:r>
        <w:rPr>
          <w:rFonts w:asciiTheme="majorBidi" w:hAnsiTheme="majorBidi" w:cstheme="majorBidi"/>
        </w:rPr>
        <w:t>Firstly, i</w:t>
      </w:r>
      <w:r w:rsidR="000039EB">
        <w:rPr>
          <w:rFonts w:asciiTheme="majorBidi" w:hAnsiTheme="majorBidi" w:cstheme="majorBidi"/>
        </w:rPr>
        <w:t xml:space="preserve">t is questionable to differentiate </w:t>
      </w:r>
      <w:r w:rsidR="00152C93">
        <w:rPr>
          <w:rFonts w:asciiTheme="majorBidi" w:hAnsiTheme="majorBidi" w:cstheme="majorBidi"/>
        </w:rPr>
        <w:t>pedestrian</w:t>
      </w:r>
      <w:r w:rsidR="00753C41">
        <w:rPr>
          <w:rFonts w:asciiTheme="majorBidi" w:hAnsiTheme="majorBidi" w:cstheme="majorBidi"/>
        </w:rPr>
        <w:t>s</w:t>
      </w:r>
      <w:r w:rsidR="00152C93">
        <w:rPr>
          <w:rFonts w:asciiTheme="majorBidi" w:hAnsiTheme="majorBidi" w:cstheme="majorBidi"/>
        </w:rPr>
        <w:t xml:space="preserve"> </w:t>
      </w:r>
      <w:r w:rsidR="000039EB">
        <w:rPr>
          <w:rFonts w:asciiTheme="majorBidi" w:hAnsiTheme="majorBidi" w:cstheme="majorBidi"/>
        </w:rPr>
        <w:t xml:space="preserve">inside </w:t>
      </w:r>
      <w:r w:rsidR="00E30CFD">
        <w:rPr>
          <w:rFonts w:asciiTheme="majorBidi" w:hAnsiTheme="majorBidi" w:cstheme="majorBidi"/>
        </w:rPr>
        <w:t xml:space="preserve">crowd </w:t>
      </w:r>
      <w:r w:rsidR="000039EB">
        <w:rPr>
          <w:rFonts w:asciiTheme="majorBidi" w:hAnsiTheme="majorBidi" w:cstheme="majorBidi"/>
        </w:rPr>
        <w:t xml:space="preserve">since </w:t>
      </w:r>
      <w:r w:rsidR="00EE2236">
        <w:rPr>
          <w:rFonts w:asciiTheme="majorBidi" w:hAnsiTheme="majorBidi" w:cstheme="majorBidi"/>
        </w:rPr>
        <w:t xml:space="preserve">current crowd </w:t>
      </w:r>
      <w:r w:rsidR="000039EB">
        <w:rPr>
          <w:rFonts w:asciiTheme="majorBidi" w:hAnsiTheme="majorBidi" w:cstheme="majorBidi"/>
        </w:rPr>
        <w:t xml:space="preserve">models only consider crowds are homogeneous. It </w:t>
      </w:r>
      <w:r w:rsidR="00E30CFD">
        <w:rPr>
          <w:rFonts w:asciiTheme="majorBidi" w:hAnsiTheme="majorBidi" w:cstheme="majorBidi"/>
        </w:rPr>
        <w:t xml:space="preserve">will pave the way </w:t>
      </w:r>
      <w:r w:rsidR="000039EB">
        <w:rPr>
          <w:rFonts w:asciiTheme="majorBidi" w:hAnsiTheme="majorBidi" w:cstheme="majorBidi"/>
        </w:rPr>
        <w:t xml:space="preserve">for further investigation </w:t>
      </w:r>
      <w:r w:rsidR="00E30CFD">
        <w:rPr>
          <w:rFonts w:asciiTheme="majorBidi" w:hAnsiTheme="majorBidi" w:cstheme="majorBidi"/>
        </w:rPr>
        <w:t xml:space="preserve">of social influence </w:t>
      </w:r>
      <w:r w:rsidR="007C2DC6">
        <w:rPr>
          <w:rFonts w:asciiTheme="majorBidi" w:hAnsiTheme="majorBidi" w:cstheme="majorBidi"/>
        </w:rPr>
        <w:t>of</w:t>
      </w:r>
      <w:r w:rsidR="00E30CFD">
        <w:rPr>
          <w:rFonts w:asciiTheme="majorBidi" w:hAnsiTheme="majorBidi" w:cstheme="majorBidi"/>
        </w:rPr>
        <w:t xml:space="preserve"> these types</w:t>
      </w:r>
      <w:r w:rsidR="007C2DC6">
        <w:rPr>
          <w:rFonts w:asciiTheme="majorBidi" w:hAnsiTheme="majorBidi" w:cstheme="majorBidi"/>
        </w:rPr>
        <w:t xml:space="preserve"> and between pedestrians in different types</w:t>
      </w:r>
      <w:r w:rsidR="00E30CFD">
        <w:rPr>
          <w:rFonts w:asciiTheme="majorBidi" w:hAnsiTheme="majorBidi" w:cstheme="majorBidi"/>
        </w:rPr>
        <w:t>.</w:t>
      </w:r>
      <w:r w:rsidR="00D3142F">
        <w:rPr>
          <w:rFonts w:asciiTheme="majorBidi" w:hAnsiTheme="majorBidi" w:cstheme="majorBidi"/>
        </w:rPr>
        <w:t xml:space="preserve"> </w:t>
      </w:r>
      <w:r w:rsidR="0074769A">
        <w:rPr>
          <w:rFonts w:asciiTheme="majorBidi" w:hAnsiTheme="majorBidi" w:cstheme="majorBidi"/>
        </w:rPr>
        <w:t xml:space="preserve">Through </w:t>
      </w:r>
      <w:r w:rsidR="00152C93">
        <w:rPr>
          <w:rFonts w:asciiTheme="majorBidi" w:hAnsiTheme="majorBidi" w:cstheme="majorBidi"/>
        </w:rPr>
        <w:t xml:space="preserve">the </w:t>
      </w:r>
      <w:r w:rsidR="0074769A">
        <w:rPr>
          <w:rFonts w:asciiTheme="majorBidi" w:hAnsiTheme="majorBidi" w:cstheme="majorBidi"/>
        </w:rPr>
        <w:t>report of</w:t>
      </w:r>
      <w:r w:rsidR="00753C41">
        <w:rPr>
          <w:rFonts w:asciiTheme="majorBidi" w:hAnsiTheme="majorBidi" w:cstheme="majorBidi"/>
        </w:rPr>
        <w:t xml:space="preserve"> Station Nightclub</w:t>
      </w:r>
      <w:r w:rsidR="002B1B4C">
        <w:rPr>
          <w:rFonts w:asciiTheme="majorBidi" w:hAnsiTheme="majorBidi" w:cstheme="majorBidi"/>
        </w:rPr>
        <w:t xml:space="preserve"> disaster </w:t>
      </w:r>
      <w:r w:rsidR="00241F4D">
        <w:rPr>
          <w:rFonts w:asciiTheme="majorBidi" w:hAnsiTheme="majorBidi" w:cstheme="majorBidi"/>
        </w:rPr>
        <w:t xml:space="preserve">(Aguirre, 2011), </w:t>
      </w:r>
      <w:r w:rsidR="004D4E2A">
        <w:rPr>
          <w:rFonts w:asciiTheme="majorBidi" w:hAnsiTheme="majorBidi" w:cstheme="majorBidi"/>
        </w:rPr>
        <w:t xml:space="preserve">the difference of </w:t>
      </w:r>
      <w:r w:rsidR="002B5308">
        <w:rPr>
          <w:rFonts w:asciiTheme="majorBidi" w:hAnsiTheme="majorBidi" w:cstheme="majorBidi"/>
        </w:rPr>
        <w:t>age</w:t>
      </w:r>
      <w:r w:rsidR="004D4E2A">
        <w:rPr>
          <w:rFonts w:asciiTheme="majorBidi" w:hAnsiTheme="majorBidi" w:cstheme="majorBidi"/>
        </w:rPr>
        <w:t xml:space="preserve"> </w:t>
      </w:r>
      <w:r w:rsidR="00241F4D">
        <w:rPr>
          <w:rFonts w:asciiTheme="majorBidi" w:hAnsiTheme="majorBidi" w:cstheme="majorBidi"/>
        </w:rPr>
        <w:t xml:space="preserve">is one of factors </w:t>
      </w:r>
      <w:r w:rsidR="00935E5D">
        <w:rPr>
          <w:rFonts w:asciiTheme="majorBidi" w:hAnsiTheme="majorBidi" w:cstheme="majorBidi"/>
        </w:rPr>
        <w:t xml:space="preserve">that </w:t>
      </w:r>
      <w:r w:rsidR="00241F4D">
        <w:rPr>
          <w:rFonts w:asciiTheme="majorBidi" w:hAnsiTheme="majorBidi" w:cstheme="majorBidi"/>
        </w:rPr>
        <w:t>make pedestrian</w:t>
      </w:r>
      <w:r w:rsidR="00927F50">
        <w:rPr>
          <w:rFonts w:asciiTheme="majorBidi" w:hAnsiTheme="majorBidi" w:cstheme="majorBidi"/>
        </w:rPr>
        <w:t>s</w:t>
      </w:r>
      <w:r w:rsidR="00241F4D">
        <w:rPr>
          <w:rFonts w:asciiTheme="majorBidi" w:hAnsiTheme="majorBidi" w:cstheme="majorBidi"/>
        </w:rPr>
        <w:t xml:space="preserve"> might </w:t>
      </w:r>
      <w:r w:rsidR="002B5308">
        <w:rPr>
          <w:rFonts w:asciiTheme="majorBidi" w:hAnsiTheme="majorBidi" w:cstheme="majorBidi"/>
        </w:rPr>
        <w:t>be</w:t>
      </w:r>
      <w:r w:rsidR="00935E5D">
        <w:rPr>
          <w:rFonts w:asciiTheme="majorBidi" w:hAnsiTheme="majorBidi" w:cstheme="majorBidi"/>
        </w:rPr>
        <w:t>come</w:t>
      </w:r>
      <w:r w:rsidR="002B5308">
        <w:rPr>
          <w:rFonts w:asciiTheme="majorBidi" w:hAnsiTheme="majorBidi" w:cstheme="majorBidi"/>
        </w:rPr>
        <w:t xml:space="preserve"> follower or leader</w:t>
      </w:r>
      <w:r w:rsidR="00241F4D">
        <w:rPr>
          <w:rFonts w:asciiTheme="majorBidi" w:hAnsiTheme="majorBidi" w:cstheme="majorBidi"/>
        </w:rPr>
        <w:t>. Also, a</w:t>
      </w:r>
      <w:r w:rsidR="005F0CED">
        <w:rPr>
          <w:rFonts w:asciiTheme="majorBidi" w:hAnsiTheme="majorBidi" w:cstheme="majorBidi"/>
        </w:rPr>
        <w:t xml:space="preserve"> recent calibration work through experiments imitating emergency </w:t>
      </w:r>
      <w:r w:rsidR="006D112B">
        <w:rPr>
          <w:rFonts w:asciiTheme="majorBidi" w:hAnsiTheme="majorBidi" w:cstheme="majorBidi"/>
        </w:rPr>
        <w:t>situations found</w:t>
      </w:r>
      <w:r w:rsidR="005F0CED">
        <w:rPr>
          <w:rFonts w:asciiTheme="majorBidi" w:hAnsiTheme="majorBidi" w:cstheme="majorBidi"/>
        </w:rPr>
        <w:t xml:space="preserve"> that </w:t>
      </w:r>
      <w:r w:rsidR="00241F4D">
        <w:rPr>
          <w:rFonts w:asciiTheme="majorBidi" w:hAnsiTheme="majorBidi" w:cstheme="majorBidi"/>
        </w:rPr>
        <w:t>children</w:t>
      </w:r>
      <w:r w:rsidR="00E0552B">
        <w:rPr>
          <w:rFonts w:asciiTheme="majorBidi" w:hAnsiTheme="majorBidi" w:cstheme="majorBidi"/>
        </w:rPr>
        <w:t xml:space="preserve"> (&lt;14 years old)</w:t>
      </w:r>
      <w:r w:rsidR="00241F4D">
        <w:rPr>
          <w:rFonts w:asciiTheme="majorBidi" w:hAnsiTheme="majorBidi" w:cstheme="majorBidi"/>
        </w:rPr>
        <w:t xml:space="preserve">, adults, and elders </w:t>
      </w:r>
      <w:r w:rsidR="00E0552B">
        <w:rPr>
          <w:rFonts w:asciiTheme="majorBidi" w:hAnsiTheme="majorBidi" w:cstheme="majorBidi"/>
        </w:rPr>
        <w:t xml:space="preserve">(&gt;60 years old) </w:t>
      </w:r>
      <w:r w:rsidR="005F0CED">
        <w:rPr>
          <w:rFonts w:asciiTheme="majorBidi" w:hAnsiTheme="majorBidi" w:cstheme="majorBidi"/>
        </w:rPr>
        <w:t>interact very differently in congested or evacuation conditions than in normal condition</w:t>
      </w:r>
      <w:r w:rsidR="006D112B">
        <w:rPr>
          <w:rFonts w:asciiTheme="majorBidi" w:hAnsiTheme="majorBidi" w:cstheme="majorBidi"/>
        </w:rPr>
        <w:t xml:space="preserve"> </w:t>
      </w:r>
      <w:r w:rsidR="004F231F">
        <w:rPr>
          <w:rFonts w:asciiTheme="majorBidi" w:hAnsiTheme="majorBidi" w:cstheme="majorBidi"/>
        </w:rPr>
        <w:t>(Hoorgendoorn, 2012)</w:t>
      </w:r>
      <w:r w:rsidR="005F0CED">
        <w:rPr>
          <w:rFonts w:asciiTheme="majorBidi" w:hAnsiTheme="majorBidi" w:cstheme="majorBidi"/>
        </w:rPr>
        <w:t xml:space="preserve">. </w:t>
      </w:r>
      <w:r w:rsidR="005F0CED" w:rsidRPr="004D2ADD">
        <w:rPr>
          <w:rFonts w:asciiTheme="majorBidi" w:hAnsiTheme="majorBidi" w:cstheme="majorBidi"/>
        </w:rPr>
        <w:t xml:space="preserve">Therefore, </w:t>
      </w:r>
      <w:r w:rsidR="004C1971">
        <w:rPr>
          <w:rFonts w:asciiTheme="majorBidi" w:hAnsiTheme="majorBidi" w:cstheme="majorBidi"/>
        </w:rPr>
        <w:t>this</w:t>
      </w:r>
      <w:r w:rsidR="005F0CED" w:rsidRPr="00DC4DD8">
        <w:rPr>
          <w:rFonts w:asciiTheme="majorBidi" w:hAnsiTheme="majorBidi" w:cstheme="majorBidi"/>
        </w:rPr>
        <w:t xml:space="preserve"> yields a fundamental consideration about whether or not a single </w:t>
      </w:r>
      <w:r w:rsidR="00B45724">
        <w:rPr>
          <w:rFonts w:asciiTheme="majorBidi" w:hAnsiTheme="majorBidi" w:cstheme="majorBidi"/>
        </w:rPr>
        <w:t xml:space="preserve">crowd motion </w:t>
      </w:r>
      <w:r w:rsidR="005F0CED" w:rsidRPr="00DC4DD8">
        <w:rPr>
          <w:rFonts w:asciiTheme="majorBidi" w:hAnsiTheme="majorBidi" w:cstheme="majorBidi"/>
        </w:rPr>
        <w:t xml:space="preserve">model with single parameter set is sufficient to cover </w:t>
      </w:r>
      <w:r w:rsidR="005F0CED">
        <w:rPr>
          <w:rFonts w:asciiTheme="majorBidi" w:hAnsiTheme="majorBidi" w:cstheme="majorBidi"/>
        </w:rPr>
        <w:t xml:space="preserve">the different parameter distributions of </w:t>
      </w:r>
      <w:r w:rsidR="00DD005E">
        <w:rPr>
          <w:rFonts w:asciiTheme="majorBidi" w:hAnsiTheme="majorBidi" w:cstheme="majorBidi"/>
        </w:rPr>
        <w:t xml:space="preserve">these </w:t>
      </w:r>
      <w:r w:rsidR="005F0CED">
        <w:rPr>
          <w:rFonts w:asciiTheme="majorBidi" w:hAnsiTheme="majorBidi" w:cstheme="majorBidi"/>
        </w:rPr>
        <w:t>pedestrian types</w:t>
      </w:r>
      <w:r w:rsidR="005F0CED" w:rsidRPr="00DC4DD8">
        <w:rPr>
          <w:rFonts w:asciiTheme="majorBidi" w:hAnsiTheme="majorBidi" w:cstheme="majorBidi"/>
        </w:rPr>
        <w:t>.</w:t>
      </w:r>
    </w:p>
    <w:p w:rsidR="006869CD" w:rsidRDefault="006869CD" w:rsidP="000E046C">
      <w:pPr>
        <w:pStyle w:val="ListParagraph"/>
        <w:ind w:left="284"/>
        <w:rPr>
          <w:rFonts w:asciiTheme="majorBidi" w:hAnsiTheme="majorBidi" w:cstheme="majorBidi"/>
        </w:rPr>
      </w:pPr>
    </w:p>
    <w:tbl>
      <w:tblPr>
        <w:tblStyle w:val="TableGrid"/>
        <w:tblW w:w="0" w:type="auto"/>
        <w:tblInd w:w="284" w:type="dxa"/>
        <w:tblLook w:val="04A0" w:firstRow="1" w:lastRow="0" w:firstColumn="1" w:lastColumn="0" w:noHBand="0" w:noVBand="1"/>
      </w:tblPr>
      <w:tblGrid>
        <w:gridCol w:w="8958"/>
      </w:tblGrid>
      <w:tr w:rsidR="00253611" w:rsidTr="00253611">
        <w:tc>
          <w:tcPr>
            <w:tcW w:w="9242" w:type="dxa"/>
            <w:tcBorders>
              <w:top w:val="nil"/>
              <w:left w:val="nil"/>
              <w:bottom w:val="nil"/>
              <w:right w:val="nil"/>
            </w:tcBorders>
          </w:tcPr>
          <w:p w:rsidR="00253611" w:rsidRDefault="00253611" w:rsidP="00B438DC">
            <w:pPr>
              <w:pStyle w:val="ListParagraph"/>
              <w:spacing w:line="360" w:lineRule="auto"/>
              <w:ind w:left="0"/>
              <w:jc w:val="center"/>
              <w:rPr>
                <w:rFonts w:asciiTheme="majorBidi" w:hAnsiTheme="majorBidi" w:cstheme="majorBidi"/>
                <w:color w:val="FF0000"/>
              </w:rPr>
            </w:pPr>
            <w:r>
              <w:rPr>
                <w:rFonts w:asciiTheme="majorBidi" w:hAnsiTheme="majorBidi" w:cstheme="majorBidi"/>
                <w:noProof/>
                <w:color w:val="FF0000"/>
              </w:rPr>
              <w:lastRenderedPageBreak/>
              <w:drawing>
                <wp:inline distT="0" distB="0" distL="0" distR="0">
                  <wp:extent cx="3368040" cy="2280720"/>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295" cy="2283601"/>
                          </a:xfrm>
                          <a:prstGeom prst="rect">
                            <a:avLst/>
                          </a:prstGeom>
                          <a:noFill/>
                          <a:ln>
                            <a:noFill/>
                          </a:ln>
                        </pic:spPr>
                      </pic:pic>
                    </a:graphicData>
                  </a:graphic>
                </wp:inline>
              </w:drawing>
            </w:r>
          </w:p>
        </w:tc>
      </w:tr>
      <w:tr w:rsidR="00253611" w:rsidTr="00253611">
        <w:tc>
          <w:tcPr>
            <w:tcW w:w="9242" w:type="dxa"/>
            <w:tcBorders>
              <w:top w:val="nil"/>
              <w:left w:val="nil"/>
              <w:bottom w:val="nil"/>
              <w:right w:val="nil"/>
            </w:tcBorders>
          </w:tcPr>
          <w:p w:rsidR="00253611" w:rsidRDefault="00253611" w:rsidP="009D6E29">
            <w:pPr>
              <w:pStyle w:val="ListParagraph"/>
              <w:ind w:left="0"/>
              <w:jc w:val="center"/>
              <w:rPr>
                <w:rFonts w:asciiTheme="majorBidi" w:hAnsiTheme="majorBidi" w:cstheme="majorBidi"/>
                <w:noProof/>
                <w:color w:val="FF0000"/>
              </w:rPr>
            </w:pPr>
            <w:r w:rsidRPr="00494404">
              <w:rPr>
                <w:rFonts w:asciiTheme="majorBidi" w:hAnsiTheme="majorBidi" w:cstheme="majorBidi"/>
                <w:b/>
                <w:bCs/>
                <w:noProof/>
              </w:rPr>
              <w:t>Figure 1</w:t>
            </w:r>
            <w:r w:rsidRPr="005A74DA">
              <w:rPr>
                <w:rFonts w:asciiTheme="majorBidi" w:hAnsiTheme="majorBidi" w:cstheme="majorBidi"/>
                <w:noProof/>
              </w:rPr>
              <w:t xml:space="preserve">. Differen pedestrians in ages distinguished by color cap are escaping </w:t>
            </w:r>
            <w:r w:rsidR="009D6E29">
              <w:rPr>
                <w:rFonts w:asciiTheme="majorBidi" w:hAnsiTheme="majorBidi" w:cstheme="majorBidi"/>
                <w:noProof/>
              </w:rPr>
              <w:t>invidivually through</w:t>
            </w:r>
            <w:r w:rsidRPr="005A74DA">
              <w:rPr>
                <w:rFonts w:asciiTheme="majorBidi" w:hAnsiTheme="majorBidi" w:cstheme="majorBidi"/>
                <w:noProof/>
              </w:rPr>
              <w:t xml:space="preserve"> bottleneck </w:t>
            </w:r>
            <w:r w:rsidR="005A74DA" w:rsidRPr="005A74DA">
              <w:rPr>
                <w:rFonts w:asciiTheme="majorBidi" w:hAnsiTheme="majorBidi" w:cstheme="majorBidi"/>
                <w:noProof/>
              </w:rPr>
              <w:t>in</w:t>
            </w:r>
            <w:r w:rsidRPr="005A74DA">
              <w:rPr>
                <w:rFonts w:asciiTheme="majorBidi" w:hAnsiTheme="majorBidi" w:cstheme="majorBidi"/>
                <w:noProof/>
              </w:rPr>
              <w:t xml:space="preserve"> </w:t>
            </w:r>
            <w:r w:rsidR="005A74DA" w:rsidRPr="005A74DA">
              <w:rPr>
                <w:rFonts w:asciiTheme="majorBidi" w:hAnsiTheme="majorBidi" w:cstheme="majorBidi"/>
                <w:noProof/>
              </w:rPr>
              <w:t>slop-whoop signal condition</w:t>
            </w:r>
            <w:r w:rsidRPr="005A74DA">
              <w:rPr>
                <w:rFonts w:asciiTheme="majorBidi" w:hAnsiTheme="majorBidi" w:cstheme="majorBidi"/>
                <w:noProof/>
              </w:rPr>
              <w:t xml:space="preserve"> </w:t>
            </w:r>
            <w:r w:rsidR="00D037FD">
              <w:rPr>
                <w:rFonts w:asciiTheme="majorBidi" w:hAnsiTheme="majorBidi" w:cstheme="majorBidi"/>
                <w:noProof/>
              </w:rPr>
              <w:t>(</w:t>
            </w:r>
            <w:r w:rsidR="00D037FD">
              <w:rPr>
                <w:rFonts w:asciiTheme="majorBidi" w:hAnsiTheme="majorBidi" w:cstheme="majorBidi"/>
              </w:rPr>
              <w:t>Hoorgendoorn, 2012)</w:t>
            </w:r>
          </w:p>
        </w:tc>
      </w:tr>
    </w:tbl>
    <w:p w:rsidR="00253611" w:rsidRDefault="00253611" w:rsidP="00117A0A">
      <w:pPr>
        <w:pStyle w:val="ListParagraph"/>
        <w:spacing w:after="0"/>
        <w:ind w:left="284" w:firstLine="283"/>
        <w:rPr>
          <w:rFonts w:asciiTheme="majorBidi" w:hAnsiTheme="majorBidi" w:cstheme="majorBidi"/>
          <w:color w:val="FF0000"/>
        </w:rPr>
      </w:pPr>
    </w:p>
    <w:p w:rsidR="00F94134" w:rsidRDefault="00600880" w:rsidP="00E0552B">
      <w:pPr>
        <w:pStyle w:val="ListParagraph"/>
        <w:spacing w:after="0"/>
        <w:ind w:left="284" w:firstLine="283"/>
        <w:rPr>
          <w:rFonts w:asciiTheme="majorBidi" w:hAnsiTheme="majorBidi" w:cstheme="majorBidi"/>
          <w:b/>
          <w:bCs/>
        </w:rPr>
      </w:pPr>
      <w:r>
        <w:rPr>
          <w:rFonts w:asciiTheme="majorBidi" w:hAnsiTheme="majorBidi" w:cstheme="majorBidi"/>
        </w:rPr>
        <w:t>Moreover, understanding crowd dynamics in situations of turning, merging, and diverging scenarios is necessary for evacuation plan</w:t>
      </w:r>
      <w:r w:rsidR="00E0552B">
        <w:rPr>
          <w:rFonts w:asciiTheme="majorBidi" w:hAnsiTheme="majorBidi" w:cstheme="majorBidi"/>
        </w:rPr>
        <w:t>s</w:t>
      </w:r>
      <w:r>
        <w:rPr>
          <w:rFonts w:asciiTheme="majorBidi" w:hAnsiTheme="majorBidi" w:cstheme="majorBidi"/>
        </w:rPr>
        <w:t xml:space="preserve"> in traffic network containing different micro-flows (Shiwakoti, 2011). </w:t>
      </w:r>
      <w:r w:rsidR="006008C9">
        <w:rPr>
          <w:rFonts w:asciiTheme="majorBidi" w:hAnsiTheme="majorBidi" w:cstheme="majorBidi"/>
        </w:rPr>
        <w:t>Therefore, t</w:t>
      </w:r>
      <w:r w:rsidR="006456C9">
        <w:rPr>
          <w:rFonts w:asciiTheme="majorBidi" w:hAnsiTheme="majorBidi" w:cstheme="majorBidi"/>
        </w:rPr>
        <w:t>o answer</w:t>
      </w:r>
      <w:r w:rsidR="006456C9" w:rsidRPr="006456C9">
        <w:rPr>
          <w:rFonts w:asciiTheme="majorBidi" w:hAnsiTheme="majorBidi" w:cstheme="majorBidi"/>
        </w:rPr>
        <w:t xml:space="preserve"> Question 1, this study proposes two sub-questions:</w:t>
      </w:r>
      <w:r w:rsidR="006456C9">
        <w:rPr>
          <w:rFonts w:asciiTheme="majorBidi" w:hAnsiTheme="majorBidi" w:cstheme="majorBidi"/>
          <w:b/>
          <w:bCs/>
        </w:rPr>
        <w:t xml:space="preserve"> </w:t>
      </w:r>
    </w:p>
    <w:p w:rsidR="00117A0A" w:rsidRPr="00117A0A" w:rsidRDefault="00117A0A" w:rsidP="00117A0A">
      <w:pPr>
        <w:pStyle w:val="ListParagraph"/>
        <w:spacing w:after="0"/>
        <w:ind w:left="284" w:firstLine="283"/>
        <w:rPr>
          <w:rFonts w:asciiTheme="majorBidi" w:hAnsiTheme="majorBidi" w:cstheme="majorBidi"/>
        </w:rPr>
      </w:pPr>
    </w:p>
    <w:p w:rsidR="000E046C"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6456C9" w:rsidRPr="00F94134">
        <w:rPr>
          <w:rFonts w:asciiTheme="majorBidi" w:hAnsiTheme="majorBidi" w:cstheme="majorBidi"/>
          <w:b/>
          <w:bCs/>
        </w:rPr>
        <w:t>Do</w:t>
      </w:r>
      <w:r w:rsidR="00F94134" w:rsidRPr="00F94134">
        <w:rPr>
          <w:rFonts w:asciiTheme="majorBidi" w:hAnsiTheme="majorBidi" w:cstheme="majorBidi"/>
          <w:b/>
          <w:bCs/>
        </w:rPr>
        <w:t xml:space="preserve">es a population having </w:t>
      </w:r>
      <w:r w:rsidR="006456C9" w:rsidRPr="00F94134">
        <w:rPr>
          <w:rFonts w:asciiTheme="majorBidi" w:hAnsiTheme="majorBidi" w:cstheme="majorBidi"/>
          <w:b/>
          <w:bCs/>
        </w:rPr>
        <w:t xml:space="preserve">different pedestrian types </w:t>
      </w:r>
      <w:r w:rsidR="00F94134" w:rsidRPr="00F94134">
        <w:rPr>
          <w:rFonts w:asciiTheme="majorBidi" w:hAnsiTheme="majorBidi" w:cstheme="majorBidi"/>
          <w:b/>
          <w:bCs/>
        </w:rPr>
        <w:t xml:space="preserve">in ages </w:t>
      </w:r>
      <w:r w:rsidR="006456C9" w:rsidRPr="00F94134">
        <w:rPr>
          <w:rFonts w:asciiTheme="majorBidi" w:hAnsiTheme="majorBidi" w:cstheme="majorBidi"/>
          <w:b/>
          <w:bCs/>
        </w:rPr>
        <w:t xml:space="preserve">generate </w:t>
      </w:r>
      <w:r w:rsidR="00F94134" w:rsidRPr="00F94134">
        <w:rPr>
          <w:rFonts w:asciiTheme="majorBidi" w:hAnsiTheme="majorBidi" w:cstheme="majorBidi"/>
          <w:b/>
          <w:bCs/>
        </w:rPr>
        <w:t xml:space="preserve">different escape rate and blockages </w:t>
      </w:r>
      <w:r w:rsidR="00F94134">
        <w:rPr>
          <w:rFonts w:asciiTheme="majorBidi" w:hAnsiTheme="majorBidi" w:cstheme="majorBidi"/>
          <w:b/>
          <w:bCs/>
        </w:rPr>
        <w:t>than</w:t>
      </w:r>
      <w:r w:rsidR="00F94134" w:rsidRPr="00F94134">
        <w:rPr>
          <w:rFonts w:asciiTheme="majorBidi" w:hAnsiTheme="majorBidi" w:cstheme="majorBidi"/>
          <w:b/>
          <w:bCs/>
        </w:rPr>
        <w:t xml:space="preserve"> </w:t>
      </w:r>
      <w:r w:rsidR="00117A0A">
        <w:rPr>
          <w:rFonts w:asciiTheme="majorBidi" w:hAnsiTheme="majorBidi" w:cstheme="majorBidi"/>
          <w:b/>
          <w:bCs/>
        </w:rPr>
        <w:t xml:space="preserve">a </w:t>
      </w:r>
      <w:r w:rsidR="00F94134" w:rsidRPr="00F94134">
        <w:rPr>
          <w:rFonts w:asciiTheme="majorBidi" w:hAnsiTheme="majorBidi" w:cstheme="majorBidi"/>
          <w:b/>
          <w:bCs/>
        </w:rPr>
        <w:t>homogeneous population does</w:t>
      </w:r>
      <w:r w:rsidR="00117A0A">
        <w:rPr>
          <w:rFonts w:asciiTheme="majorBidi" w:hAnsiTheme="majorBidi" w:cstheme="majorBidi"/>
          <w:b/>
          <w:bCs/>
        </w:rPr>
        <w:t xml:space="preserve"> in one-exit gate</w:t>
      </w:r>
      <w:r w:rsidR="00F94134" w:rsidRPr="00F94134">
        <w:rPr>
          <w:rFonts w:asciiTheme="majorBidi" w:hAnsiTheme="majorBidi" w:cstheme="majorBidi"/>
          <w:b/>
          <w:bCs/>
        </w:rPr>
        <w:t>?</w:t>
      </w:r>
    </w:p>
    <w:p w:rsidR="000E046C" w:rsidRPr="000E046C" w:rsidRDefault="000E046C" w:rsidP="000E046C">
      <w:pPr>
        <w:pStyle w:val="ListParagraph"/>
        <w:ind w:left="644"/>
        <w:rPr>
          <w:rFonts w:asciiTheme="majorBidi" w:hAnsiTheme="majorBidi" w:cstheme="majorBidi"/>
          <w:b/>
          <w:bCs/>
        </w:rPr>
      </w:pPr>
    </w:p>
    <w:p w:rsidR="00ED6AE3" w:rsidRDefault="00ED6AE3" w:rsidP="009F1BB3">
      <w:pPr>
        <w:pStyle w:val="ListParagraph"/>
        <w:ind w:left="284"/>
        <w:rPr>
          <w:rFonts w:asciiTheme="majorBidi" w:hAnsiTheme="majorBidi" w:cstheme="majorBidi"/>
        </w:rPr>
      </w:pPr>
      <w:r>
        <w:rPr>
          <w:rFonts w:asciiTheme="majorBidi" w:hAnsiTheme="majorBidi" w:cstheme="majorBidi"/>
        </w:rPr>
        <w:t>To answer this sub question, a simulation tool is developed based on the social-force model. 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775E58" w:rsidRPr="00ED6AE3" w:rsidRDefault="00775E58" w:rsidP="009F1BB3">
      <w:pPr>
        <w:pStyle w:val="ListParagraph"/>
        <w:ind w:left="284"/>
        <w:rPr>
          <w:rFonts w:asciiTheme="majorBidi" w:hAnsiTheme="majorBidi" w:cstheme="majorBidi"/>
        </w:rPr>
      </w:pPr>
    </w:p>
    <w:p w:rsidR="0064096D"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Status</w:t>
      </w:r>
      <w:r w:rsidRPr="0064096D">
        <w:rPr>
          <w:rFonts w:asciiTheme="majorBidi" w:hAnsiTheme="majorBidi" w:cstheme="majorBidi"/>
        </w:rPr>
        <w:t>:</w:t>
      </w:r>
      <w:r w:rsidR="00ED6AE3">
        <w:rPr>
          <w:rFonts w:asciiTheme="majorBidi" w:hAnsiTheme="majorBidi" w:cstheme="majorBidi"/>
        </w:rPr>
        <w:t xml:space="preserve"> Simulation completed</w:t>
      </w:r>
    </w:p>
    <w:p w:rsidR="00F94134"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Expected outcome</w:t>
      </w:r>
      <w:r w:rsidRPr="0064096D">
        <w:rPr>
          <w:rFonts w:asciiTheme="majorBidi" w:hAnsiTheme="majorBidi" w:cstheme="majorBidi"/>
        </w:rPr>
        <w:t>:</w:t>
      </w:r>
      <w:r w:rsidR="00ED6AE3">
        <w:rPr>
          <w:rFonts w:asciiTheme="majorBidi" w:hAnsiTheme="majorBidi" w:cstheme="majorBidi"/>
        </w:rPr>
        <w:t xml:space="preserve"> The difference </w:t>
      </w:r>
      <w:r w:rsidR="0087110C">
        <w:rPr>
          <w:rFonts w:asciiTheme="majorBidi" w:hAnsiTheme="majorBidi" w:cstheme="majorBidi"/>
        </w:rPr>
        <w:t xml:space="preserve">result </w:t>
      </w:r>
      <w:r w:rsidR="00ED6AE3">
        <w:rPr>
          <w:rFonts w:asciiTheme="majorBidi" w:hAnsiTheme="majorBidi" w:cstheme="majorBidi"/>
        </w:rPr>
        <w:t>in escape rate and blockages between two prototypes</w:t>
      </w:r>
      <w:r w:rsidR="00040D30">
        <w:rPr>
          <w:rFonts w:asciiTheme="majorBidi" w:hAnsiTheme="majorBidi" w:cstheme="majorBidi"/>
        </w:rPr>
        <w:t xml:space="preserve"> is continuously investigating to understand more about the difference </w:t>
      </w:r>
      <w:r w:rsidR="00777817">
        <w:rPr>
          <w:rFonts w:asciiTheme="majorBidi" w:hAnsiTheme="majorBidi" w:cstheme="majorBidi"/>
        </w:rPr>
        <w:t>through simplified</w:t>
      </w:r>
      <w:r w:rsidR="00040D30">
        <w:rPr>
          <w:rFonts w:asciiTheme="majorBidi" w:hAnsiTheme="majorBidi" w:cstheme="majorBidi"/>
        </w:rPr>
        <w:t xml:space="preserve"> models in 1 and 2 dimensional simulations</w:t>
      </w:r>
      <w:r w:rsidR="00777817">
        <w:rPr>
          <w:rFonts w:asciiTheme="majorBidi" w:hAnsiTheme="majorBidi" w:cstheme="majorBidi"/>
        </w:rPr>
        <w:t>.</w:t>
      </w:r>
    </w:p>
    <w:p w:rsidR="00125CFC" w:rsidRPr="0064096D" w:rsidRDefault="004E7392" w:rsidP="003378F9">
      <w:pPr>
        <w:ind w:left="284"/>
        <w:rPr>
          <w:rFonts w:asciiTheme="majorBidi" w:hAnsiTheme="majorBidi" w:cstheme="majorBidi"/>
          <w:b/>
          <w:bCs/>
        </w:rPr>
      </w:pPr>
      <w:r>
        <w:rPr>
          <w:rFonts w:asciiTheme="majorBidi" w:hAnsiTheme="majorBidi" w:cstheme="majorBidi"/>
          <w:b/>
          <w:bCs/>
        </w:rPr>
        <w:t>-</w:t>
      </w:r>
      <w:r w:rsidR="0082747B">
        <w:rPr>
          <w:rFonts w:asciiTheme="majorBidi" w:hAnsiTheme="majorBidi" w:cstheme="majorBidi"/>
          <w:b/>
          <w:bCs/>
        </w:rPr>
        <w:t xml:space="preserve"> </w:t>
      </w:r>
      <w:r w:rsidR="00117A0A">
        <w:rPr>
          <w:rFonts w:asciiTheme="majorBidi" w:hAnsiTheme="majorBidi" w:cstheme="majorBidi"/>
          <w:b/>
          <w:bCs/>
        </w:rPr>
        <w:t xml:space="preserve">Do these two prototypes </w:t>
      </w:r>
      <w:r w:rsidR="00DA351E">
        <w:rPr>
          <w:rFonts w:asciiTheme="majorBidi" w:hAnsiTheme="majorBidi" w:cstheme="majorBidi"/>
          <w:b/>
          <w:bCs/>
        </w:rPr>
        <w:t xml:space="preserve">(heterogeneous and homogeneous population) </w:t>
      </w:r>
      <w:r w:rsidR="00117A0A">
        <w:rPr>
          <w:rFonts w:asciiTheme="majorBidi" w:hAnsiTheme="majorBidi" w:cstheme="majorBidi"/>
          <w:b/>
          <w:bCs/>
        </w:rPr>
        <w:t xml:space="preserve">generate different </w:t>
      </w:r>
      <w:r w:rsidR="00ED6AE3">
        <w:rPr>
          <w:rFonts w:asciiTheme="majorBidi" w:hAnsiTheme="majorBidi" w:cstheme="majorBidi"/>
          <w:b/>
          <w:bCs/>
        </w:rPr>
        <w:t>escape rate</w:t>
      </w:r>
      <w:r w:rsidR="003378F9">
        <w:rPr>
          <w:rFonts w:asciiTheme="majorBidi" w:hAnsiTheme="majorBidi" w:cstheme="majorBidi"/>
          <w:b/>
          <w:bCs/>
        </w:rPr>
        <w:t>s</w:t>
      </w:r>
      <w:r w:rsidR="00ED6AE3">
        <w:rPr>
          <w:rFonts w:asciiTheme="majorBidi" w:hAnsiTheme="majorBidi" w:cstheme="majorBidi"/>
          <w:b/>
          <w:bCs/>
        </w:rPr>
        <w:t xml:space="preserve">, </w:t>
      </w:r>
      <w:r w:rsidR="00117A0A">
        <w:rPr>
          <w:rFonts w:asciiTheme="majorBidi" w:hAnsiTheme="majorBidi" w:cstheme="majorBidi"/>
          <w:b/>
          <w:bCs/>
        </w:rPr>
        <w:t>blockages</w:t>
      </w:r>
      <w:r w:rsidR="003378F9">
        <w:rPr>
          <w:rFonts w:asciiTheme="majorBidi" w:hAnsiTheme="majorBidi" w:cstheme="majorBidi"/>
          <w:b/>
          <w:bCs/>
        </w:rPr>
        <w:t xml:space="preserve"> and </w:t>
      </w:r>
      <w:r w:rsidR="00117A0A">
        <w:rPr>
          <w:rFonts w:asciiTheme="majorBidi" w:hAnsiTheme="majorBidi" w:cstheme="majorBidi"/>
          <w:b/>
          <w:bCs/>
        </w:rPr>
        <w:t xml:space="preserve">turbulence </w:t>
      </w:r>
      <w:r w:rsidR="003378F9">
        <w:rPr>
          <w:rFonts w:asciiTheme="majorBidi" w:hAnsiTheme="majorBidi" w:cstheme="majorBidi"/>
          <w:b/>
          <w:bCs/>
        </w:rPr>
        <w:t xml:space="preserve">phenomena in </w:t>
      </w:r>
      <w:r w:rsidR="00ED6AE3">
        <w:rPr>
          <w:rFonts w:asciiTheme="majorBidi" w:hAnsiTheme="majorBidi" w:cstheme="majorBidi"/>
          <w:b/>
          <w:bCs/>
        </w:rPr>
        <w:t>merging, turning,</w:t>
      </w:r>
      <w:r w:rsidR="003378F9">
        <w:rPr>
          <w:rFonts w:asciiTheme="majorBidi" w:hAnsiTheme="majorBidi" w:cstheme="majorBidi"/>
          <w:b/>
          <w:bCs/>
        </w:rPr>
        <w:t xml:space="preserve"> and diverging scenarios?</w:t>
      </w:r>
      <w:r w:rsidR="00ED6AE3">
        <w:rPr>
          <w:rFonts w:asciiTheme="majorBidi" w:hAnsiTheme="majorBidi" w:cstheme="majorBidi"/>
          <w:b/>
          <w:bCs/>
        </w:rPr>
        <w:t xml:space="preserve"> </w:t>
      </w:r>
      <w:r w:rsidR="0064096D" w:rsidRPr="0064096D">
        <w:rPr>
          <w:rFonts w:asciiTheme="majorBidi" w:hAnsiTheme="majorBidi" w:cstheme="majorBidi"/>
          <w:b/>
          <w:bCs/>
        </w:rPr>
        <w:t xml:space="preserve"> </w:t>
      </w:r>
    </w:p>
    <w:p w:rsidR="00777DC8" w:rsidRDefault="00777DC8" w:rsidP="000E046C">
      <w:pPr>
        <w:spacing w:after="0"/>
        <w:ind w:left="284"/>
        <w:rPr>
          <w:rFonts w:asciiTheme="majorBidi" w:hAnsiTheme="majorBidi" w:cstheme="majorBidi"/>
        </w:rPr>
      </w:pPr>
      <w:r>
        <w:rPr>
          <w:rFonts w:asciiTheme="majorBidi" w:hAnsiTheme="majorBidi" w:cstheme="majorBidi"/>
        </w:rPr>
        <w:t xml:space="preserve">Possible impacts such as the </w:t>
      </w:r>
      <w:r w:rsidRPr="000805AF">
        <w:rPr>
          <w:rFonts w:asciiTheme="majorBidi" w:hAnsiTheme="majorBidi" w:cstheme="majorBidi"/>
        </w:rPr>
        <w:t xml:space="preserve">turbulence in crossings, </w:t>
      </w:r>
      <w:r>
        <w:rPr>
          <w:rFonts w:asciiTheme="majorBidi" w:hAnsiTheme="majorBidi" w:cstheme="majorBidi"/>
        </w:rPr>
        <w:t xml:space="preserve">how </w:t>
      </w:r>
      <w:r w:rsidRPr="000805AF">
        <w:rPr>
          <w:rFonts w:asciiTheme="majorBidi" w:hAnsiTheme="majorBidi" w:cstheme="majorBidi"/>
        </w:rPr>
        <w:t xml:space="preserve">quickly they diver </w:t>
      </w:r>
      <w:r>
        <w:rPr>
          <w:rFonts w:asciiTheme="majorBidi" w:hAnsiTheme="majorBidi" w:cstheme="majorBidi"/>
        </w:rPr>
        <w:t>in multiple corridors will be investigated.</w:t>
      </w:r>
    </w:p>
    <w:p w:rsidR="00775E58" w:rsidRDefault="00775E58" w:rsidP="000E046C">
      <w:pPr>
        <w:spacing w:after="0"/>
        <w:ind w:left="284"/>
        <w:rPr>
          <w:rFonts w:asciiTheme="majorBidi" w:hAnsiTheme="majorBidi" w:cstheme="majorBidi"/>
          <w:u w:val="single"/>
        </w:rPr>
      </w:pPr>
    </w:p>
    <w:p w:rsidR="00125CFC" w:rsidRPr="00582A6D" w:rsidRDefault="00AD2AD5"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sidR="00216F7A">
        <w:rPr>
          <w:rFonts w:asciiTheme="majorBidi" w:hAnsiTheme="majorBidi" w:cstheme="majorBidi"/>
        </w:rPr>
        <w:t xml:space="preserve"> Simulation to be performed</w:t>
      </w:r>
    </w:p>
    <w:p w:rsidR="00AD2AD5" w:rsidRPr="00582A6D" w:rsidRDefault="00AD2AD5" w:rsidP="000E046C">
      <w:pPr>
        <w:ind w:left="284"/>
        <w:rPr>
          <w:rFonts w:asciiTheme="majorBidi" w:hAnsiTheme="majorBidi" w:cstheme="majorBidi"/>
        </w:rPr>
      </w:pPr>
      <w:r w:rsidRPr="00582A6D">
        <w:rPr>
          <w:rFonts w:asciiTheme="majorBidi" w:hAnsiTheme="majorBidi" w:cstheme="majorBidi"/>
          <w:u w:val="single"/>
        </w:rPr>
        <w:t>Expected outcome</w:t>
      </w:r>
      <w:r w:rsidR="00216F7A">
        <w:rPr>
          <w:rFonts w:asciiTheme="majorBidi" w:hAnsiTheme="majorBidi" w:cstheme="majorBidi"/>
        </w:rPr>
        <w:t>: T</w:t>
      </w:r>
      <w:r w:rsidR="003657ED">
        <w:rPr>
          <w:rFonts w:asciiTheme="majorBidi" w:hAnsiTheme="majorBidi" w:cstheme="majorBidi"/>
        </w:rPr>
        <w:t>he impact of pedestrian types in evacuation scenarios will be quantitatively investigated.</w:t>
      </w:r>
    </w:p>
    <w:p w:rsidR="00834AAA" w:rsidRDefault="00216F7A" w:rsidP="000E046C">
      <w:pPr>
        <w:pStyle w:val="ListParagraph"/>
        <w:ind w:left="284"/>
        <w:rPr>
          <w:rFonts w:asciiTheme="majorBidi" w:hAnsiTheme="majorBidi" w:cstheme="majorBidi"/>
        </w:rPr>
      </w:pPr>
      <w:r>
        <w:rPr>
          <w:rFonts w:asciiTheme="majorBidi" w:hAnsiTheme="majorBidi" w:cstheme="majorBidi"/>
          <w:b/>
          <w:bCs/>
        </w:rPr>
        <w:t>Question 2:</w:t>
      </w:r>
      <w:r w:rsidR="00200572">
        <w:rPr>
          <w:rFonts w:asciiTheme="majorBidi" w:hAnsiTheme="majorBidi" w:cstheme="majorBidi"/>
          <w:b/>
          <w:bCs/>
        </w:rPr>
        <w:t xml:space="preserve"> </w:t>
      </w:r>
      <w:r w:rsidR="00834AAA">
        <w:rPr>
          <w:rFonts w:asciiTheme="majorBidi" w:hAnsiTheme="majorBidi" w:cstheme="majorBidi"/>
          <w:b/>
          <w:bCs/>
        </w:rPr>
        <w:t xml:space="preserve">What is the impact of social group influence in </w:t>
      </w:r>
      <w:r w:rsidR="003B4DB6">
        <w:rPr>
          <w:rFonts w:asciiTheme="majorBidi" w:hAnsiTheme="majorBidi" w:cstheme="majorBidi"/>
          <w:b/>
          <w:bCs/>
        </w:rPr>
        <w:t>evacuation</w:t>
      </w:r>
      <w:r w:rsidR="00C61D59">
        <w:rPr>
          <w:rFonts w:asciiTheme="majorBidi" w:hAnsiTheme="majorBidi" w:cstheme="majorBidi"/>
          <w:b/>
          <w:bCs/>
        </w:rPr>
        <w:t xml:space="preserve"> situations</w:t>
      </w:r>
      <w:r w:rsidR="00834AAA" w:rsidRPr="00834AAA">
        <w:rPr>
          <w:rFonts w:asciiTheme="majorBidi" w:hAnsiTheme="majorBidi" w:cstheme="majorBidi"/>
        </w:rPr>
        <w:t>?</w:t>
      </w:r>
    </w:p>
    <w:p w:rsidR="005B7F0D" w:rsidRDefault="005B7F0D" w:rsidP="001B7A47">
      <w:pPr>
        <w:ind w:left="284"/>
        <w:rPr>
          <w:rFonts w:asciiTheme="majorBidi" w:hAnsiTheme="majorBidi" w:cstheme="majorBidi"/>
        </w:rPr>
      </w:pPr>
      <w:r w:rsidRPr="005B7F0D">
        <w:rPr>
          <w:rFonts w:asciiTheme="majorBidi" w:hAnsiTheme="majorBidi" w:cstheme="majorBidi"/>
        </w:rPr>
        <w:lastRenderedPageBreak/>
        <w:t>After</w:t>
      </w:r>
      <w:r w:rsidR="00A12CF2">
        <w:rPr>
          <w:rFonts w:asciiTheme="majorBidi" w:hAnsiTheme="majorBidi" w:cstheme="majorBidi"/>
        </w:rPr>
        <w:t xml:space="preserve"> distinguishing pedestrians </w:t>
      </w:r>
      <w:r w:rsidR="00C67ABD">
        <w:rPr>
          <w:rFonts w:asciiTheme="majorBidi" w:hAnsiTheme="majorBidi" w:cstheme="majorBidi"/>
        </w:rPr>
        <w:t>based on ages</w:t>
      </w:r>
      <w:r w:rsidR="00A12CF2">
        <w:rPr>
          <w:rFonts w:asciiTheme="majorBidi" w:hAnsiTheme="majorBidi" w:cstheme="majorBidi"/>
        </w:rPr>
        <w:t xml:space="preserve">, this question aims to understand the impact when adding social </w:t>
      </w:r>
      <w:r w:rsidR="00777DC8">
        <w:rPr>
          <w:rFonts w:asciiTheme="majorBidi" w:hAnsiTheme="majorBidi" w:cstheme="majorBidi"/>
        </w:rPr>
        <w:t xml:space="preserve">group </w:t>
      </w:r>
      <w:r w:rsidR="00A12CF2">
        <w:rPr>
          <w:rFonts w:asciiTheme="majorBidi" w:hAnsiTheme="majorBidi" w:cstheme="majorBidi"/>
        </w:rPr>
        <w:t>influence</w:t>
      </w:r>
      <w:r w:rsidR="00FE0A9E">
        <w:rPr>
          <w:rFonts w:asciiTheme="majorBidi" w:hAnsiTheme="majorBidi" w:cstheme="majorBidi"/>
        </w:rPr>
        <w:t xml:space="preserve">. </w:t>
      </w:r>
      <w:r w:rsidR="00C67ABD">
        <w:rPr>
          <w:rFonts w:asciiTheme="majorBidi" w:hAnsiTheme="majorBidi" w:cstheme="majorBidi"/>
        </w:rPr>
        <w:t xml:space="preserve">From here, a social force model separated for three above pedestrian types will be used </w:t>
      </w:r>
      <w:r w:rsidR="00A244F6">
        <w:rPr>
          <w:rFonts w:asciiTheme="majorBidi" w:hAnsiTheme="majorBidi" w:cstheme="majorBidi"/>
        </w:rPr>
        <w:t>for this question</w:t>
      </w:r>
      <w:r w:rsidR="00C67ABD">
        <w:rPr>
          <w:rFonts w:asciiTheme="majorBidi" w:hAnsiTheme="majorBidi" w:cstheme="majorBidi"/>
        </w:rPr>
        <w:t xml:space="preserve">. </w:t>
      </w:r>
      <w:r w:rsidR="00376635">
        <w:rPr>
          <w:rFonts w:asciiTheme="majorBidi" w:hAnsiTheme="majorBidi" w:cstheme="majorBidi"/>
        </w:rPr>
        <w:t>Social group influence force will be added in</w:t>
      </w:r>
      <w:r w:rsidR="00855EBA">
        <w:rPr>
          <w:rFonts w:asciiTheme="majorBidi" w:hAnsiTheme="majorBidi" w:cstheme="majorBidi"/>
        </w:rPr>
        <w:t>to</w:t>
      </w:r>
      <w:r w:rsidR="00376635">
        <w:rPr>
          <w:rFonts w:asciiTheme="majorBidi" w:hAnsiTheme="majorBidi" w:cstheme="majorBidi"/>
        </w:rPr>
        <w:t xml:space="preserve"> </w:t>
      </w:r>
      <w:r w:rsidR="00855EBA">
        <w:rPr>
          <w:rFonts w:asciiTheme="majorBidi" w:hAnsiTheme="majorBidi" w:cstheme="majorBidi"/>
        </w:rPr>
        <w:t xml:space="preserve">this </w:t>
      </w:r>
      <w:r w:rsidR="00376635">
        <w:rPr>
          <w:rFonts w:asciiTheme="majorBidi" w:hAnsiTheme="majorBidi" w:cstheme="majorBidi"/>
        </w:rPr>
        <w:t xml:space="preserve">model </w:t>
      </w:r>
      <w:r w:rsidR="009A506C">
        <w:rPr>
          <w:rFonts w:asciiTheme="majorBidi" w:hAnsiTheme="majorBidi" w:cstheme="majorBidi"/>
        </w:rPr>
        <w:t>as Hel</w:t>
      </w:r>
      <w:r w:rsidR="00855EBA">
        <w:rPr>
          <w:rFonts w:asciiTheme="majorBidi" w:hAnsiTheme="majorBidi" w:cstheme="majorBidi"/>
        </w:rPr>
        <w:t>bing’</w:t>
      </w:r>
      <w:r w:rsidR="009A506C">
        <w:rPr>
          <w:rFonts w:asciiTheme="majorBidi" w:hAnsiTheme="majorBidi" w:cstheme="majorBidi"/>
        </w:rPr>
        <w:t>s suggestion</w:t>
      </w:r>
      <w:r w:rsidR="00855EBA">
        <w:rPr>
          <w:rFonts w:asciiTheme="majorBidi" w:hAnsiTheme="majorBidi" w:cstheme="majorBidi"/>
        </w:rPr>
        <w:t xml:space="preserve"> (Moussaid, 2010)</w:t>
      </w:r>
      <w:r w:rsidR="00B72445">
        <w:rPr>
          <w:rFonts w:asciiTheme="majorBidi" w:hAnsiTheme="majorBidi" w:cstheme="majorBidi"/>
        </w:rPr>
        <w:t>, equation (1)</w:t>
      </w:r>
      <w:r w:rsidR="00376635">
        <w:rPr>
          <w:rFonts w:asciiTheme="majorBidi" w:hAnsiTheme="majorBidi" w:cstheme="majorBidi"/>
        </w:rPr>
        <w:t>.</w:t>
      </w:r>
      <w:r w:rsidR="00707AC7">
        <w:rPr>
          <w:rFonts w:asciiTheme="majorBidi" w:hAnsiTheme="majorBidi" w:cstheme="majorBidi"/>
        </w:rPr>
        <w:t xml:space="preserve"> A population contains different groups inside (adult group, children group, elder group, </w:t>
      </w:r>
      <w:r w:rsidR="00157610">
        <w:rPr>
          <w:rFonts w:asciiTheme="majorBidi" w:hAnsiTheme="majorBidi" w:cstheme="majorBidi"/>
        </w:rPr>
        <w:t>and a</w:t>
      </w:r>
      <w:r w:rsidR="00361D95">
        <w:rPr>
          <w:rFonts w:asciiTheme="majorBidi" w:hAnsiTheme="majorBidi" w:cstheme="majorBidi"/>
        </w:rPr>
        <w:t xml:space="preserve"> </w:t>
      </w:r>
      <w:r w:rsidR="00707AC7">
        <w:rPr>
          <w:rFonts w:asciiTheme="majorBidi" w:hAnsiTheme="majorBidi" w:cstheme="majorBidi"/>
        </w:rPr>
        <w:t xml:space="preserve">group </w:t>
      </w:r>
      <w:r w:rsidR="00157610">
        <w:rPr>
          <w:rFonts w:asciiTheme="majorBidi" w:hAnsiTheme="majorBidi" w:cstheme="majorBidi"/>
        </w:rPr>
        <w:t>of</w:t>
      </w:r>
      <w:r w:rsidR="00707AC7">
        <w:rPr>
          <w:rFonts w:asciiTheme="majorBidi" w:hAnsiTheme="majorBidi" w:cstheme="majorBidi"/>
        </w:rPr>
        <w:t xml:space="preserve"> three pedestrian types) will be</w:t>
      </w:r>
      <w:r w:rsidR="00361D95">
        <w:rPr>
          <w:rFonts w:asciiTheme="majorBidi" w:hAnsiTheme="majorBidi" w:cstheme="majorBidi"/>
        </w:rPr>
        <w:t xml:space="preserve"> investigated </w:t>
      </w:r>
      <w:r w:rsidR="009A181E">
        <w:rPr>
          <w:rFonts w:asciiTheme="majorBidi" w:hAnsiTheme="majorBidi" w:cstheme="majorBidi"/>
        </w:rPr>
        <w:t xml:space="preserve">to understand group cohesion and the </w:t>
      </w:r>
      <w:r w:rsidR="001B7A47">
        <w:rPr>
          <w:rFonts w:asciiTheme="majorBidi" w:hAnsiTheme="majorBidi" w:cstheme="majorBidi"/>
        </w:rPr>
        <w:t>interaction between groups</w:t>
      </w:r>
      <w:r w:rsidR="009A181E">
        <w:rPr>
          <w:rFonts w:asciiTheme="majorBidi" w:hAnsiTheme="majorBidi" w:cstheme="majorBidi"/>
        </w:rPr>
        <w:t xml:space="preserve"> in</w:t>
      </w:r>
      <w:r w:rsidR="00361D95">
        <w:rPr>
          <w:rFonts w:asciiTheme="majorBidi" w:hAnsiTheme="majorBidi" w:cstheme="majorBidi"/>
        </w:rPr>
        <w:t xml:space="preserve"> </w:t>
      </w:r>
      <w:r w:rsidR="00AF2A42">
        <w:rPr>
          <w:rFonts w:asciiTheme="majorBidi" w:hAnsiTheme="majorBidi" w:cstheme="majorBidi"/>
        </w:rPr>
        <w:t>three</w:t>
      </w:r>
      <w:r w:rsidR="00361D95">
        <w:rPr>
          <w:rFonts w:asciiTheme="majorBidi" w:hAnsiTheme="majorBidi" w:cstheme="majorBidi"/>
        </w:rPr>
        <w:t xml:space="preserve"> </w:t>
      </w:r>
      <w:r w:rsidR="00AF2A42">
        <w:rPr>
          <w:rFonts w:asciiTheme="majorBidi" w:hAnsiTheme="majorBidi" w:cstheme="majorBidi"/>
        </w:rPr>
        <w:t>case studies</w:t>
      </w:r>
      <w:r w:rsidR="00361D95">
        <w:rPr>
          <w:rFonts w:asciiTheme="majorBidi" w:hAnsiTheme="majorBidi" w:cstheme="majorBidi"/>
        </w:rPr>
        <w:t>.</w:t>
      </w:r>
      <w:r w:rsidR="00707AC7">
        <w:rPr>
          <w:rFonts w:asciiTheme="majorBidi" w:hAnsiTheme="majorBidi" w:cstheme="majorBidi"/>
        </w:rPr>
        <w:t xml:space="preserve"> </w:t>
      </w:r>
      <w:r w:rsidR="00376635">
        <w:rPr>
          <w:rFonts w:asciiTheme="majorBidi" w:hAnsiTheme="majorBidi" w:cstheme="majorBidi"/>
        </w:rPr>
        <w:t xml:space="preserve"> </w:t>
      </w:r>
      <w:r w:rsidR="009A181E">
        <w:rPr>
          <w:rFonts w:asciiTheme="majorBidi" w:hAnsiTheme="majorBidi" w:cstheme="majorBidi"/>
        </w:rPr>
        <w:t xml:space="preserve">Their results will be compared with the result of pedestrians </w:t>
      </w:r>
      <w:r w:rsidR="00A5164A">
        <w:rPr>
          <w:rFonts w:asciiTheme="majorBidi" w:hAnsiTheme="majorBidi" w:cstheme="majorBidi"/>
        </w:rPr>
        <w:t>escaping</w:t>
      </w:r>
      <w:r w:rsidR="009A181E">
        <w:rPr>
          <w:rFonts w:asciiTheme="majorBidi" w:hAnsiTheme="majorBidi" w:cstheme="majorBidi"/>
        </w:rPr>
        <w:t xml:space="preserve"> individually.</w:t>
      </w:r>
    </w:p>
    <w:p w:rsidR="00C572D5" w:rsidRDefault="00817634" w:rsidP="00C572D5">
      <w:pPr>
        <w:ind w:left="360" w:hanging="76"/>
        <w:jc w:val="center"/>
        <w:rPr>
          <w:rFonts w:asciiTheme="majorBidi" w:hAnsiTheme="majorBidi" w:cstheme="majorBidi"/>
        </w:rPr>
      </w:pPr>
      <m:oMath>
        <m:f>
          <m:fPr>
            <m:ctrlPr>
              <w:rPr>
                <w:rFonts w:ascii="Cambria Math" w:hAnsi="Cambria Math" w:cstheme="majorBidi"/>
                <w:i/>
                <w:sz w:val="24"/>
                <w:szCs w:val="24"/>
              </w:rPr>
            </m:ctrlPr>
          </m:fPr>
          <m:num>
            <m:r>
              <w:rPr>
                <w:rFonts w:ascii="Cambria Math" w:hAnsi="Cambria Math" w:cstheme="majorBidi"/>
                <w:sz w:val="24"/>
                <w:szCs w:val="24"/>
              </w:rPr>
              <m:t>d</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 xml:space="preserve">p </m:t>
                    </m:r>
                  </m:sub>
                </m:sSub>
              </m:e>
            </m:acc>
            <m:r>
              <w:rPr>
                <w:rFonts w:ascii="Cambria Math" w:hAnsi="Cambria Math" w:cstheme="majorBidi"/>
                <w:sz w:val="24"/>
                <w:szCs w:val="24"/>
              </w:rPr>
              <m:t>(t)</m:t>
            </m:r>
          </m:num>
          <m:den>
            <m:r>
              <w:rPr>
                <w:rFonts w:ascii="Cambria Math" w:hAnsi="Cambria Math" w:cstheme="majorBidi"/>
                <w:sz w:val="24"/>
                <w:szCs w:val="24"/>
              </w:rPr>
              <m:t>dt</m:t>
            </m:r>
          </m:den>
        </m:f>
        <m:r>
          <w:rPr>
            <w:rFonts w:ascii="Cambria Math" w:hAnsi="Cambria Math" w:cstheme="majorBidi"/>
            <w:sz w:val="24"/>
            <w:szCs w:val="24"/>
          </w:rPr>
          <m:t>=</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0</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w</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m:t>
            </m:r>
          </m:sub>
          <m:sup/>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pq</m:t>
                    </m:r>
                  </m:sub>
                </m:sSub>
              </m:e>
            </m:acc>
            <m:d>
              <m:dPr>
                <m:ctrlPr>
                  <w:rPr>
                    <w:rFonts w:ascii="Cambria Math" w:hAnsi="Cambria Math" w:cstheme="majorBidi"/>
                    <w:i/>
                    <w:sz w:val="24"/>
                    <w:szCs w:val="24"/>
                  </w:rPr>
                </m:ctrlPr>
              </m:dPr>
              <m:e>
                <m:r>
                  <w:rPr>
                    <w:rFonts w:ascii="Cambria Math" w:hAnsi="Cambria Math" w:cstheme="majorBidi"/>
                    <w:sz w:val="24"/>
                    <w:szCs w:val="24"/>
                  </w:rPr>
                  <m:t>t</m:t>
                </m:r>
              </m:e>
            </m:d>
          </m:e>
        </m:nary>
        <m:r>
          <w:rPr>
            <w:rFonts w:ascii="Cambria Math" w:hAnsi="Cambria Math" w:cstheme="majorBidi"/>
            <w:sz w:val="24"/>
            <w:szCs w:val="24"/>
          </w:rPr>
          <m:t xml:space="preserve"> + </m:t>
        </m:r>
        <m:acc>
          <m:accPr>
            <m:chr m:val="⃗"/>
            <m:ctrlPr>
              <w:rPr>
                <w:rFonts w:ascii="Cambria Math" w:hAnsi="Cambria Math" w:cstheme="majorBidi"/>
                <w:i/>
                <w:sz w:val="24"/>
                <w:szCs w:val="24"/>
              </w:rPr>
            </m:ctrlPr>
          </m:accPr>
          <m:e>
            <m:sSubSup>
              <m:sSubSupPr>
                <m:ctrlPr>
                  <w:rPr>
                    <w:rFonts w:ascii="Cambria Math" w:hAnsi="Cambria Math" w:cstheme="majorBidi"/>
                    <w:i/>
                    <w:sz w:val="24"/>
                    <w:szCs w:val="24"/>
                  </w:rPr>
                </m:ctrlPr>
              </m:sSubSupPr>
              <m:e>
                <m:r>
                  <w:rPr>
                    <w:rFonts w:ascii="Cambria Math" w:hAnsi="Cambria Math" w:cstheme="majorBidi"/>
                    <w:sz w:val="24"/>
                    <w:szCs w:val="24"/>
                  </w:rPr>
                  <m:t>f</m:t>
                </m:r>
              </m:e>
              <m:sub>
                <m:r>
                  <w:rPr>
                    <w:rFonts w:ascii="Cambria Math" w:hAnsi="Cambria Math" w:cstheme="majorBidi"/>
                    <w:sz w:val="24"/>
                    <w:szCs w:val="24"/>
                  </w:rPr>
                  <m:t>p</m:t>
                </m:r>
              </m:sub>
              <m:sup>
                <m:r>
                  <w:rPr>
                    <w:rFonts w:ascii="Cambria Math" w:hAnsi="Cambria Math" w:cstheme="majorBidi"/>
                    <w:sz w:val="24"/>
                    <w:szCs w:val="24"/>
                  </w:rPr>
                  <m:t>group</m:t>
                </m:r>
              </m:sup>
            </m:sSubSup>
          </m:e>
        </m:acc>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oMath>
      <w:r w:rsidR="00B72445">
        <w:rPr>
          <w:rFonts w:asciiTheme="majorBidi" w:hAnsiTheme="majorBidi" w:cstheme="majorBidi"/>
          <w:sz w:val="24"/>
          <w:szCs w:val="24"/>
        </w:rPr>
        <w:t>(1)</w:t>
      </w:r>
    </w:p>
    <w:p w:rsidR="00200572" w:rsidRPr="0017633C" w:rsidRDefault="00EB53E5" w:rsidP="000E046C">
      <w:pPr>
        <w:ind w:left="284"/>
        <w:rPr>
          <w:rFonts w:asciiTheme="majorBidi" w:hAnsiTheme="majorBidi" w:cstheme="majorBidi"/>
        </w:rPr>
      </w:pPr>
      <w:r>
        <w:rPr>
          <w:rFonts w:asciiTheme="majorBidi" w:hAnsiTheme="majorBidi" w:cstheme="majorBidi"/>
          <w:u w:val="single"/>
        </w:rPr>
        <w:t>Case study</w:t>
      </w:r>
      <w:r w:rsidR="00200572" w:rsidRPr="0017633C">
        <w:rPr>
          <w:rFonts w:asciiTheme="majorBidi" w:hAnsiTheme="majorBidi" w:cstheme="majorBidi"/>
          <w:u w:val="single"/>
        </w:rPr>
        <w:t xml:space="preserve"> 1:</w:t>
      </w:r>
      <w:r w:rsidR="00200572" w:rsidRPr="0017633C">
        <w:rPr>
          <w:rFonts w:asciiTheme="majorBidi" w:hAnsiTheme="majorBidi" w:cstheme="majorBidi"/>
        </w:rPr>
        <w:t xml:space="preserve"> </w:t>
      </w:r>
      <w:r>
        <w:rPr>
          <w:rFonts w:asciiTheme="majorBidi" w:hAnsiTheme="majorBidi" w:cstheme="majorBidi"/>
        </w:rPr>
        <w:t>What is the impact when p</w:t>
      </w:r>
      <w:r w:rsidR="005C63B2">
        <w:rPr>
          <w:rFonts w:asciiTheme="majorBidi" w:hAnsiTheme="majorBidi" w:cstheme="majorBidi"/>
        </w:rPr>
        <w:t xml:space="preserve">erforming </w:t>
      </w:r>
      <w:r w:rsidR="005360C0">
        <w:rPr>
          <w:rFonts w:asciiTheme="majorBidi" w:hAnsiTheme="majorBidi" w:cstheme="majorBidi"/>
        </w:rPr>
        <w:t xml:space="preserve">simulations of </w:t>
      </w:r>
      <w:r w:rsidR="00746FFD">
        <w:rPr>
          <w:rFonts w:asciiTheme="majorBidi" w:hAnsiTheme="majorBidi" w:cstheme="majorBidi"/>
        </w:rPr>
        <w:t>different groups escaping</w:t>
      </w:r>
      <w:r w:rsidR="005360C0">
        <w:rPr>
          <w:rFonts w:asciiTheme="majorBidi" w:hAnsiTheme="majorBidi" w:cstheme="majorBidi"/>
        </w:rPr>
        <w:t xml:space="preserve"> through </w:t>
      </w:r>
      <w:r w:rsidR="00200572" w:rsidRPr="0017633C">
        <w:rPr>
          <w:rFonts w:asciiTheme="majorBidi" w:hAnsiTheme="majorBidi" w:cstheme="majorBidi"/>
        </w:rPr>
        <w:t>one-exit gate, merging, diverging, and turning situations</w:t>
      </w:r>
      <w:r>
        <w:rPr>
          <w:rFonts w:asciiTheme="majorBidi" w:hAnsiTheme="majorBidi" w:cstheme="majorBidi"/>
        </w:rPr>
        <w:t>?</w:t>
      </w:r>
    </w:p>
    <w:p w:rsidR="00281C1D" w:rsidRDefault="00EB53E5" w:rsidP="000E046C">
      <w:pPr>
        <w:ind w:left="284"/>
        <w:rPr>
          <w:rFonts w:asciiTheme="majorBidi" w:hAnsiTheme="majorBidi" w:cstheme="majorBidi"/>
        </w:rPr>
      </w:pPr>
      <w:r>
        <w:rPr>
          <w:rFonts w:asciiTheme="majorBidi" w:hAnsiTheme="majorBidi" w:cstheme="majorBidi"/>
          <w:u w:val="single"/>
        </w:rPr>
        <w:t>Case study</w:t>
      </w:r>
      <w:r w:rsidR="00C61D59" w:rsidRPr="0017633C">
        <w:rPr>
          <w:rFonts w:asciiTheme="majorBidi" w:hAnsiTheme="majorBidi" w:cstheme="majorBidi"/>
          <w:u w:val="single"/>
        </w:rPr>
        <w:t xml:space="preserve"> 2:</w:t>
      </w:r>
      <w:r w:rsidR="00C61D59" w:rsidRPr="0017633C">
        <w:rPr>
          <w:rFonts w:asciiTheme="majorBidi" w:hAnsiTheme="majorBidi" w:cstheme="majorBidi"/>
        </w:rPr>
        <w:t xml:space="preserve"> </w:t>
      </w:r>
      <w:r w:rsidR="00494392">
        <w:rPr>
          <w:rFonts w:asciiTheme="majorBidi" w:hAnsiTheme="majorBidi" w:cstheme="majorBidi"/>
        </w:rPr>
        <w:t>What is the impact</w:t>
      </w:r>
      <w:r w:rsidR="0017633C">
        <w:rPr>
          <w:rFonts w:asciiTheme="majorBidi" w:hAnsiTheme="majorBidi" w:cstheme="majorBidi"/>
        </w:rPr>
        <w:t xml:space="preserve"> </w:t>
      </w:r>
      <w:r w:rsidR="00964F46">
        <w:rPr>
          <w:rFonts w:asciiTheme="majorBidi" w:hAnsiTheme="majorBidi" w:cstheme="majorBidi"/>
        </w:rPr>
        <w:t xml:space="preserve">in above situations </w:t>
      </w:r>
      <w:r w:rsidR="00652ECC">
        <w:rPr>
          <w:rFonts w:asciiTheme="majorBidi" w:hAnsiTheme="majorBidi" w:cstheme="majorBidi"/>
        </w:rPr>
        <w:t xml:space="preserve">when </w:t>
      </w:r>
      <w:r w:rsidR="00010D5F">
        <w:rPr>
          <w:rFonts w:asciiTheme="majorBidi" w:hAnsiTheme="majorBidi" w:cstheme="majorBidi"/>
        </w:rPr>
        <w:t>group size</w:t>
      </w:r>
      <w:r w:rsidR="00652ECC">
        <w:rPr>
          <w:rFonts w:asciiTheme="majorBidi" w:hAnsiTheme="majorBidi" w:cstheme="majorBidi"/>
        </w:rPr>
        <w:t xml:space="preserve"> is changed and pedestrians in</w:t>
      </w:r>
      <w:r w:rsidR="00525FB2">
        <w:rPr>
          <w:rFonts w:asciiTheme="majorBidi" w:hAnsiTheme="majorBidi" w:cstheme="majorBidi"/>
        </w:rPr>
        <w:t xml:space="preserve"> the same </w:t>
      </w:r>
      <w:r w:rsidR="00652ECC">
        <w:rPr>
          <w:rFonts w:asciiTheme="majorBidi" w:hAnsiTheme="majorBidi" w:cstheme="majorBidi"/>
        </w:rPr>
        <w:t>group are placed sparsely</w:t>
      </w:r>
      <w:r w:rsidR="00860B6E" w:rsidRPr="0017633C">
        <w:rPr>
          <w:rFonts w:asciiTheme="majorBidi" w:hAnsiTheme="majorBidi" w:cstheme="majorBidi"/>
        </w:rPr>
        <w:t>?</w:t>
      </w:r>
      <w:r w:rsidR="00281C1D" w:rsidRPr="0017633C">
        <w:rPr>
          <w:rFonts w:asciiTheme="majorBidi" w:hAnsiTheme="majorBidi" w:cstheme="majorBidi"/>
        </w:rPr>
        <w:t xml:space="preserve"> </w:t>
      </w:r>
    </w:p>
    <w:p w:rsidR="00885FD9" w:rsidRPr="00644F69" w:rsidRDefault="00EB53E5" w:rsidP="000E046C">
      <w:pPr>
        <w:ind w:left="284"/>
        <w:rPr>
          <w:rFonts w:asciiTheme="majorBidi" w:hAnsiTheme="majorBidi" w:cstheme="majorBidi"/>
        </w:rPr>
      </w:pPr>
      <w:r>
        <w:rPr>
          <w:rFonts w:asciiTheme="majorBidi" w:hAnsiTheme="majorBidi" w:cstheme="majorBidi"/>
          <w:u w:val="single"/>
        </w:rPr>
        <w:t>Case study</w:t>
      </w:r>
      <w:r w:rsidR="008F026F" w:rsidRPr="00644F69">
        <w:rPr>
          <w:rFonts w:asciiTheme="majorBidi" w:hAnsiTheme="majorBidi" w:cstheme="majorBidi"/>
          <w:u w:val="single"/>
        </w:rPr>
        <w:t xml:space="preserve"> 3</w:t>
      </w:r>
      <w:r w:rsidR="008F026F" w:rsidRPr="00644F69">
        <w:rPr>
          <w:rFonts w:asciiTheme="majorBidi" w:hAnsiTheme="majorBidi" w:cstheme="majorBidi"/>
        </w:rPr>
        <w:t xml:space="preserve">: </w:t>
      </w:r>
      <w:r w:rsidR="00964F46">
        <w:rPr>
          <w:rFonts w:asciiTheme="majorBidi" w:hAnsiTheme="majorBidi" w:cstheme="majorBidi"/>
        </w:rPr>
        <w:t xml:space="preserve">What is the impact </w:t>
      </w:r>
      <w:r w:rsidR="00E042E3">
        <w:rPr>
          <w:rFonts w:asciiTheme="majorBidi" w:hAnsiTheme="majorBidi" w:cstheme="majorBidi"/>
        </w:rPr>
        <w:t xml:space="preserve">when simulating pedestrian groups in a network of merging, </w:t>
      </w:r>
      <w:r w:rsidR="00FF2E82">
        <w:rPr>
          <w:rFonts w:asciiTheme="majorBidi" w:hAnsiTheme="majorBidi" w:cstheme="majorBidi"/>
        </w:rPr>
        <w:t>diverging</w:t>
      </w:r>
      <w:r w:rsidR="00E042E3">
        <w:rPr>
          <w:rFonts w:asciiTheme="majorBidi" w:hAnsiTheme="majorBidi" w:cstheme="majorBidi"/>
        </w:rPr>
        <w:t xml:space="preserve">, and turning </w:t>
      </w:r>
      <w:r w:rsidR="00412264">
        <w:rPr>
          <w:rFonts w:asciiTheme="majorBidi" w:hAnsiTheme="majorBidi" w:cstheme="majorBidi"/>
        </w:rPr>
        <w:t>layouts</w:t>
      </w:r>
      <w:r w:rsidR="008F026F" w:rsidRPr="00644F69">
        <w:rPr>
          <w:rFonts w:asciiTheme="majorBidi" w:hAnsiTheme="majorBidi" w:cstheme="majorBidi"/>
        </w:rPr>
        <w:t xml:space="preserve">? </w:t>
      </w:r>
    </w:p>
    <w:p w:rsidR="00412264" w:rsidRPr="00582A6D" w:rsidRDefault="00412264"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Pr>
          <w:rFonts w:asciiTheme="majorBidi" w:hAnsiTheme="majorBidi" w:cstheme="majorBidi"/>
        </w:rPr>
        <w:t xml:space="preserve"> Simulations to be performed</w:t>
      </w:r>
    </w:p>
    <w:p w:rsidR="002A5954" w:rsidRDefault="00412264" w:rsidP="00270B77">
      <w:pPr>
        <w:ind w:left="284"/>
        <w:rPr>
          <w:rFonts w:asciiTheme="majorBidi" w:hAnsiTheme="majorBidi" w:cstheme="majorBidi"/>
        </w:rPr>
      </w:pPr>
      <w:r w:rsidRPr="00582A6D">
        <w:rPr>
          <w:rFonts w:asciiTheme="majorBidi" w:hAnsiTheme="majorBidi" w:cstheme="majorBidi"/>
          <w:u w:val="single"/>
        </w:rPr>
        <w:t>Expected outcome</w:t>
      </w:r>
      <w:r>
        <w:rPr>
          <w:rFonts w:asciiTheme="majorBidi" w:hAnsiTheme="majorBidi" w:cstheme="majorBidi"/>
        </w:rPr>
        <w:t xml:space="preserve">: </w:t>
      </w:r>
      <w:r w:rsidR="00E41BA9">
        <w:rPr>
          <w:rFonts w:asciiTheme="majorBidi" w:hAnsiTheme="majorBidi" w:cstheme="majorBidi"/>
        </w:rPr>
        <w:t>Proposed case studies a</w:t>
      </w:r>
      <w:r w:rsidR="003E4047">
        <w:rPr>
          <w:rFonts w:asciiTheme="majorBidi" w:hAnsiTheme="majorBidi" w:cstheme="majorBidi"/>
        </w:rPr>
        <w:t xml:space="preserve">im to understand whether </w:t>
      </w:r>
      <w:r w:rsidR="00E41BA9">
        <w:rPr>
          <w:rFonts w:asciiTheme="majorBidi" w:hAnsiTheme="majorBidi" w:cstheme="majorBidi"/>
        </w:rPr>
        <w:t>the</w:t>
      </w:r>
      <w:r w:rsidR="0090311C">
        <w:rPr>
          <w:rFonts w:asciiTheme="majorBidi" w:hAnsiTheme="majorBidi" w:cstheme="majorBidi"/>
        </w:rPr>
        <w:t xml:space="preserve"> group </w:t>
      </w:r>
      <w:r w:rsidR="00E41BA9">
        <w:rPr>
          <w:rFonts w:asciiTheme="majorBidi" w:hAnsiTheme="majorBidi" w:cstheme="majorBidi"/>
        </w:rPr>
        <w:t xml:space="preserve">cohesion </w:t>
      </w:r>
      <w:r w:rsidR="0090311C">
        <w:rPr>
          <w:rFonts w:asciiTheme="majorBidi" w:hAnsiTheme="majorBidi" w:cstheme="majorBidi"/>
        </w:rPr>
        <w:t xml:space="preserve">can </w:t>
      </w:r>
      <w:r w:rsidR="00D82003">
        <w:rPr>
          <w:rFonts w:asciiTheme="majorBidi" w:hAnsiTheme="majorBidi" w:cstheme="majorBidi"/>
        </w:rPr>
        <w:t>be</w:t>
      </w:r>
      <w:r w:rsidR="0055094C">
        <w:rPr>
          <w:rFonts w:asciiTheme="majorBidi" w:hAnsiTheme="majorBidi" w:cstheme="majorBidi"/>
        </w:rPr>
        <w:t>come</w:t>
      </w:r>
      <w:r w:rsidR="0090311C">
        <w:rPr>
          <w:rFonts w:asciiTheme="majorBidi" w:hAnsiTheme="majorBidi" w:cstheme="majorBidi"/>
        </w:rPr>
        <w:t xml:space="preserve"> obstacles to other group</w:t>
      </w:r>
      <w:r w:rsidR="0016366C">
        <w:rPr>
          <w:rFonts w:asciiTheme="majorBidi" w:hAnsiTheme="majorBidi" w:cstheme="majorBidi"/>
        </w:rPr>
        <w:t>’</w:t>
      </w:r>
      <w:r w:rsidR="0090311C">
        <w:rPr>
          <w:rFonts w:asciiTheme="majorBidi" w:hAnsiTheme="majorBidi" w:cstheme="majorBidi"/>
        </w:rPr>
        <w:t>s</w:t>
      </w:r>
      <w:r w:rsidR="0016366C">
        <w:rPr>
          <w:rFonts w:asciiTheme="majorBidi" w:hAnsiTheme="majorBidi" w:cstheme="majorBidi"/>
        </w:rPr>
        <w:t xml:space="preserve"> movement</w:t>
      </w:r>
      <w:r w:rsidR="003E01C2">
        <w:rPr>
          <w:rFonts w:asciiTheme="majorBidi" w:hAnsiTheme="majorBidi" w:cstheme="majorBidi"/>
        </w:rPr>
        <w:t xml:space="preserve">, and how </w:t>
      </w:r>
      <w:r w:rsidR="00FC5394">
        <w:rPr>
          <w:rFonts w:asciiTheme="majorBidi" w:hAnsiTheme="majorBidi" w:cstheme="majorBidi"/>
        </w:rPr>
        <w:t>group</w:t>
      </w:r>
      <w:r w:rsidR="003E01C2">
        <w:rPr>
          <w:rFonts w:asciiTheme="majorBidi" w:hAnsiTheme="majorBidi" w:cstheme="majorBidi"/>
        </w:rPr>
        <w:t xml:space="preserve"> is sunk and </w:t>
      </w:r>
      <w:r w:rsidR="003E01C2" w:rsidRPr="003E01C2">
        <w:rPr>
          <w:rFonts w:asciiTheme="majorBidi" w:hAnsiTheme="majorBidi" w:cstheme="majorBidi"/>
        </w:rPr>
        <w:t>stretch</w:t>
      </w:r>
      <w:r w:rsidR="001C471A">
        <w:rPr>
          <w:rFonts w:asciiTheme="majorBidi" w:hAnsiTheme="majorBidi" w:cstheme="majorBidi"/>
        </w:rPr>
        <w:t>ed</w:t>
      </w:r>
      <w:r w:rsidR="003E01C2" w:rsidRPr="003E01C2">
        <w:rPr>
          <w:rFonts w:asciiTheme="majorBidi" w:hAnsiTheme="majorBidi" w:cstheme="majorBidi"/>
        </w:rPr>
        <w:t xml:space="preserve"> </w:t>
      </w:r>
      <w:r w:rsidR="003E01C2">
        <w:rPr>
          <w:rFonts w:asciiTheme="majorBidi" w:hAnsiTheme="majorBidi" w:cstheme="majorBidi"/>
        </w:rPr>
        <w:t xml:space="preserve">because of other </w:t>
      </w:r>
      <w:r w:rsidR="00A16E56">
        <w:rPr>
          <w:rFonts w:asciiTheme="majorBidi" w:hAnsiTheme="majorBidi" w:cstheme="majorBidi"/>
        </w:rPr>
        <w:t xml:space="preserve">group’s </w:t>
      </w:r>
      <w:r w:rsidR="003E01C2">
        <w:rPr>
          <w:rFonts w:asciiTheme="majorBidi" w:hAnsiTheme="majorBidi" w:cstheme="majorBidi"/>
        </w:rPr>
        <w:t>pedestrians</w:t>
      </w:r>
      <w:r w:rsidR="00A16E56">
        <w:rPr>
          <w:rFonts w:asciiTheme="majorBidi" w:hAnsiTheme="majorBidi" w:cstheme="majorBidi"/>
        </w:rPr>
        <w:t xml:space="preserve"> in these situations</w:t>
      </w:r>
      <w:r w:rsidR="0090311C">
        <w:rPr>
          <w:rFonts w:asciiTheme="majorBidi" w:hAnsiTheme="majorBidi" w:cstheme="majorBidi"/>
        </w:rPr>
        <w:t xml:space="preserve">. </w:t>
      </w:r>
      <w:r w:rsidR="0055094C">
        <w:rPr>
          <w:rFonts w:asciiTheme="majorBidi" w:hAnsiTheme="majorBidi" w:cstheme="majorBidi"/>
        </w:rPr>
        <w:t xml:space="preserve">It </w:t>
      </w:r>
      <w:r w:rsidR="00F657DA">
        <w:rPr>
          <w:rFonts w:asciiTheme="majorBidi" w:hAnsiTheme="majorBidi" w:cstheme="majorBidi"/>
        </w:rPr>
        <w:t xml:space="preserve">is </w:t>
      </w:r>
      <w:r w:rsidR="0055094C">
        <w:rPr>
          <w:rFonts w:asciiTheme="majorBidi" w:hAnsiTheme="majorBidi" w:cstheme="majorBidi"/>
        </w:rPr>
        <w:t xml:space="preserve">also expected to see the impact when changing group size, such as how a </w:t>
      </w:r>
      <w:r w:rsidR="000E0657">
        <w:rPr>
          <w:rFonts w:asciiTheme="majorBidi" w:hAnsiTheme="majorBidi" w:cstheme="majorBidi"/>
        </w:rPr>
        <w:t>pedestrian moves when intersecting</w:t>
      </w:r>
      <w:r w:rsidR="0055094C">
        <w:rPr>
          <w:rFonts w:asciiTheme="majorBidi" w:hAnsiTheme="majorBidi" w:cstheme="majorBidi"/>
        </w:rPr>
        <w:t xml:space="preserve"> with a group</w:t>
      </w:r>
      <w:r w:rsidR="00BB0EE6">
        <w:rPr>
          <w:rFonts w:asciiTheme="majorBidi" w:hAnsiTheme="majorBidi" w:cstheme="majorBidi"/>
        </w:rPr>
        <w:t xml:space="preserve"> moving in a </w:t>
      </w:r>
      <w:r w:rsidR="0055094C">
        <w:rPr>
          <w:rFonts w:asciiTheme="majorBidi" w:hAnsiTheme="majorBidi" w:cstheme="majorBidi"/>
        </w:rPr>
        <w:t>turning situation</w:t>
      </w:r>
      <w:r w:rsidR="006C5882">
        <w:rPr>
          <w:rFonts w:asciiTheme="majorBidi" w:hAnsiTheme="majorBidi" w:cstheme="majorBidi"/>
        </w:rPr>
        <w:t xml:space="preserve"> and the interaction between pedestrian in group with out-group pedestrian</w:t>
      </w:r>
      <w:r w:rsidR="00B20762">
        <w:rPr>
          <w:rFonts w:asciiTheme="majorBidi" w:hAnsiTheme="majorBidi" w:cstheme="majorBidi"/>
        </w:rPr>
        <w:t xml:space="preserve">.  Different network layouts are </w:t>
      </w:r>
      <w:r w:rsidR="001C471A">
        <w:rPr>
          <w:rFonts w:asciiTheme="majorBidi" w:hAnsiTheme="majorBidi" w:cstheme="majorBidi"/>
        </w:rPr>
        <w:t xml:space="preserve">constructed </w:t>
      </w:r>
      <w:r w:rsidR="002A069E">
        <w:rPr>
          <w:rFonts w:asciiTheme="majorBidi" w:hAnsiTheme="majorBidi" w:cstheme="majorBidi"/>
        </w:rPr>
        <w:t xml:space="preserve">from </w:t>
      </w:r>
      <w:r w:rsidR="001C471A">
        <w:rPr>
          <w:rFonts w:asciiTheme="majorBidi" w:hAnsiTheme="majorBidi" w:cstheme="majorBidi"/>
        </w:rPr>
        <w:t>e</w:t>
      </w:r>
      <w:r w:rsidR="00B20762">
        <w:rPr>
          <w:rFonts w:asciiTheme="majorBidi" w:hAnsiTheme="majorBidi" w:cstheme="majorBidi"/>
        </w:rPr>
        <w:t>vacuation situati</w:t>
      </w:r>
      <w:r w:rsidR="00270B77">
        <w:rPr>
          <w:rFonts w:asciiTheme="majorBidi" w:hAnsiTheme="majorBidi" w:cstheme="majorBidi"/>
        </w:rPr>
        <w:t>ons conducted in Finland (Rinne &amp;</w:t>
      </w:r>
      <w:r w:rsidR="00B20762">
        <w:rPr>
          <w:rFonts w:asciiTheme="majorBidi" w:hAnsiTheme="majorBidi" w:cstheme="majorBidi"/>
        </w:rPr>
        <w:t xml:space="preserve"> Tillander</w:t>
      </w:r>
      <w:r w:rsidR="00270B77">
        <w:rPr>
          <w:rFonts w:asciiTheme="majorBidi" w:hAnsiTheme="majorBidi" w:cstheme="majorBidi"/>
        </w:rPr>
        <w:t xml:space="preserve"> &amp;</w:t>
      </w:r>
      <w:r w:rsidR="00B20762">
        <w:rPr>
          <w:rFonts w:asciiTheme="majorBidi" w:hAnsiTheme="majorBidi" w:cstheme="majorBidi"/>
        </w:rPr>
        <w:t xml:space="preserve"> Gronberg, 2010). They include eighteen evacuation situations in different building types ranging from hospital to stadium were conducted in Finland in 2007 to 2010. These situations are detailed with floor layout information</w:t>
      </w:r>
      <w:r w:rsidR="00892E75">
        <w:rPr>
          <w:rFonts w:asciiTheme="majorBidi" w:hAnsiTheme="majorBidi" w:cstheme="majorBidi"/>
        </w:rPr>
        <w:t>.</w:t>
      </w:r>
    </w:p>
    <w:p w:rsidR="007C5AC6" w:rsidRDefault="007C5AC6" w:rsidP="005848E9">
      <w:pPr>
        <w:pStyle w:val="ListParagraph"/>
        <w:ind w:left="284"/>
        <w:rPr>
          <w:rFonts w:asciiTheme="majorBidi" w:hAnsiTheme="majorBidi" w:cstheme="majorBidi"/>
        </w:rPr>
      </w:pPr>
      <w:r>
        <w:rPr>
          <w:rFonts w:asciiTheme="majorBidi" w:hAnsiTheme="majorBidi" w:cstheme="majorBidi"/>
          <w:b/>
          <w:bCs/>
        </w:rPr>
        <w:t xml:space="preserve">Questions 3: </w:t>
      </w:r>
      <w:r w:rsidR="004511B5" w:rsidRPr="004511B5">
        <w:rPr>
          <w:rFonts w:asciiTheme="majorBidi" w:hAnsiTheme="majorBidi" w:cstheme="majorBidi"/>
          <w:b/>
          <w:bCs/>
        </w:rPr>
        <w:t xml:space="preserve">How to acquire actual data for different pedestrian types </w:t>
      </w:r>
      <w:r w:rsidR="00AC4810">
        <w:rPr>
          <w:rFonts w:asciiTheme="majorBidi" w:hAnsiTheme="majorBidi" w:cstheme="majorBidi"/>
          <w:b/>
          <w:bCs/>
        </w:rPr>
        <w:t xml:space="preserve">and group influence </w:t>
      </w:r>
      <w:r w:rsidR="004511B5" w:rsidRPr="004511B5">
        <w:rPr>
          <w:rFonts w:asciiTheme="majorBidi" w:hAnsiTheme="majorBidi" w:cstheme="majorBidi"/>
          <w:b/>
          <w:bCs/>
        </w:rPr>
        <w:t>in above situations</w:t>
      </w:r>
      <w:r w:rsidR="00010D5F" w:rsidRPr="004511B5">
        <w:rPr>
          <w:rFonts w:asciiTheme="majorBidi" w:hAnsiTheme="majorBidi" w:cstheme="majorBidi"/>
        </w:rPr>
        <w:t>?</w:t>
      </w:r>
    </w:p>
    <w:p w:rsidR="000E046C" w:rsidRDefault="000E046C" w:rsidP="005848E9">
      <w:pPr>
        <w:pStyle w:val="ListParagraph"/>
        <w:ind w:left="284"/>
        <w:rPr>
          <w:rFonts w:asciiTheme="majorBidi" w:hAnsiTheme="majorBidi" w:cstheme="majorBidi"/>
        </w:rPr>
      </w:pPr>
    </w:p>
    <w:p w:rsidR="00022066" w:rsidRDefault="00651343" w:rsidP="007C02C1">
      <w:pPr>
        <w:pStyle w:val="ListParagraph"/>
        <w:ind w:left="284"/>
        <w:rPr>
          <w:rFonts w:asciiTheme="majorBidi" w:hAnsiTheme="majorBidi" w:cstheme="majorBidi"/>
        </w:rPr>
      </w:pPr>
      <w:r>
        <w:rPr>
          <w:rFonts w:asciiTheme="majorBidi" w:hAnsiTheme="majorBidi" w:cstheme="majorBidi"/>
        </w:rPr>
        <w:t xml:space="preserve">Recently, real-world data for crowd research becomes more important because of the </w:t>
      </w:r>
      <w:r w:rsidR="009C6E74">
        <w:rPr>
          <w:rFonts w:asciiTheme="majorBidi" w:hAnsiTheme="majorBidi" w:cstheme="majorBidi"/>
        </w:rPr>
        <w:t xml:space="preserve">demand </w:t>
      </w:r>
      <w:r>
        <w:rPr>
          <w:rFonts w:asciiTheme="majorBidi" w:hAnsiTheme="majorBidi" w:cstheme="majorBidi"/>
        </w:rPr>
        <w:t>in ca</w:t>
      </w:r>
      <w:r w:rsidR="009C6E74">
        <w:rPr>
          <w:rFonts w:asciiTheme="majorBidi" w:hAnsiTheme="majorBidi" w:cstheme="majorBidi"/>
        </w:rPr>
        <w:t>librating models and constructing</w:t>
      </w:r>
      <w:r>
        <w:rPr>
          <w:rFonts w:asciiTheme="majorBidi" w:hAnsiTheme="majorBidi" w:cstheme="majorBidi"/>
        </w:rPr>
        <w:t xml:space="preserve"> new agent-based rules</w:t>
      </w:r>
      <w:r w:rsidR="009C6E74">
        <w:rPr>
          <w:rFonts w:asciiTheme="majorBidi" w:hAnsiTheme="majorBidi" w:cstheme="majorBidi"/>
        </w:rPr>
        <w:t xml:space="preserve"> (Helbing, 2011)</w:t>
      </w:r>
      <w:r>
        <w:rPr>
          <w:rFonts w:asciiTheme="majorBidi" w:hAnsiTheme="majorBidi" w:cstheme="majorBidi"/>
        </w:rPr>
        <w:t xml:space="preserve">. </w:t>
      </w:r>
      <w:r w:rsidR="007963AA">
        <w:rPr>
          <w:rFonts w:asciiTheme="majorBidi" w:hAnsiTheme="majorBidi" w:cstheme="majorBidi"/>
        </w:rPr>
        <w:t>The currently largest accessible dataset i</w:t>
      </w:r>
      <w:r w:rsidR="00B612C4">
        <w:rPr>
          <w:rFonts w:asciiTheme="majorBidi" w:hAnsiTheme="majorBidi" w:cstheme="majorBidi"/>
        </w:rPr>
        <w:t xml:space="preserve">n this area </w:t>
      </w:r>
      <w:r w:rsidR="00FF18E1">
        <w:rPr>
          <w:rFonts w:asciiTheme="majorBidi" w:hAnsiTheme="majorBidi" w:cstheme="majorBidi"/>
        </w:rPr>
        <w:t>i</w:t>
      </w:r>
      <w:r w:rsidR="007963AA">
        <w:rPr>
          <w:rFonts w:asciiTheme="majorBidi" w:hAnsiTheme="majorBidi" w:cstheme="majorBidi"/>
        </w:rPr>
        <w:t xml:space="preserve">s from </w:t>
      </w:r>
      <w:r w:rsidR="00FB49C1">
        <w:rPr>
          <w:rFonts w:asciiTheme="majorBidi" w:hAnsiTheme="majorBidi" w:cstheme="majorBidi"/>
        </w:rPr>
        <w:t>real-world data constructed by 1200 participants over five</w:t>
      </w:r>
      <w:r w:rsidR="00662232">
        <w:rPr>
          <w:rFonts w:asciiTheme="majorBidi" w:hAnsiTheme="majorBidi" w:cstheme="majorBidi"/>
        </w:rPr>
        <w:t>-</w:t>
      </w:r>
      <w:r w:rsidR="00FB49C1">
        <w:rPr>
          <w:rFonts w:asciiTheme="majorBidi" w:hAnsiTheme="majorBidi" w:cstheme="majorBidi"/>
        </w:rPr>
        <w:t>day experime</w:t>
      </w:r>
      <w:r w:rsidR="00D35348">
        <w:rPr>
          <w:rFonts w:asciiTheme="majorBidi" w:hAnsiTheme="majorBidi" w:cstheme="majorBidi"/>
        </w:rPr>
        <w:t>nt in Germany (Lammel &amp; Seyfried &amp;</w:t>
      </w:r>
      <w:r w:rsidR="00FB49C1">
        <w:rPr>
          <w:rFonts w:asciiTheme="majorBidi" w:hAnsiTheme="majorBidi" w:cstheme="majorBidi"/>
        </w:rPr>
        <w:t xml:space="preserve"> Bernhard, 2014). However</w:t>
      </w:r>
      <w:r w:rsidR="00662232">
        <w:rPr>
          <w:rFonts w:asciiTheme="majorBidi" w:hAnsiTheme="majorBidi" w:cstheme="majorBidi"/>
        </w:rPr>
        <w:t>, conventional data acquisition techniques</w:t>
      </w:r>
      <w:r w:rsidR="0090123F">
        <w:rPr>
          <w:rFonts w:asciiTheme="majorBidi" w:hAnsiTheme="majorBidi" w:cstheme="majorBidi"/>
        </w:rPr>
        <w:t>, which</w:t>
      </w:r>
      <w:r w:rsidR="00662232">
        <w:rPr>
          <w:rFonts w:asciiTheme="majorBidi" w:hAnsiTheme="majorBidi" w:cstheme="majorBidi"/>
        </w:rPr>
        <w:t xml:space="preserve"> </w:t>
      </w:r>
      <w:r w:rsidR="0090123F">
        <w:rPr>
          <w:rFonts w:asciiTheme="majorBidi" w:hAnsiTheme="majorBidi" w:cstheme="majorBidi"/>
        </w:rPr>
        <w:t>rel</w:t>
      </w:r>
      <w:r w:rsidR="00BE3AF1">
        <w:rPr>
          <w:rFonts w:asciiTheme="majorBidi" w:hAnsiTheme="majorBidi" w:cstheme="majorBidi"/>
        </w:rPr>
        <w:t>y</w:t>
      </w:r>
      <w:r w:rsidR="00CF19CA">
        <w:rPr>
          <w:rFonts w:asciiTheme="majorBidi" w:hAnsiTheme="majorBidi" w:cstheme="majorBidi"/>
        </w:rPr>
        <w:t xml:space="preserve"> on camera-based approach</w:t>
      </w:r>
      <w:r w:rsidR="0090123F">
        <w:rPr>
          <w:rFonts w:asciiTheme="majorBidi" w:hAnsiTheme="majorBidi" w:cstheme="majorBidi"/>
        </w:rPr>
        <w:t>,</w:t>
      </w:r>
      <w:r w:rsidR="00EA39E5">
        <w:rPr>
          <w:rFonts w:asciiTheme="majorBidi" w:hAnsiTheme="majorBidi" w:cstheme="majorBidi"/>
        </w:rPr>
        <w:t xml:space="preserve"> make</w:t>
      </w:r>
      <w:r w:rsidR="00CF19CA">
        <w:rPr>
          <w:rFonts w:asciiTheme="majorBidi" w:hAnsiTheme="majorBidi" w:cstheme="majorBidi"/>
        </w:rPr>
        <w:t xml:space="preserve"> pedestrians interchangeable. Thus, it raises a need for acquiring data which can distinguish pedestrians inside group. </w:t>
      </w:r>
      <w:r w:rsidR="007935FD">
        <w:rPr>
          <w:rFonts w:asciiTheme="majorBidi" w:hAnsiTheme="majorBidi" w:cstheme="majorBidi"/>
        </w:rPr>
        <w:t>H</w:t>
      </w:r>
      <w:r w:rsidR="00BF352B">
        <w:rPr>
          <w:rFonts w:asciiTheme="majorBidi" w:hAnsiTheme="majorBidi" w:cstheme="majorBidi"/>
        </w:rPr>
        <w:t>uman-sensing</w:t>
      </w:r>
      <w:r w:rsidR="00061B38">
        <w:rPr>
          <w:rFonts w:asciiTheme="majorBidi" w:hAnsiTheme="majorBidi" w:cstheme="majorBidi"/>
        </w:rPr>
        <w:t xml:space="preserve"> based</w:t>
      </w:r>
      <w:r w:rsidR="00BF352B">
        <w:rPr>
          <w:rFonts w:asciiTheme="majorBidi" w:hAnsiTheme="majorBidi" w:cstheme="majorBidi"/>
        </w:rPr>
        <w:t xml:space="preserve"> approaches </w:t>
      </w:r>
      <w:r w:rsidR="00940231">
        <w:rPr>
          <w:rFonts w:asciiTheme="majorBidi" w:hAnsiTheme="majorBidi" w:cstheme="majorBidi"/>
        </w:rPr>
        <w:t>are</w:t>
      </w:r>
      <w:r w:rsidR="007935FD">
        <w:rPr>
          <w:rFonts w:asciiTheme="majorBidi" w:hAnsiTheme="majorBidi" w:cstheme="majorBidi"/>
        </w:rPr>
        <w:t xml:space="preserve"> recommended</w:t>
      </w:r>
      <w:r w:rsidR="00FE1325">
        <w:rPr>
          <w:rFonts w:asciiTheme="majorBidi" w:hAnsiTheme="majorBidi" w:cstheme="majorBidi"/>
        </w:rPr>
        <w:t xml:space="preserve"> in </w:t>
      </w:r>
      <w:r w:rsidR="007935FD">
        <w:rPr>
          <w:rFonts w:asciiTheme="majorBidi" w:hAnsiTheme="majorBidi" w:cstheme="majorBidi"/>
        </w:rPr>
        <w:t>recent studies. (Kjargaard, 2012) used accelerometer</w:t>
      </w:r>
      <w:r w:rsidR="007C02C1">
        <w:rPr>
          <w:rFonts w:asciiTheme="majorBidi" w:hAnsiTheme="majorBidi" w:cstheme="majorBidi"/>
        </w:rPr>
        <w:t xml:space="preserve"> and</w:t>
      </w:r>
      <w:r w:rsidR="007935FD">
        <w:rPr>
          <w:rFonts w:asciiTheme="majorBidi" w:hAnsiTheme="majorBidi" w:cstheme="majorBidi"/>
        </w:rPr>
        <w:t xml:space="preserve"> compass </w:t>
      </w:r>
      <w:r w:rsidR="000E0657">
        <w:rPr>
          <w:rFonts w:asciiTheme="majorBidi" w:hAnsiTheme="majorBidi" w:cstheme="majorBidi"/>
        </w:rPr>
        <w:t>sensors on mobile device and Wi</w:t>
      </w:r>
      <w:r w:rsidR="00EF6AB8">
        <w:rPr>
          <w:rFonts w:asciiTheme="majorBidi" w:hAnsiTheme="majorBidi" w:cstheme="majorBidi"/>
        </w:rPr>
        <w:t>f</w:t>
      </w:r>
      <w:r w:rsidR="007935FD">
        <w:rPr>
          <w:rFonts w:asciiTheme="majorBidi" w:hAnsiTheme="majorBidi" w:cstheme="majorBidi"/>
        </w:rPr>
        <w:t xml:space="preserve">i to detect </w:t>
      </w:r>
      <w:r w:rsidR="008224EF">
        <w:rPr>
          <w:rFonts w:asciiTheme="majorBidi" w:hAnsiTheme="majorBidi" w:cstheme="majorBidi"/>
        </w:rPr>
        <w:t>flock</w:t>
      </w:r>
      <w:r w:rsidR="007935FD">
        <w:rPr>
          <w:rFonts w:asciiTheme="majorBidi" w:hAnsiTheme="majorBidi" w:cstheme="majorBidi"/>
        </w:rPr>
        <w:t xml:space="preserve"> of pedestrians. </w:t>
      </w:r>
      <w:r w:rsidR="00E15A4A">
        <w:rPr>
          <w:rFonts w:asciiTheme="majorBidi" w:hAnsiTheme="majorBidi" w:cstheme="majorBidi"/>
        </w:rPr>
        <w:t>(</w:t>
      </w:r>
      <w:r w:rsidR="00940231">
        <w:rPr>
          <w:rFonts w:asciiTheme="majorBidi" w:hAnsiTheme="majorBidi" w:cstheme="majorBidi"/>
        </w:rPr>
        <w:t>Seer, 2014</w:t>
      </w:r>
      <w:r w:rsidR="00E15A4A">
        <w:rPr>
          <w:rFonts w:asciiTheme="majorBidi" w:hAnsiTheme="majorBidi" w:cstheme="majorBidi"/>
        </w:rPr>
        <w:t>)</w:t>
      </w:r>
      <w:r w:rsidR="00940231">
        <w:rPr>
          <w:rFonts w:asciiTheme="majorBidi" w:hAnsiTheme="majorBidi" w:cstheme="majorBidi"/>
        </w:rPr>
        <w:t xml:space="preserve"> used Kinect sensors to calibrate social force model</w:t>
      </w:r>
      <w:r w:rsidR="00811F81">
        <w:rPr>
          <w:rFonts w:asciiTheme="majorBidi" w:hAnsiTheme="majorBidi" w:cstheme="majorBidi"/>
        </w:rPr>
        <w:t>. (</w:t>
      </w:r>
      <w:r w:rsidR="002A7661">
        <w:rPr>
          <w:rFonts w:asciiTheme="majorBidi" w:hAnsiTheme="majorBidi" w:cstheme="majorBidi"/>
        </w:rPr>
        <w:t>Claudio, 2014</w:t>
      </w:r>
      <w:r w:rsidR="00811F81">
        <w:rPr>
          <w:rFonts w:asciiTheme="majorBidi" w:hAnsiTheme="majorBidi" w:cstheme="majorBidi"/>
        </w:rPr>
        <w:t>)</w:t>
      </w:r>
      <w:r w:rsidR="002A7661">
        <w:rPr>
          <w:rFonts w:asciiTheme="majorBidi" w:hAnsiTheme="majorBidi" w:cstheme="majorBidi"/>
        </w:rPr>
        <w:t xml:space="preserve"> used </w:t>
      </w:r>
      <w:r w:rsidR="00FE12DF">
        <w:rPr>
          <w:rFonts w:asciiTheme="majorBidi" w:hAnsiTheme="majorBidi" w:cstheme="majorBidi"/>
        </w:rPr>
        <w:t>Bluetooth to scan nearby device to propose proximity graphs for lane formation and bott</w:t>
      </w:r>
      <w:r w:rsidR="00905CA9">
        <w:rPr>
          <w:rFonts w:asciiTheme="majorBidi" w:hAnsiTheme="majorBidi" w:cstheme="majorBidi"/>
        </w:rPr>
        <w:t>le</w:t>
      </w:r>
      <w:r w:rsidR="00FE12DF">
        <w:rPr>
          <w:rFonts w:asciiTheme="majorBidi" w:hAnsiTheme="majorBidi" w:cstheme="majorBidi"/>
        </w:rPr>
        <w:t>neck detections.</w:t>
      </w:r>
      <w:r w:rsidR="00AD7EC1">
        <w:rPr>
          <w:rFonts w:asciiTheme="majorBidi" w:hAnsiTheme="majorBidi" w:cstheme="majorBidi"/>
        </w:rPr>
        <w:t xml:space="preserve"> T</w:t>
      </w:r>
      <w:r w:rsidR="00BF3333">
        <w:rPr>
          <w:rFonts w:asciiTheme="majorBidi" w:hAnsiTheme="majorBidi" w:cstheme="majorBidi"/>
        </w:rPr>
        <w:t xml:space="preserve">hus, </w:t>
      </w:r>
      <w:r w:rsidR="00BF352B">
        <w:rPr>
          <w:rFonts w:asciiTheme="majorBidi" w:hAnsiTheme="majorBidi" w:cstheme="majorBidi"/>
        </w:rPr>
        <w:t>this study proposed two sub-questions</w:t>
      </w:r>
      <w:r w:rsidR="009A0435">
        <w:rPr>
          <w:rFonts w:asciiTheme="majorBidi" w:hAnsiTheme="majorBidi" w:cstheme="majorBidi"/>
        </w:rPr>
        <w:t xml:space="preserve"> to </w:t>
      </w:r>
      <w:r w:rsidR="00CA6EB4">
        <w:rPr>
          <w:rFonts w:asciiTheme="majorBidi" w:hAnsiTheme="majorBidi" w:cstheme="majorBidi"/>
        </w:rPr>
        <w:t>acquire data of different pedestrian types and group influence</w:t>
      </w:r>
      <w:r w:rsidR="00BF352B">
        <w:rPr>
          <w:rFonts w:asciiTheme="majorBidi" w:hAnsiTheme="majorBidi" w:cstheme="majorBidi"/>
        </w:rPr>
        <w:t>:</w:t>
      </w:r>
    </w:p>
    <w:p w:rsidR="007C5AC6" w:rsidRDefault="00CF19CA" w:rsidP="00CF19CA">
      <w:pPr>
        <w:pStyle w:val="ListParagraph"/>
        <w:ind w:left="284"/>
        <w:rPr>
          <w:rFonts w:asciiTheme="majorBidi" w:hAnsiTheme="majorBidi" w:cstheme="majorBidi"/>
        </w:rPr>
      </w:pPr>
      <w:r>
        <w:rPr>
          <w:rFonts w:asciiTheme="majorBidi" w:hAnsiTheme="majorBidi" w:cstheme="majorBidi"/>
        </w:rPr>
        <w:t xml:space="preserve"> </w:t>
      </w:r>
    </w:p>
    <w:p w:rsidR="00432562" w:rsidRPr="00F11BF4"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1E62E9" w:rsidRPr="00F11BF4">
        <w:rPr>
          <w:rFonts w:asciiTheme="majorBidi" w:hAnsiTheme="majorBidi" w:cstheme="majorBidi"/>
          <w:b/>
          <w:bCs/>
        </w:rPr>
        <w:t xml:space="preserve">What is the technique to </w:t>
      </w:r>
      <w:r w:rsidR="00622333" w:rsidRPr="00F11BF4">
        <w:rPr>
          <w:rFonts w:asciiTheme="majorBidi" w:hAnsiTheme="majorBidi" w:cstheme="majorBidi"/>
          <w:b/>
          <w:bCs/>
        </w:rPr>
        <w:t>collect</w:t>
      </w:r>
      <w:r w:rsidR="001E62E9" w:rsidRPr="00F11BF4">
        <w:rPr>
          <w:rFonts w:asciiTheme="majorBidi" w:hAnsiTheme="majorBidi" w:cstheme="majorBidi"/>
          <w:b/>
          <w:bCs/>
        </w:rPr>
        <w:t xml:space="preserve"> </w:t>
      </w:r>
      <w:r w:rsidR="00622333" w:rsidRPr="00F11BF4">
        <w:rPr>
          <w:rFonts w:asciiTheme="majorBidi" w:hAnsiTheme="majorBidi" w:cstheme="majorBidi"/>
          <w:b/>
          <w:bCs/>
        </w:rPr>
        <w:t>movement data of groups</w:t>
      </w:r>
      <w:r w:rsidR="00432562" w:rsidRPr="00F11BF4">
        <w:rPr>
          <w:rFonts w:asciiTheme="majorBidi" w:hAnsiTheme="majorBidi" w:cstheme="majorBidi"/>
          <w:b/>
          <w:bCs/>
        </w:rPr>
        <w:t>?</w:t>
      </w:r>
    </w:p>
    <w:p w:rsidR="00E65548" w:rsidRDefault="00DB0D05" w:rsidP="004872C9">
      <w:pPr>
        <w:ind w:left="284"/>
        <w:rPr>
          <w:rFonts w:asciiTheme="majorBidi" w:hAnsiTheme="majorBidi" w:cstheme="majorBidi"/>
        </w:rPr>
      </w:pPr>
      <w:r>
        <w:rPr>
          <w:rFonts w:asciiTheme="majorBidi" w:hAnsiTheme="majorBidi" w:cstheme="majorBidi"/>
        </w:rPr>
        <w:t xml:space="preserve">This study will develop a </w:t>
      </w:r>
      <w:r w:rsidR="00BB6719">
        <w:rPr>
          <w:rFonts w:asciiTheme="majorBidi" w:hAnsiTheme="majorBidi" w:cstheme="majorBidi"/>
        </w:rPr>
        <w:t xml:space="preserve">downloadable </w:t>
      </w:r>
      <w:r>
        <w:rPr>
          <w:rFonts w:asciiTheme="majorBidi" w:hAnsiTheme="majorBidi" w:cstheme="majorBidi"/>
        </w:rPr>
        <w:t>mobile a</w:t>
      </w:r>
      <w:r w:rsidR="00643F1C">
        <w:rPr>
          <w:rFonts w:asciiTheme="majorBidi" w:hAnsiTheme="majorBidi" w:cstheme="majorBidi"/>
        </w:rPr>
        <w:t xml:space="preserve">pplication to allow pedestrians in the same group </w:t>
      </w:r>
      <w:r w:rsidR="00D41FD3">
        <w:rPr>
          <w:rFonts w:asciiTheme="majorBidi" w:hAnsiTheme="majorBidi" w:cstheme="majorBidi"/>
        </w:rPr>
        <w:t>register</w:t>
      </w:r>
      <w:r w:rsidR="00643F1C">
        <w:rPr>
          <w:rFonts w:asciiTheme="majorBidi" w:hAnsiTheme="majorBidi" w:cstheme="majorBidi"/>
        </w:rPr>
        <w:t xml:space="preserve"> information (name, age, </w:t>
      </w:r>
      <w:r w:rsidR="004E5CF1">
        <w:rPr>
          <w:rFonts w:asciiTheme="majorBidi" w:hAnsiTheme="majorBidi" w:cstheme="majorBidi"/>
        </w:rPr>
        <w:t>and group ID-</w:t>
      </w:r>
      <w:r w:rsidR="00643F1C">
        <w:rPr>
          <w:rFonts w:asciiTheme="majorBidi" w:hAnsiTheme="majorBidi" w:cstheme="majorBidi"/>
        </w:rPr>
        <w:t xml:space="preserve"> </w:t>
      </w:r>
      <w:r w:rsidR="00B0254A">
        <w:rPr>
          <w:rFonts w:asciiTheme="majorBidi" w:hAnsiTheme="majorBidi" w:cstheme="majorBidi"/>
        </w:rPr>
        <w:t>assigned</w:t>
      </w:r>
      <w:r w:rsidR="00643F1C">
        <w:rPr>
          <w:rFonts w:asciiTheme="majorBidi" w:hAnsiTheme="majorBidi" w:cstheme="majorBidi"/>
        </w:rPr>
        <w:t xml:space="preserve"> to distinguish </w:t>
      </w:r>
      <w:r w:rsidR="00B0254A">
        <w:rPr>
          <w:rFonts w:asciiTheme="majorBidi" w:hAnsiTheme="majorBidi" w:cstheme="majorBidi"/>
        </w:rPr>
        <w:t xml:space="preserve">with </w:t>
      </w:r>
      <w:r w:rsidR="00643F1C">
        <w:rPr>
          <w:rFonts w:asciiTheme="majorBidi" w:hAnsiTheme="majorBidi" w:cstheme="majorBidi"/>
        </w:rPr>
        <w:t xml:space="preserve">pedestrians in </w:t>
      </w:r>
      <w:r w:rsidR="009A107F">
        <w:rPr>
          <w:rFonts w:asciiTheme="majorBidi" w:hAnsiTheme="majorBidi" w:cstheme="majorBidi"/>
        </w:rPr>
        <w:t xml:space="preserve">other </w:t>
      </w:r>
      <w:r w:rsidR="009A107F">
        <w:rPr>
          <w:rFonts w:asciiTheme="majorBidi" w:hAnsiTheme="majorBidi" w:cstheme="majorBidi"/>
        </w:rPr>
        <w:lastRenderedPageBreak/>
        <w:t>groups</w:t>
      </w:r>
      <w:r w:rsidR="00643F1C">
        <w:rPr>
          <w:rFonts w:asciiTheme="majorBidi" w:hAnsiTheme="majorBidi" w:cstheme="majorBidi"/>
        </w:rPr>
        <w:t>) and track their position</w:t>
      </w:r>
      <w:r w:rsidR="00D41FD3">
        <w:rPr>
          <w:rFonts w:asciiTheme="majorBidi" w:hAnsiTheme="majorBidi" w:cstheme="majorBidi"/>
        </w:rPr>
        <w:t>s when moving in the same group</w:t>
      </w:r>
      <w:r w:rsidR="00643F1C">
        <w:rPr>
          <w:rFonts w:asciiTheme="majorBidi" w:hAnsiTheme="majorBidi" w:cstheme="majorBidi"/>
        </w:rPr>
        <w:t xml:space="preserve">. When the application is enabled by pedestrians, it will collect </w:t>
      </w:r>
      <w:r w:rsidR="00164E79">
        <w:rPr>
          <w:rFonts w:asciiTheme="majorBidi" w:hAnsiTheme="majorBidi" w:cstheme="majorBidi"/>
        </w:rPr>
        <w:t xml:space="preserve">periodically </w:t>
      </w:r>
      <w:r w:rsidR="00FD1948">
        <w:rPr>
          <w:rFonts w:asciiTheme="majorBidi" w:hAnsiTheme="majorBidi" w:cstheme="majorBidi"/>
        </w:rPr>
        <w:t>nearby MAC a</w:t>
      </w:r>
      <w:r w:rsidR="00643F1C">
        <w:rPr>
          <w:rFonts w:asciiTheme="majorBidi" w:hAnsiTheme="majorBidi" w:cstheme="majorBidi"/>
        </w:rPr>
        <w:t>ddress</w:t>
      </w:r>
      <w:r w:rsidR="00EF330E">
        <w:rPr>
          <w:rFonts w:asciiTheme="majorBidi" w:hAnsiTheme="majorBidi" w:cstheme="majorBidi"/>
        </w:rPr>
        <w:t>es and Bluetooth signal strength</w:t>
      </w:r>
      <w:r w:rsidR="00643F1C">
        <w:rPr>
          <w:rFonts w:asciiTheme="majorBidi" w:hAnsiTheme="majorBidi" w:cstheme="majorBidi"/>
        </w:rPr>
        <w:t xml:space="preserve"> of surround devices and transfer to server.</w:t>
      </w:r>
      <w:r w:rsidR="008D6427">
        <w:rPr>
          <w:rFonts w:asciiTheme="majorBidi" w:hAnsiTheme="majorBidi" w:cstheme="majorBidi"/>
        </w:rPr>
        <w:t xml:space="preserve"> To infer pedestrian’s locations, </w:t>
      </w:r>
      <w:r w:rsidR="000B630D">
        <w:rPr>
          <w:rFonts w:asciiTheme="majorBidi" w:hAnsiTheme="majorBidi" w:cstheme="majorBidi"/>
        </w:rPr>
        <w:t>predefined devices (mobile device</w:t>
      </w:r>
      <w:r w:rsidR="003F419E">
        <w:rPr>
          <w:rFonts w:asciiTheme="majorBidi" w:hAnsiTheme="majorBidi" w:cstheme="majorBidi"/>
        </w:rPr>
        <w:t>s</w:t>
      </w:r>
      <w:r w:rsidR="000B630D">
        <w:rPr>
          <w:rFonts w:asciiTheme="majorBidi" w:hAnsiTheme="majorBidi" w:cstheme="majorBidi"/>
        </w:rPr>
        <w:t xml:space="preserve"> </w:t>
      </w:r>
      <w:r w:rsidR="008C6B78">
        <w:rPr>
          <w:rFonts w:asciiTheme="majorBidi" w:hAnsiTheme="majorBidi" w:cstheme="majorBidi"/>
        </w:rPr>
        <w:t>or iBeacon device</w:t>
      </w:r>
      <w:r w:rsidR="003F419E">
        <w:rPr>
          <w:rFonts w:asciiTheme="majorBidi" w:hAnsiTheme="majorBidi" w:cstheme="majorBidi"/>
        </w:rPr>
        <w:t>s</w:t>
      </w:r>
      <w:r w:rsidR="008C6B78">
        <w:rPr>
          <w:rFonts w:asciiTheme="majorBidi" w:hAnsiTheme="majorBidi" w:cstheme="majorBidi"/>
        </w:rPr>
        <w:t xml:space="preserve"> </w:t>
      </w:r>
      <w:r w:rsidR="000B630D">
        <w:rPr>
          <w:rFonts w:asciiTheme="majorBidi" w:hAnsiTheme="majorBidi" w:cstheme="majorBidi"/>
        </w:rPr>
        <w:t>with known MAC Address</w:t>
      </w:r>
      <w:r w:rsidR="007A3EFE">
        <w:rPr>
          <w:rFonts w:asciiTheme="majorBidi" w:hAnsiTheme="majorBidi" w:cstheme="majorBidi"/>
        </w:rPr>
        <w:t>, a unique idenntifier</w:t>
      </w:r>
      <w:r w:rsidR="000B630D">
        <w:rPr>
          <w:rFonts w:asciiTheme="majorBidi" w:hAnsiTheme="majorBidi" w:cstheme="majorBidi"/>
        </w:rPr>
        <w:t xml:space="preserve">) </w:t>
      </w:r>
      <w:r w:rsidR="00F51F9D">
        <w:rPr>
          <w:rFonts w:asciiTheme="majorBidi" w:hAnsiTheme="majorBidi" w:cstheme="majorBidi"/>
        </w:rPr>
        <w:t>are placed at known positions in Cartesian coordinator</w:t>
      </w:r>
      <w:r w:rsidR="003F419E">
        <w:rPr>
          <w:rFonts w:asciiTheme="majorBidi" w:hAnsiTheme="majorBidi" w:cstheme="majorBidi"/>
        </w:rPr>
        <w:t>.</w:t>
      </w:r>
      <w:r w:rsidR="00DB318B">
        <w:rPr>
          <w:rFonts w:asciiTheme="majorBidi" w:hAnsiTheme="majorBidi" w:cstheme="majorBidi"/>
        </w:rPr>
        <w:t xml:space="preserve"> </w:t>
      </w:r>
      <w:r w:rsidR="007A162C">
        <w:rPr>
          <w:rFonts w:asciiTheme="majorBidi" w:hAnsiTheme="majorBidi" w:cstheme="majorBidi"/>
        </w:rPr>
        <w:t xml:space="preserve">Inferring locations is performed commonly through </w:t>
      </w:r>
      <w:r w:rsidR="00DF4698">
        <w:rPr>
          <w:rFonts w:asciiTheme="majorBidi" w:hAnsiTheme="majorBidi" w:cstheme="majorBidi"/>
        </w:rPr>
        <w:t>triangulation</w:t>
      </w:r>
      <w:r w:rsidR="0083012D">
        <w:rPr>
          <w:rFonts w:asciiTheme="majorBidi" w:hAnsiTheme="majorBidi" w:cstheme="majorBidi"/>
        </w:rPr>
        <w:t xml:space="preserve"> and trilateration</w:t>
      </w:r>
      <w:r w:rsidR="0083012D">
        <w:t xml:space="preserve"> </w:t>
      </w:r>
      <w:r w:rsidR="00DF4698">
        <w:rPr>
          <w:rFonts w:asciiTheme="majorBidi" w:hAnsiTheme="majorBidi" w:cstheme="majorBidi"/>
        </w:rPr>
        <w:t>technique</w:t>
      </w:r>
      <w:r w:rsidR="0083012D">
        <w:rPr>
          <w:rFonts w:asciiTheme="majorBidi" w:hAnsiTheme="majorBidi" w:cstheme="majorBidi"/>
        </w:rPr>
        <w:t>s</w:t>
      </w:r>
      <w:r w:rsidR="007A162C">
        <w:rPr>
          <w:rFonts w:asciiTheme="majorBidi" w:hAnsiTheme="majorBidi" w:cstheme="majorBidi"/>
        </w:rPr>
        <w:t>.</w:t>
      </w:r>
      <w:r w:rsidR="007C02C1">
        <w:rPr>
          <w:rFonts w:asciiTheme="majorBidi" w:hAnsiTheme="majorBidi" w:cstheme="majorBidi"/>
        </w:rPr>
        <w:t xml:space="preserve"> </w:t>
      </w:r>
      <w:r w:rsidR="00586AC2">
        <w:rPr>
          <w:rFonts w:asciiTheme="majorBidi" w:hAnsiTheme="majorBidi" w:cstheme="majorBidi"/>
        </w:rPr>
        <w:t>It was</w:t>
      </w:r>
      <w:r w:rsidR="000509D5">
        <w:rPr>
          <w:rFonts w:asciiTheme="majorBidi" w:hAnsiTheme="majorBidi" w:cstheme="majorBidi"/>
        </w:rPr>
        <w:t xml:space="preserve"> successfully applied </w:t>
      </w:r>
      <w:r w:rsidR="00C23D33">
        <w:rPr>
          <w:rFonts w:asciiTheme="majorBidi" w:hAnsiTheme="majorBidi" w:cstheme="majorBidi"/>
        </w:rPr>
        <w:t>in previous study</w:t>
      </w:r>
      <w:r w:rsidR="000509D5">
        <w:rPr>
          <w:rFonts w:asciiTheme="majorBidi" w:hAnsiTheme="majorBidi" w:cstheme="majorBidi"/>
        </w:rPr>
        <w:t xml:space="preserve"> (</w:t>
      </w:r>
      <w:r w:rsidR="004F12E8">
        <w:rPr>
          <w:rFonts w:asciiTheme="majorBidi" w:hAnsiTheme="majorBidi" w:cstheme="majorBidi"/>
        </w:rPr>
        <w:t>Wang, 2013</w:t>
      </w:r>
      <w:r w:rsidR="000509D5">
        <w:rPr>
          <w:rFonts w:asciiTheme="majorBidi" w:hAnsiTheme="majorBidi" w:cstheme="majorBidi"/>
        </w:rPr>
        <w:t xml:space="preserve">). Mobile-based data collection framework offers a lightweight method </w:t>
      </w:r>
      <w:r w:rsidR="00D44C7F">
        <w:rPr>
          <w:rFonts w:asciiTheme="majorBidi" w:hAnsiTheme="majorBidi" w:cstheme="majorBidi"/>
        </w:rPr>
        <w:t>comparing to lab-controlled experiments using camera-based approach because of time, cost, and pedestrian identification</w:t>
      </w:r>
      <w:r w:rsidR="003C56DC">
        <w:rPr>
          <w:rFonts w:asciiTheme="majorBidi" w:hAnsiTheme="majorBidi" w:cstheme="majorBidi"/>
        </w:rPr>
        <w:t>. T</w:t>
      </w:r>
      <w:r w:rsidR="00D44C7F">
        <w:rPr>
          <w:rFonts w:asciiTheme="majorBidi" w:hAnsiTheme="majorBidi" w:cstheme="majorBidi"/>
        </w:rPr>
        <w:t>his me</w:t>
      </w:r>
      <w:r w:rsidR="00854C72">
        <w:rPr>
          <w:rFonts w:asciiTheme="majorBidi" w:hAnsiTheme="majorBidi" w:cstheme="majorBidi"/>
        </w:rPr>
        <w:t>thod takes advantages of existing</w:t>
      </w:r>
      <w:r w:rsidR="00D44C7F">
        <w:rPr>
          <w:rFonts w:asciiTheme="majorBidi" w:hAnsiTheme="majorBidi" w:cstheme="majorBidi"/>
        </w:rPr>
        <w:t xml:space="preserve"> floor layout</w:t>
      </w:r>
      <w:r w:rsidR="00854C72">
        <w:rPr>
          <w:rFonts w:asciiTheme="majorBidi" w:hAnsiTheme="majorBidi" w:cstheme="majorBidi"/>
        </w:rPr>
        <w:t xml:space="preserve"> design</w:t>
      </w:r>
      <w:r w:rsidR="00D44C7F">
        <w:rPr>
          <w:rFonts w:asciiTheme="majorBidi" w:hAnsiTheme="majorBidi" w:cstheme="majorBidi"/>
        </w:rPr>
        <w:t xml:space="preserve"> (corridor, turning, merging, </w:t>
      </w:r>
      <w:r w:rsidR="00FD1948">
        <w:rPr>
          <w:rFonts w:asciiTheme="majorBidi" w:hAnsiTheme="majorBidi" w:cstheme="majorBidi"/>
        </w:rPr>
        <w:t xml:space="preserve">and </w:t>
      </w:r>
      <w:r w:rsidR="00D44C7F">
        <w:rPr>
          <w:rFonts w:asciiTheme="majorBidi" w:hAnsiTheme="majorBidi" w:cstheme="majorBidi"/>
        </w:rPr>
        <w:t>diverging situations</w:t>
      </w:r>
      <w:r w:rsidR="007E7CC8">
        <w:rPr>
          <w:rFonts w:asciiTheme="majorBidi" w:hAnsiTheme="majorBidi" w:cstheme="majorBidi"/>
        </w:rPr>
        <w:t>)</w:t>
      </w:r>
      <w:r w:rsidR="00645660">
        <w:rPr>
          <w:rFonts w:asciiTheme="majorBidi" w:hAnsiTheme="majorBidi" w:cstheme="majorBidi"/>
        </w:rPr>
        <w:t xml:space="preserve"> rather </w:t>
      </w:r>
      <w:r w:rsidR="00B37045">
        <w:rPr>
          <w:rFonts w:asciiTheme="majorBidi" w:hAnsiTheme="majorBidi" w:cstheme="majorBidi"/>
        </w:rPr>
        <w:t xml:space="preserve">than </w:t>
      </w:r>
      <w:r w:rsidR="00645660">
        <w:rPr>
          <w:rFonts w:asciiTheme="majorBidi" w:hAnsiTheme="majorBidi" w:cstheme="majorBidi"/>
        </w:rPr>
        <w:t>constructing experimental obstacles</w:t>
      </w:r>
      <w:r w:rsidR="00575514">
        <w:rPr>
          <w:rFonts w:asciiTheme="majorBidi" w:hAnsiTheme="majorBidi" w:cstheme="majorBidi"/>
        </w:rPr>
        <w:t xml:space="preserve">, and </w:t>
      </w:r>
      <w:r w:rsidR="003C56DC">
        <w:rPr>
          <w:rFonts w:asciiTheme="majorBidi" w:hAnsiTheme="majorBidi" w:cstheme="majorBidi"/>
        </w:rPr>
        <w:t xml:space="preserve">it also </w:t>
      </w:r>
      <w:r w:rsidR="00382038">
        <w:rPr>
          <w:rFonts w:asciiTheme="majorBidi" w:hAnsiTheme="majorBidi" w:cstheme="majorBidi"/>
        </w:rPr>
        <w:t xml:space="preserve">easily </w:t>
      </w:r>
      <w:r w:rsidR="00575514">
        <w:rPr>
          <w:rFonts w:asciiTheme="majorBidi" w:hAnsiTheme="majorBidi" w:cstheme="majorBidi"/>
        </w:rPr>
        <w:t>capture</w:t>
      </w:r>
      <w:r w:rsidR="00FD4821">
        <w:rPr>
          <w:rFonts w:asciiTheme="majorBidi" w:hAnsiTheme="majorBidi" w:cstheme="majorBidi"/>
        </w:rPr>
        <w:t xml:space="preserve">s </w:t>
      </w:r>
      <w:r w:rsidR="008D6366">
        <w:rPr>
          <w:rFonts w:asciiTheme="majorBidi" w:hAnsiTheme="majorBidi" w:cstheme="majorBidi"/>
        </w:rPr>
        <w:t xml:space="preserve">natural </w:t>
      </w:r>
      <w:r w:rsidR="00575514">
        <w:rPr>
          <w:rFonts w:asciiTheme="majorBidi" w:hAnsiTheme="majorBidi" w:cstheme="majorBidi"/>
        </w:rPr>
        <w:t>movement</w:t>
      </w:r>
      <w:r w:rsidR="0059017E">
        <w:rPr>
          <w:rFonts w:asciiTheme="majorBidi" w:hAnsiTheme="majorBidi" w:cstheme="majorBidi"/>
        </w:rPr>
        <w:t xml:space="preserve"> of </w:t>
      </w:r>
      <w:r w:rsidR="0012096E">
        <w:rPr>
          <w:rFonts w:asciiTheme="majorBidi" w:hAnsiTheme="majorBidi" w:cstheme="majorBidi"/>
        </w:rPr>
        <w:t>different</w:t>
      </w:r>
      <w:r w:rsidR="0059017E">
        <w:rPr>
          <w:rFonts w:asciiTheme="majorBidi" w:hAnsiTheme="majorBidi" w:cstheme="majorBidi"/>
        </w:rPr>
        <w:t xml:space="preserve"> pedestrian types</w:t>
      </w:r>
      <w:r w:rsidR="00382038">
        <w:rPr>
          <w:rFonts w:asciiTheme="majorBidi" w:hAnsiTheme="majorBidi" w:cstheme="majorBidi"/>
        </w:rPr>
        <w:t xml:space="preserve"> even in public events</w:t>
      </w:r>
      <w:r w:rsidR="007E7CC8">
        <w:rPr>
          <w:rFonts w:asciiTheme="majorBidi" w:hAnsiTheme="majorBidi" w:cstheme="majorBidi"/>
        </w:rPr>
        <w:t>.</w:t>
      </w:r>
      <w:r w:rsidR="00D67D90">
        <w:rPr>
          <w:rFonts w:asciiTheme="majorBidi" w:hAnsiTheme="majorBidi" w:cstheme="majorBidi"/>
        </w:rPr>
        <w:t xml:space="preserve"> A full data collection framework is represented in below figure.</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494404" w:rsidTr="00583B3A">
        <w:tc>
          <w:tcPr>
            <w:tcW w:w="9242" w:type="dxa"/>
          </w:tcPr>
          <w:p w:rsidR="00494404" w:rsidRDefault="00494404" w:rsidP="00E65548">
            <w:pPr>
              <w:rPr>
                <w:rFonts w:asciiTheme="majorBidi" w:hAnsiTheme="majorBidi" w:cstheme="majorBidi"/>
              </w:rPr>
            </w:pPr>
            <w:r>
              <w:rPr>
                <w:rFonts w:asciiTheme="majorBidi" w:hAnsiTheme="majorBidi" w:cstheme="majorBidi"/>
                <w:noProof/>
              </w:rPr>
              <w:drawing>
                <wp:inline distT="0" distB="0" distL="0" distR="0" wp14:anchorId="5C569840" wp14:editId="011BC08C">
                  <wp:extent cx="5311140" cy="2263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1140" cy="2263140"/>
                          </a:xfrm>
                          <a:prstGeom prst="rect">
                            <a:avLst/>
                          </a:prstGeom>
                          <a:noFill/>
                          <a:ln>
                            <a:noFill/>
                          </a:ln>
                        </pic:spPr>
                      </pic:pic>
                    </a:graphicData>
                  </a:graphic>
                </wp:inline>
              </w:drawing>
            </w:r>
          </w:p>
        </w:tc>
      </w:tr>
      <w:tr w:rsidR="00494404" w:rsidTr="00583B3A">
        <w:tc>
          <w:tcPr>
            <w:tcW w:w="9242" w:type="dxa"/>
          </w:tcPr>
          <w:p w:rsidR="00494404" w:rsidRPr="00494404" w:rsidRDefault="00494404" w:rsidP="00494404">
            <w:pPr>
              <w:ind w:left="284"/>
              <w:jc w:val="center"/>
              <w:rPr>
                <w:rFonts w:asciiTheme="majorBidi" w:hAnsiTheme="majorBidi" w:cstheme="majorBidi"/>
                <w:u w:val="single"/>
              </w:rPr>
            </w:pPr>
            <w:r w:rsidRPr="00494404">
              <w:rPr>
                <w:rFonts w:asciiTheme="majorBidi" w:hAnsiTheme="majorBidi" w:cstheme="majorBidi"/>
                <w:b/>
                <w:bCs/>
                <w:noProof/>
              </w:rPr>
              <w:t>Figure 2</w:t>
            </w:r>
            <w:r w:rsidRPr="005A74DA">
              <w:rPr>
                <w:rFonts w:asciiTheme="majorBidi" w:hAnsiTheme="majorBidi" w:cstheme="majorBidi"/>
                <w:noProof/>
              </w:rPr>
              <w:t xml:space="preserve">. </w:t>
            </w:r>
            <w:r>
              <w:rPr>
                <w:rFonts w:asciiTheme="majorBidi" w:hAnsiTheme="majorBidi" w:cstheme="majorBidi"/>
                <w:noProof/>
              </w:rPr>
              <w:t>Proposed data collection framework</w:t>
            </w:r>
          </w:p>
        </w:tc>
      </w:tr>
    </w:tbl>
    <w:p w:rsidR="004C42C8" w:rsidRDefault="004C42C8" w:rsidP="00352B91">
      <w:pPr>
        <w:ind w:left="284"/>
        <w:rPr>
          <w:rFonts w:asciiTheme="majorBidi" w:hAnsiTheme="majorBidi" w:cstheme="majorBidi"/>
          <w:u w:val="single"/>
        </w:rPr>
      </w:pPr>
    </w:p>
    <w:p w:rsidR="00A655B8" w:rsidRDefault="00A655B8" w:rsidP="00E934BB">
      <w:pPr>
        <w:ind w:left="284"/>
        <w:rPr>
          <w:rFonts w:asciiTheme="majorBidi" w:hAnsiTheme="majorBidi" w:cstheme="majorBidi"/>
        </w:rPr>
      </w:pPr>
      <w:r w:rsidRPr="00A655B8">
        <w:rPr>
          <w:rFonts w:asciiTheme="majorBidi" w:hAnsiTheme="majorBidi" w:cstheme="majorBidi"/>
          <w:u w:val="single"/>
        </w:rPr>
        <w:t>Status</w:t>
      </w:r>
      <w:r>
        <w:rPr>
          <w:rFonts w:asciiTheme="majorBidi" w:hAnsiTheme="majorBidi" w:cstheme="majorBidi"/>
        </w:rPr>
        <w:t>:</w:t>
      </w:r>
      <w:r w:rsidR="00FD1948">
        <w:rPr>
          <w:rFonts w:asciiTheme="majorBidi" w:hAnsiTheme="majorBidi" w:cstheme="majorBidi"/>
        </w:rPr>
        <w:t xml:space="preserve"> A</w:t>
      </w:r>
      <w:r w:rsidR="00634723">
        <w:rPr>
          <w:rFonts w:asciiTheme="majorBidi" w:hAnsiTheme="majorBidi" w:cstheme="majorBidi"/>
        </w:rPr>
        <w:t>n Android</w:t>
      </w:r>
      <w:r w:rsidR="00FD1948">
        <w:rPr>
          <w:rFonts w:asciiTheme="majorBidi" w:hAnsiTheme="majorBidi" w:cstheme="majorBidi"/>
        </w:rPr>
        <w:t xml:space="preserve"> mobile application is almost finished. It allows pedestrians register information and scans surrounding devices (iBeacons and mobile devices) for each </w:t>
      </w:r>
      <w:r w:rsidR="00E934BB">
        <w:rPr>
          <w:rFonts w:asciiTheme="majorBidi" w:hAnsiTheme="majorBidi" w:cstheme="majorBidi"/>
        </w:rPr>
        <w:t>1</w:t>
      </w:r>
      <w:r w:rsidR="00FD1948">
        <w:rPr>
          <w:rFonts w:asciiTheme="majorBidi" w:hAnsiTheme="majorBidi" w:cstheme="majorBidi"/>
        </w:rPr>
        <w:t>-second interval and then transfers to server.</w:t>
      </w:r>
      <w:r w:rsidR="00F04F2D">
        <w:rPr>
          <w:rFonts w:asciiTheme="majorBidi" w:hAnsiTheme="majorBidi" w:cstheme="majorBidi"/>
        </w:rPr>
        <w:t xml:space="preserve"> </w:t>
      </w:r>
      <w:r w:rsidR="006E389F">
        <w:rPr>
          <w:rFonts w:asciiTheme="majorBidi" w:hAnsiTheme="majorBidi" w:cstheme="majorBidi"/>
        </w:rPr>
        <w:t>The server side development is in progress.</w:t>
      </w:r>
      <w:r w:rsidR="00F12F93">
        <w:rPr>
          <w:rFonts w:asciiTheme="majorBidi" w:hAnsiTheme="majorBidi" w:cstheme="majorBidi"/>
        </w:rPr>
        <w:t xml:space="preserve"> It also allow</w:t>
      </w:r>
      <w:r w:rsidR="00F76D3A">
        <w:rPr>
          <w:rFonts w:asciiTheme="majorBidi" w:hAnsiTheme="majorBidi" w:cstheme="majorBidi"/>
        </w:rPr>
        <w:t>s</w:t>
      </w:r>
      <w:r w:rsidR="00F12F93">
        <w:rPr>
          <w:rFonts w:asciiTheme="majorBidi" w:hAnsiTheme="majorBidi" w:cstheme="majorBidi"/>
        </w:rPr>
        <w:t xml:space="preserve"> </w:t>
      </w:r>
      <w:r w:rsidR="00F76D3A">
        <w:rPr>
          <w:rFonts w:asciiTheme="majorBidi" w:hAnsiTheme="majorBidi" w:cstheme="majorBidi"/>
        </w:rPr>
        <w:t>tracking</w:t>
      </w:r>
      <w:r w:rsidR="00F12F93">
        <w:rPr>
          <w:rFonts w:asciiTheme="majorBidi" w:hAnsiTheme="majorBidi" w:cstheme="majorBidi"/>
        </w:rPr>
        <w:t xml:space="preserve"> real-time indoor position</w:t>
      </w:r>
      <w:r w:rsidR="00F76D3A">
        <w:rPr>
          <w:rFonts w:asciiTheme="majorBidi" w:hAnsiTheme="majorBidi" w:cstheme="majorBidi"/>
        </w:rPr>
        <w:t xml:space="preserve"> of pedestrians</w:t>
      </w:r>
      <w:r w:rsidR="00F12F93">
        <w:rPr>
          <w:rFonts w:asciiTheme="majorBidi" w:hAnsiTheme="majorBidi" w:cstheme="majorBidi"/>
        </w:rPr>
        <w:t xml:space="preserve"> on server side.</w:t>
      </w:r>
    </w:p>
    <w:p w:rsidR="00A655B8" w:rsidRDefault="00C0685F" w:rsidP="00B53E3A">
      <w:pPr>
        <w:ind w:left="284"/>
        <w:rPr>
          <w:rFonts w:asciiTheme="majorBidi" w:hAnsiTheme="majorBidi" w:cstheme="majorBidi"/>
        </w:rPr>
      </w:pPr>
      <w:r>
        <w:rPr>
          <w:rFonts w:asciiTheme="majorBidi" w:hAnsiTheme="majorBidi" w:cstheme="majorBidi"/>
          <w:u w:val="single"/>
        </w:rPr>
        <w:t>Expected o</w:t>
      </w:r>
      <w:r w:rsidR="00A655B8" w:rsidRPr="00A655B8">
        <w:rPr>
          <w:rFonts w:asciiTheme="majorBidi" w:hAnsiTheme="majorBidi" w:cstheme="majorBidi"/>
          <w:u w:val="single"/>
        </w:rPr>
        <w:t>utcome</w:t>
      </w:r>
      <w:r w:rsidR="00A655B8">
        <w:rPr>
          <w:rFonts w:asciiTheme="majorBidi" w:hAnsiTheme="majorBidi" w:cstheme="majorBidi"/>
        </w:rPr>
        <w:t>:</w:t>
      </w:r>
      <w:r w:rsidR="00E65548">
        <w:rPr>
          <w:rFonts w:asciiTheme="majorBidi" w:hAnsiTheme="majorBidi" w:cstheme="majorBidi"/>
        </w:rPr>
        <w:t xml:space="preserve"> </w:t>
      </w:r>
      <w:r w:rsidR="00D25FDF">
        <w:rPr>
          <w:rFonts w:asciiTheme="majorBidi" w:hAnsiTheme="majorBidi" w:cstheme="majorBidi"/>
        </w:rPr>
        <w:t>A</w:t>
      </w:r>
      <w:r w:rsidR="00E65548">
        <w:rPr>
          <w:rFonts w:asciiTheme="majorBidi" w:hAnsiTheme="majorBidi" w:cstheme="majorBidi"/>
        </w:rPr>
        <w:t xml:space="preserve"> data collection framework </w:t>
      </w:r>
      <w:r w:rsidR="00D67D90">
        <w:rPr>
          <w:rFonts w:asciiTheme="majorBidi" w:hAnsiTheme="majorBidi" w:cstheme="majorBidi"/>
        </w:rPr>
        <w:t xml:space="preserve">is developed </w:t>
      </w:r>
      <w:r w:rsidR="00E65548">
        <w:rPr>
          <w:rFonts w:asciiTheme="majorBidi" w:hAnsiTheme="majorBidi" w:cstheme="majorBidi"/>
        </w:rPr>
        <w:t xml:space="preserve">to collect vast data </w:t>
      </w:r>
      <w:r w:rsidR="00354D41">
        <w:rPr>
          <w:rFonts w:asciiTheme="majorBidi" w:hAnsiTheme="majorBidi" w:cstheme="majorBidi"/>
        </w:rPr>
        <w:t xml:space="preserve">of large crowd </w:t>
      </w:r>
      <w:r w:rsidR="00E21C4B">
        <w:rPr>
          <w:rFonts w:asciiTheme="majorBidi" w:hAnsiTheme="majorBidi" w:cstheme="majorBidi"/>
        </w:rPr>
        <w:t>in public events</w:t>
      </w:r>
      <w:r w:rsidR="00D67D90">
        <w:rPr>
          <w:rFonts w:asciiTheme="majorBidi" w:hAnsiTheme="majorBidi" w:cstheme="majorBidi"/>
        </w:rPr>
        <w:t xml:space="preserve">. </w:t>
      </w:r>
      <w:r w:rsidR="00B53E3A">
        <w:rPr>
          <w:rFonts w:asciiTheme="majorBidi" w:hAnsiTheme="majorBidi" w:cstheme="majorBidi"/>
        </w:rPr>
        <w:t xml:space="preserve">A </w:t>
      </w:r>
      <w:r w:rsidR="00DC6D74">
        <w:rPr>
          <w:rFonts w:asciiTheme="majorBidi" w:hAnsiTheme="majorBidi" w:cstheme="majorBidi"/>
        </w:rPr>
        <w:t>H</w:t>
      </w:r>
      <w:r w:rsidR="00B53E3A">
        <w:rPr>
          <w:rFonts w:asciiTheme="majorBidi" w:hAnsiTheme="majorBidi" w:cstheme="majorBidi"/>
        </w:rPr>
        <w:t>adoop distributed file system is used to store raw data</w:t>
      </w:r>
      <w:r w:rsidR="006D2E76">
        <w:rPr>
          <w:rFonts w:asciiTheme="majorBidi" w:hAnsiTheme="majorBidi" w:cstheme="majorBidi"/>
        </w:rPr>
        <w:t xml:space="preserve">, inquiring group information and pedestrian’s trajectory over the time is </w:t>
      </w:r>
      <w:r w:rsidR="00692C75">
        <w:rPr>
          <w:rFonts w:asciiTheme="majorBidi" w:hAnsiTheme="majorBidi" w:cstheme="majorBidi"/>
        </w:rPr>
        <w:t xml:space="preserve">developed as scripts to access </w:t>
      </w:r>
      <w:r w:rsidR="00B53E3A">
        <w:rPr>
          <w:rFonts w:asciiTheme="majorBidi" w:hAnsiTheme="majorBidi" w:cstheme="majorBidi"/>
        </w:rPr>
        <w:t>these</w:t>
      </w:r>
      <w:r w:rsidR="006D2E76">
        <w:rPr>
          <w:rFonts w:asciiTheme="majorBidi" w:hAnsiTheme="majorBidi" w:cstheme="majorBidi"/>
        </w:rPr>
        <w:t xml:space="preserve"> files. </w:t>
      </w:r>
      <w:r w:rsidR="00D67D90">
        <w:rPr>
          <w:rFonts w:asciiTheme="majorBidi" w:hAnsiTheme="majorBidi" w:cstheme="majorBidi"/>
        </w:rPr>
        <w:t xml:space="preserve"> </w:t>
      </w:r>
    </w:p>
    <w:p w:rsidR="005848E9" w:rsidRPr="00523C57" w:rsidRDefault="004E7392" w:rsidP="00523C57">
      <w:pPr>
        <w:pStyle w:val="ListParagraph"/>
        <w:ind w:left="284"/>
        <w:rPr>
          <w:rFonts w:asciiTheme="majorBidi" w:hAnsiTheme="majorBidi" w:cstheme="majorBidi"/>
          <w:b/>
          <w:bCs/>
        </w:rPr>
      </w:pPr>
      <w:r>
        <w:rPr>
          <w:rFonts w:asciiTheme="majorBidi" w:hAnsiTheme="majorBidi" w:cstheme="majorBidi"/>
          <w:b/>
          <w:bCs/>
        </w:rPr>
        <w:t>-</w:t>
      </w:r>
      <w:r w:rsidR="00C8080D" w:rsidRPr="00523C57">
        <w:rPr>
          <w:rFonts w:asciiTheme="majorBidi" w:hAnsiTheme="majorBidi" w:cstheme="majorBidi"/>
          <w:b/>
          <w:bCs/>
        </w:rPr>
        <w:t xml:space="preserve">How to deploy the data collection framework </w:t>
      </w:r>
      <w:r w:rsidR="00523C57" w:rsidRPr="00523C57">
        <w:rPr>
          <w:rFonts w:asciiTheme="majorBidi" w:hAnsiTheme="majorBidi" w:cstheme="majorBidi"/>
          <w:b/>
          <w:bCs/>
        </w:rPr>
        <w:t>in s</w:t>
      </w:r>
      <w:r w:rsidR="005848E9" w:rsidRPr="00523C57">
        <w:rPr>
          <w:rFonts w:asciiTheme="majorBidi" w:hAnsiTheme="majorBidi" w:cstheme="majorBidi"/>
          <w:b/>
          <w:bCs/>
        </w:rPr>
        <w:t>ocial aspect?</w:t>
      </w:r>
    </w:p>
    <w:p w:rsidR="00A41314" w:rsidRDefault="00A41314" w:rsidP="00F80AA0">
      <w:pPr>
        <w:pStyle w:val="ListParagraph"/>
        <w:ind w:left="284"/>
        <w:rPr>
          <w:rFonts w:asciiTheme="majorBidi" w:hAnsiTheme="majorBidi" w:cstheme="majorBidi"/>
        </w:rPr>
      </w:pPr>
    </w:p>
    <w:p w:rsidR="00E0357E" w:rsidRDefault="00A66163" w:rsidP="003D0253">
      <w:pPr>
        <w:pStyle w:val="ListParagraph"/>
        <w:ind w:left="284"/>
        <w:rPr>
          <w:rFonts w:asciiTheme="majorBidi" w:hAnsiTheme="majorBidi" w:cstheme="majorBidi"/>
        </w:rPr>
      </w:pPr>
      <w:r>
        <w:rPr>
          <w:rFonts w:asciiTheme="majorBidi" w:hAnsiTheme="majorBidi" w:cstheme="majorBidi"/>
        </w:rPr>
        <w:t>Take advantages</w:t>
      </w:r>
      <w:r w:rsidR="00D03A9C">
        <w:rPr>
          <w:rFonts w:asciiTheme="majorBidi" w:hAnsiTheme="majorBidi" w:cstheme="majorBidi"/>
        </w:rPr>
        <w:t xml:space="preserve"> of </w:t>
      </w:r>
      <w:r w:rsidR="00A41314">
        <w:rPr>
          <w:rFonts w:asciiTheme="majorBidi" w:hAnsiTheme="majorBidi" w:cstheme="majorBidi"/>
        </w:rPr>
        <w:t xml:space="preserve">this lightweight data collection framework, </w:t>
      </w:r>
      <w:r w:rsidR="0059017E">
        <w:rPr>
          <w:rFonts w:asciiTheme="majorBidi" w:hAnsiTheme="majorBidi" w:cstheme="majorBidi"/>
        </w:rPr>
        <w:t xml:space="preserve">this </w:t>
      </w:r>
      <w:r w:rsidR="00E0357E">
        <w:rPr>
          <w:rFonts w:asciiTheme="majorBidi" w:hAnsiTheme="majorBidi" w:cstheme="majorBidi"/>
        </w:rPr>
        <w:t xml:space="preserve">study will perform </w:t>
      </w:r>
      <w:r w:rsidR="003D0253">
        <w:rPr>
          <w:rFonts w:asciiTheme="majorBidi" w:hAnsiTheme="majorBidi" w:cstheme="majorBidi"/>
        </w:rPr>
        <w:t>case studies:</w:t>
      </w:r>
    </w:p>
    <w:p w:rsidR="00E0357E" w:rsidRDefault="00E0357E" w:rsidP="00E0357E">
      <w:pPr>
        <w:pStyle w:val="ListParagraph"/>
        <w:ind w:left="284"/>
        <w:rPr>
          <w:rFonts w:asciiTheme="majorBidi" w:hAnsiTheme="majorBidi" w:cstheme="majorBidi"/>
        </w:rPr>
      </w:pPr>
    </w:p>
    <w:p w:rsidR="008C5C76" w:rsidRDefault="003D0253" w:rsidP="00573621">
      <w:pPr>
        <w:pStyle w:val="ListParagraph"/>
        <w:ind w:left="284"/>
        <w:rPr>
          <w:rFonts w:asciiTheme="majorBidi" w:hAnsiTheme="majorBidi" w:cstheme="majorBidi"/>
        </w:rPr>
      </w:pPr>
      <w:r>
        <w:rPr>
          <w:rFonts w:asciiTheme="majorBidi" w:hAnsiTheme="majorBidi" w:cstheme="majorBidi"/>
          <w:u w:val="single"/>
        </w:rPr>
        <w:t>Case study</w:t>
      </w:r>
      <w:r w:rsidR="00E0357E" w:rsidRPr="00E0357E">
        <w:rPr>
          <w:rFonts w:asciiTheme="majorBidi" w:hAnsiTheme="majorBidi" w:cstheme="majorBidi"/>
          <w:u w:val="single"/>
        </w:rPr>
        <w:t xml:space="preserve"> 1</w:t>
      </w:r>
      <w:r w:rsidR="00E0357E">
        <w:rPr>
          <w:rFonts w:asciiTheme="majorBidi" w:hAnsiTheme="majorBidi" w:cstheme="majorBidi"/>
        </w:rPr>
        <w:t>:</w:t>
      </w:r>
      <w:r w:rsidR="008C5C76">
        <w:rPr>
          <w:rFonts w:asciiTheme="majorBidi" w:hAnsiTheme="majorBidi" w:cstheme="majorBidi"/>
        </w:rPr>
        <w:t xml:space="preserve"> Two groups </w:t>
      </w:r>
      <w:r w:rsidR="00C47DD0">
        <w:rPr>
          <w:rFonts w:asciiTheme="majorBidi" w:hAnsiTheme="majorBidi" w:cstheme="majorBidi"/>
        </w:rPr>
        <w:t xml:space="preserve">with different sizes </w:t>
      </w:r>
      <w:r w:rsidR="00681966">
        <w:rPr>
          <w:rFonts w:asciiTheme="majorBidi" w:hAnsiTheme="majorBidi" w:cstheme="majorBidi"/>
        </w:rPr>
        <w:t>start together at</w:t>
      </w:r>
      <w:r w:rsidR="008C5C76">
        <w:rPr>
          <w:rFonts w:asciiTheme="majorBidi" w:hAnsiTheme="majorBidi" w:cstheme="majorBidi"/>
        </w:rPr>
        <w:t xml:space="preserve"> NICTA area </w:t>
      </w:r>
      <w:r w:rsidR="00681966">
        <w:rPr>
          <w:rFonts w:asciiTheme="majorBidi" w:hAnsiTheme="majorBidi" w:cstheme="majorBidi"/>
        </w:rPr>
        <w:t xml:space="preserve">and go in the same direction </w:t>
      </w:r>
      <w:r w:rsidR="008C5C76">
        <w:rPr>
          <w:rFonts w:asciiTheme="majorBidi" w:hAnsiTheme="majorBidi" w:cstheme="majorBidi"/>
        </w:rPr>
        <w:t>to the kitchen at Floor 6, Building H, Monash Caulfield.</w:t>
      </w:r>
    </w:p>
    <w:p w:rsidR="00283FF0" w:rsidRDefault="00283FF0" w:rsidP="008C5C76">
      <w:pPr>
        <w:pStyle w:val="ListParagraph"/>
        <w:ind w:left="284"/>
        <w:rPr>
          <w:rFonts w:asciiTheme="majorBidi" w:hAnsiTheme="majorBidi" w:cstheme="majorBidi"/>
        </w:rPr>
      </w:pPr>
    </w:p>
    <w:p w:rsidR="00E0357E" w:rsidRDefault="008C5C76" w:rsidP="00C47DD0">
      <w:pPr>
        <w:pStyle w:val="ListParagraph"/>
        <w:ind w:left="284"/>
        <w:rPr>
          <w:rFonts w:asciiTheme="majorBidi" w:hAnsiTheme="majorBidi" w:cstheme="majorBidi"/>
        </w:rPr>
      </w:pPr>
      <w:r w:rsidRPr="008C5C76">
        <w:rPr>
          <w:rFonts w:asciiTheme="majorBidi" w:hAnsiTheme="majorBidi" w:cstheme="majorBidi"/>
          <w:u w:val="single"/>
        </w:rPr>
        <w:t>Case study 2</w:t>
      </w:r>
      <w:r>
        <w:rPr>
          <w:rFonts w:asciiTheme="majorBidi" w:hAnsiTheme="majorBidi" w:cstheme="majorBidi"/>
        </w:rPr>
        <w:t xml:space="preserve">: </w:t>
      </w:r>
      <w:r w:rsidR="00C47DD0">
        <w:rPr>
          <w:rFonts w:asciiTheme="majorBidi" w:hAnsiTheme="majorBidi" w:cstheme="majorBidi"/>
        </w:rPr>
        <w:t xml:space="preserve">Two groups go </w:t>
      </w:r>
      <w:r w:rsidR="00286A98">
        <w:rPr>
          <w:rFonts w:asciiTheme="majorBidi" w:hAnsiTheme="majorBidi" w:cstheme="majorBidi"/>
        </w:rPr>
        <w:t xml:space="preserve">in </w:t>
      </w:r>
      <w:r w:rsidR="00C47DD0">
        <w:rPr>
          <w:rFonts w:asciiTheme="majorBidi" w:hAnsiTheme="majorBidi" w:cstheme="majorBidi"/>
        </w:rPr>
        <w:t xml:space="preserve">the same direction from NICTA area and turn </w:t>
      </w:r>
      <w:r w:rsidR="008E062C">
        <w:rPr>
          <w:rFonts w:asciiTheme="majorBidi" w:hAnsiTheme="majorBidi" w:cstheme="majorBidi"/>
        </w:rPr>
        <w:t xml:space="preserve">right </w:t>
      </w:r>
      <w:r w:rsidR="00C47DD0">
        <w:rPr>
          <w:rFonts w:asciiTheme="majorBidi" w:hAnsiTheme="majorBidi" w:cstheme="majorBidi"/>
        </w:rPr>
        <w:t>to exit gate at elevator at Floor 6, Building H, Monash Caulfield.</w:t>
      </w:r>
    </w:p>
    <w:p w:rsidR="008C5C76" w:rsidRDefault="008C5C76" w:rsidP="00E0357E">
      <w:pPr>
        <w:pStyle w:val="ListParagraph"/>
        <w:ind w:left="284"/>
        <w:rPr>
          <w:rFonts w:asciiTheme="majorBidi" w:hAnsiTheme="majorBidi" w:cstheme="majorBidi"/>
        </w:rPr>
      </w:pPr>
    </w:p>
    <w:p w:rsidR="00283FF0" w:rsidRDefault="00283FF0" w:rsidP="00283FF0">
      <w:pPr>
        <w:pStyle w:val="ListParagraph"/>
        <w:ind w:left="284"/>
        <w:rPr>
          <w:rFonts w:asciiTheme="majorBidi" w:hAnsiTheme="majorBidi" w:cstheme="majorBidi"/>
        </w:rPr>
      </w:pPr>
      <w:r>
        <w:rPr>
          <w:rFonts w:asciiTheme="majorBidi" w:hAnsiTheme="majorBidi" w:cstheme="majorBidi"/>
          <w:u w:val="single"/>
        </w:rPr>
        <w:t>Case study 3</w:t>
      </w:r>
      <w:r>
        <w:rPr>
          <w:rFonts w:asciiTheme="majorBidi" w:hAnsiTheme="majorBidi" w:cstheme="majorBidi"/>
        </w:rPr>
        <w:t xml:space="preserve">: A population is mixed from above two groups. The population starts at the exit gate and then diverge into two </w:t>
      </w:r>
      <w:r w:rsidR="00D93528">
        <w:rPr>
          <w:rFonts w:asciiTheme="majorBidi" w:hAnsiTheme="majorBidi" w:cstheme="majorBidi"/>
        </w:rPr>
        <w:t xml:space="preserve">escaping </w:t>
      </w:r>
      <w:r>
        <w:rPr>
          <w:rFonts w:asciiTheme="majorBidi" w:hAnsiTheme="majorBidi" w:cstheme="majorBidi"/>
        </w:rPr>
        <w:t>directions (NICTA area, kitchen area).</w:t>
      </w:r>
    </w:p>
    <w:p w:rsidR="00283FF0" w:rsidRDefault="00283FF0" w:rsidP="00283FF0">
      <w:pPr>
        <w:pStyle w:val="ListParagraph"/>
        <w:ind w:left="284"/>
        <w:rPr>
          <w:rFonts w:asciiTheme="majorBidi" w:hAnsiTheme="majorBidi" w:cstheme="majorBidi"/>
          <w:u w:val="single"/>
        </w:rPr>
      </w:pPr>
    </w:p>
    <w:p w:rsidR="00283FF0" w:rsidRDefault="00283FF0" w:rsidP="009A388B">
      <w:pPr>
        <w:pStyle w:val="ListParagraph"/>
        <w:ind w:left="284"/>
        <w:rPr>
          <w:rFonts w:asciiTheme="majorBidi" w:hAnsiTheme="majorBidi" w:cstheme="majorBidi"/>
        </w:rPr>
      </w:pPr>
      <w:r>
        <w:rPr>
          <w:rFonts w:asciiTheme="majorBidi" w:hAnsiTheme="majorBidi" w:cstheme="majorBidi"/>
          <w:u w:val="single"/>
        </w:rPr>
        <w:t>Case study 4</w:t>
      </w:r>
      <w:r w:rsidRPr="00283FF0">
        <w:rPr>
          <w:rFonts w:asciiTheme="majorBidi" w:hAnsiTheme="majorBidi" w:cstheme="majorBidi"/>
        </w:rPr>
        <w:t>:</w:t>
      </w:r>
      <w:r w:rsidR="00D553AE">
        <w:rPr>
          <w:rFonts w:asciiTheme="majorBidi" w:hAnsiTheme="majorBidi" w:cstheme="majorBidi"/>
        </w:rPr>
        <w:t xml:space="preserve"> Members of two groups are placed at NICTA and kitchen areas</w:t>
      </w:r>
      <w:r w:rsidR="00547099">
        <w:rPr>
          <w:rFonts w:asciiTheme="majorBidi" w:hAnsiTheme="majorBidi" w:cstheme="majorBidi"/>
        </w:rPr>
        <w:t xml:space="preserve"> respectively</w:t>
      </w:r>
      <w:r w:rsidR="00D553AE">
        <w:rPr>
          <w:rFonts w:asciiTheme="majorBidi" w:hAnsiTheme="majorBidi" w:cstheme="majorBidi"/>
        </w:rPr>
        <w:t xml:space="preserve">, they will go to emerge and </w:t>
      </w:r>
      <w:r w:rsidR="009A388B">
        <w:rPr>
          <w:rFonts w:asciiTheme="majorBidi" w:hAnsiTheme="majorBidi" w:cstheme="majorBidi"/>
        </w:rPr>
        <w:t>escape at main exit gate of the floor</w:t>
      </w:r>
      <w:r w:rsidR="00547099">
        <w:rPr>
          <w:rFonts w:asciiTheme="majorBidi" w:hAnsiTheme="majorBidi" w:cstheme="majorBidi"/>
        </w:rPr>
        <w:t>.</w:t>
      </w:r>
    </w:p>
    <w:p w:rsidR="00E0357E" w:rsidRDefault="00E0357E" w:rsidP="00E0357E">
      <w:pPr>
        <w:pStyle w:val="ListParagraph"/>
        <w:ind w:left="284"/>
        <w:rPr>
          <w:rFonts w:asciiTheme="majorBidi" w:hAnsiTheme="majorBidi" w:cstheme="majorBidi"/>
        </w:rPr>
      </w:pPr>
    </w:p>
    <w:p w:rsidR="00D02815" w:rsidRDefault="00E157EF" w:rsidP="00D02815">
      <w:pPr>
        <w:pStyle w:val="ListParagraph"/>
        <w:ind w:left="284"/>
        <w:rPr>
          <w:rFonts w:asciiTheme="majorBidi" w:hAnsiTheme="majorBidi" w:cstheme="majorBidi"/>
        </w:rPr>
      </w:pPr>
      <w:r>
        <w:rPr>
          <w:rFonts w:asciiTheme="majorBidi" w:hAnsiTheme="majorBidi" w:cstheme="majorBidi"/>
        </w:rPr>
        <w:t>Above four case studies aim</w:t>
      </w:r>
      <w:r w:rsidR="00D553AE">
        <w:rPr>
          <w:rFonts w:asciiTheme="majorBidi" w:hAnsiTheme="majorBidi" w:cstheme="majorBidi"/>
        </w:rPr>
        <w:t xml:space="preserve"> to understand group cohesion of adult pedestrian types.</w:t>
      </w:r>
    </w:p>
    <w:p w:rsidR="00B35C1C" w:rsidRDefault="00B35C1C" w:rsidP="00D02815">
      <w:pPr>
        <w:pStyle w:val="ListParagraph"/>
        <w:ind w:left="284"/>
        <w:rPr>
          <w:rFonts w:asciiTheme="majorBidi" w:hAnsiTheme="majorBidi" w:cstheme="majorBidi"/>
        </w:rPr>
      </w:pPr>
    </w:p>
    <w:p w:rsidR="00D553AE" w:rsidRPr="00D553AE" w:rsidRDefault="00B35C1C" w:rsidP="00E647EB">
      <w:pPr>
        <w:pStyle w:val="ListParagraph"/>
        <w:ind w:left="284"/>
        <w:rPr>
          <w:rFonts w:asciiTheme="majorBidi" w:hAnsiTheme="majorBidi" w:cstheme="majorBidi"/>
        </w:rPr>
      </w:pPr>
      <w:r w:rsidRPr="00B35C1C">
        <w:rPr>
          <w:rFonts w:asciiTheme="majorBidi" w:hAnsiTheme="majorBidi" w:cstheme="majorBidi"/>
          <w:u w:val="single"/>
        </w:rPr>
        <w:t>Case study 5</w:t>
      </w:r>
      <w:r>
        <w:rPr>
          <w:rFonts w:asciiTheme="majorBidi" w:hAnsiTheme="majorBidi" w:cstheme="majorBidi"/>
        </w:rPr>
        <w:t xml:space="preserve">: </w:t>
      </w:r>
      <w:r w:rsidR="00D553AE">
        <w:rPr>
          <w:rFonts w:asciiTheme="majorBidi" w:hAnsiTheme="majorBidi" w:cstheme="majorBidi"/>
        </w:rPr>
        <w:t xml:space="preserve">It is also expected to perform </w:t>
      </w:r>
      <w:r w:rsidR="00013C56">
        <w:rPr>
          <w:rFonts w:asciiTheme="majorBidi" w:hAnsiTheme="majorBidi" w:cstheme="majorBidi"/>
        </w:rPr>
        <w:t>experiment</w:t>
      </w:r>
      <w:r w:rsidR="00D02815">
        <w:rPr>
          <w:rFonts w:asciiTheme="majorBidi" w:hAnsiTheme="majorBidi" w:cstheme="majorBidi"/>
        </w:rPr>
        <w:t xml:space="preserve"> at workshops hold at SensiLab, </w:t>
      </w:r>
      <w:r w:rsidR="00D02815" w:rsidRPr="00D02815">
        <w:rPr>
          <w:rFonts w:asciiTheme="majorBidi" w:hAnsiTheme="majorBidi" w:cstheme="majorBidi"/>
        </w:rPr>
        <w:t>Monash University</w:t>
      </w:r>
      <w:r w:rsidR="00D02815">
        <w:rPr>
          <w:rFonts w:asciiTheme="majorBidi" w:hAnsiTheme="majorBidi" w:cstheme="majorBidi"/>
        </w:rPr>
        <w:t xml:space="preserve">. </w:t>
      </w:r>
      <w:r w:rsidR="00E647EB">
        <w:rPr>
          <w:rFonts w:asciiTheme="majorBidi" w:hAnsiTheme="majorBidi" w:cstheme="majorBidi"/>
        </w:rPr>
        <w:t>A</w:t>
      </w:r>
      <w:r>
        <w:rPr>
          <w:rFonts w:asciiTheme="majorBidi" w:hAnsiTheme="majorBidi" w:cstheme="majorBidi"/>
        </w:rPr>
        <w:t xml:space="preserve"> workshop</w:t>
      </w:r>
      <w:r w:rsidR="00D00103">
        <w:rPr>
          <w:rFonts w:asciiTheme="majorBidi" w:hAnsiTheme="majorBidi" w:cstheme="majorBidi"/>
        </w:rPr>
        <w:t>’s common agenda</w:t>
      </w:r>
      <w:r w:rsidR="00E647EB">
        <w:rPr>
          <w:rFonts w:asciiTheme="majorBidi" w:hAnsiTheme="majorBidi" w:cstheme="majorBidi"/>
        </w:rPr>
        <w:t xml:space="preserve"> </w:t>
      </w:r>
      <w:r w:rsidR="00D00103">
        <w:rPr>
          <w:rFonts w:asciiTheme="majorBidi" w:hAnsiTheme="majorBidi" w:cstheme="majorBidi"/>
        </w:rPr>
        <w:t xml:space="preserve">means that </w:t>
      </w:r>
      <w:r>
        <w:rPr>
          <w:rFonts w:asciiTheme="majorBidi" w:hAnsiTheme="majorBidi" w:cstheme="majorBidi"/>
        </w:rPr>
        <w:t>a</w:t>
      </w:r>
      <w:r w:rsidR="00D02815">
        <w:rPr>
          <w:rFonts w:asciiTheme="majorBidi" w:hAnsiTheme="majorBidi" w:cstheme="majorBidi"/>
        </w:rPr>
        <w:t xml:space="preserve"> population of participants who have different </w:t>
      </w:r>
      <w:r w:rsidR="005E63A8">
        <w:rPr>
          <w:rFonts w:asciiTheme="majorBidi" w:hAnsiTheme="majorBidi" w:cstheme="majorBidi"/>
        </w:rPr>
        <w:t>topic</w:t>
      </w:r>
      <w:r w:rsidR="00D02815">
        <w:rPr>
          <w:rFonts w:asciiTheme="majorBidi" w:hAnsiTheme="majorBidi" w:cstheme="majorBidi"/>
        </w:rPr>
        <w:t xml:space="preserve"> attention often gather at the welcome area at the beginning time </w:t>
      </w:r>
      <w:r w:rsidR="00536E4B">
        <w:rPr>
          <w:rFonts w:asciiTheme="majorBidi" w:hAnsiTheme="majorBidi" w:cstheme="majorBidi"/>
        </w:rPr>
        <w:t xml:space="preserve">of the workshop </w:t>
      </w:r>
      <w:r w:rsidR="00D02815">
        <w:rPr>
          <w:rFonts w:asciiTheme="majorBidi" w:hAnsiTheme="majorBidi" w:cstheme="majorBidi"/>
        </w:rPr>
        <w:t>and then split into different rooms of majors</w:t>
      </w:r>
      <w:r w:rsidR="00E647EB">
        <w:rPr>
          <w:rFonts w:asciiTheme="majorBidi" w:hAnsiTheme="majorBidi" w:cstheme="majorBidi"/>
        </w:rPr>
        <w:t>. T</w:t>
      </w:r>
      <w:r w:rsidR="00E157EF">
        <w:rPr>
          <w:rFonts w:asciiTheme="majorBidi" w:hAnsiTheme="majorBidi" w:cstheme="majorBidi"/>
        </w:rPr>
        <w:t xml:space="preserve">his case study will provide a </w:t>
      </w:r>
      <w:r w:rsidR="00E157EF" w:rsidRPr="00E157EF">
        <w:rPr>
          <w:rFonts w:asciiTheme="majorBidi" w:hAnsiTheme="majorBidi" w:cstheme="majorBidi"/>
        </w:rPr>
        <w:t>compound</w:t>
      </w:r>
      <w:r w:rsidR="00E157EF">
        <w:rPr>
          <w:rFonts w:asciiTheme="majorBidi" w:hAnsiTheme="majorBidi" w:cstheme="majorBidi"/>
        </w:rPr>
        <w:t xml:space="preserve"> data of pedestrians who might not familiar with design layout</w:t>
      </w:r>
      <w:r w:rsidR="00F9608B">
        <w:rPr>
          <w:rFonts w:asciiTheme="majorBidi" w:hAnsiTheme="majorBidi" w:cstheme="majorBidi"/>
        </w:rPr>
        <w:t xml:space="preserve"> of SensiLab</w:t>
      </w:r>
      <w:r w:rsidR="00E157EF">
        <w:rPr>
          <w:rFonts w:asciiTheme="majorBidi" w:hAnsiTheme="majorBidi" w:cstheme="majorBidi"/>
        </w:rPr>
        <w:t xml:space="preserve">, and who are moving </w:t>
      </w:r>
      <w:r w:rsidR="00E157EF" w:rsidRPr="00E157EF">
        <w:rPr>
          <w:rFonts w:asciiTheme="majorBidi" w:hAnsiTheme="majorBidi" w:cstheme="majorBidi"/>
        </w:rPr>
        <w:t>simultaneously</w:t>
      </w:r>
      <w:r w:rsidR="00E157EF">
        <w:rPr>
          <w:rFonts w:asciiTheme="majorBidi" w:hAnsiTheme="majorBidi" w:cstheme="majorBidi"/>
        </w:rPr>
        <w:t xml:space="preserve"> at turning, merging, diverging layouts</w:t>
      </w:r>
      <w:r w:rsidR="00F9608B">
        <w:rPr>
          <w:rFonts w:asciiTheme="majorBidi" w:hAnsiTheme="majorBidi" w:cstheme="majorBidi"/>
        </w:rPr>
        <w:t>, and who are different in ages</w:t>
      </w:r>
      <w:r w:rsidR="00E157EF">
        <w:rPr>
          <w:rFonts w:asciiTheme="majorBidi" w:hAnsiTheme="majorBidi" w:cstheme="majorBidi"/>
        </w:rPr>
        <w:t xml:space="preserve">. </w:t>
      </w:r>
      <w:r w:rsidR="00D02815">
        <w:rPr>
          <w:rFonts w:asciiTheme="majorBidi" w:hAnsiTheme="majorBidi" w:cstheme="majorBidi"/>
        </w:rPr>
        <w:t xml:space="preserve"> </w:t>
      </w:r>
    </w:p>
    <w:p w:rsidR="009D0B3E" w:rsidRDefault="009D0B3E" w:rsidP="009D0B3E">
      <w:pPr>
        <w:pStyle w:val="ListParagraph"/>
        <w:spacing w:after="0"/>
        <w:ind w:left="1440" w:hanging="1156"/>
        <w:rPr>
          <w:rFonts w:asciiTheme="majorBidi" w:hAnsiTheme="majorBidi" w:cstheme="majorBidi"/>
        </w:rPr>
      </w:pPr>
    </w:p>
    <w:p w:rsidR="00E91EE0" w:rsidRDefault="009D0B3E" w:rsidP="00691F0D">
      <w:pPr>
        <w:pStyle w:val="ListParagraph"/>
        <w:spacing w:after="0"/>
        <w:ind w:left="284"/>
        <w:rPr>
          <w:rFonts w:asciiTheme="majorBidi" w:hAnsiTheme="majorBidi" w:cstheme="majorBidi"/>
        </w:rPr>
      </w:pPr>
      <w:r w:rsidRPr="004872C9">
        <w:rPr>
          <w:rFonts w:asciiTheme="majorBidi" w:hAnsiTheme="majorBidi" w:cstheme="majorBidi"/>
          <w:u w:val="single"/>
        </w:rPr>
        <w:t>Case study 6</w:t>
      </w:r>
      <w:r>
        <w:rPr>
          <w:rFonts w:asciiTheme="majorBidi" w:hAnsiTheme="majorBidi" w:cstheme="majorBidi"/>
        </w:rPr>
        <w:t xml:space="preserve">: </w:t>
      </w:r>
      <w:r w:rsidR="006A52AC">
        <w:rPr>
          <w:rFonts w:asciiTheme="majorBidi" w:hAnsiTheme="majorBidi" w:cstheme="majorBidi"/>
        </w:rPr>
        <w:t xml:space="preserve">The application will be installed on prepared devices. This case study aims to collect data of pedestrians in other public places rather than in Monash area. </w:t>
      </w:r>
      <w:r w:rsidR="00691F0D">
        <w:rPr>
          <w:rFonts w:asciiTheme="majorBidi" w:hAnsiTheme="majorBidi" w:cstheme="majorBidi"/>
        </w:rPr>
        <w:t>A shopping area is expected. Random group of pedestrians visiting the area is invited to use the application and moving naturally</w:t>
      </w:r>
      <w:r w:rsidR="004A48AA">
        <w:rPr>
          <w:rFonts w:asciiTheme="majorBidi" w:hAnsiTheme="majorBidi" w:cstheme="majorBidi"/>
        </w:rPr>
        <w:t xml:space="preserve"> to capture their movement</w:t>
      </w:r>
      <w:r>
        <w:rPr>
          <w:rFonts w:asciiTheme="majorBidi" w:hAnsiTheme="majorBidi" w:cstheme="majorBidi"/>
        </w:rPr>
        <w:t>.</w:t>
      </w:r>
      <w:r w:rsidR="00B25A73">
        <w:rPr>
          <w:rFonts w:asciiTheme="majorBidi" w:hAnsiTheme="majorBidi" w:cstheme="majorBidi"/>
        </w:rPr>
        <w:t xml:space="preserve"> It aims to collect data from different pedestrian types (in ages and environment familiarity).</w:t>
      </w:r>
    </w:p>
    <w:p w:rsidR="00573621" w:rsidRDefault="00573621" w:rsidP="00691F0D">
      <w:pPr>
        <w:pStyle w:val="ListParagraph"/>
        <w:spacing w:after="0"/>
        <w:ind w:left="284"/>
        <w:rPr>
          <w:rFonts w:asciiTheme="majorBidi" w:hAnsiTheme="majorBidi" w:cstheme="majorBidi"/>
        </w:rPr>
      </w:pPr>
    </w:p>
    <w:p w:rsidR="009D0B3E" w:rsidRPr="00D553AE" w:rsidRDefault="009D0B3E" w:rsidP="00E91EE0">
      <w:pPr>
        <w:pStyle w:val="ListParagraph"/>
        <w:spacing w:after="0"/>
        <w:ind w:left="1440"/>
        <w:rPr>
          <w:rFonts w:asciiTheme="majorBidi" w:hAnsiTheme="majorBidi" w:cstheme="majorBidi"/>
        </w:rPr>
      </w:pPr>
    </w:p>
    <w:p w:rsidR="00AE7A08" w:rsidRDefault="0026476C" w:rsidP="006C1F8D">
      <w:pPr>
        <w:ind w:left="360" w:hanging="76"/>
        <w:rPr>
          <w:rFonts w:asciiTheme="majorBidi" w:hAnsiTheme="majorBidi" w:cstheme="majorBidi"/>
        </w:rPr>
      </w:pPr>
      <w:r>
        <w:rPr>
          <w:rFonts w:asciiTheme="majorBidi" w:hAnsiTheme="majorBidi" w:cstheme="majorBidi"/>
          <w:b/>
          <w:bCs/>
        </w:rPr>
        <w:t>Question 4</w:t>
      </w:r>
      <w:r w:rsidR="00B02946">
        <w:rPr>
          <w:rFonts w:asciiTheme="majorBidi" w:hAnsiTheme="majorBidi" w:cstheme="majorBidi"/>
          <w:b/>
          <w:bCs/>
        </w:rPr>
        <w:t xml:space="preserve">: </w:t>
      </w:r>
      <w:r w:rsidR="00AE7A08" w:rsidRPr="00B02946">
        <w:rPr>
          <w:rFonts w:asciiTheme="majorBidi" w:hAnsiTheme="majorBidi" w:cstheme="majorBidi"/>
          <w:b/>
          <w:bCs/>
        </w:rPr>
        <w:t xml:space="preserve">How to </w:t>
      </w:r>
      <w:r w:rsidR="004511B5" w:rsidRPr="00B02946">
        <w:rPr>
          <w:rFonts w:asciiTheme="majorBidi" w:hAnsiTheme="majorBidi" w:cstheme="majorBidi"/>
          <w:b/>
          <w:bCs/>
        </w:rPr>
        <w:t xml:space="preserve">calibrate and </w:t>
      </w:r>
      <w:r w:rsidR="00AE7A08" w:rsidRPr="00B02946">
        <w:rPr>
          <w:rFonts w:asciiTheme="majorBidi" w:hAnsiTheme="majorBidi" w:cstheme="majorBidi"/>
          <w:b/>
          <w:bCs/>
        </w:rPr>
        <w:t>validate</w:t>
      </w:r>
      <w:r w:rsidR="00195074">
        <w:rPr>
          <w:rFonts w:asciiTheme="majorBidi" w:hAnsiTheme="majorBidi" w:cstheme="majorBidi"/>
          <w:b/>
          <w:bCs/>
        </w:rPr>
        <w:t xml:space="preserve"> </w:t>
      </w:r>
      <w:r w:rsidR="006C1F8D">
        <w:rPr>
          <w:rFonts w:asciiTheme="majorBidi" w:hAnsiTheme="majorBidi" w:cstheme="majorBidi"/>
          <w:b/>
          <w:bCs/>
        </w:rPr>
        <w:t xml:space="preserve">social </w:t>
      </w:r>
      <w:r w:rsidR="003A2074">
        <w:rPr>
          <w:rFonts w:asciiTheme="majorBidi" w:hAnsiTheme="majorBidi" w:cstheme="majorBidi"/>
          <w:b/>
          <w:bCs/>
        </w:rPr>
        <w:t xml:space="preserve">group </w:t>
      </w:r>
      <w:r w:rsidR="006C1F8D">
        <w:rPr>
          <w:rFonts w:asciiTheme="majorBidi" w:hAnsiTheme="majorBidi" w:cstheme="majorBidi"/>
          <w:b/>
          <w:bCs/>
        </w:rPr>
        <w:t>influence in current force model</w:t>
      </w:r>
      <w:r w:rsidR="00AE7A08" w:rsidRPr="00B02946">
        <w:rPr>
          <w:rFonts w:asciiTheme="majorBidi" w:hAnsiTheme="majorBidi" w:cstheme="majorBidi"/>
        </w:rPr>
        <w:t>?</w:t>
      </w:r>
    </w:p>
    <w:p w:rsidR="00977E12" w:rsidRDefault="000A44EA" w:rsidP="0018337E">
      <w:pPr>
        <w:ind w:left="284"/>
        <w:rPr>
          <w:rFonts w:asciiTheme="majorBidi" w:hAnsiTheme="majorBidi" w:cstheme="majorBidi"/>
        </w:rPr>
      </w:pPr>
      <w:r>
        <w:rPr>
          <w:rFonts w:asciiTheme="majorBidi" w:hAnsiTheme="majorBidi" w:cstheme="majorBidi"/>
        </w:rPr>
        <w:t xml:space="preserve">This question is the key to </w:t>
      </w:r>
      <w:r w:rsidR="00A452CE">
        <w:rPr>
          <w:rFonts w:asciiTheme="majorBidi" w:hAnsiTheme="majorBidi" w:cstheme="majorBidi"/>
        </w:rPr>
        <w:t>integrate</w:t>
      </w:r>
      <w:r>
        <w:rPr>
          <w:rFonts w:asciiTheme="majorBidi" w:hAnsiTheme="majorBidi" w:cstheme="majorBidi"/>
        </w:rPr>
        <w:t xml:space="preserve"> the social group dynamics i</w:t>
      </w:r>
      <w:r w:rsidR="00977E12">
        <w:rPr>
          <w:rFonts w:asciiTheme="majorBidi" w:hAnsiTheme="majorBidi" w:cstheme="majorBidi"/>
        </w:rPr>
        <w:t xml:space="preserve">nto current social force model. Each group information (pedestrian type percentage, total population size, average speed) and information of each pedestrian inside that group (pedestrian type, trajectory, distance to other group members, </w:t>
      </w:r>
      <w:r w:rsidR="0018337E">
        <w:rPr>
          <w:rFonts w:asciiTheme="majorBidi" w:hAnsiTheme="majorBidi" w:cstheme="majorBidi"/>
        </w:rPr>
        <w:t xml:space="preserve">distance to group’s centre of mass, </w:t>
      </w:r>
      <w:r w:rsidR="00977E12">
        <w:rPr>
          <w:rFonts w:asciiTheme="majorBidi" w:hAnsiTheme="majorBidi" w:cstheme="majorBidi"/>
        </w:rPr>
        <w:t xml:space="preserve">heading direction, average speed, desired speed) are extracted for calibration and validation process </w:t>
      </w:r>
      <w:r w:rsidR="007A25B5">
        <w:rPr>
          <w:rFonts w:asciiTheme="majorBidi" w:hAnsiTheme="majorBidi" w:cstheme="majorBidi"/>
        </w:rPr>
        <w:t xml:space="preserve">of </w:t>
      </w:r>
      <w:r w:rsidR="00977E12">
        <w:rPr>
          <w:rFonts w:asciiTheme="majorBidi" w:hAnsiTheme="majorBidi" w:cstheme="majorBidi"/>
        </w:rPr>
        <w:t xml:space="preserve">the model in equation 1. </w:t>
      </w:r>
    </w:p>
    <w:p w:rsidR="00DB2A63" w:rsidRDefault="009D607D" w:rsidP="0037042B">
      <w:pPr>
        <w:ind w:left="360" w:hanging="76"/>
        <w:rPr>
          <w:rFonts w:asciiTheme="majorBidi" w:hAnsiTheme="majorBidi" w:cstheme="majorBidi"/>
        </w:rPr>
      </w:pPr>
      <w:r>
        <w:rPr>
          <w:rFonts w:asciiTheme="majorBidi" w:hAnsiTheme="majorBidi" w:cstheme="majorBidi"/>
        </w:rPr>
        <w:t xml:space="preserve">This study will investigate optimization techniques </w:t>
      </w:r>
      <w:r w:rsidR="00251610">
        <w:rPr>
          <w:rFonts w:asciiTheme="majorBidi" w:hAnsiTheme="majorBidi" w:cstheme="majorBidi"/>
        </w:rPr>
        <w:t xml:space="preserve">and previous calibration studies </w:t>
      </w:r>
      <w:r>
        <w:rPr>
          <w:rFonts w:asciiTheme="majorBidi" w:hAnsiTheme="majorBidi" w:cstheme="majorBidi"/>
        </w:rPr>
        <w:t xml:space="preserve">to extract optimal </w:t>
      </w:r>
      <w:r w:rsidR="00D1148B">
        <w:rPr>
          <w:rFonts w:asciiTheme="majorBidi" w:hAnsiTheme="majorBidi" w:cstheme="majorBidi"/>
        </w:rPr>
        <w:t>parameters</w:t>
      </w:r>
      <w:r>
        <w:rPr>
          <w:rFonts w:asciiTheme="majorBidi" w:hAnsiTheme="majorBidi" w:cstheme="majorBidi"/>
        </w:rPr>
        <w:t xml:space="preserve"> </w:t>
      </w:r>
      <w:r w:rsidR="008D321A">
        <w:rPr>
          <w:rFonts w:asciiTheme="majorBidi" w:hAnsiTheme="majorBidi" w:cstheme="majorBidi"/>
        </w:rPr>
        <w:t>which minimiz</w:t>
      </w:r>
      <w:r w:rsidR="003E3376">
        <w:rPr>
          <w:rFonts w:asciiTheme="majorBidi" w:hAnsiTheme="majorBidi" w:cstheme="majorBidi"/>
        </w:rPr>
        <w:t xml:space="preserve">e the distance error between </w:t>
      </w:r>
      <w:r w:rsidR="00843ABD">
        <w:rPr>
          <w:rFonts w:asciiTheme="majorBidi" w:hAnsiTheme="majorBidi" w:cstheme="majorBidi"/>
        </w:rPr>
        <w:t>actual</w:t>
      </w:r>
      <w:r w:rsidR="003E3376">
        <w:rPr>
          <w:rFonts w:asciiTheme="majorBidi" w:hAnsiTheme="majorBidi" w:cstheme="majorBidi"/>
        </w:rPr>
        <w:t xml:space="preserve"> position and predicted position from the model</w:t>
      </w:r>
      <w:r w:rsidR="002F5358">
        <w:rPr>
          <w:rFonts w:asciiTheme="majorBidi" w:hAnsiTheme="majorBidi" w:cstheme="majorBidi"/>
        </w:rPr>
        <w:t xml:space="preserve"> </w:t>
      </w:r>
      <w:r w:rsidR="007D4A43">
        <w:rPr>
          <w:rFonts w:asciiTheme="majorBidi" w:hAnsiTheme="majorBidi" w:cstheme="majorBidi"/>
        </w:rPr>
        <w:t xml:space="preserve">after an interval T </w:t>
      </w:r>
      <w:r w:rsidR="00147F43">
        <w:rPr>
          <w:rFonts w:asciiTheme="majorBidi" w:hAnsiTheme="majorBidi" w:cstheme="majorBidi"/>
        </w:rPr>
        <w:t xml:space="preserve">seconds </w:t>
      </w:r>
      <w:r w:rsidR="002F5358">
        <w:rPr>
          <w:rFonts w:asciiTheme="majorBidi" w:hAnsiTheme="majorBidi" w:cstheme="majorBidi"/>
        </w:rPr>
        <w:t>(equation 2)</w:t>
      </w:r>
      <w:r w:rsidR="003E3376">
        <w:rPr>
          <w:rFonts w:asciiTheme="majorBidi" w:hAnsiTheme="majorBidi" w:cstheme="majorBidi"/>
        </w:rPr>
        <w:t>.</w:t>
      </w:r>
      <w:r w:rsidR="001070D4">
        <w:rPr>
          <w:rFonts w:asciiTheme="majorBidi" w:hAnsiTheme="majorBidi" w:cstheme="majorBidi"/>
        </w:rPr>
        <w:t xml:space="preserve"> </w:t>
      </w:r>
    </w:p>
    <w:p w:rsidR="002F5358" w:rsidRPr="002F5358" w:rsidRDefault="00817634" w:rsidP="00734378">
      <w:pPr>
        <w:ind w:left="360" w:hanging="76"/>
        <w:jc w:val="center"/>
        <w:rPr>
          <w:rFonts w:asciiTheme="majorBidi" w:hAnsiTheme="majorBidi" w:cstheme="majorBid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simulated</m:t>
                </m:r>
              </m:sup>
            </m:sSubSup>
            <m:d>
              <m:dPr>
                <m:ctrlPr>
                  <w:rPr>
                    <w:rFonts w:ascii="Cambria Math" w:hAnsi="Cambria Math" w:cstheme="majorBidi"/>
                    <w:i/>
                    <w:sz w:val="24"/>
                    <w:szCs w:val="24"/>
                  </w:rPr>
                </m:ctrlPr>
              </m:dPr>
              <m:e>
                <m:r>
                  <w:rPr>
                    <w:rFonts w:ascii="Cambria Math" w:hAnsi="Cambria Math" w:cstheme="majorBidi"/>
                    <w:sz w:val="24"/>
                    <w:szCs w:val="24"/>
                  </w:rPr>
                  <m:t>t+T</m:t>
                </m:r>
              </m:e>
            </m:d>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tracked</m:t>
                </m:r>
              </m:sup>
            </m:sSubSup>
            <m:d>
              <m:dPr>
                <m:ctrlPr>
                  <w:rPr>
                    <w:rFonts w:ascii="Cambria Math" w:hAnsi="Cambria Math" w:cstheme="majorBidi"/>
                    <w:i/>
                    <w:sz w:val="24"/>
                    <w:szCs w:val="24"/>
                  </w:rPr>
                </m:ctrlPr>
              </m:dPr>
              <m:e>
                <m:r>
                  <w:rPr>
                    <w:rFonts w:ascii="Cambria Math" w:hAnsi="Cambria Math" w:cstheme="majorBidi"/>
                    <w:sz w:val="24"/>
                    <w:szCs w:val="24"/>
                  </w:rPr>
                  <m:t>t+T</m:t>
                </m:r>
              </m:e>
            </m:d>
            <m:r>
              <w:rPr>
                <w:rFonts w:ascii="Cambria Math" w:hAnsi="Cambria Math" w:cstheme="majorBidi"/>
                <w:sz w:val="24"/>
                <w:szCs w:val="24"/>
              </w:rPr>
              <m:t>∥</m:t>
            </m:r>
          </m:num>
          <m:den>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tracked</m:t>
                </m:r>
              </m:sup>
            </m:sSubSup>
            <m:d>
              <m:dPr>
                <m:ctrlPr>
                  <w:rPr>
                    <w:rFonts w:ascii="Cambria Math" w:hAnsi="Cambria Math" w:cstheme="majorBidi"/>
                    <w:i/>
                    <w:sz w:val="24"/>
                    <w:szCs w:val="24"/>
                  </w:rPr>
                </m:ctrlPr>
              </m:dPr>
              <m:e>
                <m:r>
                  <w:rPr>
                    <w:rFonts w:ascii="Cambria Math" w:hAnsi="Cambria Math" w:cstheme="majorBidi"/>
                    <w:sz w:val="24"/>
                    <w:szCs w:val="24"/>
                  </w:rPr>
                  <m:t>t+T</m:t>
                </m:r>
              </m:e>
            </m:d>
            <m:r>
              <w:rPr>
                <w:rFonts w:ascii="Cambria Math" w:hAnsi="Cambria Math" w:cstheme="majorBidi"/>
                <w:sz w:val="24"/>
                <w:szCs w:val="24"/>
              </w:rPr>
              <m:t>-</m:t>
            </m:r>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r</m:t>
                    </m:r>
                  </m:e>
                </m:acc>
              </m:e>
              <m:sub>
                <m:r>
                  <w:rPr>
                    <w:rFonts w:ascii="Cambria Math" w:hAnsi="Cambria Math" w:cstheme="majorBidi"/>
                    <w:sz w:val="24"/>
                    <w:szCs w:val="24"/>
                  </w:rPr>
                  <m:t>α</m:t>
                </m:r>
              </m:sub>
              <m:sup>
                <m:r>
                  <w:rPr>
                    <w:rFonts w:ascii="Cambria Math" w:hAnsi="Cambria Math" w:cstheme="majorBidi"/>
                    <w:sz w:val="24"/>
                    <w:szCs w:val="24"/>
                  </w:rPr>
                  <m:t>tracked</m:t>
                </m:r>
              </m:sup>
            </m:sSubSup>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den>
        </m:f>
      </m:oMath>
      <w:r w:rsidR="00734378">
        <w:rPr>
          <w:rFonts w:asciiTheme="majorBidi" w:hAnsiTheme="majorBidi" w:cstheme="majorBidi"/>
          <w:sz w:val="24"/>
          <w:szCs w:val="24"/>
        </w:rPr>
        <w:t xml:space="preserve"> (2)</w:t>
      </w:r>
    </w:p>
    <w:p w:rsidR="0037042B" w:rsidRPr="0037042B" w:rsidRDefault="0037042B" w:rsidP="00956BBD">
      <w:pPr>
        <w:ind w:left="360" w:hanging="76"/>
        <w:rPr>
          <w:rFonts w:asciiTheme="majorBidi" w:hAnsiTheme="majorBidi" w:cstheme="majorBidi"/>
        </w:rPr>
      </w:pPr>
      <w:r>
        <w:rPr>
          <w:rFonts w:asciiTheme="majorBidi" w:hAnsiTheme="majorBidi" w:cstheme="majorBidi"/>
        </w:rPr>
        <w:t xml:space="preserve">This work </w:t>
      </w:r>
      <w:r w:rsidR="00956BBD">
        <w:rPr>
          <w:rFonts w:asciiTheme="majorBidi" w:hAnsiTheme="majorBidi" w:cstheme="majorBidi"/>
        </w:rPr>
        <w:t xml:space="preserve">defines two </w:t>
      </w:r>
      <w:r w:rsidR="00D61330">
        <w:rPr>
          <w:rFonts w:asciiTheme="majorBidi" w:hAnsiTheme="majorBidi" w:cstheme="majorBidi"/>
        </w:rPr>
        <w:t>approaches</w:t>
      </w:r>
      <w:r w:rsidR="00956BBD">
        <w:rPr>
          <w:rFonts w:asciiTheme="majorBidi" w:hAnsiTheme="majorBidi" w:cstheme="majorBidi"/>
        </w:rPr>
        <w:t xml:space="preserve"> </w:t>
      </w:r>
      <w:r>
        <w:rPr>
          <w:rFonts w:asciiTheme="majorBidi" w:hAnsiTheme="majorBidi" w:cstheme="majorBidi"/>
        </w:rPr>
        <w:t xml:space="preserve">to calibrate </w:t>
      </w:r>
      <w:r w:rsidR="00956BBD">
        <w:rPr>
          <w:rFonts w:asciiTheme="majorBidi" w:hAnsiTheme="majorBidi" w:cstheme="majorBidi"/>
        </w:rPr>
        <w:t xml:space="preserve">the model’s </w:t>
      </w:r>
      <w:r>
        <w:rPr>
          <w:rFonts w:asciiTheme="majorBidi" w:hAnsiTheme="majorBidi" w:cstheme="majorBidi"/>
        </w:rPr>
        <w:t>parameters:</w:t>
      </w:r>
    </w:p>
    <w:p w:rsidR="00941B71" w:rsidRPr="0078220C" w:rsidRDefault="00D61330" w:rsidP="0078220C">
      <w:pPr>
        <w:pStyle w:val="ListParagraph"/>
        <w:numPr>
          <w:ilvl w:val="0"/>
          <w:numId w:val="25"/>
        </w:numPr>
        <w:rPr>
          <w:rFonts w:asciiTheme="majorBidi" w:hAnsiTheme="majorBidi" w:cstheme="majorBidi"/>
        </w:rPr>
      </w:pPr>
      <w:r>
        <w:rPr>
          <w:rFonts w:asciiTheme="majorBidi" w:hAnsiTheme="majorBidi" w:cstheme="majorBidi"/>
        </w:rPr>
        <w:t xml:space="preserve">Using dataset from </w:t>
      </w:r>
      <w:r w:rsidR="00941B71">
        <w:rPr>
          <w:rFonts w:asciiTheme="majorBidi" w:hAnsiTheme="majorBidi" w:cstheme="majorBidi"/>
        </w:rPr>
        <w:t>pedestrians in the same group</w:t>
      </w:r>
      <w:r w:rsidR="0078220C">
        <w:rPr>
          <w:rFonts w:asciiTheme="majorBidi" w:hAnsiTheme="majorBidi" w:cstheme="majorBidi"/>
        </w:rPr>
        <w:t xml:space="preserve"> but group’s </w:t>
      </w:r>
      <w:r w:rsidR="0078220C" w:rsidRPr="0078220C">
        <w:rPr>
          <w:rFonts w:asciiTheme="majorBidi" w:hAnsiTheme="majorBidi" w:cstheme="majorBidi"/>
        </w:rPr>
        <w:t>centre of mass</w:t>
      </w:r>
    </w:p>
    <w:p w:rsidR="0078220C" w:rsidRDefault="00D61330" w:rsidP="00E56195">
      <w:pPr>
        <w:pStyle w:val="ListParagraph"/>
        <w:numPr>
          <w:ilvl w:val="0"/>
          <w:numId w:val="25"/>
        </w:numPr>
        <w:rPr>
          <w:rFonts w:asciiTheme="majorBidi" w:hAnsiTheme="majorBidi" w:cstheme="majorBidi"/>
        </w:rPr>
      </w:pPr>
      <w:r>
        <w:rPr>
          <w:rFonts w:asciiTheme="majorBidi" w:hAnsiTheme="majorBidi" w:cstheme="majorBidi"/>
        </w:rPr>
        <w:t xml:space="preserve">Using dataset from </w:t>
      </w:r>
      <w:r w:rsidR="00941B71">
        <w:rPr>
          <w:rFonts w:asciiTheme="majorBidi" w:hAnsiTheme="majorBidi" w:cstheme="majorBidi"/>
        </w:rPr>
        <w:t>pedestrians in the same pedestrian types</w:t>
      </w:r>
      <w:r w:rsidR="0078220C">
        <w:rPr>
          <w:rFonts w:asciiTheme="majorBidi" w:hAnsiTheme="majorBidi" w:cstheme="majorBidi"/>
        </w:rPr>
        <w:t xml:space="preserve"> and then constitute for group</w:t>
      </w:r>
    </w:p>
    <w:p w:rsidR="00941B71" w:rsidRPr="00941B71" w:rsidRDefault="0078220C" w:rsidP="00E56195">
      <w:pPr>
        <w:pStyle w:val="ListParagraph"/>
        <w:numPr>
          <w:ilvl w:val="0"/>
          <w:numId w:val="25"/>
        </w:numPr>
        <w:rPr>
          <w:rFonts w:asciiTheme="majorBidi" w:hAnsiTheme="majorBidi" w:cstheme="majorBidi"/>
        </w:rPr>
      </w:pPr>
      <w:r>
        <w:rPr>
          <w:rFonts w:asciiTheme="majorBidi" w:hAnsiTheme="majorBidi" w:cstheme="majorBidi"/>
        </w:rPr>
        <w:t>Using dataset from pedestrians in the same pedestrian types and then constitute for group, but specific person, not group’s centre of mass</w:t>
      </w:r>
    </w:p>
    <w:p w:rsidR="004A7ADA" w:rsidRDefault="004A7ADA" w:rsidP="00481288">
      <w:pPr>
        <w:ind w:left="284"/>
        <w:rPr>
          <w:rFonts w:asciiTheme="majorBidi" w:hAnsiTheme="majorBidi" w:cstheme="majorBidi"/>
        </w:rPr>
      </w:pPr>
      <w:r>
        <w:rPr>
          <w:rFonts w:asciiTheme="majorBidi" w:hAnsiTheme="majorBidi" w:cstheme="majorBidi"/>
        </w:rPr>
        <w:t>To verify the model’s parameters, this study propose</w:t>
      </w:r>
      <w:r w:rsidR="003A2B94">
        <w:rPr>
          <w:rFonts w:asciiTheme="majorBidi" w:hAnsiTheme="majorBidi" w:cstheme="majorBidi"/>
        </w:rPr>
        <w:t>s</w:t>
      </w:r>
      <w:r>
        <w:rPr>
          <w:rFonts w:asciiTheme="majorBidi" w:hAnsiTheme="majorBidi" w:cstheme="majorBidi"/>
        </w:rPr>
        <w:t xml:space="preserve"> </w:t>
      </w:r>
      <w:r w:rsidR="00481288">
        <w:rPr>
          <w:rFonts w:asciiTheme="majorBidi" w:hAnsiTheme="majorBidi" w:cstheme="majorBidi"/>
        </w:rPr>
        <w:t>the verification methodology</w:t>
      </w:r>
      <w:r w:rsidR="00244C15">
        <w:rPr>
          <w:rFonts w:asciiTheme="majorBidi" w:hAnsiTheme="majorBidi" w:cstheme="majorBidi"/>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627868" w:rsidTr="00627868">
        <w:tc>
          <w:tcPr>
            <w:tcW w:w="9242" w:type="dxa"/>
          </w:tcPr>
          <w:p w:rsidR="00627868" w:rsidRDefault="00D61330" w:rsidP="00627868">
            <w:pPr>
              <w:jc w:val="center"/>
              <w:rPr>
                <w:rFonts w:asciiTheme="majorBidi" w:hAnsiTheme="majorBidi" w:cstheme="majorBidi"/>
              </w:rPr>
            </w:pPr>
            <w:r>
              <w:object w:dxaOrig="10896" w:dyaOrig="7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70.4pt" o:ole="">
                  <v:imagedata r:id="rId10" o:title=""/>
                </v:shape>
                <o:OLEObject Type="Embed" ProgID="PBrush" ShapeID="_x0000_i1025" DrawAspect="Content" ObjectID="_1498904006" r:id="rId11"/>
              </w:object>
            </w:r>
          </w:p>
        </w:tc>
      </w:tr>
      <w:tr w:rsidR="00627868" w:rsidTr="00627868">
        <w:tc>
          <w:tcPr>
            <w:tcW w:w="9242" w:type="dxa"/>
          </w:tcPr>
          <w:p w:rsidR="00627868" w:rsidRDefault="00627868" w:rsidP="0037042B">
            <w:pPr>
              <w:jc w:val="center"/>
              <w:rPr>
                <w:rFonts w:asciiTheme="majorBidi" w:hAnsiTheme="majorBidi" w:cstheme="majorBidi"/>
              </w:rPr>
            </w:pPr>
            <w:r w:rsidRPr="00494404">
              <w:rPr>
                <w:rFonts w:asciiTheme="majorBidi" w:hAnsiTheme="majorBidi" w:cstheme="majorBidi"/>
                <w:b/>
                <w:bCs/>
                <w:noProof/>
              </w:rPr>
              <w:t>Figure 2</w:t>
            </w:r>
            <w:r w:rsidRPr="005A74DA">
              <w:rPr>
                <w:rFonts w:asciiTheme="majorBidi" w:hAnsiTheme="majorBidi" w:cstheme="majorBidi"/>
                <w:noProof/>
              </w:rPr>
              <w:t xml:space="preserve">. </w:t>
            </w:r>
            <w:r w:rsidR="0037042B">
              <w:rPr>
                <w:rFonts w:asciiTheme="majorBidi" w:hAnsiTheme="majorBidi" w:cstheme="majorBidi"/>
                <w:noProof/>
              </w:rPr>
              <w:t>Verification methodology based on two approaches</w:t>
            </w:r>
            <w:r w:rsidR="000946E5">
              <w:rPr>
                <w:rFonts w:asciiTheme="majorBidi" w:hAnsiTheme="majorBidi" w:cstheme="majorBidi"/>
                <w:noProof/>
              </w:rPr>
              <w:t xml:space="preserve"> for each group</w:t>
            </w:r>
          </w:p>
        </w:tc>
      </w:tr>
    </w:tbl>
    <w:p w:rsidR="00627868" w:rsidRDefault="00A46395" w:rsidP="00A46395">
      <w:pPr>
        <w:ind w:left="284"/>
        <w:rPr>
          <w:rFonts w:asciiTheme="majorBidi" w:hAnsiTheme="majorBidi" w:cstheme="majorBidi"/>
          <w:i/>
          <w:iCs/>
          <w:color w:val="FF0000"/>
        </w:rPr>
      </w:pPr>
      <w:r w:rsidRPr="00A46395">
        <w:rPr>
          <w:rFonts w:asciiTheme="majorBidi" w:hAnsiTheme="majorBidi" w:cstheme="majorBidi"/>
          <w:i/>
          <w:iCs/>
          <w:color w:val="FF0000"/>
        </w:rPr>
        <w:t xml:space="preserve">//new validation by pedestrian in group by </w:t>
      </w:r>
      <w:r w:rsidR="00BE2C5B" w:rsidRPr="00A46395">
        <w:rPr>
          <w:rFonts w:asciiTheme="majorBidi" w:hAnsiTheme="majorBidi" w:cstheme="majorBidi"/>
          <w:i/>
          <w:iCs/>
          <w:color w:val="FF0000"/>
        </w:rPr>
        <w:t>familiarity</w:t>
      </w:r>
      <w:r w:rsidRPr="00A46395">
        <w:rPr>
          <w:rFonts w:asciiTheme="majorBidi" w:hAnsiTheme="majorBidi" w:cstheme="majorBidi"/>
          <w:i/>
          <w:iCs/>
          <w:color w:val="FF0000"/>
        </w:rPr>
        <w:t>, identify person to follow</w:t>
      </w:r>
    </w:p>
    <w:p w:rsidR="00533597" w:rsidRPr="00A46395" w:rsidRDefault="00533597" w:rsidP="00A46395">
      <w:pPr>
        <w:ind w:left="284"/>
        <w:rPr>
          <w:rFonts w:asciiTheme="majorBidi" w:hAnsiTheme="majorBidi" w:cstheme="majorBidi"/>
          <w:i/>
          <w:iCs/>
          <w:color w:val="FF0000"/>
        </w:rPr>
      </w:pPr>
      <w:r>
        <w:rPr>
          <w:rFonts w:asciiTheme="majorBidi" w:hAnsiTheme="majorBidi" w:cstheme="majorBidi"/>
          <w:i/>
          <w:iCs/>
          <w:color w:val="FF0000"/>
        </w:rPr>
        <w:t>//it could be a non-linear function depends on pedestrian types</w:t>
      </w:r>
    </w:p>
    <w:p w:rsidR="00B53F44" w:rsidRDefault="00B53F44" w:rsidP="00886870">
      <w:pPr>
        <w:pStyle w:val="ListParagraph"/>
        <w:numPr>
          <w:ilvl w:val="0"/>
          <w:numId w:val="24"/>
        </w:numPr>
        <w:ind w:left="567" w:hanging="283"/>
        <w:rPr>
          <w:rFonts w:asciiTheme="majorBidi" w:hAnsiTheme="majorBidi" w:cstheme="majorBidi"/>
        </w:rPr>
      </w:pPr>
      <w:r w:rsidRPr="00B931BD">
        <w:rPr>
          <w:rFonts w:asciiTheme="majorBidi" w:hAnsiTheme="majorBidi" w:cstheme="majorBidi"/>
        </w:rPr>
        <w:t>Is the model</w:t>
      </w:r>
      <w:r w:rsidR="0037042B">
        <w:rPr>
          <w:rFonts w:asciiTheme="majorBidi" w:hAnsiTheme="majorBidi" w:cstheme="majorBidi"/>
        </w:rPr>
        <w:t>’s parameters</w:t>
      </w:r>
      <w:r w:rsidRPr="00B931BD">
        <w:rPr>
          <w:rFonts w:asciiTheme="majorBidi" w:hAnsiTheme="majorBidi" w:cstheme="majorBidi"/>
        </w:rPr>
        <w:t xml:space="preserve"> fit for </w:t>
      </w:r>
      <w:r w:rsidR="00124A20">
        <w:rPr>
          <w:rFonts w:asciiTheme="majorBidi" w:hAnsiTheme="majorBidi" w:cstheme="majorBidi"/>
        </w:rPr>
        <w:t>all</w:t>
      </w:r>
      <w:r w:rsidRPr="00B931BD">
        <w:rPr>
          <w:rFonts w:asciiTheme="majorBidi" w:hAnsiTheme="majorBidi" w:cstheme="majorBidi"/>
        </w:rPr>
        <w:t xml:space="preserve"> scenarios </w:t>
      </w:r>
      <w:r w:rsidR="00124A20">
        <w:rPr>
          <w:rFonts w:asciiTheme="majorBidi" w:hAnsiTheme="majorBidi" w:cstheme="majorBidi"/>
        </w:rPr>
        <w:t>including</w:t>
      </w:r>
      <w:r w:rsidRPr="00B931BD">
        <w:rPr>
          <w:rFonts w:asciiTheme="majorBidi" w:hAnsiTheme="majorBidi" w:cstheme="majorBidi"/>
        </w:rPr>
        <w:t xml:space="preserve"> turning, merging, diverging situations</w:t>
      </w:r>
      <w:r w:rsidR="00F275FB">
        <w:rPr>
          <w:rFonts w:asciiTheme="majorBidi" w:hAnsiTheme="majorBidi" w:cstheme="majorBidi"/>
        </w:rPr>
        <w:t xml:space="preserve"> of the same </w:t>
      </w:r>
      <w:r w:rsidR="00D01952">
        <w:rPr>
          <w:rFonts w:asciiTheme="majorBidi" w:hAnsiTheme="majorBidi" w:cstheme="majorBidi"/>
        </w:rPr>
        <w:t>group</w:t>
      </w:r>
      <w:r w:rsidRPr="00B931BD">
        <w:rPr>
          <w:rFonts w:asciiTheme="majorBidi" w:hAnsiTheme="majorBidi" w:cstheme="majorBidi"/>
        </w:rPr>
        <w:t>?</w:t>
      </w:r>
    </w:p>
    <w:p w:rsidR="00124A20" w:rsidRDefault="00D01952" w:rsidP="00886870">
      <w:pPr>
        <w:pStyle w:val="ListParagraph"/>
        <w:numPr>
          <w:ilvl w:val="0"/>
          <w:numId w:val="24"/>
        </w:numPr>
        <w:ind w:left="567" w:hanging="283"/>
        <w:rPr>
          <w:rFonts w:asciiTheme="majorBidi" w:hAnsiTheme="majorBidi" w:cstheme="majorBidi"/>
        </w:rPr>
      </w:pPr>
      <w:r>
        <w:rPr>
          <w:rFonts w:asciiTheme="majorBidi" w:hAnsiTheme="majorBidi" w:cstheme="majorBidi"/>
        </w:rPr>
        <w:t xml:space="preserve">Is </w:t>
      </w:r>
      <w:r w:rsidR="008B7D49">
        <w:rPr>
          <w:rFonts w:asciiTheme="majorBidi" w:hAnsiTheme="majorBidi" w:cstheme="majorBidi"/>
        </w:rPr>
        <w:t xml:space="preserve">the model </w:t>
      </w:r>
      <w:r w:rsidR="00124A20">
        <w:rPr>
          <w:rFonts w:asciiTheme="majorBidi" w:hAnsiTheme="majorBidi" w:cstheme="majorBidi"/>
        </w:rPr>
        <w:t xml:space="preserve">after calibrated </w:t>
      </w:r>
      <w:r w:rsidR="00886870">
        <w:rPr>
          <w:rFonts w:asciiTheme="majorBidi" w:hAnsiTheme="majorBidi" w:cstheme="majorBidi"/>
        </w:rPr>
        <w:t>of</w:t>
      </w:r>
      <w:r w:rsidR="00124A20">
        <w:rPr>
          <w:rFonts w:asciiTheme="majorBidi" w:hAnsiTheme="majorBidi" w:cstheme="majorBidi"/>
        </w:rPr>
        <w:t xml:space="preserve"> each group </w:t>
      </w:r>
      <w:r w:rsidR="008B7D49">
        <w:rPr>
          <w:rFonts w:asciiTheme="majorBidi" w:hAnsiTheme="majorBidi" w:cstheme="majorBidi"/>
        </w:rPr>
        <w:t>fit with</w:t>
      </w:r>
      <w:r w:rsidR="00124A20">
        <w:rPr>
          <w:rFonts w:asciiTheme="majorBidi" w:hAnsiTheme="majorBidi" w:cstheme="majorBidi"/>
        </w:rPr>
        <w:t xml:space="preserve"> other grou</w:t>
      </w:r>
      <w:r w:rsidR="00886870">
        <w:rPr>
          <w:rFonts w:asciiTheme="majorBidi" w:hAnsiTheme="majorBidi" w:cstheme="majorBidi"/>
        </w:rPr>
        <w:t>p’s information</w:t>
      </w:r>
      <w:r w:rsidR="00124A20">
        <w:rPr>
          <w:rFonts w:asciiTheme="majorBidi" w:hAnsiTheme="majorBidi" w:cstheme="majorBidi"/>
        </w:rPr>
        <w:t xml:space="preserve"> in each scenario?</w:t>
      </w:r>
    </w:p>
    <w:p w:rsidR="00B755B6" w:rsidRDefault="0037042B" w:rsidP="00E640DF">
      <w:pPr>
        <w:ind w:left="284"/>
        <w:rPr>
          <w:rFonts w:asciiTheme="majorBidi" w:hAnsiTheme="majorBidi" w:cstheme="majorBidi"/>
        </w:rPr>
      </w:pPr>
      <w:r>
        <w:rPr>
          <w:rFonts w:asciiTheme="majorBidi" w:hAnsiTheme="majorBidi" w:cstheme="majorBidi"/>
        </w:rPr>
        <w:t xml:space="preserve">Verification process based on pedestrian-type approach is to understand how different pedestrian types in </w:t>
      </w:r>
      <w:r w:rsidR="00DE5B14">
        <w:rPr>
          <w:rFonts w:asciiTheme="majorBidi" w:hAnsiTheme="majorBidi" w:cstheme="majorBidi"/>
        </w:rPr>
        <w:t xml:space="preserve">the same </w:t>
      </w:r>
      <w:r>
        <w:rPr>
          <w:rFonts w:asciiTheme="majorBidi" w:hAnsiTheme="majorBidi" w:cstheme="majorBidi"/>
        </w:rPr>
        <w:t>group moves through turning, merging, and diverging layouts.</w:t>
      </w:r>
    </w:p>
    <w:p w:rsidR="0096535B" w:rsidRDefault="002B7FBD" w:rsidP="000A44EA">
      <w:pPr>
        <w:ind w:left="360" w:hanging="76"/>
        <w:rPr>
          <w:rFonts w:asciiTheme="majorBidi" w:hAnsiTheme="majorBidi" w:cstheme="majorBidi"/>
          <w:b/>
          <w:bCs/>
        </w:rPr>
      </w:pPr>
      <w:r>
        <w:rPr>
          <w:rFonts w:asciiTheme="majorBidi" w:hAnsiTheme="majorBidi" w:cstheme="majorBidi"/>
          <w:b/>
          <w:bCs/>
        </w:rPr>
        <w:t>Question 5</w:t>
      </w:r>
      <w:r w:rsidR="0096535B">
        <w:rPr>
          <w:rFonts w:asciiTheme="majorBidi" w:hAnsiTheme="majorBidi" w:cstheme="majorBidi"/>
        </w:rPr>
        <w:t xml:space="preserve">: </w:t>
      </w:r>
      <w:r w:rsidR="000A44EA" w:rsidRPr="000A44EA">
        <w:rPr>
          <w:rFonts w:asciiTheme="majorBidi" w:hAnsiTheme="majorBidi" w:cstheme="majorBidi"/>
          <w:b/>
          <w:bCs/>
        </w:rPr>
        <w:t>What is the shared information between group members to infer l</w:t>
      </w:r>
      <w:r w:rsidR="0096535B" w:rsidRPr="000A44EA">
        <w:rPr>
          <w:rFonts w:asciiTheme="majorBidi" w:hAnsiTheme="majorBidi" w:cstheme="majorBidi"/>
          <w:b/>
          <w:bCs/>
        </w:rPr>
        <w:t>eader</w:t>
      </w:r>
      <w:r w:rsidR="000A44EA" w:rsidRPr="000A44EA">
        <w:rPr>
          <w:rFonts w:asciiTheme="majorBidi" w:hAnsiTheme="majorBidi" w:cstheme="majorBidi"/>
          <w:b/>
          <w:bCs/>
        </w:rPr>
        <w:t>ship</w:t>
      </w:r>
      <w:r w:rsidR="000A44EA">
        <w:rPr>
          <w:rFonts w:asciiTheme="majorBidi" w:hAnsiTheme="majorBidi" w:cstheme="majorBidi"/>
          <w:b/>
          <w:bCs/>
        </w:rPr>
        <w:t>?</w:t>
      </w:r>
    </w:p>
    <w:p w:rsidR="000A44EA" w:rsidRDefault="00C4637A" w:rsidP="00F240A6">
      <w:pPr>
        <w:ind w:left="360" w:hanging="76"/>
        <w:rPr>
          <w:rFonts w:asciiTheme="majorBidi" w:hAnsiTheme="majorBidi" w:cstheme="majorBidi"/>
        </w:rPr>
      </w:pPr>
      <w:r>
        <w:rPr>
          <w:rFonts w:asciiTheme="majorBidi" w:hAnsiTheme="majorBidi" w:cstheme="majorBidi"/>
        </w:rPr>
        <w:t xml:space="preserve">This question aims to put </w:t>
      </w:r>
      <w:r w:rsidR="005D6A21">
        <w:rPr>
          <w:rFonts w:asciiTheme="majorBidi" w:hAnsiTheme="majorBidi" w:cstheme="majorBidi"/>
        </w:rPr>
        <w:t xml:space="preserve">a </w:t>
      </w:r>
      <w:r w:rsidR="00F240A6">
        <w:rPr>
          <w:rFonts w:asciiTheme="majorBidi" w:hAnsiTheme="majorBidi" w:cstheme="majorBidi"/>
        </w:rPr>
        <w:t>deeper</w:t>
      </w:r>
      <w:r>
        <w:rPr>
          <w:rFonts w:asciiTheme="majorBidi" w:hAnsiTheme="majorBidi" w:cstheme="majorBidi"/>
        </w:rPr>
        <w:t xml:space="preserve"> understanding on the shared properties between group members about:</w:t>
      </w:r>
    </w:p>
    <w:p w:rsidR="00C4637A" w:rsidRDefault="00C4637A" w:rsidP="00C4637A">
      <w:pPr>
        <w:pStyle w:val="ListParagraph"/>
        <w:numPr>
          <w:ilvl w:val="0"/>
          <w:numId w:val="23"/>
        </w:numPr>
        <w:rPr>
          <w:rFonts w:asciiTheme="majorBidi" w:hAnsiTheme="majorBidi" w:cstheme="majorBidi"/>
        </w:rPr>
      </w:pPr>
      <w:r>
        <w:rPr>
          <w:rFonts w:asciiTheme="majorBidi" w:hAnsiTheme="majorBidi" w:cstheme="majorBidi"/>
        </w:rPr>
        <w:t>How does a pedestrian select a temporary pedestrian inside group to follow in a meantime?</w:t>
      </w:r>
    </w:p>
    <w:p w:rsidR="00CB454D" w:rsidRDefault="00CB454D" w:rsidP="008B1EEF">
      <w:pPr>
        <w:pStyle w:val="ListParagraph"/>
        <w:numPr>
          <w:ilvl w:val="0"/>
          <w:numId w:val="23"/>
        </w:numPr>
        <w:rPr>
          <w:rFonts w:asciiTheme="majorBidi" w:hAnsiTheme="majorBidi" w:cstheme="majorBidi"/>
        </w:rPr>
      </w:pPr>
      <w:r>
        <w:rPr>
          <w:rFonts w:asciiTheme="majorBidi" w:hAnsiTheme="majorBidi" w:cstheme="majorBidi"/>
        </w:rPr>
        <w:t xml:space="preserve">What </w:t>
      </w:r>
      <w:r w:rsidR="008B1EEF">
        <w:rPr>
          <w:rFonts w:asciiTheme="majorBidi" w:hAnsiTheme="majorBidi" w:cstheme="majorBidi"/>
        </w:rPr>
        <w:t xml:space="preserve">group’s parameter changes </w:t>
      </w:r>
      <w:r>
        <w:rPr>
          <w:rFonts w:asciiTheme="majorBidi" w:hAnsiTheme="majorBidi" w:cstheme="majorBidi"/>
        </w:rPr>
        <w:t xml:space="preserve">if </w:t>
      </w:r>
      <w:r w:rsidR="008B1EEF">
        <w:rPr>
          <w:rFonts w:asciiTheme="majorBidi" w:hAnsiTheme="majorBidi" w:cstheme="majorBidi"/>
        </w:rPr>
        <w:t>a new member joins</w:t>
      </w:r>
      <w:r w:rsidR="005B42FC">
        <w:rPr>
          <w:rFonts w:asciiTheme="majorBidi" w:hAnsiTheme="majorBidi" w:cstheme="majorBidi"/>
        </w:rPr>
        <w:t>?</w:t>
      </w:r>
    </w:p>
    <w:p w:rsidR="00C4637A" w:rsidRDefault="00C4637A" w:rsidP="004F231F">
      <w:pPr>
        <w:pStyle w:val="ListParagraph"/>
        <w:ind w:left="1004"/>
        <w:rPr>
          <w:rFonts w:asciiTheme="majorBidi" w:hAnsiTheme="majorBidi" w:cstheme="majorBidi"/>
        </w:rPr>
      </w:pPr>
      <w:r>
        <w:rPr>
          <w:rFonts w:asciiTheme="majorBidi" w:hAnsiTheme="majorBidi" w:cstheme="majorBidi"/>
        </w:rPr>
        <w:tab/>
      </w:r>
    </w:p>
    <w:p w:rsidR="00761DF5" w:rsidRPr="00794065" w:rsidRDefault="00794065" w:rsidP="00794065">
      <w:pPr>
        <w:pStyle w:val="ListParagraph"/>
        <w:ind w:left="1004" w:hanging="1004"/>
        <w:rPr>
          <w:rFonts w:asciiTheme="majorBidi" w:hAnsiTheme="majorBidi" w:cstheme="majorBidi"/>
          <w:b/>
          <w:bCs/>
        </w:rPr>
      </w:pPr>
      <w:r w:rsidRPr="00794065">
        <w:rPr>
          <w:rFonts w:asciiTheme="majorBidi" w:hAnsiTheme="majorBidi" w:cstheme="majorBidi"/>
          <w:b/>
          <w:bCs/>
        </w:rPr>
        <w:t>4.  Thesis Structure</w:t>
      </w:r>
    </w:p>
    <w:p w:rsidR="000659C3" w:rsidRDefault="00794065" w:rsidP="004E7392">
      <w:pPr>
        <w:pStyle w:val="ListParagraph"/>
        <w:ind w:left="284" w:hanging="284"/>
        <w:rPr>
          <w:rFonts w:asciiTheme="majorBidi" w:hAnsiTheme="majorBidi" w:cstheme="majorBidi"/>
          <w:b/>
          <w:bCs/>
        </w:rPr>
      </w:pPr>
      <w:r>
        <w:rPr>
          <w:rFonts w:asciiTheme="majorBidi" w:hAnsiTheme="majorBidi" w:cstheme="majorBidi"/>
          <w:b/>
          <w:bCs/>
        </w:rPr>
        <w:t>5</w:t>
      </w:r>
      <w:r w:rsidR="00A55DAE">
        <w:rPr>
          <w:rFonts w:asciiTheme="majorBidi" w:hAnsiTheme="majorBidi" w:cstheme="majorBidi"/>
          <w:b/>
          <w:bCs/>
        </w:rPr>
        <w:t>.</w:t>
      </w:r>
      <w:r w:rsidR="007214EA">
        <w:rPr>
          <w:rFonts w:asciiTheme="majorBidi" w:hAnsiTheme="majorBidi" w:cstheme="majorBidi"/>
          <w:b/>
          <w:bCs/>
        </w:rPr>
        <w:t xml:space="preserve"> </w:t>
      </w:r>
      <w:r w:rsidR="007214EA">
        <w:rPr>
          <w:rFonts w:asciiTheme="majorBidi" w:hAnsiTheme="majorBidi" w:cstheme="majorBidi"/>
          <w:b/>
          <w:bCs/>
        </w:rPr>
        <w:tab/>
      </w:r>
      <w:r w:rsidR="00A55DAE" w:rsidRPr="00A55DAE">
        <w:rPr>
          <w:rFonts w:asciiTheme="majorBidi" w:hAnsiTheme="majorBidi" w:cstheme="majorBidi"/>
          <w:b/>
          <w:bCs/>
        </w:rPr>
        <w:t>Project Trajectory</w:t>
      </w:r>
    </w:p>
    <w:p w:rsidR="004F5EA0" w:rsidRPr="00A55DAE" w:rsidRDefault="004F5EA0" w:rsidP="004E7392">
      <w:pPr>
        <w:pStyle w:val="ListParagraph"/>
        <w:ind w:left="284" w:hanging="284"/>
        <w:rPr>
          <w:rFonts w:asciiTheme="majorBidi" w:hAnsiTheme="majorBidi" w:cstheme="majorBidi"/>
          <w:b/>
          <w:bCs/>
        </w:rPr>
      </w:pPr>
    </w:p>
    <w:p w:rsidR="00A55DAE" w:rsidRDefault="00794065" w:rsidP="004E7392">
      <w:pPr>
        <w:pStyle w:val="ListParagraph"/>
        <w:ind w:hanging="436"/>
        <w:rPr>
          <w:rFonts w:asciiTheme="majorBidi" w:hAnsiTheme="majorBidi" w:cstheme="majorBidi"/>
          <w:b/>
          <w:bCs/>
        </w:rPr>
      </w:pPr>
      <w:r>
        <w:rPr>
          <w:rFonts w:asciiTheme="majorBidi" w:hAnsiTheme="majorBidi" w:cstheme="majorBidi"/>
          <w:b/>
          <w:bCs/>
        </w:rPr>
        <w:t>5</w:t>
      </w:r>
      <w:r w:rsidR="004E7392">
        <w:rPr>
          <w:rFonts w:asciiTheme="majorBidi" w:hAnsiTheme="majorBidi" w:cstheme="majorBidi"/>
          <w:b/>
          <w:bCs/>
        </w:rPr>
        <w:t>.1</w:t>
      </w:r>
      <w:r w:rsidR="004E7392">
        <w:rPr>
          <w:rFonts w:asciiTheme="majorBidi" w:hAnsiTheme="majorBidi" w:cstheme="majorBidi"/>
          <w:b/>
          <w:bCs/>
        </w:rPr>
        <w:tab/>
      </w:r>
      <w:r w:rsidR="00A55DAE">
        <w:rPr>
          <w:rFonts w:asciiTheme="majorBidi" w:hAnsiTheme="majorBidi" w:cstheme="majorBidi"/>
          <w:b/>
          <w:bCs/>
        </w:rPr>
        <w:t>Project components</w:t>
      </w:r>
    </w:p>
    <w:p w:rsidR="00BA175B" w:rsidRPr="00BA175B" w:rsidRDefault="004F5EA0" w:rsidP="00494404">
      <w:pPr>
        <w:pStyle w:val="ListParagraph"/>
        <w:ind w:left="284"/>
        <w:rPr>
          <w:rFonts w:asciiTheme="majorBidi" w:hAnsiTheme="majorBidi" w:cstheme="majorBidi"/>
        </w:rPr>
      </w:pPr>
      <w:r w:rsidRPr="004F5EA0">
        <w:rPr>
          <w:rFonts w:asciiTheme="majorBidi" w:hAnsiTheme="majorBidi" w:cstheme="majorBidi"/>
        </w:rPr>
        <w:t xml:space="preserve">The proposed research questions in this study can be separated into </w:t>
      </w:r>
      <w:r>
        <w:rPr>
          <w:rFonts w:asciiTheme="majorBidi" w:hAnsiTheme="majorBidi" w:cstheme="majorBidi"/>
        </w:rPr>
        <w:t>core</w:t>
      </w:r>
      <w:r w:rsidRPr="004F5EA0">
        <w:rPr>
          <w:rFonts w:asciiTheme="majorBidi" w:hAnsiTheme="majorBidi" w:cstheme="majorBidi"/>
        </w:rPr>
        <w:t xml:space="preserve"> </w:t>
      </w:r>
      <w:r>
        <w:rPr>
          <w:rFonts w:asciiTheme="majorBidi" w:hAnsiTheme="majorBidi" w:cstheme="majorBidi"/>
        </w:rPr>
        <w:t>and peripheral elements,</w:t>
      </w:r>
      <w:r w:rsidRPr="004F5EA0">
        <w:rPr>
          <w:rFonts w:asciiTheme="majorBidi" w:hAnsiTheme="majorBidi" w:cstheme="majorBidi"/>
        </w:rPr>
        <w:t xml:space="preserve"> and the associated probability of non-completion</w:t>
      </w:r>
      <w:r w:rsidR="00BA175B">
        <w:rPr>
          <w:rFonts w:asciiTheme="majorBidi" w:hAnsiTheme="majorBidi" w:cstheme="majorBidi"/>
        </w:rPr>
        <w:t>.</w:t>
      </w:r>
    </w:p>
    <w:p w:rsidR="00BA175B" w:rsidRDefault="00BA175B" w:rsidP="004F5EA0">
      <w:pPr>
        <w:pStyle w:val="ListParagraph"/>
        <w:ind w:left="284"/>
        <w:rPr>
          <w:rFonts w:asciiTheme="majorBidi" w:hAnsiTheme="majorBidi" w:cstheme="majorBidi"/>
        </w:rPr>
      </w:pPr>
    </w:p>
    <w:p w:rsidR="00BA175B" w:rsidRPr="00BA175B" w:rsidRDefault="00BA175B" w:rsidP="00BA175B">
      <w:pPr>
        <w:pStyle w:val="ListParagraph"/>
        <w:ind w:left="284" w:firstLine="436"/>
        <w:rPr>
          <w:rFonts w:asciiTheme="majorBidi" w:hAnsiTheme="majorBidi" w:cstheme="majorBidi"/>
        </w:rPr>
      </w:pPr>
      <w:r w:rsidRPr="00BA175B">
        <w:rPr>
          <w:rFonts w:asciiTheme="majorBidi" w:hAnsiTheme="majorBidi" w:cstheme="majorBidi"/>
          <w:b/>
          <w:bCs/>
        </w:rPr>
        <w:t>Table 1</w:t>
      </w:r>
      <w:r>
        <w:rPr>
          <w:rFonts w:asciiTheme="majorBidi" w:hAnsiTheme="majorBidi" w:cstheme="majorBidi"/>
        </w:rPr>
        <w:t>- Importance and probability of failure of proposed research questions</w:t>
      </w:r>
    </w:p>
    <w:tbl>
      <w:tblPr>
        <w:tblStyle w:val="TableGrid"/>
        <w:tblW w:w="0" w:type="auto"/>
        <w:tblInd w:w="720" w:type="dxa"/>
        <w:tblLook w:val="04A0" w:firstRow="1" w:lastRow="0" w:firstColumn="1" w:lastColumn="0" w:noHBand="0" w:noVBand="1"/>
      </w:tblPr>
      <w:tblGrid>
        <w:gridCol w:w="2847"/>
        <w:gridCol w:w="2840"/>
        <w:gridCol w:w="2835"/>
      </w:tblGrid>
      <w:tr w:rsidR="00C32856" w:rsidTr="004B6556">
        <w:tc>
          <w:tcPr>
            <w:tcW w:w="2847"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Research Questions</w:t>
            </w:r>
          </w:p>
        </w:tc>
        <w:tc>
          <w:tcPr>
            <w:tcW w:w="2840"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Importance level</w:t>
            </w:r>
          </w:p>
        </w:tc>
        <w:tc>
          <w:tcPr>
            <w:tcW w:w="2835"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Probability of Failure</w:t>
            </w:r>
          </w:p>
        </w:tc>
      </w:tr>
      <w:tr w:rsidR="00C32856" w:rsidTr="004B6556">
        <w:tc>
          <w:tcPr>
            <w:tcW w:w="2847" w:type="dxa"/>
          </w:tcPr>
          <w:p w:rsidR="00BA175B"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1)</w:t>
            </w:r>
            <w:r w:rsidR="004B6556" w:rsidRPr="00C8293F">
              <w:rPr>
                <w:rFonts w:asciiTheme="majorBidi" w:hAnsiTheme="majorBidi" w:cstheme="majorBidi"/>
                <w:b/>
                <w:bCs/>
              </w:rPr>
              <w:t xml:space="preserve"> </w:t>
            </w:r>
            <w:r w:rsidR="004B6556" w:rsidRPr="004B6556">
              <w:rPr>
                <w:rFonts w:asciiTheme="majorBidi" w:hAnsiTheme="majorBidi" w:cstheme="majorBidi"/>
              </w:rPr>
              <w:t>What fundamental information makes pedestrians interact differently in emergency situations when only moving individually?</w:t>
            </w:r>
          </w:p>
        </w:tc>
        <w:tc>
          <w:tcPr>
            <w:tcW w:w="2840"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2)</w:t>
            </w:r>
            <w:r w:rsidR="004B6556">
              <w:rPr>
                <w:rFonts w:asciiTheme="majorBidi" w:hAnsiTheme="majorBidi" w:cstheme="majorBidi"/>
                <w:b/>
                <w:bCs/>
              </w:rPr>
              <w:t xml:space="preserve"> </w:t>
            </w:r>
            <w:r w:rsidR="004B6556" w:rsidRPr="004B6556">
              <w:rPr>
                <w:rFonts w:asciiTheme="majorBidi" w:hAnsiTheme="majorBidi" w:cstheme="majorBidi"/>
              </w:rPr>
              <w:t>What is the impact of social group influence in evacuation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t>3)</w:t>
            </w:r>
            <w:r w:rsidR="004B6556" w:rsidRPr="004511B5">
              <w:rPr>
                <w:rFonts w:asciiTheme="majorBidi" w:hAnsiTheme="majorBidi" w:cstheme="majorBidi"/>
                <w:b/>
                <w:bCs/>
              </w:rPr>
              <w:t xml:space="preserve"> </w:t>
            </w:r>
            <w:r w:rsidR="004B6556" w:rsidRPr="004B6556">
              <w:rPr>
                <w:rFonts w:asciiTheme="majorBidi" w:hAnsiTheme="majorBidi" w:cstheme="majorBidi"/>
              </w:rPr>
              <w:t xml:space="preserve">How to acquire actual data </w:t>
            </w:r>
            <w:r w:rsidR="004B6556" w:rsidRPr="004B6556">
              <w:rPr>
                <w:rFonts w:asciiTheme="majorBidi" w:hAnsiTheme="majorBidi" w:cstheme="majorBidi"/>
              </w:rPr>
              <w:lastRenderedPageBreak/>
              <w:t>for different pedestrian types and group influence in above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lastRenderedPageBreak/>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lastRenderedPageBreak/>
              <w:t>4)</w:t>
            </w:r>
            <w:r w:rsidR="004B6556">
              <w:rPr>
                <w:rFonts w:asciiTheme="majorBidi" w:hAnsiTheme="majorBidi" w:cstheme="majorBidi"/>
              </w:rPr>
              <w:t xml:space="preserve"> </w:t>
            </w:r>
            <w:r w:rsidR="004B6556" w:rsidRPr="004B6556">
              <w:rPr>
                <w:rFonts w:asciiTheme="majorBidi" w:hAnsiTheme="majorBidi" w:cstheme="majorBidi"/>
              </w:rPr>
              <w:t>How to calibrate and validate model?</w:t>
            </w:r>
          </w:p>
        </w:tc>
        <w:tc>
          <w:tcPr>
            <w:tcW w:w="2840" w:type="dxa"/>
          </w:tcPr>
          <w:p w:rsidR="004E61B1" w:rsidRPr="00161E1C" w:rsidRDefault="00161E1C" w:rsidP="004E7392">
            <w:pPr>
              <w:pStyle w:val="ListParagraph"/>
              <w:ind w:left="0"/>
              <w:rPr>
                <w:rFonts w:asciiTheme="majorBidi" w:hAnsiTheme="majorBidi" w:cstheme="majorBidi"/>
              </w:rPr>
            </w:pPr>
            <w:r w:rsidRPr="00161E1C">
              <w:rPr>
                <w:rFonts w:asciiTheme="majorBidi" w:hAnsiTheme="majorBidi" w:cstheme="majorBidi"/>
              </w:rPr>
              <w:t>High</w:t>
            </w:r>
          </w:p>
        </w:tc>
        <w:tc>
          <w:tcPr>
            <w:tcW w:w="2835" w:type="dxa"/>
          </w:tcPr>
          <w:p w:rsidR="004E61B1" w:rsidRPr="00161E1C" w:rsidRDefault="005424C6" w:rsidP="004E7392">
            <w:pPr>
              <w:pStyle w:val="ListParagraph"/>
              <w:ind w:left="0"/>
              <w:rPr>
                <w:rFonts w:asciiTheme="majorBidi" w:hAnsiTheme="majorBidi" w:cstheme="majorBidi"/>
              </w:rPr>
            </w:pPr>
            <w:r>
              <w:rPr>
                <w:rFonts w:asciiTheme="majorBidi" w:hAnsiTheme="majorBidi" w:cstheme="majorBidi"/>
              </w:rPr>
              <w:t>Nil</w:t>
            </w:r>
          </w:p>
        </w:tc>
      </w:tr>
      <w:tr w:rsidR="004E61B1" w:rsidTr="004B6556">
        <w:tc>
          <w:tcPr>
            <w:tcW w:w="2847" w:type="dxa"/>
          </w:tcPr>
          <w:p w:rsidR="00F94EF6" w:rsidRDefault="00A30289" w:rsidP="00F94EF6">
            <w:pPr>
              <w:rPr>
                <w:rFonts w:asciiTheme="majorBidi" w:hAnsiTheme="majorBidi" w:cstheme="majorBidi"/>
                <w:b/>
                <w:bCs/>
              </w:rPr>
            </w:pPr>
            <w:r>
              <w:rPr>
                <w:rFonts w:asciiTheme="majorBidi" w:hAnsiTheme="majorBidi" w:cstheme="majorBidi"/>
              </w:rPr>
              <w:t>5)</w:t>
            </w:r>
            <w:r w:rsidR="00F94EF6" w:rsidRPr="000A44EA">
              <w:rPr>
                <w:rFonts w:asciiTheme="majorBidi" w:hAnsiTheme="majorBidi" w:cstheme="majorBidi"/>
                <w:b/>
                <w:bCs/>
              </w:rPr>
              <w:t xml:space="preserve"> </w:t>
            </w:r>
            <w:r w:rsidR="00F94EF6" w:rsidRPr="00F94EF6">
              <w:rPr>
                <w:rFonts w:asciiTheme="majorBidi" w:hAnsiTheme="majorBidi" w:cstheme="majorBidi"/>
              </w:rPr>
              <w:t>What is the shared information between group members to infer leadership?</w:t>
            </w:r>
          </w:p>
          <w:p w:rsidR="004E61B1" w:rsidRPr="004E61B1" w:rsidRDefault="004E61B1" w:rsidP="004E7392">
            <w:pPr>
              <w:pStyle w:val="ListParagraph"/>
              <w:ind w:left="0"/>
              <w:rPr>
                <w:rFonts w:asciiTheme="majorBidi" w:hAnsiTheme="majorBidi" w:cstheme="majorBidi"/>
              </w:rPr>
            </w:pPr>
          </w:p>
        </w:tc>
        <w:tc>
          <w:tcPr>
            <w:tcW w:w="2840" w:type="dxa"/>
          </w:tcPr>
          <w:p w:rsidR="004E61B1" w:rsidRPr="00CA498C" w:rsidRDefault="00CA498C" w:rsidP="004E7392">
            <w:pPr>
              <w:pStyle w:val="ListParagraph"/>
              <w:ind w:left="0"/>
              <w:rPr>
                <w:rFonts w:asciiTheme="majorBidi" w:hAnsiTheme="majorBidi" w:cstheme="majorBidi"/>
              </w:rPr>
            </w:pPr>
            <w:r w:rsidRPr="00CA498C">
              <w:rPr>
                <w:rFonts w:asciiTheme="majorBidi" w:hAnsiTheme="majorBidi" w:cstheme="majorBidi"/>
              </w:rPr>
              <w:t>Low</w:t>
            </w:r>
          </w:p>
        </w:tc>
        <w:tc>
          <w:tcPr>
            <w:tcW w:w="2835" w:type="dxa"/>
          </w:tcPr>
          <w:p w:rsidR="004E61B1" w:rsidRPr="00CA498C" w:rsidRDefault="00CA498C" w:rsidP="004E7392">
            <w:pPr>
              <w:pStyle w:val="ListParagraph"/>
              <w:ind w:left="0"/>
              <w:rPr>
                <w:rFonts w:asciiTheme="majorBidi" w:hAnsiTheme="majorBidi" w:cstheme="majorBidi"/>
              </w:rPr>
            </w:pPr>
            <w:r w:rsidRPr="00CA498C">
              <w:rPr>
                <w:rFonts w:asciiTheme="majorBidi" w:hAnsiTheme="majorBidi" w:cstheme="majorBidi"/>
              </w:rPr>
              <w:t>Low</w:t>
            </w:r>
          </w:p>
        </w:tc>
      </w:tr>
    </w:tbl>
    <w:p w:rsidR="004F5EA0" w:rsidRDefault="004F5EA0" w:rsidP="004E7392">
      <w:pPr>
        <w:pStyle w:val="ListParagraph"/>
        <w:ind w:hanging="436"/>
        <w:rPr>
          <w:rFonts w:asciiTheme="majorBidi" w:hAnsiTheme="majorBidi" w:cstheme="majorBidi"/>
          <w:b/>
          <w:bCs/>
        </w:rPr>
      </w:pPr>
    </w:p>
    <w:p w:rsidR="004F5EA0" w:rsidRDefault="004F5EA0" w:rsidP="004E7392">
      <w:pPr>
        <w:pStyle w:val="ListParagraph"/>
        <w:ind w:hanging="436"/>
        <w:rPr>
          <w:rFonts w:asciiTheme="majorBidi" w:hAnsiTheme="majorBidi" w:cstheme="majorBidi"/>
          <w:b/>
          <w:bCs/>
        </w:rPr>
      </w:pPr>
    </w:p>
    <w:p w:rsidR="00A55DAE" w:rsidRDefault="00794065" w:rsidP="004E7392">
      <w:pPr>
        <w:pStyle w:val="ListParagraph"/>
        <w:ind w:hanging="436"/>
        <w:rPr>
          <w:rFonts w:asciiTheme="majorBidi" w:hAnsiTheme="majorBidi" w:cstheme="majorBidi"/>
          <w:b/>
          <w:bCs/>
        </w:rPr>
      </w:pPr>
      <w:r>
        <w:rPr>
          <w:rFonts w:asciiTheme="majorBidi" w:hAnsiTheme="majorBidi" w:cstheme="majorBidi"/>
          <w:b/>
          <w:bCs/>
        </w:rPr>
        <w:t>5</w:t>
      </w:r>
      <w:r w:rsidR="004E7392">
        <w:rPr>
          <w:rFonts w:asciiTheme="majorBidi" w:hAnsiTheme="majorBidi" w:cstheme="majorBidi"/>
          <w:b/>
          <w:bCs/>
        </w:rPr>
        <w:t>.2</w:t>
      </w:r>
      <w:r w:rsidR="004E7392">
        <w:rPr>
          <w:rFonts w:asciiTheme="majorBidi" w:hAnsiTheme="majorBidi" w:cstheme="majorBidi"/>
          <w:b/>
          <w:bCs/>
        </w:rPr>
        <w:tab/>
      </w:r>
      <w:r w:rsidR="00A55DAE">
        <w:rPr>
          <w:rFonts w:asciiTheme="majorBidi" w:hAnsiTheme="majorBidi" w:cstheme="majorBidi"/>
          <w:b/>
          <w:bCs/>
        </w:rPr>
        <w:t>Workflow</w:t>
      </w:r>
    </w:p>
    <w:p w:rsidR="00397D42" w:rsidRDefault="00174404" w:rsidP="00680F7F">
      <w:pPr>
        <w:pStyle w:val="ListParagraph"/>
        <w:ind w:left="284" w:firstLine="283"/>
        <w:rPr>
          <w:rFonts w:asciiTheme="majorBidi" w:hAnsiTheme="majorBidi" w:cstheme="majorBidi"/>
        </w:rPr>
      </w:pPr>
      <w:r>
        <w:rPr>
          <w:rFonts w:asciiTheme="majorBidi" w:hAnsiTheme="majorBidi" w:cstheme="majorBidi"/>
          <w:b/>
          <w:bCs/>
        </w:rPr>
        <w:tab/>
      </w:r>
      <w:r w:rsidR="00352B91" w:rsidRPr="00083785">
        <w:rPr>
          <w:rFonts w:asciiTheme="majorBidi" w:hAnsiTheme="majorBidi" w:cstheme="majorBidi"/>
        </w:rPr>
        <w:t>The figure illustrate</w:t>
      </w:r>
      <w:r w:rsidR="008C712F">
        <w:rPr>
          <w:rFonts w:asciiTheme="majorBidi" w:hAnsiTheme="majorBidi" w:cstheme="majorBidi"/>
        </w:rPr>
        <w:t>s</w:t>
      </w:r>
      <w:r w:rsidR="00352B91" w:rsidRPr="00083785">
        <w:rPr>
          <w:rFonts w:asciiTheme="majorBidi" w:hAnsiTheme="majorBidi" w:cstheme="majorBidi"/>
        </w:rPr>
        <w:t xml:space="preserve"> </w:t>
      </w:r>
      <w:r w:rsidR="00083785" w:rsidRPr="00083785">
        <w:rPr>
          <w:rFonts w:asciiTheme="majorBidi" w:hAnsiTheme="majorBidi" w:cstheme="majorBidi"/>
        </w:rPr>
        <w:t>how questions incorporate and return outcome</w:t>
      </w:r>
      <w:r w:rsidR="008C712F">
        <w:rPr>
          <w:rFonts w:asciiTheme="majorBidi" w:hAnsiTheme="majorBidi" w:cstheme="majorBidi"/>
        </w:rPr>
        <w:t xml:space="preserve">. </w:t>
      </w:r>
      <w:r w:rsidR="00D02815">
        <w:rPr>
          <w:rFonts w:asciiTheme="majorBidi" w:hAnsiTheme="majorBidi" w:cstheme="majorBidi"/>
        </w:rPr>
        <w:t xml:space="preserve">Question 1, 2 are investigated in order to understand comprehensively </w:t>
      </w:r>
      <w:r w:rsidR="00680F7F">
        <w:rPr>
          <w:rFonts w:asciiTheme="majorBidi" w:hAnsiTheme="majorBidi" w:cstheme="majorBidi"/>
        </w:rPr>
        <w:t>heterogeneous</w:t>
      </w:r>
      <w:r w:rsidR="00D02815">
        <w:rPr>
          <w:rFonts w:asciiTheme="majorBidi" w:hAnsiTheme="majorBidi" w:cstheme="majorBidi"/>
        </w:rPr>
        <w:t xml:space="preserve"> aspects of population </w:t>
      </w:r>
      <w:r w:rsidR="00680F7F">
        <w:rPr>
          <w:rFonts w:asciiTheme="majorBidi" w:hAnsiTheme="majorBidi" w:cstheme="majorBidi"/>
        </w:rPr>
        <w:t>before acquiring data from actual pedestrians.</w:t>
      </w:r>
    </w:p>
    <w:p w:rsidR="00B64C93" w:rsidRDefault="00B64C93" w:rsidP="00680F7F">
      <w:pPr>
        <w:pStyle w:val="ListParagraph"/>
        <w:ind w:left="284" w:firstLine="283"/>
        <w:rPr>
          <w:rFonts w:asciiTheme="majorBidi" w:hAnsiTheme="majorBidi" w:cstheme="majorBidi"/>
        </w:rPr>
      </w:pPr>
      <w:r>
        <w:rPr>
          <w:rFonts w:asciiTheme="majorBidi" w:hAnsiTheme="majorBidi" w:cstheme="majorBidi"/>
        </w:rPr>
        <w:t>The outcome of project:</w:t>
      </w:r>
    </w:p>
    <w:p w:rsidR="00B64C93" w:rsidRDefault="00B64C93" w:rsidP="00B64C93">
      <w:pPr>
        <w:pStyle w:val="ListParagraph"/>
        <w:ind w:left="284" w:firstLine="283"/>
        <w:rPr>
          <w:rFonts w:asciiTheme="majorBidi" w:hAnsiTheme="majorBidi" w:cstheme="majorBidi"/>
        </w:rPr>
      </w:pPr>
      <w:r>
        <w:rPr>
          <w:rFonts w:asciiTheme="majorBidi" w:hAnsiTheme="majorBidi" w:cstheme="majorBidi"/>
        </w:rPr>
        <w:t>-A better data collection (pedestrian type, trajectory, environment information) for further studies and data collection framework</w:t>
      </w:r>
    </w:p>
    <w:p w:rsidR="00B64C93" w:rsidRDefault="00B64C93" w:rsidP="00B64C93">
      <w:pPr>
        <w:pStyle w:val="ListParagraph"/>
        <w:ind w:left="284" w:firstLine="283"/>
        <w:rPr>
          <w:rFonts w:asciiTheme="majorBidi" w:hAnsiTheme="majorBidi" w:cstheme="majorBidi"/>
        </w:rPr>
      </w:pPr>
      <w:r>
        <w:rPr>
          <w:rFonts w:asciiTheme="majorBidi" w:hAnsiTheme="majorBidi" w:cstheme="majorBidi"/>
        </w:rPr>
        <w:t>-A parameter set of different pedestrian type so that we can apply easily in pedestrian-oriented places</w:t>
      </w:r>
    </w:p>
    <w:p w:rsidR="00B64C93" w:rsidRDefault="00B64C93" w:rsidP="00B64C93">
      <w:pPr>
        <w:pStyle w:val="ListParagraph"/>
        <w:ind w:left="284" w:firstLine="283"/>
        <w:rPr>
          <w:rFonts w:asciiTheme="majorBidi" w:hAnsiTheme="majorBidi" w:cstheme="majorBidi"/>
        </w:rPr>
      </w:pPr>
      <w:r>
        <w:rPr>
          <w:rFonts w:asciiTheme="majorBidi" w:hAnsiTheme="majorBidi" w:cstheme="majorBidi"/>
        </w:rPr>
        <w:t>-</w:t>
      </w:r>
      <w:r w:rsidRPr="00B64C93">
        <w:rPr>
          <w:rFonts w:asciiTheme="majorBidi" w:hAnsiTheme="majorBidi" w:cstheme="majorBidi"/>
        </w:rPr>
        <w:t xml:space="preserve"> </w:t>
      </w:r>
      <w:r>
        <w:rPr>
          <w:rFonts w:asciiTheme="majorBidi" w:hAnsiTheme="majorBidi" w:cstheme="majorBidi"/>
        </w:rPr>
        <w:t>Investigation of social influence on different pedestrian types, leadership</w:t>
      </w:r>
    </w:p>
    <w:p w:rsidR="00770B15" w:rsidRPr="00083785" w:rsidRDefault="00770B15" w:rsidP="00680F7F">
      <w:pPr>
        <w:pStyle w:val="ListParagraph"/>
        <w:ind w:left="284" w:firstLine="283"/>
        <w:rPr>
          <w:rFonts w:asciiTheme="majorBidi" w:hAnsiTheme="majorBidi" w:cstheme="majorBidi"/>
          <w:i/>
          <w:iCs/>
        </w:rPr>
      </w:pPr>
    </w:p>
    <w:p w:rsidR="00397D42" w:rsidRPr="00777DC8" w:rsidRDefault="00397D42" w:rsidP="00BA0ED5">
      <w:pPr>
        <w:pStyle w:val="ListParagraph"/>
        <w:ind w:left="284" w:firstLine="283"/>
        <w:rPr>
          <w:rFonts w:asciiTheme="majorBidi" w:hAnsiTheme="majorBidi" w:cstheme="majorBidi"/>
          <w:color w:val="C00000"/>
        </w:rPr>
      </w:pPr>
    </w:p>
    <w:p w:rsidR="00A55DAE" w:rsidRDefault="00794065" w:rsidP="004E7392">
      <w:pPr>
        <w:pStyle w:val="ListParagraph"/>
        <w:ind w:hanging="436"/>
        <w:rPr>
          <w:rFonts w:asciiTheme="majorBidi" w:hAnsiTheme="majorBidi" w:cstheme="majorBidi"/>
          <w:b/>
          <w:bCs/>
        </w:rPr>
      </w:pPr>
      <w:r>
        <w:rPr>
          <w:rFonts w:asciiTheme="majorBidi" w:hAnsiTheme="majorBidi" w:cstheme="majorBidi"/>
          <w:b/>
          <w:bCs/>
        </w:rPr>
        <w:t>5</w:t>
      </w:r>
      <w:r w:rsidR="004E7392">
        <w:rPr>
          <w:rFonts w:asciiTheme="majorBidi" w:hAnsiTheme="majorBidi" w:cstheme="majorBidi"/>
          <w:b/>
          <w:bCs/>
        </w:rPr>
        <w:t>.3</w:t>
      </w:r>
      <w:r w:rsidR="004E7392">
        <w:rPr>
          <w:rFonts w:asciiTheme="majorBidi" w:hAnsiTheme="majorBidi" w:cstheme="majorBidi"/>
          <w:b/>
          <w:bCs/>
        </w:rPr>
        <w:tab/>
      </w:r>
      <w:r w:rsidR="00A55DAE">
        <w:rPr>
          <w:rFonts w:asciiTheme="majorBidi" w:hAnsiTheme="majorBidi" w:cstheme="majorBidi"/>
          <w:b/>
          <w:bCs/>
        </w:rPr>
        <w:t>Project Timeline</w:t>
      </w:r>
    </w:p>
    <w:p w:rsidR="003441E8" w:rsidRDefault="003441E8" w:rsidP="004E7392">
      <w:pPr>
        <w:pStyle w:val="ListParagraph"/>
        <w:ind w:hanging="436"/>
        <w:rPr>
          <w:rFonts w:asciiTheme="majorBidi" w:hAnsiTheme="majorBidi" w:cstheme="majorBidi"/>
          <w:b/>
          <w:bCs/>
        </w:rPr>
      </w:pPr>
    </w:p>
    <w:p w:rsidR="00A55DAE" w:rsidRDefault="00794065" w:rsidP="00FB6FED">
      <w:pPr>
        <w:pStyle w:val="ListParagraph"/>
        <w:ind w:hanging="436"/>
        <w:rPr>
          <w:rFonts w:asciiTheme="majorBidi" w:hAnsiTheme="majorBidi" w:cstheme="majorBidi"/>
          <w:b/>
          <w:bCs/>
        </w:rPr>
      </w:pPr>
      <w:r>
        <w:rPr>
          <w:rFonts w:asciiTheme="majorBidi" w:hAnsiTheme="majorBidi" w:cstheme="majorBidi"/>
          <w:b/>
          <w:bCs/>
        </w:rPr>
        <w:t>5</w:t>
      </w:r>
      <w:r w:rsidR="00FB6FED">
        <w:rPr>
          <w:rFonts w:asciiTheme="majorBidi" w:hAnsiTheme="majorBidi" w:cstheme="majorBidi"/>
          <w:b/>
          <w:bCs/>
        </w:rPr>
        <w:t>.4</w:t>
      </w:r>
      <w:r w:rsidR="00FB6FED">
        <w:rPr>
          <w:rFonts w:asciiTheme="majorBidi" w:hAnsiTheme="majorBidi" w:cstheme="majorBidi"/>
          <w:b/>
          <w:bCs/>
        </w:rPr>
        <w:tab/>
      </w:r>
      <w:r w:rsidR="00A55DAE">
        <w:rPr>
          <w:rFonts w:asciiTheme="majorBidi" w:hAnsiTheme="majorBidi" w:cstheme="majorBidi"/>
          <w:b/>
          <w:bCs/>
        </w:rPr>
        <w:t>Project progress</w:t>
      </w:r>
    </w:p>
    <w:p w:rsidR="0088224C" w:rsidRPr="0088224C" w:rsidRDefault="0088224C" w:rsidP="0088224C">
      <w:pPr>
        <w:pStyle w:val="ListParagraph"/>
        <w:rPr>
          <w:rFonts w:asciiTheme="majorBidi" w:hAnsiTheme="majorBidi" w:cstheme="majorBidi"/>
        </w:rPr>
      </w:pPr>
      <w:r w:rsidRPr="0088224C">
        <w:rPr>
          <w:rFonts w:asciiTheme="majorBidi" w:hAnsiTheme="majorBidi" w:cstheme="majorBidi"/>
        </w:rPr>
        <w:t>-Crowd simulation screen and quantitative results of Question 1</w:t>
      </w:r>
    </w:p>
    <w:p w:rsidR="0088224C" w:rsidRPr="0088224C" w:rsidRDefault="0088224C" w:rsidP="0088224C">
      <w:pPr>
        <w:pStyle w:val="ListParagraph"/>
        <w:rPr>
          <w:rFonts w:asciiTheme="majorBidi" w:hAnsiTheme="majorBidi" w:cstheme="majorBidi"/>
        </w:rPr>
      </w:pPr>
      <w:r w:rsidRPr="0088224C">
        <w:rPr>
          <w:rFonts w:asciiTheme="majorBidi" w:hAnsiTheme="majorBidi" w:cstheme="majorBidi"/>
        </w:rPr>
        <w:t>-Snapshot of data collection mobile application</w:t>
      </w:r>
    </w:p>
    <w:p w:rsidR="00083785" w:rsidRDefault="00083785" w:rsidP="00FB6FED">
      <w:pPr>
        <w:pStyle w:val="ListParagraph"/>
        <w:ind w:hanging="436"/>
        <w:rPr>
          <w:rFonts w:asciiTheme="majorBidi" w:hAnsiTheme="majorBidi" w:cstheme="majorBidi"/>
          <w:b/>
          <w:bCs/>
        </w:rPr>
      </w:pPr>
    </w:p>
    <w:p w:rsidR="005C4170" w:rsidRDefault="005C4170" w:rsidP="00FB6FED">
      <w:pPr>
        <w:pStyle w:val="ListParagraph"/>
        <w:ind w:hanging="436"/>
        <w:rPr>
          <w:rFonts w:asciiTheme="majorBidi" w:hAnsiTheme="majorBidi" w:cstheme="majorBidi"/>
          <w:b/>
          <w:bCs/>
        </w:rPr>
      </w:pPr>
    </w:p>
    <w:p w:rsidR="005C4170" w:rsidRDefault="005C4170" w:rsidP="00FB6FED">
      <w:pPr>
        <w:pStyle w:val="ListParagraph"/>
        <w:ind w:hanging="436"/>
        <w:rPr>
          <w:rFonts w:asciiTheme="majorBidi" w:hAnsiTheme="majorBidi" w:cstheme="majorBidi"/>
          <w:b/>
          <w:bCs/>
        </w:rPr>
      </w:pPr>
    </w:p>
    <w:p w:rsidR="005C4170" w:rsidRDefault="005C4170" w:rsidP="00FB6FED">
      <w:pPr>
        <w:pStyle w:val="ListParagraph"/>
        <w:ind w:hanging="436"/>
        <w:rPr>
          <w:rFonts w:asciiTheme="majorBidi" w:hAnsiTheme="majorBidi" w:cstheme="majorBidi"/>
          <w:b/>
          <w:bCs/>
        </w:rPr>
      </w:pPr>
    </w:p>
    <w:p w:rsidR="00A55DAE" w:rsidRPr="00794065" w:rsidRDefault="007214EA" w:rsidP="00391C40">
      <w:pPr>
        <w:pStyle w:val="ListParagraph"/>
        <w:numPr>
          <w:ilvl w:val="0"/>
          <w:numId w:val="26"/>
        </w:numPr>
        <w:ind w:left="284" w:hanging="284"/>
        <w:rPr>
          <w:rFonts w:asciiTheme="majorBidi" w:hAnsiTheme="majorBidi" w:cstheme="majorBidi"/>
          <w:b/>
          <w:bCs/>
        </w:rPr>
      </w:pPr>
      <w:r w:rsidRPr="00794065">
        <w:rPr>
          <w:rFonts w:asciiTheme="majorBidi" w:hAnsiTheme="majorBidi" w:cstheme="majorBidi"/>
          <w:b/>
          <w:bCs/>
        </w:rPr>
        <w:t>C</w:t>
      </w:r>
      <w:r w:rsidR="00A55DAE" w:rsidRPr="00794065">
        <w:rPr>
          <w:rFonts w:asciiTheme="majorBidi" w:hAnsiTheme="majorBidi" w:cstheme="majorBidi"/>
          <w:b/>
          <w:bCs/>
        </w:rPr>
        <w:t>ou</w:t>
      </w:r>
      <w:r w:rsidR="006D30DB" w:rsidRPr="00794065">
        <w:rPr>
          <w:rFonts w:asciiTheme="majorBidi" w:hAnsiTheme="majorBidi" w:cstheme="majorBidi"/>
          <w:b/>
          <w:bCs/>
        </w:rPr>
        <w:t>r</w:t>
      </w:r>
      <w:r w:rsidR="00A55DAE" w:rsidRPr="00794065">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97DF2">
      <w:pPr>
        <w:pStyle w:val="ListParagraph"/>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C74DBB">
        <w:rPr>
          <w:rFonts w:asciiTheme="majorBidi" w:hAnsiTheme="majorBidi" w:cstheme="majorBidi"/>
        </w:rPr>
        <w:t xml:space="preserve"> as in Table 1</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BA175B">
      <w:pPr>
        <w:pStyle w:val="ListParagraph"/>
        <w:rPr>
          <w:rFonts w:asciiTheme="majorBidi" w:hAnsiTheme="majorBidi" w:cstheme="majorBidi"/>
        </w:rPr>
      </w:pPr>
      <w:r w:rsidRPr="009336C2">
        <w:rPr>
          <w:rFonts w:asciiTheme="majorBidi" w:hAnsiTheme="majorBidi" w:cstheme="majorBidi"/>
          <w:b/>
          <w:bCs/>
        </w:rPr>
        <w:t xml:space="preserve">Table </w:t>
      </w:r>
      <w:r w:rsidR="00BA175B">
        <w:rPr>
          <w:rFonts w:asciiTheme="majorBidi" w:hAnsiTheme="majorBidi" w:cstheme="majorBidi"/>
          <w:b/>
          <w:bCs/>
        </w:rPr>
        <w:t>2</w:t>
      </w:r>
      <w:r>
        <w:rPr>
          <w:rFonts w:asciiTheme="majorBidi" w:hAnsiTheme="majorBidi" w:cstheme="majorBidi"/>
        </w:rPr>
        <w:t>- List of professional development undertaken</w:t>
      </w:r>
    </w:p>
    <w:tbl>
      <w:tblPr>
        <w:tblStyle w:val="TableGrid"/>
        <w:tblW w:w="0" w:type="auto"/>
        <w:tblInd w:w="720" w:type="dxa"/>
        <w:tblLook w:val="04A0" w:firstRow="1" w:lastRow="0" w:firstColumn="1" w:lastColumn="0" w:noHBand="0" w:noVBand="1"/>
      </w:tblPr>
      <w:tblGrid>
        <w:gridCol w:w="4295"/>
        <w:gridCol w:w="4227"/>
      </w:tblGrid>
      <w:tr w:rsidR="003232FF" w:rsidTr="00D666FD">
        <w:tc>
          <w:tcPr>
            <w:tcW w:w="4621"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621"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D666FD">
        <w:tc>
          <w:tcPr>
            <w:tcW w:w="4621"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621" w:type="dxa"/>
          </w:tcPr>
          <w:p w:rsidR="003232FF" w:rsidRDefault="003232FF" w:rsidP="00174404">
            <w:pPr>
              <w:pStyle w:val="ListParagraph"/>
              <w:ind w:left="0"/>
              <w:rPr>
                <w:rFonts w:asciiTheme="majorBidi" w:hAnsiTheme="majorBidi" w:cstheme="majorBidi"/>
              </w:rPr>
            </w:pPr>
          </w:p>
        </w:tc>
      </w:tr>
      <w:tr w:rsidR="009261B1" w:rsidTr="00D666FD">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621"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D666FD">
        <w:tc>
          <w:tcPr>
            <w:tcW w:w="4621"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D666FD" w:rsidRPr="00D666FD" w:rsidRDefault="00D666FD" w:rsidP="00174404">
      <w:pPr>
        <w:pStyle w:val="ListParagraph"/>
        <w:rPr>
          <w:rFonts w:asciiTheme="majorBidi" w:hAnsiTheme="majorBidi" w:cstheme="majorBidi"/>
        </w:rPr>
      </w:pPr>
    </w:p>
    <w:p w:rsidR="00174404" w:rsidRDefault="00174404" w:rsidP="00174404">
      <w:pPr>
        <w:pStyle w:val="ListParagraph"/>
        <w:rPr>
          <w:rFonts w:asciiTheme="majorBidi" w:hAnsiTheme="majorBidi" w:cstheme="majorBidi"/>
          <w:b/>
          <w:bCs/>
        </w:rPr>
      </w:pPr>
    </w:p>
    <w:p w:rsidR="00A55DAE" w:rsidRPr="00794065" w:rsidRDefault="00A55DAE" w:rsidP="00391C40">
      <w:pPr>
        <w:pStyle w:val="ListParagraph"/>
        <w:numPr>
          <w:ilvl w:val="0"/>
          <w:numId w:val="26"/>
        </w:numPr>
        <w:ind w:left="284" w:hanging="284"/>
        <w:rPr>
          <w:rFonts w:asciiTheme="majorBidi" w:hAnsiTheme="majorBidi" w:cstheme="majorBidi"/>
          <w:b/>
          <w:bCs/>
        </w:rPr>
      </w:pPr>
      <w:r w:rsidRPr="00794065">
        <w:rPr>
          <w:rFonts w:asciiTheme="majorBidi" w:hAnsiTheme="majorBidi" w:cstheme="majorBidi"/>
          <w:b/>
          <w:bCs/>
        </w:rPr>
        <w:lastRenderedPageBreak/>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4B00EC" w:rsidRPr="00230150" w:rsidRDefault="00230150" w:rsidP="00B94779">
      <w:pPr>
        <w:pStyle w:val="ListParagraph"/>
        <w:ind w:left="709" w:hanging="425"/>
        <w:rPr>
          <w:rFonts w:asciiTheme="majorBidi" w:hAnsiTheme="majorBidi" w:cstheme="majorBidi"/>
        </w:rPr>
      </w:pPr>
      <w:r w:rsidRPr="00230150">
        <w:rPr>
          <w:rFonts w:asciiTheme="majorBidi" w:hAnsiTheme="majorBidi" w:cstheme="majorBidi"/>
        </w:rPr>
        <w:t>Bratsun, D., Dubova, I., Krylova, M., Lyushnin, A.,</w:t>
      </w:r>
      <w:r>
        <w:rPr>
          <w:rFonts w:asciiTheme="majorBidi" w:hAnsiTheme="majorBidi" w:cstheme="majorBidi"/>
        </w:rPr>
        <w:t xml:space="preserve"> (2013) Computational Modelling of Collective Behavior of Panicked Crowd Escaping Multi-floor Branched Building</w:t>
      </w:r>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Default="004B00EC" w:rsidP="004B00EC">
      <w:pPr>
        <w:spacing w:before="60"/>
        <w:ind w:left="709" w:hanging="425"/>
        <w:jc w:val="both"/>
        <w:rPr>
          <w:rFonts w:asciiTheme="majorBidi" w:hAnsiTheme="majorBidi" w:cstheme="majorBidi"/>
        </w:rPr>
      </w:pPr>
      <w:r w:rsidRPr="001A23DC">
        <w:rPr>
          <w:rFonts w:asciiTheme="majorBidi" w:hAnsiTheme="majorBidi" w:cstheme="majorBidi"/>
          <w:lang w:val="de-DE"/>
        </w:rPr>
        <w:t xml:space="preserve">Daamen, W., &amp; Hoogendoorn, S. P.,2012.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E05A80" w:rsidRPr="00870B92" w:rsidRDefault="00E05A80" w:rsidP="004B00EC">
      <w:pPr>
        <w:spacing w:before="60"/>
        <w:ind w:left="709" w:hanging="425"/>
        <w:jc w:val="both"/>
        <w:rPr>
          <w:rFonts w:asciiTheme="majorBidi" w:hAnsiTheme="majorBidi" w:cstheme="majorBidi"/>
          <w:i/>
          <w:iCs/>
        </w:rPr>
      </w:pPr>
      <w:r w:rsidRPr="00870B92">
        <w:rPr>
          <w:rFonts w:asciiTheme="majorBidi" w:hAnsiTheme="majorBidi" w:cstheme="majorBidi"/>
        </w:rPr>
        <w:t>Dyer, J. R. G., Johansson</w:t>
      </w:r>
      <w:r w:rsidR="00870B92" w:rsidRPr="00870B92">
        <w:rPr>
          <w:rFonts w:asciiTheme="majorBidi" w:hAnsiTheme="majorBidi" w:cstheme="majorBidi"/>
        </w:rPr>
        <w:t xml:space="preserve"> A., Helbing, D.,</w:t>
      </w:r>
      <w:r w:rsidR="00870B92">
        <w:rPr>
          <w:rFonts w:asciiTheme="majorBidi" w:hAnsiTheme="majorBidi" w:cstheme="majorBidi"/>
        </w:rPr>
        <w:t xml:space="preserve"> Couzin, I, D., Krause, J., (2009) Leadership, consensus decision making and collective behaviour in humans. </w:t>
      </w:r>
      <w:r w:rsidR="00870B92" w:rsidRPr="006A41A9">
        <w:rPr>
          <w:rFonts w:asciiTheme="majorBidi" w:hAnsiTheme="majorBidi" w:cstheme="majorBidi"/>
          <w:i/>
          <w:iCs/>
        </w:rPr>
        <w:t>The proceeding of The royal society part B</w:t>
      </w:r>
      <w:r w:rsidR="00870B92">
        <w:rPr>
          <w:rFonts w:asciiTheme="majorBidi" w:hAnsiTheme="majorBidi" w:cstheme="majorBidi"/>
        </w:rPr>
        <w:t>, pp. 781-789.</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332BD1" w:rsidRDefault="00332BD1" w:rsidP="008F4AC3">
      <w:pPr>
        <w:pStyle w:val="ListParagraph"/>
        <w:ind w:hanging="436"/>
        <w:rPr>
          <w:rFonts w:asciiTheme="majorBidi" w:hAnsiTheme="majorBidi" w:cstheme="majorBidi"/>
        </w:rPr>
      </w:pPr>
    </w:p>
    <w:p w:rsidR="00AD2EBB" w:rsidRDefault="00AD2EBB" w:rsidP="008F4AC3">
      <w:pPr>
        <w:pStyle w:val="ListParagraph"/>
        <w:ind w:hanging="436"/>
        <w:rPr>
          <w:rFonts w:asciiTheme="majorBidi" w:hAnsiTheme="majorBidi" w:cstheme="majorBidi"/>
        </w:rPr>
      </w:pPr>
      <w:r w:rsidRPr="00AD2EBB">
        <w:rPr>
          <w:rFonts w:asciiTheme="majorBidi" w:hAnsiTheme="majorBidi" w:cstheme="majorBidi"/>
        </w:rPr>
        <w:t xml:space="preserve">Gosce, L., Barton, D. A. W., Johansson, A., (2014) Analytical Modelling of the Spread of Disease in Confined </w:t>
      </w:r>
      <w:r>
        <w:rPr>
          <w:rFonts w:asciiTheme="majorBidi" w:hAnsiTheme="majorBidi" w:cstheme="majorBidi"/>
        </w:rPr>
        <w:t xml:space="preserve">and Crowded Spaces, </w:t>
      </w:r>
      <w:r w:rsidRPr="004E2049">
        <w:rPr>
          <w:rFonts w:asciiTheme="majorBidi" w:hAnsiTheme="majorBidi" w:cstheme="majorBidi"/>
          <w:i/>
          <w:iCs/>
        </w:rPr>
        <w:t>Nature Scientific Reports</w:t>
      </w:r>
      <w:r>
        <w:rPr>
          <w:rFonts w:asciiTheme="majorBidi" w:hAnsiTheme="majorBidi" w:cstheme="majorBidi"/>
        </w:rPr>
        <w:t>, Vol. 4(4856).</w:t>
      </w:r>
    </w:p>
    <w:p w:rsidR="00AD2EBB" w:rsidRPr="00AD2EBB" w:rsidRDefault="00AD2EBB" w:rsidP="008F4AC3">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r>
        <w:rPr>
          <w:rFonts w:asciiTheme="majorBidi" w:hAnsiTheme="majorBidi" w:cstheme="majorBidi"/>
        </w:rPr>
        <w:t>Grosshandler, W., Bryner, N., Mad</w:t>
      </w:r>
      <w:r w:rsidR="00B34CC6">
        <w:rPr>
          <w:rFonts w:asciiTheme="majorBidi" w:hAnsiTheme="majorBidi" w:cstheme="majorBidi"/>
        </w:rPr>
        <w:t>rzykowski, Kuntz, K., (2005). R</w:t>
      </w:r>
      <w:r>
        <w:rPr>
          <w:rFonts w:asciiTheme="majorBidi" w:hAnsiTheme="majorBidi" w:cstheme="majorBidi"/>
        </w:rPr>
        <w:t xml:space="preserve">eport of the Technical Investigation of the Station Nightclub fire. Technical report, </w:t>
      </w:r>
      <w:r w:rsidRPr="007C4B8D">
        <w:rPr>
          <w:rFonts w:asciiTheme="majorBidi" w:hAnsiTheme="majorBidi" w:cstheme="majorBidi"/>
          <w:i/>
          <w:iCs/>
        </w:rPr>
        <w:t>National Institute of Standards and Technology, USA</w:t>
      </w:r>
      <w:r>
        <w:rPr>
          <w:rFonts w:asciiTheme="majorBidi" w:hAnsiTheme="majorBidi" w:cstheme="majorBidi"/>
        </w:rPr>
        <w:t xml:space="preserve">, 2005. Available at </w:t>
      </w:r>
      <w:hyperlink r:id="rId12"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Helbing, D., Pradyumn, K.S., 2007. Specification of the social force pedestrian model by evolutionary adjustment to video tracking data. </w:t>
      </w:r>
      <w:r w:rsidRPr="00D17748">
        <w:rPr>
          <w:rFonts w:asciiTheme="majorBidi" w:hAnsiTheme="majorBidi" w:cstheme="majorBidi"/>
          <w:i/>
        </w:rPr>
        <w:t>Advances in Complex Systems</w:t>
      </w:r>
      <w:r w:rsidRPr="00D17748">
        <w:rPr>
          <w:rFonts w:asciiTheme="majorBidi" w:hAnsiTheme="majorBidi" w:cstheme="majorBidi"/>
        </w:rPr>
        <w:t>, 10,  271-288.</w:t>
      </w:r>
    </w:p>
    <w:p w:rsidR="00F5111C" w:rsidRPr="006B498D" w:rsidRDefault="00F5111C" w:rsidP="006B498D">
      <w:pPr>
        <w:ind w:left="719" w:hanging="435"/>
        <w:jc w:val="both"/>
        <w:rPr>
          <w:rFonts w:asciiTheme="majorBidi" w:hAnsiTheme="majorBidi" w:cstheme="majorBidi"/>
        </w:rPr>
      </w:pPr>
      <w:r w:rsidRPr="006B498D">
        <w:rPr>
          <w:rFonts w:asciiTheme="majorBidi" w:hAnsiTheme="majorBidi" w:cstheme="majorBidi"/>
        </w:rPr>
        <w:t>Kjargaard</w:t>
      </w:r>
      <w:r w:rsidR="006B498D" w:rsidRPr="006B498D">
        <w:rPr>
          <w:rFonts w:asciiTheme="majorBidi" w:hAnsiTheme="majorBidi" w:cstheme="majorBidi"/>
        </w:rPr>
        <w:t xml:space="preserve">, M. B., Wirz, M., Roggen, D., Troser, G., (2012) Detecting Pedestrian Flocks bby Fusion of Multi-Modal Sensors in Mobile Phones. </w:t>
      </w:r>
      <w:r w:rsidR="006B498D" w:rsidRPr="006B498D">
        <w:rPr>
          <w:rFonts w:asciiTheme="majorBidi" w:hAnsiTheme="majorBidi" w:cstheme="majorBidi"/>
          <w:i/>
          <w:iCs/>
        </w:rPr>
        <w:t>Proceedings of UbiComp Conference</w:t>
      </w:r>
      <w:r w:rsidR="006B498D">
        <w:rPr>
          <w:rFonts w:asciiTheme="majorBidi" w:hAnsiTheme="majorBidi" w:cstheme="majorBidi"/>
        </w:rPr>
        <w:t>.</w:t>
      </w:r>
    </w:p>
    <w:p w:rsidR="00FC23D0" w:rsidRDefault="00BB7F2B" w:rsidP="00FC23D0">
      <w:pPr>
        <w:ind w:left="719" w:hanging="435"/>
        <w:jc w:val="both"/>
        <w:rPr>
          <w:rFonts w:asciiTheme="majorBidi" w:hAnsiTheme="majorBidi" w:cstheme="majorBidi"/>
        </w:rPr>
      </w:pPr>
      <w:r w:rsidRPr="00E80F58">
        <w:rPr>
          <w:rFonts w:asciiTheme="majorBidi" w:hAnsiTheme="majorBidi" w:cstheme="majorBidi"/>
        </w:rPr>
        <w:lastRenderedPageBreak/>
        <w:t>Lammel, G., Seyfried, A., Bernhard, S., (2014) Large-scale and microscopic: a fast simulation approach for urban areas, 93th Transportation Research</w:t>
      </w:r>
      <w:r w:rsidR="007B2482">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Pr="006A41A9">
        <w:rPr>
          <w:rFonts w:asciiTheme="majorBidi" w:hAnsiTheme="majorBidi" w:cstheme="majorBidi"/>
          <w:i/>
          <w:iCs/>
        </w:rPr>
        <w:t>The proceeding of 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BE0843" w:rsidRPr="00BE0843" w:rsidRDefault="00BE0843" w:rsidP="00BE0843">
      <w:pPr>
        <w:spacing w:before="60"/>
        <w:ind w:left="285"/>
        <w:jc w:val="both"/>
        <w:rPr>
          <w:rFonts w:asciiTheme="majorBidi" w:hAnsiTheme="majorBidi" w:cstheme="majorBidi"/>
        </w:rPr>
      </w:pPr>
      <w:r w:rsidRPr="00BE0843">
        <w:rPr>
          <w:rFonts w:asciiTheme="majorBidi" w:hAnsiTheme="majorBidi" w:cstheme="majorBidi"/>
        </w:rPr>
        <w:t xml:space="preserve">Pelechano, 2006. Crowd Simulation Incorporating Agent Psychological Models, Roles and Communication. </w:t>
      </w:r>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
    <w:p w:rsidR="00AA6F11" w:rsidRDefault="00AA6F11" w:rsidP="00445497">
      <w:pPr>
        <w:ind w:left="719" w:hanging="435"/>
        <w:jc w:val="both"/>
        <w:rPr>
          <w:rFonts w:asciiTheme="majorBidi" w:hAnsiTheme="majorBidi" w:cstheme="majorBidi"/>
        </w:rPr>
      </w:pPr>
      <w:r>
        <w:rPr>
          <w:rFonts w:asciiTheme="majorBidi" w:hAnsiTheme="majorBidi" w:cstheme="majorBidi"/>
        </w:rPr>
        <w:t xml:space="preserve">Reynolds, C., W., (1987), Flocks, herds and schools: A distributed behavioural model, New York, </w:t>
      </w:r>
      <w:r w:rsidRPr="00AA6F11">
        <w:rPr>
          <w:rFonts w:asciiTheme="majorBidi" w:hAnsiTheme="majorBidi" w:cstheme="majorBidi"/>
          <w:i/>
          <w:iCs/>
        </w:rPr>
        <w:t>NY: ACM</w:t>
      </w:r>
      <w:r>
        <w:rPr>
          <w:rFonts w:asciiTheme="majorBidi" w:hAnsiTheme="majorBidi" w:cstheme="majorBidi"/>
        </w:rPr>
        <w:t>, 25-34.</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Pr>
          <w:rFonts w:asciiTheme="majorBidi" w:hAnsiTheme="majorBidi" w:cstheme="majorBidi"/>
        </w:rPr>
        <w:t>,  pp 724-732.</w:t>
      </w:r>
    </w:p>
    <w:p w:rsidR="00FC23D0" w:rsidRDefault="00FC23D0" w:rsidP="00445497">
      <w:pPr>
        <w:ind w:left="719" w:hanging="435"/>
        <w:jc w:val="both"/>
        <w:rPr>
          <w:rFonts w:asciiTheme="majorBidi" w:hAnsiTheme="majorBidi" w:cstheme="majorBidi"/>
        </w:rPr>
      </w:pPr>
      <w:r>
        <w:rPr>
          <w:rFonts w:asciiTheme="majorBidi" w:hAnsiTheme="majorBidi" w:cstheme="majorBidi"/>
        </w:rPr>
        <w:t xml:space="preserve">Shiwakoti, N., Sarvi,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Volume 37. Pages 260-267.</w:t>
      </w:r>
    </w:p>
    <w:p w:rsidR="00846AE2" w:rsidRPr="00846AE2" w:rsidRDefault="00846AE2" w:rsidP="00445497">
      <w:pPr>
        <w:ind w:left="719" w:hanging="435"/>
        <w:jc w:val="both"/>
        <w:rPr>
          <w:rFonts w:asciiTheme="majorBidi" w:hAnsiTheme="majorBidi" w:cstheme="majorBidi"/>
        </w:rPr>
      </w:pPr>
      <w:r w:rsidRPr="00846AE2">
        <w:rPr>
          <w:rFonts w:asciiTheme="majorBidi" w:hAnsiTheme="majorBidi" w:cstheme="majorBidi"/>
        </w:rPr>
        <w:t xml:space="preserve">Rinne, T., Tillander, K., Gronberg, P. (2010) Data collection and analysis of evacuation situations Espoo 2010. </w:t>
      </w:r>
      <w:r>
        <w:rPr>
          <w:rFonts w:asciiTheme="majorBidi" w:hAnsiTheme="majorBidi" w:cstheme="majorBidi"/>
        </w:rPr>
        <w:t>VTT Tiedotteita Research Note 2562.</w:t>
      </w:r>
    </w:p>
    <w:p w:rsidR="00F653C9" w:rsidRPr="00F653C9" w:rsidRDefault="00F653C9" w:rsidP="00F653C9">
      <w:pPr>
        <w:pStyle w:val="ListParagraph"/>
        <w:ind w:left="721" w:hanging="437"/>
        <w:contextualSpacing w:val="0"/>
        <w:rPr>
          <w:rFonts w:asciiTheme="majorBidi" w:hAnsiTheme="majorBidi" w:cstheme="majorBidi"/>
        </w:rPr>
      </w:pPr>
      <w:r w:rsidRPr="00F653C9">
        <w:rPr>
          <w:rFonts w:asciiTheme="majorBidi" w:hAnsiTheme="majorBidi" w:cstheme="majorBidi"/>
        </w:rPr>
        <w:t>Wang, Y., Yang, X., Zhao, Y., Liu, Y., Cuthbert, L.,</w:t>
      </w:r>
      <w:r>
        <w:rPr>
          <w:rFonts w:asciiTheme="majorBidi" w:hAnsiTheme="majorBidi" w:cstheme="majorBidi"/>
        </w:rPr>
        <w:t xml:space="preserve"> (2013). Bluetooth Positioning using RSSI and Triangulation Methods.</w:t>
      </w:r>
      <w:r w:rsidRPr="00F653C9">
        <w:rPr>
          <w:rFonts w:asciiTheme="majorBidi" w:hAnsiTheme="majorBidi" w:cstheme="majorBidi"/>
          <w:i/>
          <w:iCs/>
        </w:rPr>
        <w:t xml:space="preserve"> In Proceedings of IEEE 10</w:t>
      </w:r>
      <w:r w:rsidRPr="00F653C9">
        <w:rPr>
          <w:rFonts w:asciiTheme="majorBidi" w:hAnsiTheme="majorBidi" w:cstheme="majorBidi"/>
          <w:i/>
          <w:iCs/>
          <w:vertAlign w:val="superscript"/>
        </w:rPr>
        <w:t>th</w:t>
      </w:r>
      <w:r w:rsidRPr="00F653C9">
        <w:rPr>
          <w:rFonts w:asciiTheme="majorBidi" w:hAnsiTheme="majorBidi" w:cstheme="majorBidi"/>
          <w:i/>
          <w:iCs/>
        </w:rPr>
        <w:t xml:space="preserve"> Consumer Communications and Networking Conference (CCNC).</w:t>
      </w:r>
    </w:p>
    <w:p w:rsidR="004B00EC"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r w:rsidRPr="00B22589">
        <w:rPr>
          <w:rFonts w:asciiTheme="majorBidi" w:hAnsiTheme="majorBidi" w:cstheme="majorBidi"/>
        </w:rPr>
        <w:t>Wijermans</w:t>
      </w:r>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r w:rsidRPr="00B22589">
        <w:rPr>
          <w:rFonts w:asciiTheme="majorBidi" w:hAnsiTheme="majorBidi" w:cstheme="majorBidi"/>
          <w:i/>
        </w:rPr>
        <w:t>Journal of Artificial Societies and Social Simulation</w:t>
      </w:r>
      <w:r w:rsidRPr="00B22589">
        <w:rPr>
          <w:rFonts w:asciiTheme="majorBidi" w:hAnsiTheme="majorBidi" w:cstheme="majorBidi"/>
        </w:rPr>
        <w:t>.</w:t>
      </w:r>
    </w:p>
    <w:p w:rsidR="008F4AC3" w:rsidRPr="00415478" w:rsidRDefault="002362FC" w:rsidP="00E46747">
      <w:pPr>
        <w:spacing w:before="60"/>
        <w:ind w:left="709" w:hanging="425"/>
        <w:jc w:val="both"/>
        <w:rPr>
          <w:rFonts w:asciiTheme="majorBidi" w:hAnsiTheme="majorBidi" w:cstheme="majorBidi"/>
        </w:rPr>
      </w:pPr>
      <w:r w:rsidRPr="000903EB">
        <w:rPr>
          <w:rFonts w:asciiTheme="majorBidi" w:hAnsiTheme="majorBidi" w:cstheme="majorBidi"/>
        </w:rPr>
        <w:t xml:space="preserve">Zeng, W., Nakamura, H., Chen, P., 2014. </w:t>
      </w:r>
      <w:r w:rsidRPr="002362FC">
        <w:rPr>
          <w:rFonts w:asciiTheme="majorBidi" w:hAnsiTheme="majorBidi" w:cstheme="majorBidi"/>
        </w:rPr>
        <w:t>A Modified Social Force Model for Pedestrian Behavior Simulation at Signalized Crosswalks. 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r w:rsidR="008F4AC3">
        <w:rPr>
          <w:rFonts w:asciiTheme="majorBidi" w:hAnsiTheme="majorBidi" w:cstheme="majorBidi"/>
        </w:rPr>
        <w:t xml:space="preserve"> </w:t>
      </w:r>
    </w:p>
    <w:sectPr w:rsidR="008F4AC3" w:rsidRPr="0041547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634" w:rsidRDefault="00817634" w:rsidP="00797D3A">
      <w:pPr>
        <w:spacing w:after="0" w:line="240" w:lineRule="auto"/>
      </w:pPr>
      <w:r>
        <w:separator/>
      </w:r>
    </w:p>
  </w:endnote>
  <w:endnote w:type="continuationSeparator" w:id="0">
    <w:p w:rsidR="00817634" w:rsidRDefault="00817634"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797D3A" w:rsidRDefault="00797D3A">
        <w:pPr>
          <w:pStyle w:val="Footer"/>
          <w:jc w:val="right"/>
        </w:pPr>
        <w:r>
          <w:fldChar w:fldCharType="begin"/>
        </w:r>
        <w:r>
          <w:instrText xml:space="preserve"> PAGE   \* MERGEFORMAT </w:instrText>
        </w:r>
        <w:r>
          <w:fldChar w:fldCharType="separate"/>
        </w:r>
        <w:r w:rsidR="00503FA8">
          <w:rPr>
            <w:noProof/>
          </w:rPr>
          <w:t>1</w:t>
        </w:r>
        <w:r>
          <w:rPr>
            <w:noProof/>
          </w:rPr>
          <w:fldChar w:fldCharType="end"/>
        </w:r>
      </w:p>
    </w:sdtContent>
  </w:sdt>
  <w:p w:rsidR="00797D3A" w:rsidRDefault="0079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634" w:rsidRDefault="00817634" w:rsidP="00797D3A">
      <w:pPr>
        <w:spacing w:after="0" w:line="240" w:lineRule="auto"/>
      </w:pPr>
      <w:r>
        <w:separator/>
      </w:r>
    </w:p>
  </w:footnote>
  <w:footnote w:type="continuationSeparator" w:id="0">
    <w:p w:rsidR="00817634" w:rsidRDefault="00817634"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DA3BFD"/>
    <w:multiLevelType w:val="hybridMultilevel"/>
    <w:tmpl w:val="594C106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22A834D1"/>
    <w:multiLevelType w:val="multilevel"/>
    <w:tmpl w:val="D19007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6">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9903A8F"/>
    <w:multiLevelType w:val="hybridMultilevel"/>
    <w:tmpl w:val="EEC2234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D1113E0"/>
    <w:multiLevelType w:val="hybridMultilevel"/>
    <w:tmpl w:val="49A21AC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6C8C02AE"/>
    <w:multiLevelType w:val="hybridMultilevel"/>
    <w:tmpl w:val="DD988AC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3">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nsid w:val="7FFD6871"/>
    <w:multiLevelType w:val="hybridMultilevel"/>
    <w:tmpl w:val="2E8C336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10"/>
  </w:num>
  <w:num w:numId="2">
    <w:abstractNumId w:val="18"/>
  </w:num>
  <w:num w:numId="3">
    <w:abstractNumId w:val="15"/>
  </w:num>
  <w:num w:numId="4">
    <w:abstractNumId w:val="21"/>
  </w:num>
  <w:num w:numId="5">
    <w:abstractNumId w:val="24"/>
  </w:num>
  <w:num w:numId="6">
    <w:abstractNumId w:val="0"/>
  </w:num>
  <w:num w:numId="7">
    <w:abstractNumId w:val="22"/>
  </w:num>
  <w:num w:numId="8">
    <w:abstractNumId w:val="23"/>
  </w:num>
  <w:num w:numId="9">
    <w:abstractNumId w:val="16"/>
  </w:num>
  <w:num w:numId="10">
    <w:abstractNumId w:val="14"/>
  </w:num>
  <w:num w:numId="11">
    <w:abstractNumId w:val="6"/>
  </w:num>
  <w:num w:numId="12">
    <w:abstractNumId w:val="3"/>
  </w:num>
  <w:num w:numId="13">
    <w:abstractNumId w:val="20"/>
  </w:num>
  <w:num w:numId="14">
    <w:abstractNumId w:val="8"/>
  </w:num>
  <w:num w:numId="15">
    <w:abstractNumId w:val="7"/>
  </w:num>
  <w:num w:numId="16">
    <w:abstractNumId w:val="1"/>
  </w:num>
  <w:num w:numId="17">
    <w:abstractNumId w:val="4"/>
  </w:num>
  <w:num w:numId="18">
    <w:abstractNumId w:val="13"/>
  </w:num>
  <w:num w:numId="19">
    <w:abstractNumId w:val="12"/>
  </w:num>
  <w:num w:numId="20">
    <w:abstractNumId w:val="17"/>
  </w:num>
  <w:num w:numId="21">
    <w:abstractNumId w:val="2"/>
  </w:num>
  <w:num w:numId="22">
    <w:abstractNumId w:val="5"/>
  </w:num>
  <w:num w:numId="23">
    <w:abstractNumId w:val="11"/>
  </w:num>
  <w:num w:numId="24">
    <w:abstractNumId w:val="19"/>
  </w:num>
  <w:num w:numId="25">
    <w:abstractNumId w:val="2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23D4"/>
    <w:rsid w:val="000025E0"/>
    <w:rsid w:val="0000366D"/>
    <w:rsid w:val="000039EB"/>
    <w:rsid w:val="00003EA9"/>
    <w:rsid w:val="00004412"/>
    <w:rsid w:val="00005A07"/>
    <w:rsid w:val="000068F7"/>
    <w:rsid w:val="000073B4"/>
    <w:rsid w:val="00010091"/>
    <w:rsid w:val="0001068E"/>
    <w:rsid w:val="00010D06"/>
    <w:rsid w:val="00010D44"/>
    <w:rsid w:val="00010D5F"/>
    <w:rsid w:val="000110F3"/>
    <w:rsid w:val="00013C56"/>
    <w:rsid w:val="00013F3B"/>
    <w:rsid w:val="00014245"/>
    <w:rsid w:val="00014FC1"/>
    <w:rsid w:val="00015A20"/>
    <w:rsid w:val="00016023"/>
    <w:rsid w:val="00020346"/>
    <w:rsid w:val="000211C1"/>
    <w:rsid w:val="00022053"/>
    <w:rsid w:val="00022066"/>
    <w:rsid w:val="00024B61"/>
    <w:rsid w:val="00025574"/>
    <w:rsid w:val="00025F3D"/>
    <w:rsid w:val="00026199"/>
    <w:rsid w:val="0002660D"/>
    <w:rsid w:val="00026793"/>
    <w:rsid w:val="00030951"/>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285F"/>
    <w:rsid w:val="00045D2C"/>
    <w:rsid w:val="00045ED1"/>
    <w:rsid w:val="000509D5"/>
    <w:rsid w:val="00052871"/>
    <w:rsid w:val="00054169"/>
    <w:rsid w:val="00054809"/>
    <w:rsid w:val="00054E49"/>
    <w:rsid w:val="00056C9A"/>
    <w:rsid w:val="00060224"/>
    <w:rsid w:val="000603F4"/>
    <w:rsid w:val="00061AEF"/>
    <w:rsid w:val="00061B38"/>
    <w:rsid w:val="00061C54"/>
    <w:rsid w:val="0006215A"/>
    <w:rsid w:val="00062799"/>
    <w:rsid w:val="00062911"/>
    <w:rsid w:val="00063AC6"/>
    <w:rsid w:val="000659C3"/>
    <w:rsid w:val="000666D2"/>
    <w:rsid w:val="00066A61"/>
    <w:rsid w:val="000706B8"/>
    <w:rsid w:val="00073ECA"/>
    <w:rsid w:val="00074142"/>
    <w:rsid w:val="00075569"/>
    <w:rsid w:val="000772A4"/>
    <w:rsid w:val="000805AF"/>
    <w:rsid w:val="000806DA"/>
    <w:rsid w:val="00081E83"/>
    <w:rsid w:val="00082398"/>
    <w:rsid w:val="00082DC4"/>
    <w:rsid w:val="00083785"/>
    <w:rsid w:val="00085A04"/>
    <w:rsid w:val="000903EB"/>
    <w:rsid w:val="000912BC"/>
    <w:rsid w:val="00091F87"/>
    <w:rsid w:val="000926DC"/>
    <w:rsid w:val="00092D2E"/>
    <w:rsid w:val="000946E5"/>
    <w:rsid w:val="00094AF8"/>
    <w:rsid w:val="00095BE3"/>
    <w:rsid w:val="00095D4E"/>
    <w:rsid w:val="00097124"/>
    <w:rsid w:val="000978E3"/>
    <w:rsid w:val="000A0D1B"/>
    <w:rsid w:val="000A1564"/>
    <w:rsid w:val="000A24A4"/>
    <w:rsid w:val="000A2A2C"/>
    <w:rsid w:val="000A2A79"/>
    <w:rsid w:val="000A3B41"/>
    <w:rsid w:val="000A3DC6"/>
    <w:rsid w:val="000A44EA"/>
    <w:rsid w:val="000A4ACD"/>
    <w:rsid w:val="000B086E"/>
    <w:rsid w:val="000B1CF9"/>
    <w:rsid w:val="000B2AEB"/>
    <w:rsid w:val="000B5D46"/>
    <w:rsid w:val="000B630D"/>
    <w:rsid w:val="000B6D18"/>
    <w:rsid w:val="000B7918"/>
    <w:rsid w:val="000B7B50"/>
    <w:rsid w:val="000B7D69"/>
    <w:rsid w:val="000C16DE"/>
    <w:rsid w:val="000C17DB"/>
    <w:rsid w:val="000C328F"/>
    <w:rsid w:val="000C430F"/>
    <w:rsid w:val="000C4F75"/>
    <w:rsid w:val="000C7946"/>
    <w:rsid w:val="000D0171"/>
    <w:rsid w:val="000D2670"/>
    <w:rsid w:val="000D29CE"/>
    <w:rsid w:val="000D2B3F"/>
    <w:rsid w:val="000D2E4F"/>
    <w:rsid w:val="000D3463"/>
    <w:rsid w:val="000E046C"/>
    <w:rsid w:val="000E0626"/>
    <w:rsid w:val="000E0657"/>
    <w:rsid w:val="000E56E5"/>
    <w:rsid w:val="000E6769"/>
    <w:rsid w:val="000E7569"/>
    <w:rsid w:val="000E7702"/>
    <w:rsid w:val="000E79DD"/>
    <w:rsid w:val="000F0FC1"/>
    <w:rsid w:val="000F1DB2"/>
    <w:rsid w:val="000F2254"/>
    <w:rsid w:val="000F3515"/>
    <w:rsid w:val="000F3F94"/>
    <w:rsid w:val="000F4430"/>
    <w:rsid w:val="000F47D8"/>
    <w:rsid w:val="000F4BE7"/>
    <w:rsid w:val="000F54E0"/>
    <w:rsid w:val="000F7338"/>
    <w:rsid w:val="000F739F"/>
    <w:rsid w:val="000F78E8"/>
    <w:rsid w:val="000F7E84"/>
    <w:rsid w:val="00100094"/>
    <w:rsid w:val="00103FAD"/>
    <w:rsid w:val="0010444A"/>
    <w:rsid w:val="00104F37"/>
    <w:rsid w:val="00104F63"/>
    <w:rsid w:val="001070D4"/>
    <w:rsid w:val="00107593"/>
    <w:rsid w:val="00107AEE"/>
    <w:rsid w:val="00110B5E"/>
    <w:rsid w:val="00112048"/>
    <w:rsid w:val="0011312E"/>
    <w:rsid w:val="00113C38"/>
    <w:rsid w:val="00114290"/>
    <w:rsid w:val="001149B5"/>
    <w:rsid w:val="00116061"/>
    <w:rsid w:val="00117A0A"/>
    <w:rsid w:val="001206BA"/>
    <w:rsid w:val="0012096E"/>
    <w:rsid w:val="00121179"/>
    <w:rsid w:val="0012122A"/>
    <w:rsid w:val="00121853"/>
    <w:rsid w:val="00121B58"/>
    <w:rsid w:val="001223D5"/>
    <w:rsid w:val="001236B1"/>
    <w:rsid w:val="00124A20"/>
    <w:rsid w:val="001258F8"/>
    <w:rsid w:val="00125CFC"/>
    <w:rsid w:val="00125E59"/>
    <w:rsid w:val="001266F0"/>
    <w:rsid w:val="00126F8B"/>
    <w:rsid w:val="00127021"/>
    <w:rsid w:val="00131059"/>
    <w:rsid w:val="00132F5B"/>
    <w:rsid w:val="00133479"/>
    <w:rsid w:val="00133683"/>
    <w:rsid w:val="00134408"/>
    <w:rsid w:val="00134F14"/>
    <w:rsid w:val="00135120"/>
    <w:rsid w:val="00135A1A"/>
    <w:rsid w:val="00135F6E"/>
    <w:rsid w:val="001360F4"/>
    <w:rsid w:val="001368C7"/>
    <w:rsid w:val="0014465E"/>
    <w:rsid w:val="00144C12"/>
    <w:rsid w:val="00144F3E"/>
    <w:rsid w:val="0014785E"/>
    <w:rsid w:val="00147F43"/>
    <w:rsid w:val="00150813"/>
    <w:rsid w:val="0015176E"/>
    <w:rsid w:val="00151BD6"/>
    <w:rsid w:val="00151E67"/>
    <w:rsid w:val="00152564"/>
    <w:rsid w:val="00152C93"/>
    <w:rsid w:val="001534C5"/>
    <w:rsid w:val="001568C5"/>
    <w:rsid w:val="00157610"/>
    <w:rsid w:val="001613EF"/>
    <w:rsid w:val="0016190E"/>
    <w:rsid w:val="00161E1C"/>
    <w:rsid w:val="0016366C"/>
    <w:rsid w:val="001636F7"/>
    <w:rsid w:val="00164873"/>
    <w:rsid w:val="00164E12"/>
    <w:rsid w:val="00164E79"/>
    <w:rsid w:val="00166413"/>
    <w:rsid w:val="0017148C"/>
    <w:rsid w:val="00171820"/>
    <w:rsid w:val="00171F4E"/>
    <w:rsid w:val="0017379E"/>
    <w:rsid w:val="001740AF"/>
    <w:rsid w:val="00174404"/>
    <w:rsid w:val="00174E2C"/>
    <w:rsid w:val="00175346"/>
    <w:rsid w:val="00175CF4"/>
    <w:rsid w:val="00175F35"/>
    <w:rsid w:val="0017633C"/>
    <w:rsid w:val="00176F88"/>
    <w:rsid w:val="00177CD8"/>
    <w:rsid w:val="001801BB"/>
    <w:rsid w:val="001809F7"/>
    <w:rsid w:val="00181574"/>
    <w:rsid w:val="00181D28"/>
    <w:rsid w:val="0018330B"/>
    <w:rsid w:val="0018337E"/>
    <w:rsid w:val="001849C1"/>
    <w:rsid w:val="00192457"/>
    <w:rsid w:val="001937BC"/>
    <w:rsid w:val="00193887"/>
    <w:rsid w:val="0019436D"/>
    <w:rsid w:val="00194F13"/>
    <w:rsid w:val="00195074"/>
    <w:rsid w:val="00196072"/>
    <w:rsid w:val="0019647A"/>
    <w:rsid w:val="0019707C"/>
    <w:rsid w:val="001978F6"/>
    <w:rsid w:val="00197F83"/>
    <w:rsid w:val="00197FA5"/>
    <w:rsid w:val="001A0374"/>
    <w:rsid w:val="001A0750"/>
    <w:rsid w:val="001A13EC"/>
    <w:rsid w:val="001A1BD3"/>
    <w:rsid w:val="001A23DC"/>
    <w:rsid w:val="001A49D8"/>
    <w:rsid w:val="001A5A32"/>
    <w:rsid w:val="001A6C68"/>
    <w:rsid w:val="001B1AF3"/>
    <w:rsid w:val="001B36EA"/>
    <w:rsid w:val="001B406A"/>
    <w:rsid w:val="001B4AE0"/>
    <w:rsid w:val="001B7A47"/>
    <w:rsid w:val="001C044C"/>
    <w:rsid w:val="001C0A93"/>
    <w:rsid w:val="001C0AD6"/>
    <w:rsid w:val="001C205B"/>
    <w:rsid w:val="001C2828"/>
    <w:rsid w:val="001C2B88"/>
    <w:rsid w:val="001C4266"/>
    <w:rsid w:val="001C471A"/>
    <w:rsid w:val="001D0199"/>
    <w:rsid w:val="001D02B1"/>
    <w:rsid w:val="001D05BA"/>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F06A8"/>
    <w:rsid w:val="001F1BFF"/>
    <w:rsid w:val="001F23C9"/>
    <w:rsid w:val="001F27A6"/>
    <w:rsid w:val="001F7348"/>
    <w:rsid w:val="001F783B"/>
    <w:rsid w:val="00200572"/>
    <w:rsid w:val="0020296C"/>
    <w:rsid w:val="00202D81"/>
    <w:rsid w:val="002031CD"/>
    <w:rsid w:val="00204216"/>
    <w:rsid w:val="002055C9"/>
    <w:rsid w:val="00206D86"/>
    <w:rsid w:val="00207167"/>
    <w:rsid w:val="002073E2"/>
    <w:rsid w:val="002119AF"/>
    <w:rsid w:val="00214303"/>
    <w:rsid w:val="0021466C"/>
    <w:rsid w:val="00214DA2"/>
    <w:rsid w:val="00216F7A"/>
    <w:rsid w:val="0021710B"/>
    <w:rsid w:val="00217214"/>
    <w:rsid w:val="002175C8"/>
    <w:rsid w:val="002208ED"/>
    <w:rsid w:val="00220A68"/>
    <w:rsid w:val="002215BE"/>
    <w:rsid w:val="00223D68"/>
    <w:rsid w:val="002248E2"/>
    <w:rsid w:val="002276E8"/>
    <w:rsid w:val="00227BFE"/>
    <w:rsid w:val="00230150"/>
    <w:rsid w:val="00230209"/>
    <w:rsid w:val="0023156F"/>
    <w:rsid w:val="0023384A"/>
    <w:rsid w:val="00234B5A"/>
    <w:rsid w:val="00234BE3"/>
    <w:rsid w:val="0023513B"/>
    <w:rsid w:val="002362FC"/>
    <w:rsid w:val="00236DA9"/>
    <w:rsid w:val="00237B19"/>
    <w:rsid w:val="00237BE8"/>
    <w:rsid w:val="00237EF7"/>
    <w:rsid w:val="00241F4D"/>
    <w:rsid w:val="00242879"/>
    <w:rsid w:val="00243A80"/>
    <w:rsid w:val="00243C08"/>
    <w:rsid w:val="00244C15"/>
    <w:rsid w:val="0024725E"/>
    <w:rsid w:val="00250C76"/>
    <w:rsid w:val="00250F20"/>
    <w:rsid w:val="00251420"/>
    <w:rsid w:val="00251610"/>
    <w:rsid w:val="0025192E"/>
    <w:rsid w:val="00253611"/>
    <w:rsid w:val="00254462"/>
    <w:rsid w:val="00254F91"/>
    <w:rsid w:val="00254FC5"/>
    <w:rsid w:val="00255508"/>
    <w:rsid w:val="002563B4"/>
    <w:rsid w:val="00256656"/>
    <w:rsid w:val="002570AC"/>
    <w:rsid w:val="002608E5"/>
    <w:rsid w:val="002615D0"/>
    <w:rsid w:val="00263C58"/>
    <w:rsid w:val="0026426A"/>
    <w:rsid w:val="0026476C"/>
    <w:rsid w:val="00264D0C"/>
    <w:rsid w:val="002654AD"/>
    <w:rsid w:val="002668E6"/>
    <w:rsid w:val="00270B77"/>
    <w:rsid w:val="00274DAF"/>
    <w:rsid w:val="00275DBF"/>
    <w:rsid w:val="00277530"/>
    <w:rsid w:val="00281C1D"/>
    <w:rsid w:val="00283FF0"/>
    <w:rsid w:val="002849C4"/>
    <w:rsid w:val="00285ADB"/>
    <w:rsid w:val="00285ECF"/>
    <w:rsid w:val="00286A98"/>
    <w:rsid w:val="002871EC"/>
    <w:rsid w:val="00287986"/>
    <w:rsid w:val="002903B9"/>
    <w:rsid w:val="00290F8E"/>
    <w:rsid w:val="00291F1C"/>
    <w:rsid w:val="002928CF"/>
    <w:rsid w:val="00293280"/>
    <w:rsid w:val="00293870"/>
    <w:rsid w:val="002945AD"/>
    <w:rsid w:val="00294CD1"/>
    <w:rsid w:val="0029542B"/>
    <w:rsid w:val="00296462"/>
    <w:rsid w:val="00297DF2"/>
    <w:rsid w:val="00297E74"/>
    <w:rsid w:val="002A069E"/>
    <w:rsid w:val="002A0AFD"/>
    <w:rsid w:val="002A2123"/>
    <w:rsid w:val="002A33C3"/>
    <w:rsid w:val="002A46E4"/>
    <w:rsid w:val="002A5954"/>
    <w:rsid w:val="002A5F36"/>
    <w:rsid w:val="002A6634"/>
    <w:rsid w:val="002A66F2"/>
    <w:rsid w:val="002A7661"/>
    <w:rsid w:val="002B1B4C"/>
    <w:rsid w:val="002B34EF"/>
    <w:rsid w:val="002B392A"/>
    <w:rsid w:val="002B4846"/>
    <w:rsid w:val="002B5308"/>
    <w:rsid w:val="002B7261"/>
    <w:rsid w:val="002B7732"/>
    <w:rsid w:val="002B7FBD"/>
    <w:rsid w:val="002C02B8"/>
    <w:rsid w:val="002C07F4"/>
    <w:rsid w:val="002C3538"/>
    <w:rsid w:val="002C4940"/>
    <w:rsid w:val="002C51AA"/>
    <w:rsid w:val="002C5210"/>
    <w:rsid w:val="002C5884"/>
    <w:rsid w:val="002D1C1D"/>
    <w:rsid w:val="002D4934"/>
    <w:rsid w:val="002D5153"/>
    <w:rsid w:val="002D6849"/>
    <w:rsid w:val="002D7996"/>
    <w:rsid w:val="002E03DF"/>
    <w:rsid w:val="002E0BB9"/>
    <w:rsid w:val="002E2394"/>
    <w:rsid w:val="002E2C1C"/>
    <w:rsid w:val="002E4008"/>
    <w:rsid w:val="002E4142"/>
    <w:rsid w:val="002E4300"/>
    <w:rsid w:val="002E4BB2"/>
    <w:rsid w:val="002E53D7"/>
    <w:rsid w:val="002E5C5B"/>
    <w:rsid w:val="002E60EA"/>
    <w:rsid w:val="002E789A"/>
    <w:rsid w:val="002E7DD0"/>
    <w:rsid w:val="002F0628"/>
    <w:rsid w:val="002F1855"/>
    <w:rsid w:val="002F1B3F"/>
    <w:rsid w:val="002F1EC3"/>
    <w:rsid w:val="002F5358"/>
    <w:rsid w:val="002F63B4"/>
    <w:rsid w:val="002F65F0"/>
    <w:rsid w:val="002F700C"/>
    <w:rsid w:val="002F7055"/>
    <w:rsid w:val="002F7BA5"/>
    <w:rsid w:val="00301062"/>
    <w:rsid w:val="00301558"/>
    <w:rsid w:val="00305841"/>
    <w:rsid w:val="00305E91"/>
    <w:rsid w:val="0030637F"/>
    <w:rsid w:val="00306458"/>
    <w:rsid w:val="0030701F"/>
    <w:rsid w:val="003072F0"/>
    <w:rsid w:val="0030751F"/>
    <w:rsid w:val="003076C7"/>
    <w:rsid w:val="00307D32"/>
    <w:rsid w:val="00310599"/>
    <w:rsid w:val="0031174F"/>
    <w:rsid w:val="003123B5"/>
    <w:rsid w:val="0031490C"/>
    <w:rsid w:val="00317AB4"/>
    <w:rsid w:val="003202A6"/>
    <w:rsid w:val="00320D98"/>
    <w:rsid w:val="003232FF"/>
    <w:rsid w:val="0032446B"/>
    <w:rsid w:val="00324AF6"/>
    <w:rsid w:val="003278C7"/>
    <w:rsid w:val="00330A41"/>
    <w:rsid w:val="00331E7C"/>
    <w:rsid w:val="00332204"/>
    <w:rsid w:val="00332461"/>
    <w:rsid w:val="00332697"/>
    <w:rsid w:val="00332909"/>
    <w:rsid w:val="00332BD1"/>
    <w:rsid w:val="00332FE8"/>
    <w:rsid w:val="0033407A"/>
    <w:rsid w:val="00334365"/>
    <w:rsid w:val="00334502"/>
    <w:rsid w:val="00335CD6"/>
    <w:rsid w:val="0033611C"/>
    <w:rsid w:val="003378F9"/>
    <w:rsid w:val="0034088E"/>
    <w:rsid w:val="003409C5"/>
    <w:rsid w:val="003415ED"/>
    <w:rsid w:val="00341ECD"/>
    <w:rsid w:val="0034255C"/>
    <w:rsid w:val="00342587"/>
    <w:rsid w:val="00344132"/>
    <w:rsid w:val="003441E8"/>
    <w:rsid w:val="00344319"/>
    <w:rsid w:val="0034497B"/>
    <w:rsid w:val="00350238"/>
    <w:rsid w:val="00350ED6"/>
    <w:rsid w:val="00352B91"/>
    <w:rsid w:val="00353100"/>
    <w:rsid w:val="00353D92"/>
    <w:rsid w:val="00354A3E"/>
    <w:rsid w:val="00354BA1"/>
    <w:rsid w:val="00354D41"/>
    <w:rsid w:val="00354E8C"/>
    <w:rsid w:val="003612D9"/>
    <w:rsid w:val="0036188B"/>
    <w:rsid w:val="00361906"/>
    <w:rsid w:val="00361A04"/>
    <w:rsid w:val="00361D2C"/>
    <w:rsid w:val="00361D95"/>
    <w:rsid w:val="00362A9F"/>
    <w:rsid w:val="00363504"/>
    <w:rsid w:val="003647C2"/>
    <w:rsid w:val="003657ED"/>
    <w:rsid w:val="003659AA"/>
    <w:rsid w:val="00366395"/>
    <w:rsid w:val="003665BA"/>
    <w:rsid w:val="0036675F"/>
    <w:rsid w:val="00366776"/>
    <w:rsid w:val="0037042B"/>
    <w:rsid w:val="00370E7F"/>
    <w:rsid w:val="00372543"/>
    <w:rsid w:val="00372FED"/>
    <w:rsid w:val="0037353C"/>
    <w:rsid w:val="00376490"/>
    <w:rsid w:val="00376635"/>
    <w:rsid w:val="003768CE"/>
    <w:rsid w:val="00377051"/>
    <w:rsid w:val="00377075"/>
    <w:rsid w:val="0037728D"/>
    <w:rsid w:val="00377B84"/>
    <w:rsid w:val="00380CC4"/>
    <w:rsid w:val="00380D22"/>
    <w:rsid w:val="00382038"/>
    <w:rsid w:val="003824B6"/>
    <w:rsid w:val="00382D4C"/>
    <w:rsid w:val="00383286"/>
    <w:rsid w:val="00383BBD"/>
    <w:rsid w:val="00384358"/>
    <w:rsid w:val="003845E5"/>
    <w:rsid w:val="00384C29"/>
    <w:rsid w:val="00385350"/>
    <w:rsid w:val="00391A6F"/>
    <w:rsid w:val="00391C40"/>
    <w:rsid w:val="00391E4B"/>
    <w:rsid w:val="00392F70"/>
    <w:rsid w:val="00393464"/>
    <w:rsid w:val="00393BA3"/>
    <w:rsid w:val="00397D42"/>
    <w:rsid w:val="003A2074"/>
    <w:rsid w:val="003A251B"/>
    <w:rsid w:val="003A2B94"/>
    <w:rsid w:val="003A33CE"/>
    <w:rsid w:val="003A3775"/>
    <w:rsid w:val="003A43B6"/>
    <w:rsid w:val="003A4E7D"/>
    <w:rsid w:val="003A527B"/>
    <w:rsid w:val="003A53AB"/>
    <w:rsid w:val="003B08FE"/>
    <w:rsid w:val="003B0FD2"/>
    <w:rsid w:val="003B2B7C"/>
    <w:rsid w:val="003B4BB6"/>
    <w:rsid w:val="003B4DB6"/>
    <w:rsid w:val="003B4E4F"/>
    <w:rsid w:val="003B5808"/>
    <w:rsid w:val="003B67BC"/>
    <w:rsid w:val="003B704B"/>
    <w:rsid w:val="003C354C"/>
    <w:rsid w:val="003C3B34"/>
    <w:rsid w:val="003C480D"/>
    <w:rsid w:val="003C5535"/>
    <w:rsid w:val="003C56DC"/>
    <w:rsid w:val="003C6189"/>
    <w:rsid w:val="003C619D"/>
    <w:rsid w:val="003C6788"/>
    <w:rsid w:val="003C6972"/>
    <w:rsid w:val="003C741E"/>
    <w:rsid w:val="003C7AA0"/>
    <w:rsid w:val="003D0253"/>
    <w:rsid w:val="003D04E3"/>
    <w:rsid w:val="003D0BEA"/>
    <w:rsid w:val="003D0F49"/>
    <w:rsid w:val="003D1234"/>
    <w:rsid w:val="003D1D77"/>
    <w:rsid w:val="003D3602"/>
    <w:rsid w:val="003D3943"/>
    <w:rsid w:val="003D3A96"/>
    <w:rsid w:val="003D3B20"/>
    <w:rsid w:val="003D46CA"/>
    <w:rsid w:val="003D5801"/>
    <w:rsid w:val="003D73C8"/>
    <w:rsid w:val="003D7CE6"/>
    <w:rsid w:val="003E01C2"/>
    <w:rsid w:val="003E0914"/>
    <w:rsid w:val="003E1D9C"/>
    <w:rsid w:val="003E220A"/>
    <w:rsid w:val="003E3376"/>
    <w:rsid w:val="003E345F"/>
    <w:rsid w:val="003E34E2"/>
    <w:rsid w:val="003E3C1F"/>
    <w:rsid w:val="003E4047"/>
    <w:rsid w:val="003E517C"/>
    <w:rsid w:val="003E5C10"/>
    <w:rsid w:val="003E6FC9"/>
    <w:rsid w:val="003F040D"/>
    <w:rsid w:val="003F2B03"/>
    <w:rsid w:val="003F30D0"/>
    <w:rsid w:val="003F419E"/>
    <w:rsid w:val="003F461C"/>
    <w:rsid w:val="003F54BD"/>
    <w:rsid w:val="003F5E8E"/>
    <w:rsid w:val="003F651C"/>
    <w:rsid w:val="003F6766"/>
    <w:rsid w:val="0040007F"/>
    <w:rsid w:val="004002EB"/>
    <w:rsid w:val="00400CBF"/>
    <w:rsid w:val="00401713"/>
    <w:rsid w:val="00401A5A"/>
    <w:rsid w:val="004055F4"/>
    <w:rsid w:val="00405DAB"/>
    <w:rsid w:val="00405FC3"/>
    <w:rsid w:val="004075F5"/>
    <w:rsid w:val="004077E6"/>
    <w:rsid w:val="004101AE"/>
    <w:rsid w:val="00410D87"/>
    <w:rsid w:val="00411962"/>
    <w:rsid w:val="00412264"/>
    <w:rsid w:val="0041227E"/>
    <w:rsid w:val="00412770"/>
    <w:rsid w:val="0041284E"/>
    <w:rsid w:val="00412C5C"/>
    <w:rsid w:val="004133CA"/>
    <w:rsid w:val="00413768"/>
    <w:rsid w:val="00414A10"/>
    <w:rsid w:val="00415478"/>
    <w:rsid w:val="00416F06"/>
    <w:rsid w:val="004176B3"/>
    <w:rsid w:val="00420E4B"/>
    <w:rsid w:val="0042110F"/>
    <w:rsid w:val="00423E8A"/>
    <w:rsid w:val="00424973"/>
    <w:rsid w:val="004254BD"/>
    <w:rsid w:val="004256EB"/>
    <w:rsid w:val="00427FB2"/>
    <w:rsid w:val="00431545"/>
    <w:rsid w:val="00431B0E"/>
    <w:rsid w:val="00431C80"/>
    <w:rsid w:val="00432562"/>
    <w:rsid w:val="00433CB9"/>
    <w:rsid w:val="0043403D"/>
    <w:rsid w:val="00435358"/>
    <w:rsid w:val="004365CC"/>
    <w:rsid w:val="0043678C"/>
    <w:rsid w:val="0043745F"/>
    <w:rsid w:val="004378D6"/>
    <w:rsid w:val="00437CA6"/>
    <w:rsid w:val="0044042F"/>
    <w:rsid w:val="00442888"/>
    <w:rsid w:val="0044348E"/>
    <w:rsid w:val="00445497"/>
    <w:rsid w:val="00445C18"/>
    <w:rsid w:val="00445E02"/>
    <w:rsid w:val="00446980"/>
    <w:rsid w:val="00446CE9"/>
    <w:rsid w:val="004474CF"/>
    <w:rsid w:val="00447E0E"/>
    <w:rsid w:val="00447FB9"/>
    <w:rsid w:val="00450735"/>
    <w:rsid w:val="00450A03"/>
    <w:rsid w:val="00450AD4"/>
    <w:rsid w:val="004511B5"/>
    <w:rsid w:val="00451682"/>
    <w:rsid w:val="00452560"/>
    <w:rsid w:val="004526B1"/>
    <w:rsid w:val="0045372F"/>
    <w:rsid w:val="0045419B"/>
    <w:rsid w:val="00454798"/>
    <w:rsid w:val="00456875"/>
    <w:rsid w:val="00456EE4"/>
    <w:rsid w:val="004575D8"/>
    <w:rsid w:val="00457979"/>
    <w:rsid w:val="00457BED"/>
    <w:rsid w:val="0046082F"/>
    <w:rsid w:val="00463128"/>
    <w:rsid w:val="00465B4A"/>
    <w:rsid w:val="00466770"/>
    <w:rsid w:val="00470106"/>
    <w:rsid w:val="004706D8"/>
    <w:rsid w:val="00470B2F"/>
    <w:rsid w:val="004719C5"/>
    <w:rsid w:val="00471A27"/>
    <w:rsid w:val="004723EC"/>
    <w:rsid w:val="00473801"/>
    <w:rsid w:val="00473A1B"/>
    <w:rsid w:val="00473B77"/>
    <w:rsid w:val="00473F24"/>
    <w:rsid w:val="00474238"/>
    <w:rsid w:val="00474954"/>
    <w:rsid w:val="00474EB1"/>
    <w:rsid w:val="004758A5"/>
    <w:rsid w:val="00475F09"/>
    <w:rsid w:val="00475F51"/>
    <w:rsid w:val="00476AB3"/>
    <w:rsid w:val="004772A0"/>
    <w:rsid w:val="004775AB"/>
    <w:rsid w:val="00477690"/>
    <w:rsid w:val="004811ED"/>
    <w:rsid w:val="00481288"/>
    <w:rsid w:val="00482633"/>
    <w:rsid w:val="004831E6"/>
    <w:rsid w:val="0048537F"/>
    <w:rsid w:val="00486EFF"/>
    <w:rsid w:val="004872C9"/>
    <w:rsid w:val="00487DD8"/>
    <w:rsid w:val="00487F36"/>
    <w:rsid w:val="0049030B"/>
    <w:rsid w:val="00490388"/>
    <w:rsid w:val="0049409E"/>
    <w:rsid w:val="00494392"/>
    <w:rsid w:val="00494404"/>
    <w:rsid w:val="0049467A"/>
    <w:rsid w:val="00494EBF"/>
    <w:rsid w:val="0049642B"/>
    <w:rsid w:val="00497C3F"/>
    <w:rsid w:val="004A03F7"/>
    <w:rsid w:val="004A10A8"/>
    <w:rsid w:val="004A170E"/>
    <w:rsid w:val="004A3661"/>
    <w:rsid w:val="004A3A23"/>
    <w:rsid w:val="004A48AA"/>
    <w:rsid w:val="004A4C53"/>
    <w:rsid w:val="004A4C93"/>
    <w:rsid w:val="004A5A02"/>
    <w:rsid w:val="004A5BCA"/>
    <w:rsid w:val="004A68E7"/>
    <w:rsid w:val="004A7925"/>
    <w:rsid w:val="004A7ADA"/>
    <w:rsid w:val="004B00EC"/>
    <w:rsid w:val="004B302F"/>
    <w:rsid w:val="004B35CB"/>
    <w:rsid w:val="004B378E"/>
    <w:rsid w:val="004B3F90"/>
    <w:rsid w:val="004B4440"/>
    <w:rsid w:val="004B481E"/>
    <w:rsid w:val="004B6556"/>
    <w:rsid w:val="004B6AE7"/>
    <w:rsid w:val="004B7FD5"/>
    <w:rsid w:val="004C03D9"/>
    <w:rsid w:val="004C049E"/>
    <w:rsid w:val="004C1971"/>
    <w:rsid w:val="004C23B9"/>
    <w:rsid w:val="004C34EE"/>
    <w:rsid w:val="004C42C8"/>
    <w:rsid w:val="004C68EB"/>
    <w:rsid w:val="004D0392"/>
    <w:rsid w:val="004D0588"/>
    <w:rsid w:val="004D2ADD"/>
    <w:rsid w:val="004D41BA"/>
    <w:rsid w:val="004D431C"/>
    <w:rsid w:val="004D449E"/>
    <w:rsid w:val="004D4E2A"/>
    <w:rsid w:val="004D592A"/>
    <w:rsid w:val="004D5E33"/>
    <w:rsid w:val="004D654B"/>
    <w:rsid w:val="004D6BB9"/>
    <w:rsid w:val="004D7BB2"/>
    <w:rsid w:val="004D7CE1"/>
    <w:rsid w:val="004E1230"/>
    <w:rsid w:val="004E1459"/>
    <w:rsid w:val="004E15A2"/>
    <w:rsid w:val="004E1C6B"/>
    <w:rsid w:val="004E1E9C"/>
    <w:rsid w:val="004E201B"/>
    <w:rsid w:val="004E2049"/>
    <w:rsid w:val="004E2C71"/>
    <w:rsid w:val="004E2FF6"/>
    <w:rsid w:val="004E3105"/>
    <w:rsid w:val="004E5945"/>
    <w:rsid w:val="004E5CF1"/>
    <w:rsid w:val="004E61B1"/>
    <w:rsid w:val="004E66BF"/>
    <w:rsid w:val="004E696F"/>
    <w:rsid w:val="004E69FD"/>
    <w:rsid w:val="004E7392"/>
    <w:rsid w:val="004E7AC3"/>
    <w:rsid w:val="004F0B9E"/>
    <w:rsid w:val="004F12E8"/>
    <w:rsid w:val="004F1673"/>
    <w:rsid w:val="004F231F"/>
    <w:rsid w:val="004F2DE2"/>
    <w:rsid w:val="004F3174"/>
    <w:rsid w:val="004F3193"/>
    <w:rsid w:val="004F4007"/>
    <w:rsid w:val="004F5EA0"/>
    <w:rsid w:val="005006BB"/>
    <w:rsid w:val="00500DD9"/>
    <w:rsid w:val="005016E2"/>
    <w:rsid w:val="0050225A"/>
    <w:rsid w:val="00503FA8"/>
    <w:rsid w:val="00504ADC"/>
    <w:rsid w:val="00505943"/>
    <w:rsid w:val="00506117"/>
    <w:rsid w:val="00506FD8"/>
    <w:rsid w:val="0050736D"/>
    <w:rsid w:val="00510D60"/>
    <w:rsid w:val="00514D88"/>
    <w:rsid w:val="00514E7C"/>
    <w:rsid w:val="00514ED5"/>
    <w:rsid w:val="00517678"/>
    <w:rsid w:val="00521D72"/>
    <w:rsid w:val="00522180"/>
    <w:rsid w:val="00522D94"/>
    <w:rsid w:val="00523C57"/>
    <w:rsid w:val="00525FB2"/>
    <w:rsid w:val="00527EE1"/>
    <w:rsid w:val="00530A19"/>
    <w:rsid w:val="00531073"/>
    <w:rsid w:val="00531B61"/>
    <w:rsid w:val="00533597"/>
    <w:rsid w:val="0053469A"/>
    <w:rsid w:val="00534A82"/>
    <w:rsid w:val="00535AEB"/>
    <w:rsid w:val="00535EFF"/>
    <w:rsid w:val="005360C0"/>
    <w:rsid w:val="00536583"/>
    <w:rsid w:val="00536E4B"/>
    <w:rsid w:val="00537C8D"/>
    <w:rsid w:val="00540B78"/>
    <w:rsid w:val="005424C6"/>
    <w:rsid w:val="00543665"/>
    <w:rsid w:val="00543D16"/>
    <w:rsid w:val="00544337"/>
    <w:rsid w:val="00547099"/>
    <w:rsid w:val="005476B1"/>
    <w:rsid w:val="00547768"/>
    <w:rsid w:val="005477CC"/>
    <w:rsid w:val="0055094C"/>
    <w:rsid w:val="00551346"/>
    <w:rsid w:val="0055145B"/>
    <w:rsid w:val="00551899"/>
    <w:rsid w:val="0055290C"/>
    <w:rsid w:val="0055411C"/>
    <w:rsid w:val="005541EE"/>
    <w:rsid w:val="00554A2B"/>
    <w:rsid w:val="00554A42"/>
    <w:rsid w:val="0055664F"/>
    <w:rsid w:val="00556CA2"/>
    <w:rsid w:val="00557E25"/>
    <w:rsid w:val="00561629"/>
    <w:rsid w:val="00562053"/>
    <w:rsid w:val="00562097"/>
    <w:rsid w:val="00562A37"/>
    <w:rsid w:val="00563445"/>
    <w:rsid w:val="005636E4"/>
    <w:rsid w:val="005644A2"/>
    <w:rsid w:val="005652D5"/>
    <w:rsid w:val="005655EC"/>
    <w:rsid w:val="005670BF"/>
    <w:rsid w:val="00567749"/>
    <w:rsid w:val="00567FC1"/>
    <w:rsid w:val="005704D1"/>
    <w:rsid w:val="00570A25"/>
    <w:rsid w:val="00570A56"/>
    <w:rsid w:val="00570C7F"/>
    <w:rsid w:val="00571F0C"/>
    <w:rsid w:val="00573621"/>
    <w:rsid w:val="00573784"/>
    <w:rsid w:val="00574040"/>
    <w:rsid w:val="00574794"/>
    <w:rsid w:val="00575514"/>
    <w:rsid w:val="005759A2"/>
    <w:rsid w:val="00580725"/>
    <w:rsid w:val="005822E6"/>
    <w:rsid w:val="00582A6D"/>
    <w:rsid w:val="00583B3A"/>
    <w:rsid w:val="00583CD1"/>
    <w:rsid w:val="005848E9"/>
    <w:rsid w:val="005855D5"/>
    <w:rsid w:val="00586632"/>
    <w:rsid w:val="00586AC2"/>
    <w:rsid w:val="00587B21"/>
    <w:rsid w:val="00587B7D"/>
    <w:rsid w:val="0059015E"/>
    <w:rsid w:val="0059017E"/>
    <w:rsid w:val="005914E3"/>
    <w:rsid w:val="00591B26"/>
    <w:rsid w:val="005928C6"/>
    <w:rsid w:val="00592A36"/>
    <w:rsid w:val="00593291"/>
    <w:rsid w:val="0059330E"/>
    <w:rsid w:val="005934F3"/>
    <w:rsid w:val="00595862"/>
    <w:rsid w:val="00596623"/>
    <w:rsid w:val="005A0156"/>
    <w:rsid w:val="005A0202"/>
    <w:rsid w:val="005A05DA"/>
    <w:rsid w:val="005A0BC2"/>
    <w:rsid w:val="005A0D5D"/>
    <w:rsid w:val="005A1039"/>
    <w:rsid w:val="005A2891"/>
    <w:rsid w:val="005A3FF8"/>
    <w:rsid w:val="005A5376"/>
    <w:rsid w:val="005A538C"/>
    <w:rsid w:val="005A601B"/>
    <w:rsid w:val="005A68AA"/>
    <w:rsid w:val="005A6928"/>
    <w:rsid w:val="005A74DA"/>
    <w:rsid w:val="005A76E9"/>
    <w:rsid w:val="005B0579"/>
    <w:rsid w:val="005B0693"/>
    <w:rsid w:val="005B0A35"/>
    <w:rsid w:val="005B1E8B"/>
    <w:rsid w:val="005B3C99"/>
    <w:rsid w:val="005B3D53"/>
    <w:rsid w:val="005B42FC"/>
    <w:rsid w:val="005B501A"/>
    <w:rsid w:val="005B51B2"/>
    <w:rsid w:val="005B582A"/>
    <w:rsid w:val="005B5934"/>
    <w:rsid w:val="005B66F6"/>
    <w:rsid w:val="005B68F4"/>
    <w:rsid w:val="005B7F0D"/>
    <w:rsid w:val="005C0C0F"/>
    <w:rsid w:val="005C0F61"/>
    <w:rsid w:val="005C1D4E"/>
    <w:rsid w:val="005C1E0A"/>
    <w:rsid w:val="005C2D41"/>
    <w:rsid w:val="005C3D91"/>
    <w:rsid w:val="005C4170"/>
    <w:rsid w:val="005C599B"/>
    <w:rsid w:val="005C6281"/>
    <w:rsid w:val="005C63B2"/>
    <w:rsid w:val="005C68B0"/>
    <w:rsid w:val="005C71DF"/>
    <w:rsid w:val="005C72DC"/>
    <w:rsid w:val="005D1324"/>
    <w:rsid w:val="005D1411"/>
    <w:rsid w:val="005D1C65"/>
    <w:rsid w:val="005D2BA4"/>
    <w:rsid w:val="005D363D"/>
    <w:rsid w:val="005D41DA"/>
    <w:rsid w:val="005D41F9"/>
    <w:rsid w:val="005D61B1"/>
    <w:rsid w:val="005D6A21"/>
    <w:rsid w:val="005D7498"/>
    <w:rsid w:val="005D7E5B"/>
    <w:rsid w:val="005E21BF"/>
    <w:rsid w:val="005E3479"/>
    <w:rsid w:val="005E39AD"/>
    <w:rsid w:val="005E406E"/>
    <w:rsid w:val="005E4989"/>
    <w:rsid w:val="005E4C8E"/>
    <w:rsid w:val="005E5076"/>
    <w:rsid w:val="005E5A2F"/>
    <w:rsid w:val="005E63A8"/>
    <w:rsid w:val="005E6BF1"/>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3167"/>
    <w:rsid w:val="00603EE1"/>
    <w:rsid w:val="0060644A"/>
    <w:rsid w:val="0060647C"/>
    <w:rsid w:val="0060684B"/>
    <w:rsid w:val="0060787F"/>
    <w:rsid w:val="00607D29"/>
    <w:rsid w:val="00610AAB"/>
    <w:rsid w:val="00610BE0"/>
    <w:rsid w:val="006124E7"/>
    <w:rsid w:val="00612A37"/>
    <w:rsid w:val="00612B19"/>
    <w:rsid w:val="00613D9A"/>
    <w:rsid w:val="00617175"/>
    <w:rsid w:val="0061753B"/>
    <w:rsid w:val="006175BB"/>
    <w:rsid w:val="00621810"/>
    <w:rsid w:val="00621A24"/>
    <w:rsid w:val="00622333"/>
    <w:rsid w:val="006230C6"/>
    <w:rsid w:val="00623BF1"/>
    <w:rsid w:val="00623F4D"/>
    <w:rsid w:val="00623FF4"/>
    <w:rsid w:val="00624680"/>
    <w:rsid w:val="0062501A"/>
    <w:rsid w:val="0062510B"/>
    <w:rsid w:val="00625445"/>
    <w:rsid w:val="006260DC"/>
    <w:rsid w:val="0062635E"/>
    <w:rsid w:val="0062673D"/>
    <w:rsid w:val="0062689E"/>
    <w:rsid w:val="00627868"/>
    <w:rsid w:val="006312BC"/>
    <w:rsid w:val="006314F2"/>
    <w:rsid w:val="0063285D"/>
    <w:rsid w:val="00634723"/>
    <w:rsid w:val="006350FB"/>
    <w:rsid w:val="0064096D"/>
    <w:rsid w:val="00641732"/>
    <w:rsid w:val="00643F1C"/>
    <w:rsid w:val="006442EA"/>
    <w:rsid w:val="00644F69"/>
    <w:rsid w:val="00645660"/>
    <w:rsid w:val="006456C9"/>
    <w:rsid w:val="00645E16"/>
    <w:rsid w:val="00651343"/>
    <w:rsid w:val="006517A8"/>
    <w:rsid w:val="00652ECC"/>
    <w:rsid w:val="00653F39"/>
    <w:rsid w:val="006562EE"/>
    <w:rsid w:val="00657AAC"/>
    <w:rsid w:val="00657E4A"/>
    <w:rsid w:val="00661FA2"/>
    <w:rsid w:val="00662232"/>
    <w:rsid w:val="00662ACD"/>
    <w:rsid w:val="006653AE"/>
    <w:rsid w:val="006672CA"/>
    <w:rsid w:val="00667721"/>
    <w:rsid w:val="00671B3D"/>
    <w:rsid w:val="00672AAE"/>
    <w:rsid w:val="00672CB1"/>
    <w:rsid w:val="00673BE8"/>
    <w:rsid w:val="00673D06"/>
    <w:rsid w:val="00673E44"/>
    <w:rsid w:val="0067425C"/>
    <w:rsid w:val="00674311"/>
    <w:rsid w:val="00674920"/>
    <w:rsid w:val="006774DD"/>
    <w:rsid w:val="00677AE8"/>
    <w:rsid w:val="00680BF9"/>
    <w:rsid w:val="00680F7F"/>
    <w:rsid w:val="00681966"/>
    <w:rsid w:val="0068513A"/>
    <w:rsid w:val="006865E4"/>
    <w:rsid w:val="006865F6"/>
    <w:rsid w:val="006869CD"/>
    <w:rsid w:val="00686FE9"/>
    <w:rsid w:val="00687BBB"/>
    <w:rsid w:val="00690D6B"/>
    <w:rsid w:val="00691173"/>
    <w:rsid w:val="00691392"/>
    <w:rsid w:val="00691F0D"/>
    <w:rsid w:val="006926AE"/>
    <w:rsid w:val="00692C75"/>
    <w:rsid w:val="006930CF"/>
    <w:rsid w:val="00693924"/>
    <w:rsid w:val="006960DB"/>
    <w:rsid w:val="00696A43"/>
    <w:rsid w:val="006A0D4F"/>
    <w:rsid w:val="006A34A7"/>
    <w:rsid w:val="006A41A9"/>
    <w:rsid w:val="006A50AD"/>
    <w:rsid w:val="006A52AC"/>
    <w:rsid w:val="006A61B5"/>
    <w:rsid w:val="006B21CE"/>
    <w:rsid w:val="006B30F4"/>
    <w:rsid w:val="006B32D1"/>
    <w:rsid w:val="006B3E24"/>
    <w:rsid w:val="006B3E50"/>
    <w:rsid w:val="006B498D"/>
    <w:rsid w:val="006B4F3E"/>
    <w:rsid w:val="006B56CB"/>
    <w:rsid w:val="006B5704"/>
    <w:rsid w:val="006C024F"/>
    <w:rsid w:val="006C03DD"/>
    <w:rsid w:val="006C081C"/>
    <w:rsid w:val="006C16C2"/>
    <w:rsid w:val="006C1F8D"/>
    <w:rsid w:val="006C5882"/>
    <w:rsid w:val="006C5E2F"/>
    <w:rsid w:val="006C6A8C"/>
    <w:rsid w:val="006C731E"/>
    <w:rsid w:val="006D097D"/>
    <w:rsid w:val="006D112B"/>
    <w:rsid w:val="006D2303"/>
    <w:rsid w:val="006D2E76"/>
    <w:rsid w:val="006D30DB"/>
    <w:rsid w:val="006D37BE"/>
    <w:rsid w:val="006D38D4"/>
    <w:rsid w:val="006D5234"/>
    <w:rsid w:val="006D6178"/>
    <w:rsid w:val="006E01D5"/>
    <w:rsid w:val="006E1663"/>
    <w:rsid w:val="006E389F"/>
    <w:rsid w:val="006E3B98"/>
    <w:rsid w:val="006E4EF6"/>
    <w:rsid w:val="006E5484"/>
    <w:rsid w:val="006E589E"/>
    <w:rsid w:val="006E62EE"/>
    <w:rsid w:val="006E73F9"/>
    <w:rsid w:val="006F004B"/>
    <w:rsid w:val="006F033D"/>
    <w:rsid w:val="006F09FD"/>
    <w:rsid w:val="006F2B3E"/>
    <w:rsid w:val="006F3795"/>
    <w:rsid w:val="006F3A7A"/>
    <w:rsid w:val="006F3F2C"/>
    <w:rsid w:val="006F3FC4"/>
    <w:rsid w:val="006F4D37"/>
    <w:rsid w:val="006F4F9E"/>
    <w:rsid w:val="006F61E3"/>
    <w:rsid w:val="006F63F1"/>
    <w:rsid w:val="006F68CC"/>
    <w:rsid w:val="006F7114"/>
    <w:rsid w:val="007019AC"/>
    <w:rsid w:val="007042A0"/>
    <w:rsid w:val="0070457D"/>
    <w:rsid w:val="00704747"/>
    <w:rsid w:val="007047D4"/>
    <w:rsid w:val="00705DC0"/>
    <w:rsid w:val="00706B8D"/>
    <w:rsid w:val="00707100"/>
    <w:rsid w:val="007076DB"/>
    <w:rsid w:val="00707AC7"/>
    <w:rsid w:val="00710A38"/>
    <w:rsid w:val="00711987"/>
    <w:rsid w:val="00712CBE"/>
    <w:rsid w:val="00713459"/>
    <w:rsid w:val="007134BE"/>
    <w:rsid w:val="007137DE"/>
    <w:rsid w:val="0071386F"/>
    <w:rsid w:val="00713A14"/>
    <w:rsid w:val="0071443C"/>
    <w:rsid w:val="0071560A"/>
    <w:rsid w:val="00716E6F"/>
    <w:rsid w:val="007177B3"/>
    <w:rsid w:val="00717B61"/>
    <w:rsid w:val="00717CDB"/>
    <w:rsid w:val="00717EB2"/>
    <w:rsid w:val="007203CC"/>
    <w:rsid w:val="007214EA"/>
    <w:rsid w:val="00721AEB"/>
    <w:rsid w:val="00721C25"/>
    <w:rsid w:val="007256B4"/>
    <w:rsid w:val="00726EBE"/>
    <w:rsid w:val="00727A6F"/>
    <w:rsid w:val="00727C18"/>
    <w:rsid w:val="00734144"/>
    <w:rsid w:val="00734378"/>
    <w:rsid w:val="00734634"/>
    <w:rsid w:val="00741C13"/>
    <w:rsid w:val="0074203B"/>
    <w:rsid w:val="00742A60"/>
    <w:rsid w:val="007431D2"/>
    <w:rsid w:val="0074365B"/>
    <w:rsid w:val="0074521E"/>
    <w:rsid w:val="007453A8"/>
    <w:rsid w:val="0074597C"/>
    <w:rsid w:val="00745AAE"/>
    <w:rsid w:val="00746FFD"/>
    <w:rsid w:val="0074769A"/>
    <w:rsid w:val="00751F5A"/>
    <w:rsid w:val="00752A8E"/>
    <w:rsid w:val="00753599"/>
    <w:rsid w:val="00753C41"/>
    <w:rsid w:val="007556FC"/>
    <w:rsid w:val="007559B8"/>
    <w:rsid w:val="0076023B"/>
    <w:rsid w:val="00760933"/>
    <w:rsid w:val="00761907"/>
    <w:rsid w:val="00761DF5"/>
    <w:rsid w:val="00763A1D"/>
    <w:rsid w:val="00764090"/>
    <w:rsid w:val="00764887"/>
    <w:rsid w:val="007652EE"/>
    <w:rsid w:val="0076582D"/>
    <w:rsid w:val="00765DFC"/>
    <w:rsid w:val="00766561"/>
    <w:rsid w:val="00767A5B"/>
    <w:rsid w:val="00770B15"/>
    <w:rsid w:val="00772AEF"/>
    <w:rsid w:val="00774689"/>
    <w:rsid w:val="00775950"/>
    <w:rsid w:val="00775E58"/>
    <w:rsid w:val="00776E77"/>
    <w:rsid w:val="0077765E"/>
    <w:rsid w:val="00777817"/>
    <w:rsid w:val="00777DC8"/>
    <w:rsid w:val="00781E28"/>
    <w:rsid w:val="0078220C"/>
    <w:rsid w:val="00782791"/>
    <w:rsid w:val="007845D5"/>
    <w:rsid w:val="007848F6"/>
    <w:rsid w:val="007868B4"/>
    <w:rsid w:val="00792129"/>
    <w:rsid w:val="007932E6"/>
    <w:rsid w:val="007935FD"/>
    <w:rsid w:val="00794065"/>
    <w:rsid w:val="00794B1F"/>
    <w:rsid w:val="00794C42"/>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1A56"/>
    <w:rsid w:val="007B2482"/>
    <w:rsid w:val="007B4E6D"/>
    <w:rsid w:val="007B6737"/>
    <w:rsid w:val="007B6A45"/>
    <w:rsid w:val="007C02C1"/>
    <w:rsid w:val="007C0366"/>
    <w:rsid w:val="007C15FB"/>
    <w:rsid w:val="007C17E6"/>
    <w:rsid w:val="007C2DC6"/>
    <w:rsid w:val="007C4B8D"/>
    <w:rsid w:val="007C4C9C"/>
    <w:rsid w:val="007C5AC6"/>
    <w:rsid w:val="007C6075"/>
    <w:rsid w:val="007C6396"/>
    <w:rsid w:val="007C76EC"/>
    <w:rsid w:val="007D06B5"/>
    <w:rsid w:val="007D0874"/>
    <w:rsid w:val="007D0B1A"/>
    <w:rsid w:val="007D280E"/>
    <w:rsid w:val="007D4A43"/>
    <w:rsid w:val="007D5095"/>
    <w:rsid w:val="007D787F"/>
    <w:rsid w:val="007D78E9"/>
    <w:rsid w:val="007E1CEC"/>
    <w:rsid w:val="007E2694"/>
    <w:rsid w:val="007E2D3B"/>
    <w:rsid w:val="007E2D70"/>
    <w:rsid w:val="007E2E21"/>
    <w:rsid w:val="007E40E6"/>
    <w:rsid w:val="007E52D1"/>
    <w:rsid w:val="007E6C1C"/>
    <w:rsid w:val="007E7CC8"/>
    <w:rsid w:val="007F00FD"/>
    <w:rsid w:val="007F0EBB"/>
    <w:rsid w:val="007F0F97"/>
    <w:rsid w:val="007F1B37"/>
    <w:rsid w:val="007F1C2A"/>
    <w:rsid w:val="007F2015"/>
    <w:rsid w:val="007F22CA"/>
    <w:rsid w:val="007F3CFD"/>
    <w:rsid w:val="007F4633"/>
    <w:rsid w:val="007F5F61"/>
    <w:rsid w:val="007F66DB"/>
    <w:rsid w:val="00800F7F"/>
    <w:rsid w:val="008025B7"/>
    <w:rsid w:val="008026AE"/>
    <w:rsid w:val="00804059"/>
    <w:rsid w:val="00805149"/>
    <w:rsid w:val="00805618"/>
    <w:rsid w:val="00805755"/>
    <w:rsid w:val="00805E73"/>
    <w:rsid w:val="008065CC"/>
    <w:rsid w:val="00811F81"/>
    <w:rsid w:val="0081251C"/>
    <w:rsid w:val="00812A68"/>
    <w:rsid w:val="00812F29"/>
    <w:rsid w:val="00813346"/>
    <w:rsid w:val="00813B23"/>
    <w:rsid w:val="008154AA"/>
    <w:rsid w:val="00816469"/>
    <w:rsid w:val="0081686C"/>
    <w:rsid w:val="00816B9C"/>
    <w:rsid w:val="00816F5E"/>
    <w:rsid w:val="00817634"/>
    <w:rsid w:val="00820B72"/>
    <w:rsid w:val="00822218"/>
    <w:rsid w:val="00822405"/>
    <w:rsid w:val="008224EF"/>
    <w:rsid w:val="008233BC"/>
    <w:rsid w:val="00823DFE"/>
    <w:rsid w:val="008248CE"/>
    <w:rsid w:val="00824940"/>
    <w:rsid w:val="0082640F"/>
    <w:rsid w:val="008269FD"/>
    <w:rsid w:val="0082747B"/>
    <w:rsid w:val="00827506"/>
    <w:rsid w:val="0083012D"/>
    <w:rsid w:val="0083044D"/>
    <w:rsid w:val="00831DA8"/>
    <w:rsid w:val="00834273"/>
    <w:rsid w:val="00834AAA"/>
    <w:rsid w:val="00835459"/>
    <w:rsid w:val="00835ABE"/>
    <w:rsid w:val="00835D22"/>
    <w:rsid w:val="00836993"/>
    <w:rsid w:val="00836F0B"/>
    <w:rsid w:val="008378CE"/>
    <w:rsid w:val="00837BAA"/>
    <w:rsid w:val="00840F3D"/>
    <w:rsid w:val="00843ABD"/>
    <w:rsid w:val="00845317"/>
    <w:rsid w:val="00845706"/>
    <w:rsid w:val="00846AE2"/>
    <w:rsid w:val="00850C4D"/>
    <w:rsid w:val="00850C65"/>
    <w:rsid w:val="008529EE"/>
    <w:rsid w:val="00853406"/>
    <w:rsid w:val="00853A79"/>
    <w:rsid w:val="00854C72"/>
    <w:rsid w:val="00855EBA"/>
    <w:rsid w:val="008563B9"/>
    <w:rsid w:val="008564C4"/>
    <w:rsid w:val="00857D94"/>
    <w:rsid w:val="00857F9A"/>
    <w:rsid w:val="00860B6E"/>
    <w:rsid w:val="00861401"/>
    <w:rsid w:val="00861EA1"/>
    <w:rsid w:val="008643EE"/>
    <w:rsid w:val="00864EAC"/>
    <w:rsid w:val="0086504B"/>
    <w:rsid w:val="00865809"/>
    <w:rsid w:val="00870B92"/>
    <w:rsid w:val="0087110C"/>
    <w:rsid w:val="00871511"/>
    <w:rsid w:val="00872066"/>
    <w:rsid w:val="00872A88"/>
    <w:rsid w:val="00873838"/>
    <w:rsid w:val="00873A27"/>
    <w:rsid w:val="0087518D"/>
    <w:rsid w:val="00875313"/>
    <w:rsid w:val="00875B7F"/>
    <w:rsid w:val="008760A6"/>
    <w:rsid w:val="00876991"/>
    <w:rsid w:val="008775B4"/>
    <w:rsid w:val="008779A0"/>
    <w:rsid w:val="00877A59"/>
    <w:rsid w:val="00877D47"/>
    <w:rsid w:val="008810D1"/>
    <w:rsid w:val="0088224C"/>
    <w:rsid w:val="008837D2"/>
    <w:rsid w:val="008844ED"/>
    <w:rsid w:val="00885FD9"/>
    <w:rsid w:val="008860CF"/>
    <w:rsid w:val="0088669F"/>
    <w:rsid w:val="008866DC"/>
    <w:rsid w:val="00886870"/>
    <w:rsid w:val="00886FF0"/>
    <w:rsid w:val="0088729B"/>
    <w:rsid w:val="0089108E"/>
    <w:rsid w:val="00891DB2"/>
    <w:rsid w:val="00892035"/>
    <w:rsid w:val="00892237"/>
    <w:rsid w:val="008925A1"/>
    <w:rsid w:val="00892E75"/>
    <w:rsid w:val="0089345E"/>
    <w:rsid w:val="00893AE6"/>
    <w:rsid w:val="00893B02"/>
    <w:rsid w:val="008944D5"/>
    <w:rsid w:val="00894A0B"/>
    <w:rsid w:val="00894AD4"/>
    <w:rsid w:val="008A101D"/>
    <w:rsid w:val="008A1511"/>
    <w:rsid w:val="008A17CA"/>
    <w:rsid w:val="008A21E1"/>
    <w:rsid w:val="008A2855"/>
    <w:rsid w:val="008A3184"/>
    <w:rsid w:val="008A5211"/>
    <w:rsid w:val="008A5A48"/>
    <w:rsid w:val="008A6B72"/>
    <w:rsid w:val="008A70A6"/>
    <w:rsid w:val="008A732E"/>
    <w:rsid w:val="008A7332"/>
    <w:rsid w:val="008B031A"/>
    <w:rsid w:val="008B0775"/>
    <w:rsid w:val="008B0A04"/>
    <w:rsid w:val="008B1EEF"/>
    <w:rsid w:val="008B2B69"/>
    <w:rsid w:val="008B2C5F"/>
    <w:rsid w:val="008B3122"/>
    <w:rsid w:val="008B3282"/>
    <w:rsid w:val="008B3BC0"/>
    <w:rsid w:val="008B4420"/>
    <w:rsid w:val="008B45FE"/>
    <w:rsid w:val="008B4970"/>
    <w:rsid w:val="008B4DB7"/>
    <w:rsid w:val="008B5D79"/>
    <w:rsid w:val="008B7D49"/>
    <w:rsid w:val="008C0A3E"/>
    <w:rsid w:val="008C212A"/>
    <w:rsid w:val="008C2C02"/>
    <w:rsid w:val="008C43A5"/>
    <w:rsid w:val="008C4500"/>
    <w:rsid w:val="008C5594"/>
    <w:rsid w:val="008C5C76"/>
    <w:rsid w:val="008C6702"/>
    <w:rsid w:val="008C6B78"/>
    <w:rsid w:val="008C6FF6"/>
    <w:rsid w:val="008C712F"/>
    <w:rsid w:val="008D03F1"/>
    <w:rsid w:val="008D0745"/>
    <w:rsid w:val="008D14F6"/>
    <w:rsid w:val="008D263B"/>
    <w:rsid w:val="008D321A"/>
    <w:rsid w:val="008D36B6"/>
    <w:rsid w:val="008D442E"/>
    <w:rsid w:val="008D49E8"/>
    <w:rsid w:val="008D5421"/>
    <w:rsid w:val="008D6366"/>
    <w:rsid w:val="008D6427"/>
    <w:rsid w:val="008D6E1A"/>
    <w:rsid w:val="008D6F2B"/>
    <w:rsid w:val="008D78E3"/>
    <w:rsid w:val="008D7DB3"/>
    <w:rsid w:val="008E062C"/>
    <w:rsid w:val="008E0809"/>
    <w:rsid w:val="008E147C"/>
    <w:rsid w:val="008E14CA"/>
    <w:rsid w:val="008E42B2"/>
    <w:rsid w:val="008E4EB4"/>
    <w:rsid w:val="008E5F90"/>
    <w:rsid w:val="008E65E0"/>
    <w:rsid w:val="008E7197"/>
    <w:rsid w:val="008E7AE5"/>
    <w:rsid w:val="008E7B39"/>
    <w:rsid w:val="008F026F"/>
    <w:rsid w:val="008F0CC8"/>
    <w:rsid w:val="008F1625"/>
    <w:rsid w:val="008F1CB6"/>
    <w:rsid w:val="008F2521"/>
    <w:rsid w:val="008F31F2"/>
    <w:rsid w:val="008F4AAD"/>
    <w:rsid w:val="008F4AC3"/>
    <w:rsid w:val="008F4EFC"/>
    <w:rsid w:val="0090123F"/>
    <w:rsid w:val="00901AAF"/>
    <w:rsid w:val="00902479"/>
    <w:rsid w:val="0090311C"/>
    <w:rsid w:val="0090334D"/>
    <w:rsid w:val="00903775"/>
    <w:rsid w:val="00903887"/>
    <w:rsid w:val="0090468D"/>
    <w:rsid w:val="00904E4D"/>
    <w:rsid w:val="009054CA"/>
    <w:rsid w:val="00905CA9"/>
    <w:rsid w:val="00907F4B"/>
    <w:rsid w:val="00910BB4"/>
    <w:rsid w:val="00911137"/>
    <w:rsid w:val="00911F0F"/>
    <w:rsid w:val="009120A4"/>
    <w:rsid w:val="009121A2"/>
    <w:rsid w:val="0091354D"/>
    <w:rsid w:val="00914213"/>
    <w:rsid w:val="00914CE7"/>
    <w:rsid w:val="00916BC2"/>
    <w:rsid w:val="009176E9"/>
    <w:rsid w:val="00920182"/>
    <w:rsid w:val="00920489"/>
    <w:rsid w:val="009210ED"/>
    <w:rsid w:val="009245C8"/>
    <w:rsid w:val="009261B1"/>
    <w:rsid w:val="00927F50"/>
    <w:rsid w:val="00930514"/>
    <w:rsid w:val="00932706"/>
    <w:rsid w:val="00932902"/>
    <w:rsid w:val="009336C2"/>
    <w:rsid w:val="00935408"/>
    <w:rsid w:val="00935E5D"/>
    <w:rsid w:val="00936DE8"/>
    <w:rsid w:val="00940231"/>
    <w:rsid w:val="00940354"/>
    <w:rsid w:val="0094049F"/>
    <w:rsid w:val="00940D08"/>
    <w:rsid w:val="00941247"/>
    <w:rsid w:val="00941B71"/>
    <w:rsid w:val="00943947"/>
    <w:rsid w:val="009456C3"/>
    <w:rsid w:val="00946054"/>
    <w:rsid w:val="00947E07"/>
    <w:rsid w:val="00950265"/>
    <w:rsid w:val="0095180D"/>
    <w:rsid w:val="00951AF8"/>
    <w:rsid w:val="0095347B"/>
    <w:rsid w:val="00954708"/>
    <w:rsid w:val="00954919"/>
    <w:rsid w:val="00954DA6"/>
    <w:rsid w:val="00955D08"/>
    <w:rsid w:val="00956605"/>
    <w:rsid w:val="0095673F"/>
    <w:rsid w:val="00956974"/>
    <w:rsid w:val="00956BBD"/>
    <w:rsid w:val="00956E3F"/>
    <w:rsid w:val="0095707D"/>
    <w:rsid w:val="00957123"/>
    <w:rsid w:val="009578B4"/>
    <w:rsid w:val="00957B43"/>
    <w:rsid w:val="00960A7E"/>
    <w:rsid w:val="009624C2"/>
    <w:rsid w:val="00962883"/>
    <w:rsid w:val="00964640"/>
    <w:rsid w:val="00964867"/>
    <w:rsid w:val="00964F46"/>
    <w:rsid w:val="0096535B"/>
    <w:rsid w:val="009656B2"/>
    <w:rsid w:val="009662B8"/>
    <w:rsid w:val="009675A0"/>
    <w:rsid w:val="0097083D"/>
    <w:rsid w:val="00970AA6"/>
    <w:rsid w:val="00970FD3"/>
    <w:rsid w:val="00972DE2"/>
    <w:rsid w:val="00973187"/>
    <w:rsid w:val="009768DB"/>
    <w:rsid w:val="00976C36"/>
    <w:rsid w:val="00977ACE"/>
    <w:rsid w:val="00977C87"/>
    <w:rsid w:val="00977E12"/>
    <w:rsid w:val="00977FD2"/>
    <w:rsid w:val="0098127B"/>
    <w:rsid w:val="009816C8"/>
    <w:rsid w:val="00981FFA"/>
    <w:rsid w:val="009821B1"/>
    <w:rsid w:val="00983502"/>
    <w:rsid w:val="009844CB"/>
    <w:rsid w:val="00984689"/>
    <w:rsid w:val="00984FB3"/>
    <w:rsid w:val="0098660E"/>
    <w:rsid w:val="00987B30"/>
    <w:rsid w:val="00991DCA"/>
    <w:rsid w:val="009937B2"/>
    <w:rsid w:val="00994D00"/>
    <w:rsid w:val="0099509B"/>
    <w:rsid w:val="00995B8D"/>
    <w:rsid w:val="009A0435"/>
    <w:rsid w:val="009A107F"/>
    <w:rsid w:val="009A181E"/>
    <w:rsid w:val="009A388B"/>
    <w:rsid w:val="009A4542"/>
    <w:rsid w:val="009A506C"/>
    <w:rsid w:val="009B0D99"/>
    <w:rsid w:val="009B14D9"/>
    <w:rsid w:val="009B209E"/>
    <w:rsid w:val="009B3244"/>
    <w:rsid w:val="009B3D08"/>
    <w:rsid w:val="009B427D"/>
    <w:rsid w:val="009B4379"/>
    <w:rsid w:val="009B65F8"/>
    <w:rsid w:val="009C0242"/>
    <w:rsid w:val="009C0467"/>
    <w:rsid w:val="009C09C1"/>
    <w:rsid w:val="009C36EC"/>
    <w:rsid w:val="009C42E2"/>
    <w:rsid w:val="009C58F0"/>
    <w:rsid w:val="009C6E14"/>
    <w:rsid w:val="009C6E74"/>
    <w:rsid w:val="009C747A"/>
    <w:rsid w:val="009D0B3E"/>
    <w:rsid w:val="009D0EEC"/>
    <w:rsid w:val="009D1699"/>
    <w:rsid w:val="009D1E10"/>
    <w:rsid w:val="009D424A"/>
    <w:rsid w:val="009D5511"/>
    <w:rsid w:val="009D5BA1"/>
    <w:rsid w:val="009D607D"/>
    <w:rsid w:val="009D6D2D"/>
    <w:rsid w:val="009D6E29"/>
    <w:rsid w:val="009D7912"/>
    <w:rsid w:val="009D7D6C"/>
    <w:rsid w:val="009E3F52"/>
    <w:rsid w:val="009E42EA"/>
    <w:rsid w:val="009E5BEC"/>
    <w:rsid w:val="009E611B"/>
    <w:rsid w:val="009E7B25"/>
    <w:rsid w:val="009F0C82"/>
    <w:rsid w:val="009F171B"/>
    <w:rsid w:val="009F1BB3"/>
    <w:rsid w:val="009F334A"/>
    <w:rsid w:val="009F3A43"/>
    <w:rsid w:val="009F488F"/>
    <w:rsid w:val="009F4C33"/>
    <w:rsid w:val="009F4F9C"/>
    <w:rsid w:val="009F6B9E"/>
    <w:rsid w:val="009F6D26"/>
    <w:rsid w:val="009F7CAC"/>
    <w:rsid w:val="00A00B9C"/>
    <w:rsid w:val="00A00C16"/>
    <w:rsid w:val="00A0293A"/>
    <w:rsid w:val="00A047B6"/>
    <w:rsid w:val="00A054E3"/>
    <w:rsid w:val="00A05C1D"/>
    <w:rsid w:val="00A11210"/>
    <w:rsid w:val="00A12CF2"/>
    <w:rsid w:val="00A14213"/>
    <w:rsid w:val="00A14561"/>
    <w:rsid w:val="00A1499D"/>
    <w:rsid w:val="00A153F2"/>
    <w:rsid w:val="00A15464"/>
    <w:rsid w:val="00A16DB6"/>
    <w:rsid w:val="00A16E56"/>
    <w:rsid w:val="00A17380"/>
    <w:rsid w:val="00A20319"/>
    <w:rsid w:val="00A20BAC"/>
    <w:rsid w:val="00A214D4"/>
    <w:rsid w:val="00A216AC"/>
    <w:rsid w:val="00A21EE3"/>
    <w:rsid w:val="00A22C59"/>
    <w:rsid w:val="00A244F6"/>
    <w:rsid w:val="00A248F7"/>
    <w:rsid w:val="00A24962"/>
    <w:rsid w:val="00A259EF"/>
    <w:rsid w:val="00A2747F"/>
    <w:rsid w:val="00A27B80"/>
    <w:rsid w:val="00A30289"/>
    <w:rsid w:val="00A31A20"/>
    <w:rsid w:val="00A31C8D"/>
    <w:rsid w:val="00A31EAF"/>
    <w:rsid w:val="00A33D62"/>
    <w:rsid w:val="00A342B6"/>
    <w:rsid w:val="00A34383"/>
    <w:rsid w:val="00A35A5B"/>
    <w:rsid w:val="00A37B31"/>
    <w:rsid w:val="00A37E03"/>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50FB2"/>
    <w:rsid w:val="00A5164A"/>
    <w:rsid w:val="00A51849"/>
    <w:rsid w:val="00A542DA"/>
    <w:rsid w:val="00A54507"/>
    <w:rsid w:val="00A55DAE"/>
    <w:rsid w:val="00A56114"/>
    <w:rsid w:val="00A562B7"/>
    <w:rsid w:val="00A562D5"/>
    <w:rsid w:val="00A56333"/>
    <w:rsid w:val="00A5637E"/>
    <w:rsid w:val="00A60E98"/>
    <w:rsid w:val="00A61C9C"/>
    <w:rsid w:val="00A64576"/>
    <w:rsid w:val="00A65222"/>
    <w:rsid w:val="00A655B8"/>
    <w:rsid w:val="00A66163"/>
    <w:rsid w:val="00A66D9B"/>
    <w:rsid w:val="00A676FE"/>
    <w:rsid w:val="00A70541"/>
    <w:rsid w:val="00A70AAD"/>
    <w:rsid w:val="00A70C44"/>
    <w:rsid w:val="00A70DC7"/>
    <w:rsid w:val="00A70F5F"/>
    <w:rsid w:val="00A716D1"/>
    <w:rsid w:val="00A74FE7"/>
    <w:rsid w:val="00A80ABC"/>
    <w:rsid w:val="00A81C99"/>
    <w:rsid w:val="00A81D7A"/>
    <w:rsid w:val="00A82514"/>
    <w:rsid w:val="00A833EB"/>
    <w:rsid w:val="00A83B0B"/>
    <w:rsid w:val="00A847D7"/>
    <w:rsid w:val="00A84F46"/>
    <w:rsid w:val="00A84FA7"/>
    <w:rsid w:val="00A85E68"/>
    <w:rsid w:val="00A910F9"/>
    <w:rsid w:val="00A92410"/>
    <w:rsid w:val="00A93442"/>
    <w:rsid w:val="00A94A5C"/>
    <w:rsid w:val="00A96F80"/>
    <w:rsid w:val="00A97766"/>
    <w:rsid w:val="00AA48D6"/>
    <w:rsid w:val="00AA4ABB"/>
    <w:rsid w:val="00AA576C"/>
    <w:rsid w:val="00AA6F11"/>
    <w:rsid w:val="00AB05D7"/>
    <w:rsid w:val="00AB0E46"/>
    <w:rsid w:val="00AB2139"/>
    <w:rsid w:val="00AB2418"/>
    <w:rsid w:val="00AB31CB"/>
    <w:rsid w:val="00AB3ADE"/>
    <w:rsid w:val="00AB3D05"/>
    <w:rsid w:val="00AB3E84"/>
    <w:rsid w:val="00AB4577"/>
    <w:rsid w:val="00AB47D7"/>
    <w:rsid w:val="00AB4D5D"/>
    <w:rsid w:val="00AB5028"/>
    <w:rsid w:val="00AB5509"/>
    <w:rsid w:val="00AB6B94"/>
    <w:rsid w:val="00AC1A86"/>
    <w:rsid w:val="00AC1AD5"/>
    <w:rsid w:val="00AC2A07"/>
    <w:rsid w:val="00AC2C2F"/>
    <w:rsid w:val="00AC4810"/>
    <w:rsid w:val="00AC4A30"/>
    <w:rsid w:val="00AC506B"/>
    <w:rsid w:val="00AC6647"/>
    <w:rsid w:val="00AC7BF9"/>
    <w:rsid w:val="00AD2AD5"/>
    <w:rsid w:val="00AD2B30"/>
    <w:rsid w:val="00AD2EBB"/>
    <w:rsid w:val="00AD6871"/>
    <w:rsid w:val="00AD762B"/>
    <w:rsid w:val="00AD7C3C"/>
    <w:rsid w:val="00AD7EC1"/>
    <w:rsid w:val="00AE0266"/>
    <w:rsid w:val="00AE02C8"/>
    <w:rsid w:val="00AE02FF"/>
    <w:rsid w:val="00AE0BDC"/>
    <w:rsid w:val="00AE3DCD"/>
    <w:rsid w:val="00AE4665"/>
    <w:rsid w:val="00AE4A5D"/>
    <w:rsid w:val="00AE4D75"/>
    <w:rsid w:val="00AE62B9"/>
    <w:rsid w:val="00AE630E"/>
    <w:rsid w:val="00AE64E1"/>
    <w:rsid w:val="00AE6C8D"/>
    <w:rsid w:val="00AE72F6"/>
    <w:rsid w:val="00AE7408"/>
    <w:rsid w:val="00AE7A08"/>
    <w:rsid w:val="00AF1B93"/>
    <w:rsid w:val="00AF2A42"/>
    <w:rsid w:val="00AF37A1"/>
    <w:rsid w:val="00AF3AC1"/>
    <w:rsid w:val="00AF79F4"/>
    <w:rsid w:val="00B004A5"/>
    <w:rsid w:val="00B00D62"/>
    <w:rsid w:val="00B00F8F"/>
    <w:rsid w:val="00B0254A"/>
    <w:rsid w:val="00B02946"/>
    <w:rsid w:val="00B02A8B"/>
    <w:rsid w:val="00B031EA"/>
    <w:rsid w:val="00B04CA5"/>
    <w:rsid w:val="00B0544B"/>
    <w:rsid w:val="00B05E85"/>
    <w:rsid w:val="00B062D4"/>
    <w:rsid w:val="00B065BF"/>
    <w:rsid w:val="00B07BE3"/>
    <w:rsid w:val="00B130AC"/>
    <w:rsid w:val="00B141B0"/>
    <w:rsid w:val="00B16F8B"/>
    <w:rsid w:val="00B17389"/>
    <w:rsid w:val="00B175CD"/>
    <w:rsid w:val="00B17D1D"/>
    <w:rsid w:val="00B20762"/>
    <w:rsid w:val="00B22589"/>
    <w:rsid w:val="00B242EA"/>
    <w:rsid w:val="00B25986"/>
    <w:rsid w:val="00B25A73"/>
    <w:rsid w:val="00B31A0B"/>
    <w:rsid w:val="00B32480"/>
    <w:rsid w:val="00B33348"/>
    <w:rsid w:val="00B3395F"/>
    <w:rsid w:val="00B34231"/>
    <w:rsid w:val="00B34965"/>
    <w:rsid w:val="00B34CC6"/>
    <w:rsid w:val="00B3540F"/>
    <w:rsid w:val="00B35478"/>
    <w:rsid w:val="00B35C1C"/>
    <w:rsid w:val="00B37045"/>
    <w:rsid w:val="00B37FC0"/>
    <w:rsid w:val="00B40215"/>
    <w:rsid w:val="00B412BD"/>
    <w:rsid w:val="00B42A80"/>
    <w:rsid w:val="00B432B5"/>
    <w:rsid w:val="00B4339C"/>
    <w:rsid w:val="00B436F7"/>
    <w:rsid w:val="00B438DC"/>
    <w:rsid w:val="00B4393B"/>
    <w:rsid w:val="00B44F73"/>
    <w:rsid w:val="00B45172"/>
    <w:rsid w:val="00B45419"/>
    <w:rsid w:val="00B45724"/>
    <w:rsid w:val="00B511E7"/>
    <w:rsid w:val="00B513E8"/>
    <w:rsid w:val="00B5214E"/>
    <w:rsid w:val="00B52332"/>
    <w:rsid w:val="00B533C5"/>
    <w:rsid w:val="00B53E3A"/>
    <w:rsid w:val="00B53F44"/>
    <w:rsid w:val="00B54E2C"/>
    <w:rsid w:val="00B5649B"/>
    <w:rsid w:val="00B565BD"/>
    <w:rsid w:val="00B5665A"/>
    <w:rsid w:val="00B57D8B"/>
    <w:rsid w:val="00B60C81"/>
    <w:rsid w:val="00B612C4"/>
    <w:rsid w:val="00B63D69"/>
    <w:rsid w:val="00B64C93"/>
    <w:rsid w:val="00B65CB5"/>
    <w:rsid w:val="00B66456"/>
    <w:rsid w:val="00B67F27"/>
    <w:rsid w:val="00B71E0F"/>
    <w:rsid w:val="00B72445"/>
    <w:rsid w:val="00B73F1B"/>
    <w:rsid w:val="00B755B6"/>
    <w:rsid w:val="00B75FB4"/>
    <w:rsid w:val="00B77516"/>
    <w:rsid w:val="00B83142"/>
    <w:rsid w:val="00B843C0"/>
    <w:rsid w:val="00B84F8B"/>
    <w:rsid w:val="00B85FBD"/>
    <w:rsid w:val="00B86291"/>
    <w:rsid w:val="00B9042B"/>
    <w:rsid w:val="00B90594"/>
    <w:rsid w:val="00B9061E"/>
    <w:rsid w:val="00B9231A"/>
    <w:rsid w:val="00B92C4E"/>
    <w:rsid w:val="00B931BD"/>
    <w:rsid w:val="00B93C34"/>
    <w:rsid w:val="00B94062"/>
    <w:rsid w:val="00B945F4"/>
    <w:rsid w:val="00B94779"/>
    <w:rsid w:val="00B94D58"/>
    <w:rsid w:val="00B954E6"/>
    <w:rsid w:val="00B955BB"/>
    <w:rsid w:val="00B95BEB"/>
    <w:rsid w:val="00B96CA3"/>
    <w:rsid w:val="00B971E8"/>
    <w:rsid w:val="00BA020A"/>
    <w:rsid w:val="00BA0ED5"/>
    <w:rsid w:val="00BA175B"/>
    <w:rsid w:val="00BA176C"/>
    <w:rsid w:val="00BA191E"/>
    <w:rsid w:val="00BA1A6F"/>
    <w:rsid w:val="00BA255C"/>
    <w:rsid w:val="00BA4250"/>
    <w:rsid w:val="00BA4744"/>
    <w:rsid w:val="00BA5516"/>
    <w:rsid w:val="00BA5F05"/>
    <w:rsid w:val="00BA69D4"/>
    <w:rsid w:val="00BA6BC2"/>
    <w:rsid w:val="00BA6DED"/>
    <w:rsid w:val="00BA71A2"/>
    <w:rsid w:val="00BB0EE6"/>
    <w:rsid w:val="00BB1722"/>
    <w:rsid w:val="00BB1EA9"/>
    <w:rsid w:val="00BB5781"/>
    <w:rsid w:val="00BB6719"/>
    <w:rsid w:val="00BB7320"/>
    <w:rsid w:val="00BB7551"/>
    <w:rsid w:val="00BB7F2B"/>
    <w:rsid w:val="00BB7F68"/>
    <w:rsid w:val="00BC0FA6"/>
    <w:rsid w:val="00BC17ED"/>
    <w:rsid w:val="00BC2F59"/>
    <w:rsid w:val="00BC4CB3"/>
    <w:rsid w:val="00BC5980"/>
    <w:rsid w:val="00BC59B0"/>
    <w:rsid w:val="00BD0A8C"/>
    <w:rsid w:val="00BD1AF5"/>
    <w:rsid w:val="00BD2567"/>
    <w:rsid w:val="00BD2C9D"/>
    <w:rsid w:val="00BD411E"/>
    <w:rsid w:val="00BD62DE"/>
    <w:rsid w:val="00BD6D06"/>
    <w:rsid w:val="00BD6E17"/>
    <w:rsid w:val="00BD702B"/>
    <w:rsid w:val="00BE0843"/>
    <w:rsid w:val="00BE0EAB"/>
    <w:rsid w:val="00BE1F3C"/>
    <w:rsid w:val="00BE2613"/>
    <w:rsid w:val="00BE2C5B"/>
    <w:rsid w:val="00BE316F"/>
    <w:rsid w:val="00BE3AF1"/>
    <w:rsid w:val="00BE3CDB"/>
    <w:rsid w:val="00BE3DF9"/>
    <w:rsid w:val="00BE48E4"/>
    <w:rsid w:val="00BE4B6C"/>
    <w:rsid w:val="00BE5A23"/>
    <w:rsid w:val="00BF0214"/>
    <w:rsid w:val="00BF0DE1"/>
    <w:rsid w:val="00BF1146"/>
    <w:rsid w:val="00BF17D6"/>
    <w:rsid w:val="00BF3333"/>
    <w:rsid w:val="00BF352B"/>
    <w:rsid w:val="00BF3E3B"/>
    <w:rsid w:val="00BF4570"/>
    <w:rsid w:val="00BF4FFE"/>
    <w:rsid w:val="00BF51EC"/>
    <w:rsid w:val="00BF57DE"/>
    <w:rsid w:val="00BF5E62"/>
    <w:rsid w:val="00BF783C"/>
    <w:rsid w:val="00C00D63"/>
    <w:rsid w:val="00C012DD"/>
    <w:rsid w:val="00C0424E"/>
    <w:rsid w:val="00C0426E"/>
    <w:rsid w:val="00C0478C"/>
    <w:rsid w:val="00C0685F"/>
    <w:rsid w:val="00C104D4"/>
    <w:rsid w:val="00C10B69"/>
    <w:rsid w:val="00C1172B"/>
    <w:rsid w:val="00C11F88"/>
    <w:rsid w:val="00C12489"/>
    <w:rsid w:val="00C124DC"/>
    <w:rsid w:val="00C168C1"/>
    <w:rsid w:val="00C17FED"/>
    <w:rsid w:val="00C20132"/>
    <w:rsid w:val="00C20583"/>
    <w:rsid w:val="00C20C09"/>
    <w:rsid w:val="00C23BD1"/>
    <w:rsid w:val="00C23D33"/>
    <w:rsid w:val="00C24EB3"/>
    <w:rsid w:val="00C271E1"/>
    <w:rsid w:val="00C27BD6"/>
    <w:rsid w:val="00C307EF"/>
    <w:rsid w:val="00C30A41"/>
    <w:rsid w:val="00C314E5"/>
    <w:rsid w:val="00C317A2"/>
    <w:rsid w:val="00C32856"/>
    <w:rsid w:val="00C331D1"/>
    <w:rsid w:val="00C34AF6"/>
    <w:rsid w:val="00C35191"/>
    <w:rsid w:val="00C3638E"/>
    <w:rsid w:val="00C369AD"/>
    <w:rsid w:val="00C375E5"/>
    <w:rsid w:val="00C412CB"/>
    <w:rsid w:val="00C41BA6"/>
    <w:rsid w:val="00C41CE1"/>
    <w:rsid w:val="00C443F9"/>
    <w:rsid w:val="00C4637A"/>
    <w:rsid w:val="00C46EA1"/>
    <w:rsid w:val="00C47534"/>
    <w:rsid w:val="00C47D0E"/>
    <w:rsid w:val="00C47DD0"/>
    <w:rsid w:val="00C52DCB"/>
    <w:rsid w:val="00C53B03"/>
    <w:rsid w:val="00C54C5A"/>
    <w:rsid w:val="00C572D5"/>
    <w:rsid w:val="00C57F7E"/>
    <w:rsid w:val="00C6043E"/>
    <w:rsid w:val="00C611AF"/>
    <w:rsid w:val="00C613A2"/>
    <w:rsid w:val="00C61A72"/>
    <w:rsid w:val="00C61D59"/>
    <w:rsid w:val="00C61F57"/>
    <w:rsid w:val="00C62591"/>
    <w:rsid w:val="00C635A2"/>
    <w:rsid w:val="00C64A55"/>
    <w:rsid w:val="00C653EF"/>
    <w:rsid w:val="00C659D6"/>
    <w:rsid w:val="00C679F7"/>
    <w:rsid w:val="00C67ABD"/>
    <w:rsid w:val="00C72C80"/>
    <w:rsid w:val="00C732AF"/>
    <w:rsid w:val="00C74DBB"/>
    <w:rsid w:val="00C7509B"/>
    <w:rsid w:val="00C750AF"/>
    <w:rsid w:val="00C75F30"/>
    <w:rsid w:val="00C8080D"/>
    <w:rsid w:val="00C81035"/>
    <w:rsid w:val="00C8293F"/>
    <w:rsid w:val="00C837A3"/>
    <w:rsid w:val="00C8612E"/>
    <w:rsid w:val="00C87748"/>
    <w:rsid w:val="00C924E7"/>
    <w:rsid w:val="00C92937"/>
    <w:rsid w:val="00C92B7B"/>
    <w:rsid w:val="00C9506A"/>
    <w:rsid w:val="00C9512F"/>
    <w:rsid w:val="00C95FA7"/>
    <w:rsid w:val="00C96895"/>
    <w:rsid w:val="00CA0020"/>
    <w:rsid w:val="00CA0484"/>
    <w:rsid w:val="00CA248C"/>
    <w:rsid w:val="00CA358B"/>
    <w:rsid w:val="00CA3F40"/>
    <w:rsid w:val="00CA42FF"/>
    <w:rsid w:val="00CA498C"/>
    <w:rsid w:val="00CA5D66"/>
    <w:rsid w:val="00CA6EB4"/>
    <w:rsid w:val="00CA77DF"/>
    <w:rsid w:val="00CA7CC9"/>
    <w:rsid w:val="00CB0912"/>
    <w:rsid w:val="00CB125A"/>
    <w:rsid w:val="00CB1FC8"/>
    <w:rsid w:val="00CB272B"/>
    <w:rsid w:val="00CB2D49"/>
    <w:rsid w:val="00CB454D"/>
    <w:rsid w:val="00CB4BF5"/>
    <w:rsid w:val="00CB6C1A"/>
    <w:rsid w:val="00CB7ACE"/>
    <w:rsid w:val="00CC0084"/>
    <w:rsid w:val="00CC0264"/>
    <w:rsid w:val="00CC1DC9"/>
    <w:rsid w:val="00CC21CC"/>
    <w:rsid w:val="00CC2291"/>
    <w:rsid w:val="00CC2602"/>
    <w:rsid w:val="00CC35B4"/>
    <w:rsid w:val="00CC40F7"/>
    <w:rsid w:val="00CC4344"/>
    <w:rsid w:val="00CC4999"/>
    <w:rsid w:val="00CC7564"/>
    <w:rsid w:val="00CD18DF"/>
    <w:rsid w:val="00CD2DBE"/>
    <w:rsid w:val="00CD5525"/>
    <w:rsid w:val="00CD5664"/>
    <w:rsid w:val="00CD6AB0"/>
    <w:rsid w:val="00CD6E3E"/>
    <w:rsid w:val="00CE034F"/>
    <w:rsid w:val="00CE0D1C"/>
    <w:rsid w:val="00CE172F"/>
    <w:rsid w:val="00CE1FCF"/>
    <w:rsid w:val="00CE37F6"/>
    <w:rsid w:val="00CE5B07"/>
    <w:rsid w:val="00CE5C7C"/>
    <w:rsid w:val="00CF1472"/>
    <w:rsid w:val="00CF19CA"/>
    <w:rsid w:val="00CF2191"/>
    <w:rsid w:val="00CF2314"/>
    <w:rsid w:val="00CF2501"/>
    <w:rsid w:val="00CF27B8"/>
    <w:rsid w:val="00CF3137"/>
    <w:rsid w:val="00CF578F"/>
    <w:rsid w:val="00CF5CF4"/>
    <w:rsid w:val="00CF602E"/>
    <w:rsid w:val="00CF6448"/>
    <w:rsid w:val="00CF66A1"/>
    <w:rsid w:val="00D00103"/>
    <w:rsid w:val="00D018E8"/>
    <w:rsid w:val="00D01952"/>
    <w:rsid w:val="00D01E58"/>
    <w:rsid w:val="00D01F2E"/>
    <w:rsid w:val="00D01FC2"/>
    <w:rsid w:val="00D0262D"/>
    <w:rsid w:val="00D02815"/>
    <w:rsid w:val="00D037FD"/>
    <w:rsid w:val="00D03A9C"/>
    <w:rsid w:val="00D05713"/>
    <w:rsid w:val="00D05C32"/>
    <w:rsid w:val="00D05CA3"/>
    <w:rsid w:val="00D108A4"/>
    <w:rsid w:val="00D1148B"/>
    <w:rsid w:val="00D118B6"/>
    <w:rsid w:val="00D15D8C"/>
    <w:rsid w:val="00D17748"/>
    <w:rsid w:val="00D2040E"/>
    <w:rsid w:val="00D20B8B"/>
    <w:rsid w:val="00D23578"/>
    <w:rsid w:val="00D23967"/>
    <w:rsid w:val="00D25FDF"/>
    <w:rsid w:val="00D26DE1"/>
    <w:rsid w:val="00D30802"/>
    <w:rsid w:val="00D30B6D"/>
    <w:rsid w:val="00D313B7"/>
    <w:rsid w:val="00D3142F"/>
    <w:rsid w:val="00D3162A"/>
    <w:rsid w:val="00D322F4"/>
    <w:rsid w:val="00D33299"/>
    <w:rsid w:val="00D33538"/>
    <w:rsid w:val="00D34F42"/>
    <w:rsid w:val="00D35348"/>
    <w:rsid w:val="00D35BC7"/>
    <w:rsid w:val="00D3620F"/>
    <w:rsid w:val="00D362A7"/>
    <w:rsid w:val="00D3643C"/>
    <w:rsid w:val="00D37592"/>
    <w:rsid w:val="00D4072E"/>
    <w:rsid w:val="00D41FD3"/>
    <w:rsid w:val="00D44607"/>
    <w:rsid w:val="00D4486F"/>
    <w:rsid w:val="00D44C7F"/>
    <w:rsid w:val="00D459A9"/>
    <w:rsid w:val="00D460F4"/>
    <w:rsid w:val="00D469D8"/>
    <w:rsid w:val="00D47856"/>
    <w:rsid w:val="00D479D4"/>
    <w:rsid w:val="00D517CE"/>
    <w:rsid w:val="00D51D76"/>
    <w:rsid w:val="00D5260F"/>
    <w:rsid w:val="00D5298B"/>
    <w:rsid w:val="00D54E92"/>
    <w:rsid w:val="00D553AE"/>
    <w:rsid w:val="00D55A79"/>
    <w:rsid w:val="00D55AFB"/>
    <w:rsid w:val="00D56E4E"/>
    <w:rsid w:val="00D578AB"/>
    <w:rsid w:val="00D61330"/>
    <w:rsid w:val="00D614E6"/>
    <w:rsid w:val="00D61FE1"/>
    <w:rsid w:val="00D623F9"/>
    <w:rsid w:val="00D62B59"/>
    <w:rsid w:val="00D666FD"/>
    <w:rsid w:val="00D66BD1"/>
    <w:rsid w:val="00D679F2"/>
    <w:rsid w:val="00D67D90"/>
    <w:rsid w:val="00D706DE"/>
    <w:rsid w:val="00D70E11"/>
    <w:rsid w:val="00D726FF"/>
    <w:rsid w:val="00D728BE"/>
    <w:rsid w:val="00D74139"/>
    <w:rsid w:val="00D76716"/>
    <w:rsid w:val="00D7684F"/>
    <w:rsid w:val="00D81945"/>
    <w:rsid w:val="00D82003"/>
    <w:rsid w:val="00D82979"/>
    <w:rsid w:val="00D844F9"/>
    <w:rsid w:val="00D8464F"/>
    <w:rsid w:val="00D84722"/>
    <w:rsid w:val="00D8486F"/>
    <w:rsid w:val="00D84B2C"/>
    <w:rsid w:val="00D84DA7"/>
    <w:rsid w:val="00D85830"/>
    <w:rsid w:val="00D85C94"/>
    <w:rsid w:val="00D86BDB"/>
    <w:rsid w:val="00D87612"/>
    <w:rsid w:val="00D87AB9"/>
    <w:rsid w:val="00D90F18"/>
    <w:rsid w:val="00D918AE"/>
    <w:rsid w:val="00D93528"/>
    <w:rsid w:val="00D937A4"/>
    <w:rsid w:val="00D9497B"/>
    <w:rsid w:val="00D95638"/>
    <w:rsid w:val="00D96FA9"/>
    <w:rsid w:val="00D9753F"/>
    <w:rsid w:val="00D979B0"/>
    <w:rsid w:val="00D97E25"/>
    <w:rsid w:val="00D97F4E"/>
    <w:rsid w:val="00DA0DB9"/>
    <w:rsid w:val="00DA289F"/>
    <w:rsid w:val="00DA2EB6"/>
    <w:rsid w:val="00DA351E"/>
    <w:rsid w:val="00DA3C6B"/>
    <w:rsid w:val="00DA464F"/>
    <w:rsid w:val="00DA5A28"/>
    <w:rsid w:val="00DA70EB"/>
    <w:rsid w:val="00DB0387"/>
    <w:rsid w:val="00DB0D05"/>
    <w:rsid w:val="00DB2A63"/>
    <w:rsid w:val="00DB318B"/>
    <w:rsid w:val="00DB4329"/>
    <w:rsid w:val="00DB65E0"/>
    <w:rsid w:val="00DC0212"/>
    <w:rsid w:val="00DC0615"/>
    <w:rsid w:val="00DC19F9"/>
    <w:rsid w:val="00DC2B48"/>
    <w:rsid w:val="00DC4430"/>
    <w:rsid w:val="00DC4ACF"/>
    <w:rsid w:val="00DC4DD8"/>
    <w:rsid w:val="00DC5ACD"/>
    <w:rsid w:val="00DC6D74"/>
    <w:rsid w:val="00DC771B"/>
    <w:rsid w:val="00DD005E"/>
    <w:rsid w:val="00DD0AA5"/>
    <w:rsid w:val="00DD0B09"/>
    <w:rsid w:val="00DD0C49"/>
    <w:rsid w:val="00DD186E"/>
    <w:rsid w:val="00DD2325"/>
    <w:rsid w:val="00DD2356"/>
    <w:rsid w:val="00DD381E"/>
    <w:rsid w:val="00DD3BFD"/>
    <w:rsid w:val="00DD483D"/>
    <w:rsid w:val="00DE161A"/>
    <w:rsid w:val="00DE198B"/>
    <w:rsid w:val="00DE39A0"/>
    <w:rsid w:val="00DE40CA"/>
    <w:rsid w:val="00DE4242"/>
    <w:rsid w:val="00DE49C1"/>
    <w:rsid w:val="00DE4A13"/>
    <w:rsid w:val="00DE5897"/>
    <w:rsid w:val="00DE5B14"/>
    <w:rsid w:val="00DE5F8B"/>
    <w:rsid w:val="00DE6264"/>
    <w:rsid w:val="00DE63DA"/>
    <w:rsid w:val="00DE6CE3"/>
    <w:rsid w:val="00DE7950"/>
    <w:rsid w:val="00DF0725"/>
    <w:rsid w:val="00DF182B"/>
    <w:rsid w:val="00DF2FAE"/>
    <w:rsid w:val="00DF3366"/>
    <w:rsid w:val="00DF449F"/>
    <w:rsid w:val="00DF4698"/>
    <w:rsid w:val="00DF512A"/>
    <w:rsid w:val="00DF54B2"/>
    <w:rsid w:val="00DF5BB5"/>
    <w:rsid w:val="00DF6990"/>
    <w:rsid w:val="00DF7C6B"/>
    <w:rsid w:val="00E0240D"/>
    <w:rsid w:val="00E02704"/>
    <w:rsid w:val="00E0357E"/>
    <w:rsid w:val="00E03F0A"/>
    <w:rsid w:val="00E042E3"/>
    <w:rsid w:val="00E0466D"/>
    <w:rsid w:val="00E053FB"/>
    <w:rsid w:val="00E0552B"/>
    <w:rsid w:val="00E05A80"/>
    <w:rsid w:val="00E0671A"/>
    <w:rsid w:val="00E068E9"/>
    <w:rsid w:val="00E0797B"/>
    <w:rsid w:val="00E07B53"/>
    <w:rsid w:val="00E138B2"/>
    <w:rsid w:val="00E13ACB"/>
    <w:rsid w:val="00E157EF"/>
    <w:rsid w:val="00E15A4A"/>
    <w:rsid w:val="00E20BE7"/>
    <w:rsid w:val="00E21C4B"/>
    <w:rsid w:val="00E21C61"/>
    <w:rsid w:val="00E21C70"/>
    <w:rsid w:val="00E22374"/>
    <w:rsid w:val="00E23084"/>
    <w:rsid w:val="00E247D9"/>
    <w:rsid w:val="00E25EFF"/>
    <w:rsid w:val="00E2649F"/>
    <w:rsid w:val="00E30AD5"/>
    <w:rsid w:val="00E30CFD"/>
    <w:rsid w:val="00E3135D"/>
    <w:rsid w:val="00E31777"/>
    <w:rsid w:val="00E3266D"/>
    <w:rsid w:val="00E329D8"/>
    <w:rsid w:val="00E32E67"/>
    <w:rsid w:val="00E32F62"/>
    <w:rsid w:val="00E332B4"/>
    <w:rsid w:val="00E3392C"/>
    <w:rsid w:val="00E33C31"/>
    <w:rsid w:val="00E34DD9"/>
    <w:rsid w:val="00E35918"/>
    <w:rsid w:val="00E35DBD"/>
    <w:rsid w:val="00E3729F"/>
    <w:rsid w:val="00E40876"/>
    <w:rsid w:val="00E41970"/>
    <w:rsid w:val="00E41BA9"/>
    <w:rsid w:val="00E43739"/>
    <w:rsid w:val="00E4432B"/>
    <w:rsid w:val="00E44F4B"/>
    <w:rsid w:val="00E4616E"/>
    <w:rsid w:val="00E46747"/>
    <w:rsid w:val="00E46BB7"/>
    <w:rsid w:val="00E47E09"/>
    <w:rsid w:val="00E50360"/>
    <w:rsid w:val="00E50ADA"/>
    <w:rsid w:val="00E513F8"/>
    <w:rsid w:val="00E5171E"/>
    <w:rsid w:val="00E54E98"/>
    <w:rsid w:val="00E55854"/>
    <w:rsid w:val="00E56195"/>
    <w:rsid w:val="00E62853"/>
    <w:rsid w:val="00E640DF"/>
    <w:rsid w:val="00E647EB"/>
    <w:rsid w:val="00E65548"/>
    <w:rsid w:val="00E66202"/>
    <w:rsid w:val="00E669C3"/>
    <w:rsid w:val="00E6742F"/>
    <w:rsid w:val="00E677AE"/>
    <w:rsid w:val="00E7100D"/>
    <w:rsid w:val="00E711A0"/>
    <w:rsid w:val="00E719A6"/>
    <w:rsid w:val="00E71C43"/>
    <w:rsid w:val="00E749E5"/>
    <w:rsid w:val="00E74E14"/>
    <w:rsid w:val="00E75087"/>
    <w:rsid w:val="00E77BBA"/>
    <w:rsid w:val="00E77F2C"/>
    <w:rsid w:val="00E80B99"/>
    <w:rsid w:val="00E80F58"/>
    <w:rsid w:val="00E84365"/>
    <w:rsid w:val="00E84B53"/>
    <w:rsid w:val="00E8578D"/>
    <w:rsid w:val="00E86460"/>
    <w:rsid w:val="00E872BA"/>
    <w:rsid w:val="00E8733D"/>
    <w:rsid w:val="00E91B0D"/>
    <w:rsid w:val="00E91EE0"/>
    <w:rsid w:val="00E934BB"/>
    <w:rsid w:val="00E9479E"/>
    <w:rsid w:val="00E97A1F"/>
    <w:rsid w:val="00EA0EA7"/>
    <w:rsid w:val="00EA27AC"/>
    <w:rsid w:val="00EA35A4"/>
    <w:rsid w:val="00EA37A7"/>
    <w:rsid w:val="00EA39E5"/>
    <w:rsid w:val="00EA3F82"/>
    <w:rsid w:val="00EA5081"/>
    <w:rsid w:val="00EA5904"/>
    <w:rsid w:val="00EB4BC8"/>
    <w:rsid w:val="00EB50B0"/>
    <w:rsid w:val="00EB53E5"/>
    <w:rsid w:val="00EB6318"/>
    <w:rsid w:val="00EB6918"/>
    <w:rsid w:val="00EB7AA5"/>
    <w:rsid w:val="00EC0927"/>
    <w:rsid w:val="00EC2DBD"/>
    <w:rsid w:val="00EC4B67"/>
    <w:rsid w:val="00EC4F07"/>
    <w:rsid w:val="00EC67AB"/>
    <w:rsid w:val="00EC6828"/>
    <w:rsid w:val="00ED01E1"/>
    <w:rsid w:val="00ED20B8"/>
    <w:rsid w:val="00ED2CAC"/>
    <w:rsid w:val="00ED465B"/>
    <w:rsid w:val="00ED4A93"/>
    <w:rsid w:val="00ED5116"/>
    <w:rsid w:val="00ED6490"/>
    <w:rsid w:val="00ED6AE3"/>
    <w:rsid w:val="00ED77D0"/>
    <w:rsid w:val="00ED7818"/>
    <w:rsid w:val="00ED7834"/>
    <w:rsid w:val="00ED7A8F"/>
    <w:rsid w:val="00EE10B4"/>
    <w:rsid w:val="00EE1FBC"/>
    <w:rsid w:val="00EE2236"/>
    <w:rsid w:val="00EE3076"/>
    <w:rsid w:val="00EE5763"/>
    <w:rsid w:val="00EE5FA7"/>
    <w:rsid w:val="00EE7810"/>
    <w:rsid w:val="00EF15A0"/>
    <w:rsid w:val="00EF218F"/>
    <w:rsid w:val="00EF330E"/>
    <w:rsid w:val="00EF6359"/>
    <w:rsid w:val="00EF6AB8"/>
    <w:rsid w:val="00EF75C6"/>
    <w:rsid w:val="00EF7B72"/>
    <w:rsid w:val="00EF7F7B"/>
    <w:rsid w:val="00F016B4"/>
    <w:rsid w:val="00F0289E"/>
    <w:rsid w:val="00F02B64"/>
    <w:rsid w:val="00F02FD5"/>
    <w:rsid w:val="00F043F8"/>
    <w:rsid w:val="00F04C94"/>
    <w:rsid w:val="00F04F2D"/>
    <w:rsid w:val="00F0543E"/>
    <w:rsid w:val="00F06513"/>
    <w:rsid w:val="00F06A26"/>
    <w:rsid w:val="00F06AA9"/>
    <w:rsid w:val="00F101E9"/>
    <w:rsid w:val="00F1071E"/>
    <w:rsid w:val="00F112C0"/>
    <w:rsid w:val="00F11514"/>
    <w:rsid w:val="00F11BF4"/>
    <w:rsid w:val="00F1299C"/>
    <w:rsid w:val="00F12F2E"/>
    <w:rsid w:val="00F12F93"/>
    <w:rsid w:val="00F131CD"/>
    <w:rsid w:val="00F13622"/>
    <w:rsid w:val="00F14B59"/>
    <w:rsid w:val="00F15E4B"/>
    <w:rsid w:val="00F16861"/>
    <w:rsid w:val="00F17F4B"/>
    <w:rsid w:val="00F23B5E"/>
    <w:rsid w:val="00F240A6"/>
    <w:rsid w:val="00F24FB1"/>
    <w:rsid w:val="00F258EC"/>
    <w:rsid w:val="00F266E5"/>
    <w:rsid w:val="00F269E1"/>
    <w:rsid w:val="00F26EB6"/>
    <w:rsid w:val="00F275FB"/>
    <w:rsid w:val="00F27B85"/>
    <w:rsid w:val="00F33056"/>
    <w:rsid w:val="00F330B5"/>
    <w:rsid w:val="00F351B1"/>
    <w:rsid w:val="00F351B3"/>
    <w:rsid w:val="00F40FFC"/>
    <w:rsid w:val="00F415E2"/>
    <w:rsid w:val="00F41EED"/>
    <w:rsid w:val="00F421C7"/>
    <w:rsid w:val="00F42E4E"/>
    <w:rsid w:val="00F4316C"/>
    <w:rsid w:val="00F436E4"/>
    <w:rsid w:val="00F44685"/>
    <w:rsid w:val="00F458C4"/>
    <w:rsid w:val="00F45DC1"/>
    <w:rsid w:val="00F47492"/>
    <w:rsid w:val="00F504EB"/>
    <w:rsid w:val="00F5111C"/>
    <w:rsid w:val="00F51F9D"/>
    <w:rsid w:val="00F52650"/>
    <w:rsid w:val="00F5314C"/>
    <w:rsid w:val="00F5329C"/>
    <w:rsid w:val="00F5463B"/>
    <w:rsid w:val="00F55583"/>
    <w:rsid w:val="00F55FCF"/>
    <w:rsid w:val="00F565A3"/>
    <w:rsid w:val="00F56C1F"/>
    <w:rsid w:val="00F57757"/>
    <w:rsid w:val="00F61C92"/>
    <w:rsid w:val="00F625CF"/>
    <w:rsid w:val="00F63FDB"/>
    <w:rsid w:val="00F653C9"/>
    <w:rsid w:val="00F657DA"/>
    <w:rsid w:val="00F6729D"/>
    <w:rsid w:val="00F67684"/>
    <w:rsid w:val="00F67914"/>
    <w:rsid w:val="00F707F3"/>
    <w:rsid w:val="00F709FF"/>
    <w:rsid w:val="00F726E9"/>
    <w:rsid w:val="00F734CF"/>
    <w:rsid w:val="00F735EA"/>
    <w:rsid w:val="00F760A5"/>
    <w:rsid w:val="00F76BB9"/>
    <w:rsid w:val="00F76D3A"/>
    <w:rsid w:val="00F80AA0"/>
    <w:rsid w:val="00F8129A"/>
    <w:rsid w:val="00F81DAF"/>
    <w:rsid w:val="00F82035"/>
    <w:rsid w:val="00F8253B"/>
    <w:rsid w:val="00F826ED"/>
    <w:rsid w:val="00F83716"/>
    <w:rsid w:val="00F850BE"/>
    <w:rsid w:val="00F86516"/>
    <w:rsid w:val="00F86CE5"/>
    <w:rsid w:val="00F86FB2"/>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62C"/>
    <w:rsid w:val="00F976C2"/>
    <w:rsid w:val="00F976F0"/>
    <w:rsid w:val="00F97FF0"/>
    <w:rsid w:val="00FA379A"/>
    <w:rsid w:val="00FA465A"/>
    <w:rsid w:val="00FA5848"/>
    <w:rsid w:val="00FA5D97"/>
    <w:rsid w:val="00FA65B9"/>
    <w:rsid w:val="00FA68C0"/>
    <w:rsid w:val="00FB03CD"/>
    <w:rsid w:val="00FB0460"/>
    <w:rsid w:val="00FB05AF"/>
    <w:rsid w:val="00FB39B1"/>
    <w:rsid w:val="00FB49C1"/>
    <w:rsid w:val="00FB6B65"/>
    <w:rsid w:val="00FB6FED"/>
    <w:rsid w:val="00FB7C1A"/>
    <w:rsid w:val="00FC0B5F"/>
    <w:rsid w:val="00FC2089"/>
    <w:rsid w:val="00FC20C4"/>
    <w:rsid w:val="00FC23D0"/>
    <w:rsid w:val="00FC2DD5"/>
    <w:rsid w:val="00FC5394"/>
    <w:rsid w:val="00FC5795"/>
    <w:rsid w:val="00FC6FCD"/>
    <w:rsid w:val="00FC75BE"/>
    <w:rsid w:val="00FD1948"/>
    <w:rsid w:val="00FD1EED"/>
    <w:rsid w:val="00FD2615"/>
    <w:rsid w:val="00FD352C"/>
    <w:rsid w:val="00FD405A"/>
    <w:rsid w:val="00FD4821"/>
    <w:rsid w:val="00FD4A0D"/>
    <w:rsid w:val="00FD5D8B"/>
    <w:rsid w:val="00FD603F"/>
    <w:rsid w:val="00FE0A9E"/>
    <w:rsid w:val="00FE12B1"/>
    <w:rsid w:val="00FE12DF"/>
    <w:rsid w:val="00FE1325"/>
    <w:rsid w:val="00FE1379"/>
    <w:rsid w:val="00FE1FE5"/>
    <w:rsid w:val="00FE243B"/>
    <w:rsid w:val="00FE38F2"/>
    <w:rsid w:val="00FE478B"/>
    <w:rsid w:val="00FF0548"/>
    <w:rsid w:val="00FF06D5"/>
    <w:rsid w:val="00FF0B82"/>
    <w:rsid w:val="00FF17EF"/>
    <w:rsid w:val="00FF18E1"/>
    <w:rsid w:val="00FF2B77"/>
    <w:rsid w:val="00FF2E82"/>
    <w:rsid w:val="00FF3066"/>
    <w:rsid w:val="00FF4070"/>
    <w:rsid w:val="00FF4658"/>
    <w:rsid w:val="00FF60B9"/>
    <w:rsid w:val="00FF6CC4"/>
    <w:rsid w:val="00FF7231"/>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fire.nist.gov/bfrlpubs/fire05/PDF/f0503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12052</TotalTime>
  <Pages>11</Pages>
  <Words>4198</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2353</cp:revision>
  <cp:lastPrinted>2015-07-14T01:12:00Z</cp:lastPrinted>
  <dcterms:created xsi:type="dcterms:W3CDTF">2015-06-15T01:49:00Z</dcterms:created>
  <dcterms:modified xsi:type="dcterms:W3CDTF">2015-07-20T03:27:00Z</dcterms:modified>
</cp:coreProperties>
</file>