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Bài tập về nhà buổi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1:25đ</w: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Viết chương trình thực hiện: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ra các số từ 0 đến 99 theo định dạng như sau: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127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 25đ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&lt;&lt;Một bài kinh điển&gt;&gt;</w:t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Viết chương trình thực hiện: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ra các số từ -50 đến 50, nhưng tại </w:t>
      </w:r>
      <w:r w:rsidDel="00000000" w:rsidR="00000000" w:rsidRPr="00000000">
        <w:rPr>
          <w:b w:val="1"/>
          <w:sz w:val="28"/>
          <w:szCs w:val="28"/>
          <w:rtl w:val="0"/>
        </w:rPr>
        <w:t xml:space="preserve">vị trí</w:t>
      </w:r>
      <w:r w:rsidDel="00000000" w:rsidR="00000000" w:rsidRPr="00000000">
        <w:rPr>
          <w:sz w:val="28"/>
          <w:szCs w:val="28"/>
          <w:rtl w:val="0"/>
        </w:rPr>
        <w:t xml:space="preserve"> chia hết cho 3 in ra “fizz” thay vì số đó, tại vị trí chia hết cho 5 in ra “buzz” thay vì số đó, nếu nó chia hết cho cả 3 và 5 thì in ra “fizzbuzz”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(30đ)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Hoàng tìm được người muốn chăm sóc cả đời thì bị người yêu phát hiện. Người yêu bắt Hoàng chat xin lỗi theo format sau : “Hoàng xin lỗi em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lần” (i chạy từ 1 đến n) thì mới tha thứ cho Hoàng. Để tăng thêm độ khó người yêu bắt Hoàng mỗi khi i là số chẵn thì chat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41414"/>
          <w:sz w:val="28"/>
          <w:szCs w:val="28"/>
          <w:shd w:fill="fefefe" w:val="clear"/>
          <w:rtl w:val="0"/>
        </w:rPr>
        <w:t xml:space="preserve">Anh không thể biến mùa hạ thành đông,nên cũng không thể khiến em về bên anh.Xin lỗi em thật nhiều,Sorry baby!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Nhập n (số nguyên) từ bàn phím kết quả như case sau: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85"/>
        <w:tblGridChange w:id="0">
          <w:tblGrid>
            <w:gridCol w:w="4395"/>
            <w:gridCol w:w="4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Đầu ra</w:t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xin lỗi em 1 lần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41414"/>
                <w:sz w:val="28"/>
                <w:szCs w:val="28"/>
                <w:shd w:fill="fefefe" w:val="clear"/>
                <w:rtl w:val="0"/>
              </w:rPr>
              <w:t xml:space="preserve">Anh không thể biến mùa hạ thành đông,nên cũng không thể khiến em về bên anh.Xin lỗi em thật nhiều,Sorry baby!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</w:tc>
      </w:tr>
      <w:tr>
        <w:trPr>
          <w:trHeight w:val="3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xin lỗi em 1 lần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41414"/>
                <w:sz w:val="28"/>
                <w:szCs w:val="28"/>
                <w:shd w:fill="fefefe" w:val="clear"/>
                <w:rtl w:val="0"/>
              </w:rPr>
              <w:t xml:space="preserve">Anh không thể biến mùa hạ thành đông,nên cũng không thể khiến em về bên anh.Xin lỗi em thật nhiều,Sorry baby!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xin lỗi em 3 lần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41414"/>
                <w:sz w:val="28"/>
                <w:szCs w:val="28"/>
                <w:shd w:fill="fefefe" w:val="clear"/>
                <w:rtl w:val="0"/>
              </w:rPr>
              <w:t xml:space="preserve">Anh không thể biến mùa hạ thành đông,nên cũng không thể khiến em về bên anh.Xin lỗi em thật nhiều,Sorry baby!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xin lỗi em 5 lần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4: (20đ)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Nhập 1 số nguyên n, in ra hình vuông rỗng bằng dấu * với chiều dài cạnh 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Ví dụ: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n = 5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*   *   *   *</w:t>
      </w:r>
    </w:p>
    <w:p w:rsidR="00000000" w:rsidDel="00000000" w:rsidP="00000000" w:rsidRDefault="00000000" w:rsidRPr="00000000" w14:paraId="00000020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*</w:t>
      </w:r>
    </w:p>
    <w:p w:rsidR="00000000" w:rsidDel="00000000" w:rsidP="00000000" w:rsidRDefault="00000000" w:rsidRPr="00000000" w14:paraId="00000022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*</w:t>
      </w:r>
    </w:p>
    <w:p w:rsidR="00000000" w:rsidDel="00000000" w:rsidP="00000000" w:rsidRDefault="00000000" w:rsidRPr="00000000" w14:paraId="00000024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*</w:t>
      </w:r>
    </w:p>
    <w:p w:rsidR="00000000" w:rsidDel="00000000" w:rsidP="00000000" w:rsidRDefault="00000000" w:rsidRPr="00000000" w14:paraId="00000026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*   *   *   *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