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E3B6AF" w14:textId="77777777" w:rsidR="00BB6B52" w:rsidRPr="00BB6B52" w:rsidRDefault="00BB6B52" w:rsidP="00BB6B52">
      <w:pPr>
        <w:spacing w:before="100" w:beforeAutospacing="1" w:after="100" w:afterAutospacing="1" w:line="240" w:lineRule="auto"/>
        <w:jc w:val="left"/>
        <w:outlineLvl w:val="2"/>
        <w:rPr>
          <w:rFonts w:eastAsia="Times New Roman" w:cs="Times New Roman"/>
          <w:b/>
          <w:bCs/>
          <w:kern w:val="0"/>
          <w:sz w:val="27"/>
          <w:szCs w:val="27"/>
          <w14:ligatures w14:val="none"/>
        </w:rPr>
      </w:pPr>
      <w:r w:rsidRPr="00BB6B52">
        <w:rPr>
          <w:rFonts w:eastAsia="Times New Roman" w:cs="Times New Roman"/>
          <w:b/>
          <w:bCs/>
          <w:kern w:val="0"/>
          <w:sz w:val="27"/>
          <w:szCs w:val="27"/>
          <w14:ligatures w14:val="none"/>
        </w:rPr>
        <w:t>Nhiệm vụ 1 - Chọn kỹ thuật và xếp thẻ ý kiến</w:t>
      </w:r>
    </w:p>
    <w:p w14:paraId="49E44BB6" w14:textId="77777777" w:rsidR="00BB6B52" w:rsidRPr="00BB6B52" w:rsidRDefault="00BB6B52" w:rsidP="00BB6B52">
      <w:pPr>
        <w:spacing w:before="100" w:beforeAutospacing="1" w:after="100" w:afterAutospacing="1" w:line="240" w:lineRule="auto"/>
        <w:jc w:val="left"/>
        <w:rPr>
          <w:rFonts w:eastAsia="Times New Roman" w:cs="Times New Roman"/>
          <w:kern w:val="0"/>
          <w:sz w:val="24"/>
          <w:szCs w:val="24"/>
          <w14:ligatures w14:val="none"/>
        </w:rPr>
      </w:pPr>
      <w:r w:rsidRPr="00BB6B52">
        <w:rPr>
          <w:rFonts w:eastAsia="Times New Roman" w:cs="Times New Roman"/>
          <w:b/>
          <w:bCs/>
          <w:kern w:val="0"/>
          <w:sz w:val="24"/>
          <w:szCs w:val="24"/>
          <w14:ligatures w14:val="none"/>
        </w:rPr>
        <w:t>Kỹ thuật chọn và lý do:</w:t>
      </w:r>
      <w:r w:rsidRPr="00BB6B52">
        <w:rPr>
          <w:rFonts w:eastAsia="Times New Roman" w:cs="Times New Roman"/>
          <w:kern w:val="0"/>
          <w:sz w:val="24"/>
          <w:szCs w:val="24"/>
          <w14:ligatures w14:val="none"/>
        </w:rPr>
        <w:t xml:space="preserve"> Chọn kỹ thuật </w:t>
      </w:r>
      <w:r w:rsidRPr="00BB6B52">
        <w:rPr>
          <w:rFonts w:eastAsia="Times New Roman" w:cs="Times New Roman"/>
          <w:b/>
          <w:bCs/>
          <w:kern w:val="0"/>
          <w:sz w:val="24"/>
          <w:szCs w:val="24"/>
          <w14:ligatures w14:val="none"/>
        </w:rPr>
        <w:t>Start–Stop–Continue</w:t>
      </w:r>
      <w:r w:rsidRPr="00BB6B52">
        <w:rPr>
          <w:rFonts w:eastAsia="Times New Roman" w:cs="Times New Roman"/>
          <w:kern w:val="0"/>
          <w:sz w:val="24"/>
          <w:szCs w:val="24"/>
          <w14:ligatures w14:val="none"/>
        </w:rPr>
        <w:t xml:space="preserve"> vì cuộc họp chỉ có 45 phút và vấn đề đã khá rõ ràng, kỹ thuật này giúp nhóm đi thẳng vào việc xác định các hành động cụ thể cần làm ngay, cần bỏ hoặc cần duy trì.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
        <w:gridCol w:w="2855"/>
        <w:gridCol w:w="5755"/>
      </w:tblGrid>
      <w:tr w:rsidR="00BB6B52" w:rsidRPr="00BB6B52" w14:paraId="2C4996D5" w14:textId="77777777" w:rsidTr="00BB6B52">
        <w:trPr>
          <w:tblHeader/>
          <w:tblCellSpacing w:w="15" w:type="dxa"/>
        </w:trPr>
        <w:tc>
          <w:tcPr>
            <w:tcW w:w="0" w:type="auto"/>
            <w:vAlign w:val="center"/>
            <w:hideMark/>
          </w:tcPr>
          <w:p w14:paraId="563973C9" w14:textId="77777777" w:rsidR="00BB6B52" w:rsidRPr="00BB6B52" w:rsidRDefault="00BB6B52" w:rsidP="00BB6B52">
            <w:pPr>
              <w:spacing w:after="0" w:line="240" w:lineRule="auto"/>
              <w:jc w:val="center"/>
              <w:rPr>
                <w:rFonts w:eastAsia="Times New Roman" w:cs="Times New Roman"/>
                <w:b/>
                <w:bCs/>
                <w:kern w:val="0"/>
                <w:sz w:val="24"/>
                <w:szCs w:val="24"/>
                <w14:ligatures w14:val="none"/>
              </w:rPr>
            </w:pPr>
            <w:r w:rsidRPr="00BB6B52">
              <w:rPr>
                <w:rFonts w:eastAsia="Times New Roman" w:cs="Times New Roman"/>
                <w:b/>
                <w:bCs/>
                <w:i/>
                <w:iCs/>
                <w:kern w:val="0"/>
                <w:sz w:val="24"/>
                <w:szCs w:val="24"/>
                <w14:ligatures w14:val="none"/>
              </w:rPr>
              <w:t>Thẻ</w:t>
            </w:r>
          </w:p>
        </w:tc>
        <w:tc>
          <w:tcPr>
            <w:tcW w:w="0" w:type="auto"/>
            <w:vAlign w:val="center"/>
            <w:hideMark/>
          </w:tcPr>
          <w:p w14:paraId="751BCAB8" w14:textId="77777777" w:rsidR="00BB6B52" w:rsidRPr="00BB6B52" w:rsidRDefault="00BB6B52" w:rsidP="00BB6B52">
            <w:pPr>
              <w:spacing w:after="0" w:line="240" w:lineRule="auto"/>
              <w:jc w:val="center"/>
              <w:rPr>
                <w:rFonts w:eastAsia="Times New Roman" w:cs="Times New Roman"/>
                <w:b/>
                <w:bCs/>
                <w:kern w:val="0"/>
                <w:sz w:val="24"/>
                <w:szCs w:val="24"/>
                <w14:ligatures w14:val="none"/>
              </w:rPr>
            </w:pPr>
            <w:r w:rsidRPr="00BB6B52">
              <w:rPr>
                <w:rFonts w:eastAsia="Times New Roman" w:cs="Times New Roman"/>
                <w:b/>
                <w:bCs/>
                <w:i/>
                <w:iCs/>
                <w:kern w:val="0"/>
                <w:sz w:val="24"/>
                <w:szCs w:val="24"/>
                <w14:ligatures w14:val="none"/>
              </w:rPr>
              <w:t>Nội dung thẻ</w:t>
            </w:r>
          </w:p>
        </w:tc>
        <w:tc>
          <w:tcPr>
            <w:tcW w:w="0" w:type="auto"/>
            <w:vAlign w:val="center"/>
            <w:hideMark/>
          </w:tcPr>
          <w:p w14:paraId="463CF9D7" w14:textId="77777777" w:rsidR="00BB6B52" w:rsidRPr="00BB6B52" w:rsidRDefault="00BB6B52" w:rsidP="00BB6B52">
            <w:pPr>
              <w:spacing w:after="0" w:line="240" w:lineRule="auto"/>
              <w:jc w:val="center"/>
              <w:rPr>
                <w:rFonts w:eastAsia="Times New Roman" w:cs="Times New Roman"/>
                <w:b/>
                <w:bCs/>
                <w:kern w:val="0"/>
                <w:sz w:val="24"/>
                <w:szCs w:val="24"/>
                <w14:ligatures w14:val="none"/>
              </w:rPr>
            </w:pPr>
            <w:r w:rsidRPr="00BB6B52">
              <w:rPr>
                <w:rFonts w:eastAsia="Times New Roman" w:cs="Times New Roman"/>
                <w:b/>
                <w:bCs/>
                <w:i/>
                <w:iCs/>
                <w:kern w:val="0"/>
                <w:sz w:val="24"/>
                <w:szCs w:val="24"/>
                <w14:ligatures w14:val="none"/>
              </w:rPr>
              <w:t>Xếp vào cột nào, lý do ngắn</w:t>
            </w:r>
          </w:p>
        </w:tc>
      </w:tr>
      <w:tr w:rsidR="00BB6B52" w:rsidRPr="00BB6B52" w14:paraId="6219327E" w14:textId="77777777" w:rsidTr="00BB6B52">
        <w:trPr>
          <w:tblCellSpacing w:w="15" w:type="dxa"/>
        </w:trPr>
        <w:tc>
          <w:tcPr>
            <w:tcW w:w="0" w:type="auto"/>
            <w:vAlign w:val="center"/>
            <w:hideMark/>
          </w:tcPr>
          <w:p w14:paraId="1E2C282C" w14:textId="77777777" w:rsidR="00BB6B52" w:rsidRPr="00BB6B52" w:rsidRDefault="00BB6B52" w:rsidP="00BB6B52">
            <w:pPr>
              <w:spacing w:after="0" w:line="240" w:lineRule="auto"/>
              <w:jc w:val="left"/>
              <w:rPr>
                <w:rFonts w:eastAsia="Times New Roman" w:cs="Times New Roman"/>
                <w:kern w:val="0"/>
                <w:sz w:val="24"/>
                <w:szCs w:val="24"/>
                <w14:ligatures w14:val="none"/>
              </w:rPr>
            </w:pPr>
            <w:r w:rsidRPr="00BB6B52">
              <w:rPr>
                <w:rFonts w:eastAsia="Times New Roman" w:cs="Times New Roman"/>
                <w:b/>
                <w:bCs/>
                <w:kern w:val="0"/>
                <w:sz w:val="24"/>
                <w:szCs w:val="24"/>
                <w14:ligatures w14:val="none"/>
              </w:rPr>
              <w:t>T1</w:t>
            </w:r>
          </w:p>
        </w:tc>
        <w:tc>
          <w:tcPr>
            <w:tcW w:w="0" w:type="auto"/>
            <w:vAlign w:val="center"/>
            <w:hideMark/>
          </w:tcPr>
          <w:p w14:paraId="1F0DDBB4" w14:textId="77777777" w:rsidR="00BB6B52" w:rsidRPr="00BB6B52" w:rsidRDefault="00BB6B52" w:rsidP="00BB6B52">
            <w:pPr>
              <w:spacing w:after="0" w:line="240" w:lineRule="auto"/>
              <w:jc w:val="left"/>
              <w:rPr>
                <w:rFonts w:eastAsia="Times New Roman" w:cs="Times New Roman"/>
                <w:kern w:val="0"/>
                <w:sz w:val="24"/>
                <w:szCs w:val="24"/>
                <w14:ligatures w14:val="none"/>
              </w:rPr>
            </w:pPr>
            <w:r w:rsidRPr="00BB6B52">
              <w:rPr>
                <w:rFonts w:eastAsia="Times New Roman" w:cs="Times New Roman"/>
                <w:kern w:val="0"/>
                <w:sz w:val="24"/>
                <w:szCs w:val="24"/>
                <w14:ligatures w14:val="none"/>
              </w:rPr>
              <w:t>Review chéo giúp sửa lỗi trước khi kiểm thử.</w:t>
            </w:r>
          </w:p>
        </w:tc>
        <w:tc>
          <w:tcPr>
            <w:tcW w:w="0" w:type="auto"/>
            <w:vAlign w:val="center"/>
            <w:hideMark/>
          </w:tcPr>
          <w:p w14:paraId="71B2594F" w14:textId="77777777" w:rsidR="00BB6B52" w:rsidRPr="00BB6B52" w:rsidRDefault="00BB6B52" w:rsidP="00BB6B52">
            <w:pPr>
              <w:spacing w:after="0" w:line="240" w:lineRule="auto"/>
              <w:jc w:val="left"/>
              <w:rPr>
                <w:rFonts w:eastAsia="Times New Roman" w:cs="Times New Roman"/>
                <w:kern w:val="0"/>
                <w:sz w:val="24"/>
                <w:szCs w:val="24"/>
                <w14:ligatures w14:val="none"/>
              </w:rPr>
            </w:pPr>
            <w:r w:rsidRPr="00BB6B52">
              <w:rPr>
                <w:rFonts w:eastAsia="Times New Roman" w:cs="Times New Roman"/>
                <w:b/>
                <w:bCs/>
                <w:kern w:val="0"/>
                <w:sz w:val="24"/>
                <w:szCs w:val="24"/>
                <w14:ligatures w14:val="none"/>
              </w:rPr>
              <w:t>Continue</w:t>
            </w:r>
            <w:r w:rsidRPr="00BB6B52">
              <w:rPr>
                <w:rFonts w:eastAsia="Times New Roman" w:cs="Times New Roman"/>
                <w:kern w:val="0"/>
                <w:sz w:val="24"/>
                <w:szCs w:val="24"/>
                <w14:ligatures w14:val="none"/>
              </w:rPr>
              <w:t>: Cách làm này hiệu quả, mang lại giá trị tốt nên cần giữ.</w:t>
            </w:r>
          </w:p>
        </w:tc>
      </w:tr>
      <w:tr w:rsidR="00BB6B52" w:rsidRPr="00BB6B52" w14:paraId="3A872FB4" w14:textId="77777777" w:rsidTr="00BB6B52">
        <w:trPr>
          <w:tblCellSpacing w:w="15" w:type="dxa"/>
        </w:trPr>
        <w:tc>
          <w:tcPr>
            <w:tcW w:w="0" w:type="auto"/>
            <w:vAlign w:val="center"/>
            <w:hideMark/>
          </w:tcPr>
          <w:p w14:paraId="7BB30348" w14:textId="77777777" w:rsidR="00BB6B52" w:rsidRPr="00BB6B52" w:rsidRDefault="00BB6B52" w:rsidP="00BB6B52">
            <w:pPr>
              <w:spacing w:after="0" w:line="240" w:lineRule="auto"/>
              <w:jc w:val="left"/>
              <w:rPr>
                <w:rFonts w:eastAsia="Times New Roman" w:cs="Times New Roman"/>
                <w:kern w:val="0"/>
                <w:sz w:val="24"/>
                <w:szCs w:val="24"/>
                <w14:ligatures w14:val="none"/>
              </w:rPr>
            </w:pPr>
            <w:r w:rsidRPr="00BB6B52">
              <w:rPr>
                <w:rFonts w:eastAsia="Times New Roman" w:cs="Times New Roman"/>
                <w:b/>
                <w:bCs/>
                <w:kern w:val="0"/>
                <w:sz w:val="24"/>
                <w:szCs w:val="24"/>
                <w14:ligatures w14:val="none"/>
              </w:rPr>
              <w:t>T2</w:t>
            </w:r>
          </w:p>
        </w:tc>
        <w:tc>
          <w:tcPr>
            <w:tcW w:w="0" w:type="auto"/>
            <w:vAlign w:val="center"/>
            <w:hideMark/>
          </w:tcPr>
          <w:p w14:paraId="1D91D67F" w14:textId="77777777" w:rsidR="00BB6B52" w:rsidRPr="00BB6B52" w:rsidRDefault="00BB6B52" w:rsidP="00BB6B52">
            <w:pPr>
              <w:spacing w:after="0" w:line="240" w:lineRule="auto"/>
              <w:jc w:val="left"/>
              <w:rPr>
                <w:rFonts w:eastAsia="Times New Roman" w:cs="Times New Roman"/>
                <w:kern w:val="0"/>
                <w:sz w:val="24"/>
                <w:szCs w:val="24"/>
                <w14:ligatures w14:val="none"/>
              </w:rPr>
            </w:pPr>
            <w:r w:rsidRPr="00BB6B52">
              <w:rPr>
                <w:rFonts w:eastAsia="Times New Roman" w:cs="Times New Roman"/>
                <w:kern w:val="0"/>
                <w:sz w:val="24"/>
                <w:szCs w:val="24"/>
                <w14:ligatures w14:val="none"/>
              </w:rPr>
              <w:t>Kiểm thử dồn đến ngày 9 mới bắt đầu.</w:t>
            </w:r>
          </w:p>
        </w:tc>
        <w:tc>
          <w:tcPr>
            <w:tcW w:w="0" w:type="auto"/>
            <w:vAlign w:val="center"/>
            <w:hideMark/>
          </w:tcPr>
          <w:p w14:paraId="7EDE8AFE" w14:textId="77777777" w:rsidR="00BB6B52" w:rsidRPr="00BB6B52" w:rsidRDefault="00BB6B52" w:rsidP="00BB6B52">
            <w:pPr>
              <w:spacing w:after="0" w:line="240" w:lineRule="auto"/>
              <w:jc w:val="left"/>
              <w:rPr>
                <w:rFonts w:eastAsia="Times New Roman" w:cs="Times New Roman"/>
                <w:kern w:val="0"/>
                <w:sz w:val="24"/>
                <w:szCs w:val="24"/>
                <w14:ligatures w14:val="none"/>
              </w:rPr>
            </w:pPr>
            <w:r w:rsidRPr="00BB6B52">
              <w:rPr>
                <w:rFonts w:eastAsia="Times New Roman" w:cs="Times New Roman"/>
                <w:b/>
                <w:bCs/>
                <w:kern w:val="0"/>
                <w:sz w:val="24"/>
                <w:szCs w:val="24"/>
                <w14:ligatures w14:val="none"/>
              </w:rPr>
              <w:t>Stop</w:t>
            </w:r>
            <w:r w:rsidRPr="00BB6B52">
              <w:rPr>
                <w:rFonts w:eastAsia="Times New Roman" w:cs="Times New Roman"/>
                <w:kern w:val="0"/>
                <w:sz w:val="24"/>
                <w:szCs w:val="24"/>
                <w14:ligatures w14:val="none"/>
              </w:rPr>
              <w:t>: Việc dồn kiểm thử vào cuối Sprint gây rủi ro cao và không bắt kịp tiến độ, cần dừng lại.</w:t>
            </w:r>
          </w:p>
        </w:tc>
      </w:tr>
      <w:tr w:rsidR="00BB6B52" w:rsidRPr="00BB6B52" w14:paraId="7AD176A9" w14:textId="77777777" w:rsidTr="00BB6B52">
        <w:trPr>
          <w:tblCellSpacing w:w="15" w:type="dxa"/>
        </w:trPr>
        <w:tc>
          <w:tcPr>
            <w:tcW w:w="0" w:type="auto"/>
            <w:vAlign w:val="center"/>
            <w:hideMark/>
          </w:tcPr>
          <w:p w14:paraId="6F3DE8ED" w14:textId="77777777" w:rsidR="00BB6B52" w:rsidRPr="00BB6B52" w:rsidRDefault="00BB6B52" w:rsidP="00BB6B52">
            <w:pPr>
              <w:spacing w:after="0" w:line="240" w:lineRule="auto"/>
              <w:jc w:val="left"/>
              <w:rPr>
                <w:rFonts w:eastAsia="Times New Roman" w:cs="Times New Roman"/>
                <w:kern w:val="0"/>
                <w:sz w:val="24"/>
                <w:szCs w:val="24"/>
                <w14:ligatures w14:val="none"/>
              </w:rPr>
            </w:pPr>
            <w:r w:rsidRPr="00BB6B52">
              <w:rPr>
                <w:rFonts w:eastAsia="Times New Roman" w:cs="Times New Roman"/>
                <w:b/>
                <w:bCs/>
                <w:kern w:val="0"/>
                <w:sz w:val="24"/>
                <w:szCs w:val="24"/>
                <w14:ligatures w14:val="none"/>
              </w:rPr>
              <w:t>T3</w:t>
            </w:r>
          </w:p>
        </w:tc>
        <w:tc>
          <w:tcPr>
            <w:tcW w:w="0" w:type="auto"/>
            <w:vAlign w:val="center"/>
            <w:hideMark/>
          </w:tcPr>
          <w:p w14:paraId="351DB273" w14:textId="77777777" w:rsidR="00BB6B52" w:rsidRPr="00BB6B52" w:rsidRDefault="00BB6B52" w:rsidP="00BB6B52">
            <w:pPr>
              <w:spacing w:after="0" w:line="240" w:lineRule="auto"/>
              <w:jc w:val="left"/>
              <w:rPr>
                <w:rFonts w:eastAsia="Times New Roman" w:cs="Times New Roman"/>
                <w:kern w:val="0"/>
                <w:sz w:val="24"/>
                <w:szCs w:val="24"/>
                <w14:ligatures w14:val="none"/>
              </w:rPr>
            </w:pPr>
            <w:r w:rsidRPr="00BB6B52">
              <w:rPr>
                <w:rFonts w:eastAsia="Times New Roman" w:cs="Times New Roman"/>
                <w:kern w:val="0"/>
                <w:sz w:val="24"/>
                <w:szCs w:val="24"/>
                <w14:ligatures w14:val="none"/>
              </w:rPr>
              <w:t>Hải báo lỗi muộn khiến cả nhóm phải sửa gấp.</w:t>
            </w:r>
          </w:p>
        </w:tc>
        <w:tc>
          <w:tcPr>
            <w:tcW w:w="0" w:type="auto"/>
            <w:vAlign w:val="center"/>
            <w:hideMark/>
          </w:tcPr>
          <w:p w14:paraId="4F53C469" w14:textId="77777777" w:rsidR="00BB6B52" w:rsidRPr="00BB6B52" w:rsidRDefault="00BB6B52" w:rsidP="00BB6B52">
            <w:pPr>
              <w:spacing w:before="100" w:beforeAutospacing="1" w:after="100" w:afterAutospacing="1" w:line="240" w:lineRule="auto"/>
              <w:jc w:val="left"/>
              <w:rPr>
                <w:rFonts w:eastAsia="Times New Roman" w:cs="Times New Roman"/>
                <w:kern w:val="0"/>
                <w:sz w:val="24"/>
                <w:szCs w:val="24"/>
                <w14:ligatures w14:val="none"/>
              </w:rPr>
            </w:pPr>
            <w:r w:rsidRPr="00BB6B52">
              <w:rPr>
                <w:rFonts w:eastAsia="Times New Roman" w:cs="Times New Roman"/>
                <w:b/>
                <w:bCs/>
                <w:kern w:val="0"/>
                <w:sz w:val="24"/>
                <w:szCs w:val="24"/>
                <w14:ligatures w14:val="none"/>
              </w:rPr>
              <w:t>Viết lại thẻ (tránh đổ lỗi):</w:t>
            </w:r>
            <w:r w:rsidRPr="00BB6B52">
              <w:rPr>
                <w:rFonts w:eastAsia="Times New Roman" w:cs="Times New Roman"/>
                <w:kern w:val="0"/>
                <w:sz w:val="24"/>
                <w:szCs w:val="24"/>
                <w14:ligatures w14:val="none"/>
              </w:rPr>
              <w:t xml:space="preserve"> "Lỗi được báo muộn khiến nhóm rơi vào thế bị động."</w:t>
            </w:r>
          </w:p>
          <w:p w14:paraId="5BA2D9CB" w14:textId="77777777" w:rsidR="00BB6B52" w:rsidRPr="00BB6B52" w:rsidRDefault="00BB6B52" w:rsidP="00BB6B52">
            <w:pPr>
              <w:spacing w:after="0" w:line="240" w:lineRule="auto"/>
              <w:jc w:val="left"/>
              <w:rPr>
                <w:rFonts w:eastAsia="Times New Roman" w:cs="Times New Roman"/>
                <w:kern w:val="0"/>
                <w:sz w:val="24"/>
                <w:szCs w:val="24"/>
                <w14:ligatures w14:val="none"/>
              </w:rPr>
            </w:pPr>
            <w:r w:rsidRPr="00BB6B52">
              <w:rPr>
                <w:rFonts w:eastAsia="Times New Roman" w:cs="Times New Roman"/>
                <w:kern w:val="0"/>
                <w:sz w:val="24"/>
                <w:szCs w:val="24"/>
                <w14:ligatures w14:val="none"/>
              </w:rPr>
              <w:br/>
            </w:r>
          </w:p>
          <w:p w14:paraId="118A1EEF" w14:textId="77777777" w:rsidR="00BB6B52" w:rsidRPr="00BB6B52" w:rsidRDefault="00BB6B52" w:rsidP="00BB6B52">
            <w:pPr>
              <w:spacing w:before="100" w:beforeAutospacing="1" w:after="100" w:afterAutospacing="1" w:line="240" w:lineRule="auto"/>
              <w:jc w:val="left"/>
              <w:rPr>
                <w:rFonts w:eastAsia="Times New Roman" w:cs="Times New Roman"/>
                <w:kern w:val="0"/>
                <w:sz w:val="24"/>
                <w:szCs w:val="24"/>
                <w14:ligatures w14:val="none"/>
              </w:rPr>
            </w:pPr>
            <w:r w:rsidRPr="00BB6B52">
              <w:rPr>
                <w:rFonts w:eastAsia="Times New Roman" w:cs="Times New Roman"/>
                <w:b/>
                <w:bCs/>
                <w:kern w:val="0"/>
                <w:sz w:val="24"/>
                <w:szCs w:val="24"/>
                <w14:ligatures w14:val="none"/>
              </w:rPr>
              <w:t>Xếp vào Stop</w:t>
            </w:r>
            <w:r w:rsidRPr="00BB6B52">
              <w:rPr>
                <w:rFonts w:eastAsia="Times New Roman" w:cs="Times New Roman"/>
                <w:kern w:val="0"/>
                <w:sz w:val="24"/>
                <w:szCs w:val="24"/>
                <w14:ligatures w14:val="none"/>
              </w:rPr>
              <w:t>: Cần chấm dứt tình trạng giao tiếp/báo cáo lỗi chậm trễ.</w:t>
            </w:r>
          </w:p>
        </w:tc>
      </w:tr>
      <w:tr w:rsidR="00BB6B52" w:rsidRPr="00BB6B52" w14:paraId="03224C57" w14:textId="77777777" w:rsidTr="00BB6B52">
        <w:trPr>
          <w:tblCellSpacing w:w="15" w:type="dxa"/>
        </w:trPr>
        <w:tc>
          <w:tcPr>
            <w:tcW w:w="0" w:type="auto"/>
            <w:vAlign w:val="center"/>
            <w:hideMark/>
          </w:tcPr>
          <w:p w14:paraId="50C2284E" w14:textId="77777777" w:rsidR="00BB6B52" w:rsidRPr="00BB6B52" w:rsidRDefault="00BB6B52" w:rsidP="00BB6B52">
            <w:pPr>
              <w:spacing w:after="0" w:line="240" w:lineRule="auto"/>
              <w:jc w:val="left"/>
              <w:rPr>
                <w:rFonts w:eastAsia="Times New Roman" w:cs="Times New Roman"/>
                <w:kern w:val="0"/>
                <w:sz w:val="24"/>
                <w:szCs w:val="24"/>
                <w14:ligatures w14:val="none"/>
              </w:rPr>
            </w:pPr>
            <w:r w:rsidRPr="00BB6B52">
              <w:rPr>
                <w:rFonts w:eastAsia="Times New Roman" w:cs="Times New Roman"/>
                <w:b/>
                <w:bCs/>
                <w:kern w:val="0"/>
                <w:sz w:val="24"/>
                <w:szCs w:val="24"/>
                <w14:ligatures w14:val="none"/>
              </w:rPr>
              <w:t>T4</w:t>
            </w:r>
          </w:p>
        </w:tc>
        <w:tc>
          <w:tcPr>
            <w:tcW w:w="0" w:type="auto"/>
            <w:vAlign w:val="center"/>
            <w:hideMark/>
          </w:tcPr>
          <w:p w14:paraId="43911C5E" w14:textId="77777777" w:rsidR="00BB6B52" w:rsidRPr="00BB6B52" w:rsidRDefault="00BB6B52" w:rsidP="00BB6B52">
            <w:pPr>
              <w:spacing w:after="0" w:line="240" w:lineRule="auto"/>
              <w:jc w:val="left"/>
              <w:rPr>
                <w:rFonts w:eastAsia="Times New Roman" w:cs="Times New Roman"/>
                <w:kern w:val="0"/>
                <w:sz w:val="24"/>
                <w:szCs w:val="24"/>
                <w14:ligatures w14:val="none"/>
              </w:rPr>
            </w:pPr>
            <w:r w:rsidRPr="00BB6B52">
              <w:rPr>
                <w:rFonts w:eastAsia="Times New Roman" w:cs="Times New Roman"/>
                <w:kern w:val="0"/>
                <w:sz w:val="24"/>
                <w:szCs w:val="24"/>
                <w14:ligatures w14:val="none"/>
              </w:rPr>
              <w:t>Bộ lọc giá chưa hợp nhu cầu của người mua.</w:t>
            </w:r>
          </w:p>
        </w:tc>
        <w:tc>
          <w:tcPr>
            <w:tcW w:w="0" w:type="auto"/>
            <w:vAlign w:val="center"/>
            <w:hideMark/>
          </w:tcPr>
          <w:p w14:paraId="30FA086F" w14:textId="77777777" w:rsidR="00BB6B52" w:rsidRPr="00BB6B52" w:rsidRDefault="00BB6B52" w:rsidP="00BB6B52">
            <w:pPr>
              <w:spacing w:after="0" w:line="240" w:lineRule="auto"/>
              <w:jc w:val="left"/>
              <w:rPr>
                <w:rFonts w:eastAsia="Times New Roman" w:cs="Times New Roman"/>
                <w:kern w:val="0"/>
                <w:sz w:val="24"/>
                <w:szCs w:val="24"/>
                <w14:ligatures w14:val="none"/>
              </w:rPr>
            </w:pPr>
            <w:r w:rsidRPr="00BB6B52">
              <w:rPr>
                <w:rFonts w:eastAsia="Times New Roman" w:cs="Times New Roman"/>
                <w:b/>
                <w:bCs/>
                <w:kern w:val="0"/>
                <w:sz w:val="24"/>
                <w:szCs w:val="24"/>
                <w14:ligatures w14:val="none"/>
              </w:rPr>
              <w:t>Chuyển cho Product Owner</w:t>
            </w:r>
            <w:r w:rsidRPr="00BB6B52">
              <w:rPr>
                <w:rFonts w:eastAsia="Times New Roman" w:cs="Times New Roman"/>
                <w:kern w:val="0"/>
                <w:sz w:val="24"/>
                <w:szCs w:val="24"/>
                <w14:ligatures w14:val="none"/>
              </w:rPr>
              <w:t>: Đây là vấn đề về tính năng sản phẩm (Product Backlog), không thuộc quy trình làm việc của Sprint Retrospective.</w:t>
            </w:r>
          </w:p>
        </w:tc>
      </w:tr>
      <w:tr w:rsidR="00BB6B52" w:rsidRPr="00BB6B52" w14:paraId="579BEBF1" w14:textId="77777777" w:rsidTr="00BB6B52">
        <w:trPr>
          <w:tblCellSpacing w:w="15" w:type="dxa"/>
        </w:trPr>
        <w:tc>
          <w:tcPr>
            <w:tcW w:w="0" w:type="auto"/>
            <w:vAlign w:val="center"/>
            <w:hideMark/>
          </w:tcPr>
          <w:p w14:paraId="55D75A0E" w14:textId="77777777" w:rsidR="00BB6B52" w:rsidRPr="00BB6B52" w:rsidRDefault="00BB6B52" w:rsidP="00BB6B52">
            <w:pPr>
              <w:spacing w:after="0" w:line="240" w:lineRule="auto"/>
              <w:jc w:val="left"/>
              <w:rPr>
                <w:rFonts w:eastAsia="Times New Roman" w:cs="Times New Roman"/>
                <w:kern w:val="0"/>
                <w:sz w:val="24"/>
                <w:szCs w:val="24"/>
                <w14:ligatures w14:val="none"/>
              </w:rPr>
            </w:pPr>
            <w:r w:rsidRPr="00BB6B52">
              <w:rPr>
                <w:rFonts w:eastAsia="Times New Roman" w:cs="Times New Roman"/>
                <w:b/>
                <w:bCs/>
                <w:kern w:val="0"/>
                <w:sz w:val="24"/>
                <w:szCs w:val="24"/>
                <w14:ligatures w14:val="none"/>
              </w:rPr>
              <w:t>T5</w:t>
            </w:r>
          </w:p>
        </w:tc>
        <w:tc>
          <w:tcPr>
            <w:tcW w:w="0" w:type="auto"/>
            <w:vAlign w:val="center"/>
            <w:hideMark/>
          </w:tcPr>
          <w:p w14:paraId="41A6AA9F" w14:textId="77777777" w:rsidR="00BB6B52" w:rsidRPr="00BB6B52" w:rsidRDefault="00BB6B52" w:rsidP="00BB6B52">
            <w:pPr>
              <w:spacing w:after="0" w:line="240" w:lineRule="auto"/>
              <w:jc w:val="left"/>
              <w:rPr>
                <w:rFonts w:eastAsia="Times New Roman" w:cs="Times New Roman"/>
                <w:kern w:val="0"/>
                <w:sz w:val="24"/>
                <w:szCs w:val="24"/>
                <w14:ligatures w14:val="none"/>
              </w:rPr>
            </w:pPr>
            <w:r w:rsidRPr="00BB6B52">
              <w:rPr>
                <w:rFonts w:eastAsia="Times New Roman" w:cs="Times New Roman"/>
                <w:kern w:val="0"/>
                <w:sz w:val="24"/>
                <w:szCs w:val="24"/>
                <w14:ligatures w14:val="none"/>
              </w:rPr>
              <w:t>Definition of Done (DoD) chưa ghi việc kiểm thử trên điện thoại.</w:t>
            </w:r>
          </w:p>
        </w:tc>
        <w:tc>
          <w:tcPr>
            <w:tcW w:w="0" w:type="auto"/>
            <w:vAlign w:val="center"/>
            <w:hideMark/>
          </w:tcPr>
          <w:p w14:paraId="31EC76F2" w14:textId="77777777" w:rsidR="00BB6B52" w:rsidRPr="00BB6B52" w:rsidRDefault="00BB6B52" w:rsidP="00BB6B52">
            <w:pPr>
              <w:spacing w:after="0" w:line="240" w:lineRule="auto"/>
              <w:jc w:val="left"/>
              <w:rPr>
                <w:rFonts w:eastAsia="Times New Roman" w:cs="Times New Roman"/>
                <w:kern w:val="0"/>
                <w:sz w:val="24"/>
                <w:szCs w:val="24"/>
                <w14:ligatures w14:val="none"/>
              </w:rPr>
            </w:pPr>
            <w:r w:rsidRPr="00BB6B52">
              <w:rPr>
                <w:rFonts w:eastAsia="Times New Roman" w:cs="Times New Roman"/>
                <w:b/>
                <w:bCs/>
                <w:kern w:val="0"/>
                <w:sz w:val="24"/>
                <w:szCs w:val="24"/>
                <w14:ligatures w14:val="none"/>
              </w:rPr>
              <w:t>Start</w:t>
            </w:r>
            <w:r w:rsidRPr="00BB6B52">
              <w:rPr>
                <w:rFonts w:eastAsia="Times New Roman" w:cs="Times New Roman"/>
                <w:kern w:val="0"/>
                <w:sz w:val="24"/>
                <w:szCs w:val="24"/>
                <w14:ligatures w14:val="none"/>
              </w:rPr>
              <w:t>: Cần bắt đầu hành động cập nhật ngay tiêu chí "kiểm thử trên thiết bị di động" vào DoD.</w:t>
            </w:r>
          </w:p>
        </w:tc>
      </w:tr>
    </w:tbl>
    <w:p w14:paraId="13B76813" w14:textId="77777777" w:rsidR="00BB6B52" w:rsidRPr="00BB6B52" w:rsidRDefault="00BB6B52" w:rsidP="00BB6B52">
      <w:pPr>
        <w:spacing w:before="100" w:beforeAutospacing="1" w:after="100" w:afterAutospacing="1" w:line="240" w:lineRule="auto"/>
        <w:jc w:val="left"/>
        <w:outlineLvl w:val="2"/>
        <w:rPr>
          <w:rFonts w:eastAsia="Times New Roman" w:cs="Times New Roman"/>
          <w:b/>
          <w:bCs/>
          <w:kern w:val="0"/>
          <w:sz w:val="27"/>
          <w:szCs w:val="27"/>
          <w14:ligatures w14:val="none"/>
        </w:rPr>
      </w:pPr>
      <w:r w:rsidRPr="00BB6B52">
        <w:rPr>
          <w:rFonts w:eastAsia="Times New Roman" w:cs="Times New Roman"/>
          <w:b/>
          <w:bCs/>
          <w:kern w:val="0"/>
          <w:sz w:val="27"/>
          <w:szCs w:val="27"/>
          <w14:ligatures w14:val="none"/>
        </w:rPr>
        <w:t>Nhiệm vụ 2 - Từ Data đến Improvement</w:t>
      </w:r>
    </w:p>
    <w:p w14:paraId="7E206D7A" w14:textId="77777777" w:rsidR="00BB6B52" w:rsidRPr="00BB6B52" w:rsidRDefault="00BB6B52" w:rsidP="00BB6B52">
      <w:pPr>
        <w:spacing w:before="100" w:beforeAutospacing="1" w:after="100" w:afterAutospacing="1" w:line="240" w:lineRule="auto"/>
        <w:jc w:val="left"/>
        <w:rPr>
          <w:rFonts w:eastAsia="Times New Roman" w:cs="Times New Roman"/>
          <w:kern w:val="0"/>
          <w:sz w:val="24"/>
          <w:szCs w:val="24"/>
          <w14:ligatures w14:val="none"/>
        </w:rPr>
      </w:pPr>
      <w:r w:rsidRPr="00BB6B52">
        <w:rPr>
          <w:rFonts w:eastAsia="Times New Roman" w:cs="Times New Roman"/>
          <w:i/>
          <w:iCs/>
          <w:kern w:val="0"/>
          <w:sz w:val="24"/>
          <w:szCs w:val="24"/>
          <w14:ligatures w14:val="none"/>
        </w:rPr>
        <w:t>(Chọn Data: DT-01)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3"/>
        <w:gridCol w:w="30"/>
        <w:gridCol w:w="1773"/>
        <w:gridCol w:w="30"/>
        <w:gridCol w:w="2082"/>
        <w:gridCol w:w="2294"/>
      </w:tblGrid>
      <w:tr w:rsidR="00BB6B52" w:rsidRPr="00BB6B52" w14:paraId="0A0C7766" w14:textId="77777777" w:rsidTr="00BB6B52">
        <w:trPr>
          <w:tblHeader/>
          <w:tblCellSpacing w:w="15" w:type="dxa"/>
        </w:trPr>
        <w:tc>
          <w:tcPr>
            <w:tcW w:w="0" w:type="auto"/>
            <w:gridSpan w:val="2"/>
            <w:vAlign w:val="center"/>
            <w:hideMark/>
          </w:tcPr>
          <w:p w14:paraId="3D14D396" w14:textId="77777777" w:rsidR="00BB6B52" w:rsidRPr="00BB6B52" w:rsidRDefault="00BB6B52" w:rsidP="00BB6B52">
            <w:pPr>
              <w:spacing w:after="0" w:line="240" w:lineRule="auto"/>
              <w:jc w:val="center"/>
              <w:rPr>
                <w:rFonts w:eastAsia="Times New Roman" w:cs="Times New Roman"/>
                <w:b/>
                <w:bCs/>
                <w:kern w:val="0"/>
                <w:sz w:val="24"/>
                <w:szCs w:val="24"/>
                <w14:ligatures w14:val="none"/>
              </w:rPr>
            </w:pPr>
            <w:r w:rsidRPr="00BB6B52">
              <w:rPr>
                <w:rFonts w:eastAsia="Times New Roman" w:cs="Times New Roman"/>
                <w:b/>
                <w:bCs/>
                <w:i/>
                <w:iCs/>
                <w:kern w:val="0"/>
                <w:sz w:val="24"/>
                <w:szCs w:val="24"/>
                <w14:ligatures w14:val="none"/>
              </w:rPr>
              <w:t>Data đã chọn</w:t>
            </w:r>
          </w:p>
        </w:tc>
        <w:tc>
          <w:tcPr>
            <w:tcW w:w="0" w:type="auto"/>
            <w:vAlign w:val="center"/>
            <w:hideMark/>
          </w:tcPr>
          <w:p w14:paraId="6305FB7B" w14:textId="77777777" w:rsidR="00BB6B52" w:rsidRPr="00BB6B52" w:rsidRDefault="00BB6B52" w:rsidP="00BB6B52">
            <w:pPr>
              <w:spacing w:after="0" w:line="240" w:lineRule="auto"/>
              <w:jc w:val="center"/>
              <w:rPr>
                <w:rFonts w:eastAsia="Times New Roman" w:cs="Times New Roman"/>
                <w:b/>
                <w:bCs/>
                <w:kern w:val="0"/>
                <w:sz w:val="24"/>
                <w:szCs w:val="24"/>
                <w14:ligatures w14:val="none"/>
              </w:rPr>
            </w:pPr>
            <w:r w:rsidRPr="00BB6B52">
              <w:rPr>
                <w:rFonts w:eastAsia="Times New Roman" w:cs="Times New Roman"/>
                <w:b/>
                <w:bCs/>
                <w:i/>
                <w:iCs/>
                <w:kern w:val="0"/>
                <w:sz w:val="24"/>
                <w:szCs w:val="24"/>
                <w14:ligatures w14:val="none"/>
              </w:rPr>
              <w:t>Khía cạnh</w:t>
            </w:r>
          </w:p>
        </w:tc>
        <w:tc>
          <w:tcPr>
            <w:tcW w:w="0" w:type="auto"/>
            <w:gridSpan w:val="3"/>
            <w:vAlign w:val="center"/>
            <w:hideMark/>
          </w:tcPr>
          <w:p w14:paraId="778D7D4A" w14:textId="77777777" w:rsidR="00BB6B52" w:rsidRPr="00BB6B52" w:rsidRDefault="00BB6B52" w:rsidP="00BB6B52">
            <w:pPr>
              <w:spacing w:after="0" w:line="240" w:lineRule="auto"/>
              <w:jc w:val="center"/>
              <w:rPr>
                <w:rFonts w:eastAsia="Times New Roman" w:cs="Times New Roman"/>
                <w:b/>
                <w:bCs/>
                <w:kern w:val="0"/>
                <w:sz w:val="24"/>
                <w:szCs w:val="24"/>
                <w14:ligatures w14:val="none"/>
              </w:rPr>
            </w:pPr>
            <w:r w:rsidRPr="00BB6B52">
              <w:rPr>
                <w:rFonts w:eastAsia="Times New Roman" w:cs="Times New Roman"/>
                <w:b/>
                <w:bCs/>
                <w:i/>
                <w:iCs/>
                <w:kern w:val="0"/>
                <w:sz w:val="24"/>
                <w:szCs w:val="24"/>
                <w14:ligatures w14:val="none"/>
              </w:rPr>
              <w:t>Insight (vì sao xảy ra)</w:t>
            </w:r>
          </w:p>
        </w:tc>
      </w:tr>
      <w:tr w:rsidR="00BB6B52" w:rsidRPr="00BB6B52" w14:paraId="7C3C7421" w14:textId="77777777" w:rsidTr="00BB6B52">
        <w:trPr>
          <w:tblCellSpacing w:w="15" w:type="dxa"/>
        </w:trPr>
        <w:tc>
          <w:tcPr>
            <w:tcW w:w="0" w:type="auto"/>
            <w:gridSpan w:val="2"/>
            <w:vAlign w:val="center"/>
            <w:hideMark/>
          </w:tcPr>
          <w:p w14:paraId="1B4D2CBE" w14:textId="77777777" w:rsidR="00BB6B52" w:rsidRPr="00BB6B52" w:rsidRDefault="00BB6B52" w:rsidP="00BB6B52">
            <w:pPr>
              <w:spacing w:after="0" w:line="240" w:lineRule="auto"/>
              <w:jc w:val="left"/>
              <w:rPr>
                <w:rFonts w:eastAsia="Times New Roman" w:cs="Times New Roman"/>
                <w:kern w:val="0"/>
                <w:sz w:val="24"/>
                <w:szCs w:val="24"/>
                <w14:ligatures w14:val="none"/>
              </w:rPr>
            </w:pPr>
            <w:r w:rsidRPr="00BB6B52">
              <w:rPr>
                <w:rFonts w:eastAsia="Times New Roman" w:cs="Times New Roman"/>
                <w:b/>
                <w:bCs/>
                <w:kern w:val="0"/>
                <w:sz w:val="24"/>
                <w:szCs w:val="24"/>
                <w14:ligatures w14:val="none"/>
              </w:rPr>
              <w:t>DT-01:</w:t>
            </w:r>
            <w:r w:rsidRPr="00BB6B52">
              <w:rPr>
                <w:rFonts w:eastAsia="Times New Roman" w:cs="Times New Roman"/>
                <w:kern w:val="0"/>
                <w:sz w:val="24"/>
                <w:szCs w:val="24"/>
                <w14:ligatures w14:val="none"/>
              </w:rPr>
              <w:t xml:space="preserve"> Ngày 9 mới bắt đầu kiểm thử chức năng đặt giữ máy. Lỗi được phát hiện quá muộn nên chức năng chưa Done.</w:t>
            </w:r>
          </w:p>
        </w:tc>
        <w:tc>
          <w:tcPr>
            <w:tcW w:w="0" w:type="auto"/>
            <w:vAlign w:val="center"/>
            <w:hideMark/>
          </w:tcPr>
          <w:p w14:paraId="7ABA40B3" w14:textId="77777777" w:rsidR="00BB6B52" w:rsidRPr="00BB6B52" w:rsidRDefault="00BB6B52" w:rsidP="00BB6B52">
            <w:pPr>
              <w:spacing w:after="0" w:line="240" w:lineRule="auto"/>
              <w:jc w:val="left"/>
              <w:rPr>
                <w:rFonts w:eastAsia="Times New Roman" w:cs="Times New Roman"/>
                <w:kern w:val="0"/>
                <w:sz w:val="24"/>
                <w:szCs w:val="24"/>
                <w14:ligatures w14:val="none"/>
              </w:rPr>
            </w:pPr>
            <w:r w:rsidRPr="00BB6B52">
              <w:rPr>
                <w:rFonts w:eastAsia="Times New Roman" w:cs="Times New Roman"/>
                <w:kern w:val="0"/>
                <w:sz w:val="24"/>
                <w:szCs w:val="24"/>
                <w14:ligatures w14:val="none"/>
              </w:rPr>
              <w:t>Quy trình (Process)</w:t>
            </w:r>
          </w:p>
        </w:tc>
        <w:tc>
          <w:tcPr>
            <w:tcW w:w="0" w:type="auto"/>
            <w:gridSpan w:val="3"/>
            <w:vAlign w:val="center"/>
            <w:hideMark/>
          </w:tcPr>
          <w:p w14:paraId="5650FE66" w14:textId="77777777" w:rsidR="00BB6B52" w:rsidRPr="00BB6B52" w:rsidRDefault="00BB6B52" w:rsidP="00BB6B52">
            <w:pPr>
              <w:spacing w:after="0" w:line="240" w:lineRule="auto"/>
              <w:jc w:val="left"/>
              <w:rPr>
                <w:rFonts w:eastAsia="Times New Roman" w:cs="Times New Roman"/>
                <w:kern w:val="0"/>
                <w:sz w:val="24"/>
                <w:szCs w:val="24"/>
                <w14:ligatures w14:val="none"/>
              </w:rPr>
            </w:pPr>
            <w:r w:rsidRPr="00BB6B52">
              <w:rPr>
                <w:rFonts w:eastAsia="Times New Roman" w:cs="Times New Roman"/>
                <w:kern w:val="0"/>
                <w:sz w:val="24"/>
                <w:szCs w:val="24"/>
                <w14:ligatures w14:val="none"/>
              </w:rPr>
              <w:t>Developers có thói quen chờ code xong toàn bộ mới chuyển sang test, thiếu sự phối hợp kiểm thử liên tục và chia nhỏ công việc trong suốt Sprint.</w:t>
            </w:r>
          </w:p>
        </w:tc>
      </w:tr>
      <w:tr w:rsidR="00BB6B52" w:rsidRPr="00BB6B52" w14:paraId="1AE270FA" w14:textId="77777777" w:rsidTr="00BB6B52">
        <w:trPr>
          <w:tblHeader/>
          <w:tblCellSpacing w:w="15" w:type="dxa"/>
        </w:trPr>
        <w:tc>
          <w:tcPr>
            <w:tcW w:w="0" w:type="auto"/>
            <w:vAlign w:val="center"/>
            <w:hideMark/>
          </w:tcPr>
          <w:p w14:paraId="36401777" w14:textId="77777777" w:rsidR="00BB6B52" w:rsidRPr="00BB6B52" w:rsidRDefault="00BB6B52" w:rsidP="00BB6B52">
            <w:pPr>
              <w:spacing w:after="0" w:line="240" w:lineRule="auto"/>
              <w:jc w:val="center"/>
              <w:rPr>
                <w:rFonts w:eastAsia="Times New Roman" w:cs="Times New Roman"/>
                <w:b/>
                <w:bCs/>
                <w:kern w:val="0"/>
                <w:sz w:val="24"/>
                <w:szCs w:val="24"/>
                <w14:ligatures w14:val="none"/>
              </w:rPr>
            </w:pPr>
            <w:r w:rsidRPr="00BB6B52">
              <w:rPr>
                <w:rFonts w:eastAsia="Times New Roman" w:cs="Times New Roman"/>
                <w:b/>
                <w:bCs/>
                <w:i/>
                <w:iCs/>
                <w:kern w:val="0"/>
                <w:sz w:val="24"/>
                <w:szCs w:val="24"/>
                <w14:ligatures w14:val="none"/>
              </w:rPr>
              <w:t>Hành động cụ thể (Improvement)</w:t>
            </w:r>
          </w:p>
        </w:tc>
        <w:tc>
          <w:tcPr>
            <w:tcW w:w="0" w:type="auto"/>
            <w:gridSpan w:val="3"/>
            <w:vAlign w:val="center"/>
            <w:hideMark/>
          </w:tcPr>
          <w:p w14:paraId="53D10546" w14:textId="77777777" w:rsidR="00BB6B52" w:rsidRPr="00BB6B52" w:rsidRDefault="00BB6B52" w:rsidP="00BB6B52">
            <w:pPr>
              <w:spacing w:after="0" w:line="240" w:lineRule="auto"/>
              <w:jc w:val="center"/>
              <w:rPr>
                <w:rFonts w:eastAsia="Times New Roman" w:cs="Times New Roman"/>
                <w:b/>
                <w:bCs/>
                <w:kern w:val="0"/>
                <w:sz w:val="24"/>
                <w:szCs w:val="24"/>
                <w14:ligatures w14:val="none"/>
              </w:rPr>
            </w:pPr>
            <w:r w:rsidRPr="00BB6B52">
              <w:rPr>
                <w:rFonts w:eastAsia="Times New Roman" w:cs="Times New Roman"/>
                <w:b/>
                <w:bCs/>
                <w:i/>
                <w:iCs/>
                <w:kern w:val="0"/>
                <w:sz w:val="24"/>
                <w:szCs w:val="24"/>
                <w14:ligatures w14:val="none"/>
              </w:rPr>
              <w:t>Người/nhóm theo dõi</w:t>
            </w:r>
          </w:p>
        </w:tc>
        <w:tc>
          <w:tcPr>
            <w:tcW w:w="0" w:type="auto"/>
            <w:vAlign w:val="center"/>
            <w:hideMark/>
          </w:tcPr>
          <w:p w14:paraId="14C42E7E" w14:textId="77777777" w:rsidR="00BB6B52" w:rsidRPr="00BB6B52" w:rsidRDefault="00BB6B52" w:rsidP="00BB6B52">
            <w:pPr>
              <w:spacing w:after="0" w:line="240" w:lineRule="auto"/>
              <w:jc w:val="center"/>
              <w:rPr>
                <w:rFonts w:eastAsia="Times New Roman" w:cs="Times New Roman"/>
                <w:b/>
                <w:bCs/>
                <w:kern w:val="0"/>
                <w:sz w:val="24"/>
                <w:szCs w:val="24"/>
                <w14:ligatures w14:val="none"/>
              </w:rPr>
            </w:pPr>
            <w:r w:rsidRPr="00BB6B52">
              <w:rPr>
                <w:rFonts w:eastAsia="Times New Roman" w:cs="Times New Roman"/>
                <w:b/>
                <w:bCs/>
                <w:i/>
                <w:iCs/>
                <w:kern w:val="0"/>
                <w:sz w:val="24"/>
                <w:szCs w:val="24"/>
                <w14:ligatures w14:val="none"/>
              </w:rPr>
              <w:t>Khi kiểm tra lại</w:t>
            </w:r>
          </w:p>
        </w:tc>
        <w:tc>
          <w:tcPr>
            <w:tcW w:w="0" w:type="auto"/>
            <w:vAlign w:val="center"/>
            <w:hideMark/>
          </w:tcPr>
          <w:p w14:paraId="45384601" w14:textId="77777777" w:rsidR="00BB6B52" w:rsidRPr="00BB6B52" w:rsidRDefault="00BB6B52" w:rsidP="00BB6B52">
            <w:pPr>
              <w:spacing w:after="0" w:line="240" w:lineRule="auto"/>
              <w:jc w:val="center"/>
              <w:rPr>
                <w:rFonts w:eastAsia="Times New Roman" w:cs="Times New Roman"/>
                <w:b/>
                <w:bCs/>
                <w:kern w:val="0"/>
                <w:sz w:val="24"/>
                <w:szCs w:val="24"/>
                <w14:ligatures w14:val="none"/>
              </w:rPr>
            </w:pPr>
            <w:r w:rsidRPr="00BB6B52">
              <w:rPr>
                <w:rFonts w:eastAsia="Times New Roman" w:cs="Times New Roman"/>
                <w:b/>
                <w:bCs/>
                <w:i/>
                <w:iCs/>
                <w:kern w:val="0"/>
                <w:sz w:val="24"/>
                <w:szCs w:val="24"/>
                <w14:ligatures w14:val="none"/>
              </w:rPr>
              <w:t>Bằng chứng</w:t>
            </w:r>
          </w:p>
        </w:tc>
      </w:tr>
      <w:tr w:rsidR="00BB6B52" w:rsidRPr="00BB6B52" w14:paraId="7896AA77" w14:textId="77777777" w:rsidTr="00BB6B52">
        <w:trPr>
          <w:tblCellSpacing w:w="15" w:type="dxa"/>
        </w:trPr>
        <w:tc>
          <w:tcPr>
            <w:tcW w:w="0" w:type="auto"/>
            <w:vAlign w:val="center"/>
            <w:hideMark/>
          </w:tcPr>
          <w:p w14:paraId="7C14EDC6" w14:textId="77777777" w:rsidR="00BB6B52" w:rsidRPr="00BB6B52" w:rsidRDefault="00BB6B52" w:rsidP="00BB6B52">
            <w:pPr>
              <w:spacing w:after="0" w:line="240" w:lineRule="auto"/>
              <w:jc w:val="left"/>
              <w:rPr>
                <w:rFonts w:eastAsia="Times New Roman" w:cs="Times New Roman"/>
                <w:kern w:val="0"/>
                <w:sz w:val="24"/>
                <w:szCs w:val="24"/>
                <w14:ligatures w14:val="none"/>
              </w:rPr>
            </w:pPr>
            <w:r w:rsidRPr="00BB6B52">
              <w:rPr>
                <w:rFonts w:eastAsia="Times New Roman" w:cs="Times New Roman"/>
                <w:kern w:val="0"/>
                <w:sz w:val="24"/>
                <w:szCs w:val="24"/>
                <w14:ligatures w14:val="none"/>
              </w:rPr>
              <w:t>Áp dụng quy tắc "Tích hợp và kiểm thử ngay": Developer code xong chức năng/nhánh nào phải tự test hoặc báo người khác test chéo ngay trong vòng 24h.</w:t>
            </w:r>
          </w:p>
        </w:tc>
        <w:tc>
          <w:tcPr>
            <w:tcW w:w="0" w:type="auto"/>
            <w:gridSpan w:val="3"/>
            <w:vAlign w:val="center"/>
            <w:hideMark/>
          </w:tcPr>
          <w:p w14:paraId="49F2C5A8" w14:textId="77777777" w:rsidR="00BB6B52" w:rsidRPr="00BB6B52" w:rsidRDefault="00BB6B52" w:rsidP="00BB6B52">
            <w:pPr>
              <w:spacing w:after="0" w:line="240" w:lineRule="auto"/>
              <w:jc w:val="left"/>
              <w:rPr>
                <w:rFonts w:eastAsia="Times New Roman" w:cs="Times New Roman"/>
                <w:kern w:val="0"/>
                <w:sz w:val="24"/>
                <w:szCs w:val="24"/>
                <w14:ligatures w14:val="none"/>
              </w:rPr>
            </w:pPr>
            <w:r w:rsidRPr="00BB6B52">
              <w:rPr>
                <w:rFonts w:eastAsia="Times New Roman" w:cs="Times New Roman"/>
                <w:kern w:val="0"/>
                <w:sz w:val="24"/>
                <w:szCs w:val="24"/>
                <w14:ligatures w14:val="none"/>
              </w:rPr>
              <w:t>Các Developers (Hải, Linh, Nam, Quỳnh) và Scrum Master (Duy).</w:t>
            </w:r>
          </w:p>
        </w:tc>
        <w:tc>
          <w:tcPr>
            <w:tcW w:w="0" w:type="auto"/>
            <w:vAlign w:val="center"/>
            <w:hideMark/>
          </w:tcPr>
          <w:p w14:paraId="01959A46" w14:textId="77777777" w:rsidR="00BB6B52" w:rsidRPr="00BB6B52" w:rsidRDefault="00BB6B52" w:rsidP="00BB6B52">
            <w:pPr>
              <w:spacing w:after="0" w:line="240" w:lineRule="auto"/>
              <w:jc w:val="left"/>
              <w:rPr>
                <w:rFonts w:eastAsia="Times New Roman" w:cs="Times New Roman"/>
                <w:kern w:val="0"/>
                <w:sz w:val="24"/>
                <w:szCs w:val="24"/>
                <w14:ligatures w14:val="none"/>
              </w:rPr>
            </w:pPr>
            <w:r w:rsidRPr="00BB6B52">
              <w:rPr>
                <w:rFonts w:eastAsia="Times New Roman" w:cs="Times New Roman"/>
                <w:kern w:val="0"/>
                <w:sz w:val="24"/>
                <w:szCs w:val="24"/>
                <w14:ligatures w14:val="none"/>
              </w:rPr>
              <w:t>Hàng ngày tại buổi Daily Scrum và cuối Sprint sau (Retrospective).</w:t>
            </w:r>
          </w:p>
        </w:tc>
        <w:tc>
          <w:tcPr>
            <w:tcW w:w="0" w:type="auto"/>
            <w:vAlign w:val="center"/>
            <w:hideMark/>
          </w:tcPr>
          <w:p w14:paraId="634C138B" w14:textId="77777777" w:rsidR="00BB6B52" w:rsidRPr="00BB6B52" w:rsidRDefault="00BB6B52" w:rsidP="00BB6B52">
            <w:pPr>
              <w:spacing w:after="0" w:line="240" w:lineRule="auto"/>
              <w:jc w:val="left"/>
              <w:rPr>
                <w:rFonts w:eastAsia="Times New Roman" w:cs="Times New Roman"/>
                <w:kern w:val="0"/>
                <w:sz w:val="24"/>
                <w:szCs w:val="24"/>
                <w14:ligatures w14:val="none"/>
              </w:rPr>
            </w:pPr>
            <w:r w:rsidRPr="00BB6B52">
              <w:rPr>
                <w:rFonts w:eastAsia="Times New Roman" w:cs="Times New Roman"/>
                <w:kern w:val="0"/>
                <w:sz w:val="24"/>
                <w:szCs w:val="24"/>
                <w14:ligatures w14:val="none"/>
              </w:rPr>
              <w:t>Các task kiểm thử trên bảng công việc (Jira/Trello) được cập nhật "Done" rải rác đều trong Sprint thay vì dồn vào ngày 9, 10.</w:t>
            </w:r>
          </w:p>
        </w:tc>
      </w:tr>
    </w:tbl>
    <w:p w14:paraId="47167CE8" w14:textId="77777777" w:rsidR="00BB6B52" w:rsidRPr="00BB6B52" w:rsidRDefault="00BB6B52" w:rsidP="00BB6B52">
      <w:pPr>
        <w:spacing w:before="100" w:beforeAutospacing="1" w:after="100" w:afterAutospacing="1" w:line="240" w:lineRule="auto"/>
        <w:jc w:val="left"/>
        <w:outlineLvl w:val="2"/>
        <w:rPr>
          <w:rFonts w:eastAsia="Times New Roman" w:cs="Times New Roman"/>
          <w:b/>
          <w:bCs/>
          <w:kern w:val="0"/>
          <w:sz w:val="27"/>
          <w:szCs w:val="27"/>
          <w14:ligatures w14:val="none"/>
        </w:rPr>
      </w:pPr>
      <w:r w:rsidRPr="00BB6B52">
        <w:rPr>
          <w:rFonts w:eastAsia="Times New Roman" w:cs="Times New Roman"/>
          <w:b/>
          <w:bCs/>
          <w:kern w:val="0"/>
          <w:sz w:val="27"/>
          <w:szCs w:val="27"/>
          <w14:ligatures w14:val="none"/>
        </w:rPr>
        <w:t>Nhiệm vụ 3 - Sắp xếp và mở đầu buổi Retrospective</w:t>
      </w:r>
    </w:p>
    <w:p w14:paraId="44C2BCDA" w14:textId="77777777" w:rsidR="00BB6B52" w:rsidRPr="00BB6B52" w:rsidRDefault="00BB6B52" w:rsidP="00BB6B52">
      <w:pPr>
        <w:spacing w:before="100" w:beforeAutospacing="1" w:after="100" w:afterAutospacing="1" w:line="240" w:lineRule="auto"/>
        <w:jc w:val="left"/>
        <w:rPr>
          <w:rFonts w:eastAsia="Times New Roman" w:cs="Times New Roman"/>
          <w:kern w:val="0"/>
          <w:sz w:val="24"/>
          <w:szCs w:val="24"/>
          <w14:ligatures w14:val="none"/>
        </w:rPr>
      </w:pPr>
      <w:r w:rsidRPr="00BB6B52">
        <w:rPr>
          <w:rFonts w:eastAsia="Times New Roman" w:cs="Times New Roman"/>
          <w:b/>
          <w:bCs/>
          <w:kern w:val="0"/>
          <w:sz w:val="24"/>
          <w:szCs w:val="24"/>
          <w14:ligatures w14:val="none"/>
        </w:rPr>
        <w:t>Thứ tự 5 bước:</w:t>
      </w:r>
      <w:r w:rsidRPr="00BB6B52">
        <w:rPr>
          <w:rFonts w:eastAsia="Times New Roman" w:cs="Times New Roman"/>
          <w:kern w:val="0"/>
          <w:sz w:val="24"/>
          <w:szCs w:val="24"/>
          <w14:ligatures w14:val="none"/>
        </w:rPr>
        <w:t xml:space="preserve"> H3 → H2 → H5 → H1 → H6</w:t>
      </w:r>
    </w:p>
    <w:p w14:paraId="7DD3D899" w14:textId="77777777" w:rsidR="00BB6B52" w:rsidRPr="00BB6B52" w:rsidRDefault="00BB6B52" w:rsidP="00BB6B52">
      <w:pPr>
        <w:spacing w:before="100" w:beforeAutospacing="1" w:after="100" w:afterAutospacing="1" w:line="240" w:lineRule="auto"/>
        <w:jc w:val="left"/>
        <w:rPr>
          <w:rFonts w:eastAsia="Times New Roman" w:cs="Times New Roman"/>
          <w:kern w:val="0"/>
          <w:sz w:val="24"/>
          <w:szCs w:val="24"/>
          <w14:ligatures w14:val="none"/>
        </w:rPr>
      </w:pPr>
      <w:r w:rsidRPr="00BB6B52">
        <w:rPr>
          <w:rFonts w:eastAsia="Times New Roman" w:cs="Times New Roman"/>
          <w:b/>
          <w:bCs/>
          <w:kern w:val="0"/>
          <w:sz w:val="24"/>
          <w:szCs w:val="24"/>
          <w14:ligatures w14:val="none"/>
        </w:rPr>
        <w:lastRenderedPageBreak/>
        <w:t>Hoạt động bị loại và lý do:</w:t>
      </w:r>
      <w:r w:rsidRPr="00BB6B52">
        <w:rPr>
          <w:rFonts w:eastAsia="Times New Roman" w:cs="Times New Roman"/>
          <w:kern w:val="0"/>
          <w:sz w:val="24"/>
          <w:szCs w:val="24"/>
          <w14:ligatures w14:val="none"/>
        </w:rPr>
        <w:t xml:space="preserve"> </w:t>
      </w:r>
      <w:r w:rsidRPr="00BB6B52">
        <w:rPr>
          <w:rFonts w:eastAsia="Times New Roman" w:cs="Times New Roman"/>
          <w:i/>
          <w:iCs/>
          <w:kern w:val="0"/>
          <w:sz w:val="24"/>
          <w:szCs w:val="24"/>
          <w14:ligatures w14:val="none"/>
        </w:rPr>
        <w:t>Hoạt động bị loại:</w:t>
      </w:r>
      <w:r w:rsidRPr="00BB6B52">
        <w:rPr>
          <w:rFonts w:eastAsia="Times New Roman" w:cs="Times New Roman"/>
          <w:kern w:val="0"/>
          <w:sz w:val="24"/>
          <w:szCs w:val="24"/>
          <w14:ligatures w14:val="none"/>
        </w:rPr>
        <w:t xml:space="preserve"> </w:t>
      </w:r>
      <w:r w:rsidRPr="00BB6B52">
        <w:rPr>
          <w:rFonts w:eastAsia="Times New Roman" w:cs="Times New Roman"/>
          <w:b/>
          <w:bCs/>
          <w:kern w:val="0"/>
          <w:sz w:val="24"/>
          <w:szCs w:val="24"/>
          <w14:ligatures w14:val="none"/>
        </w:rPr>
        <w:t>H4</w:t>
      </w:r>
      <w:r w:rsidRPr="00BB6B52">
        <w:rPr>
          <w:rFonts w:eastAsia="Times New Roman" w:cs="Times New Roman"/>
          <w:kern w:val="0"/>
          <w:sz w:val="24"/>
          <w:szCs w:val="24"/>
          <w14:ligatures w14:val="none"/>
        </w:rPr>
        <w:t xml:space="preserve"> (Scrum Master chọn sẵn giải pháp và giao cho nhóm làm theo). </w:t>
      </w:r>
      <w:r w:rsidRPr="00BB6B52">
        <w:rPr>
          <w:rFonts w:eastAsia="Times New Roman" w:cs="Times New Roman"/>
          <w:i/>
          <w:iCs/>
          <w:kern w:val="0"/>
          <w:sz w:val="24"/>
          <w:szCs w:val="24"/>
          <w14:ligatures w14:val="none"/>
        </w:rPr>
        <w:t>Lý do:</w:t>
      </w:r>
      <w:r w:rsidRPr="00BB6B52">
        <w:rPr>
          <w:rFonts w:eastAsia="Times New Roman" w:cs="Times New Roman"/>
          <w:kern w:val="0"/>
          <w:sz w:val="24"/>
          <w:szCs w:val="24"/>
          <w14:ligatures w14:val="none"/>
        </w:rPr>
        <w:t xml:space="preserve"> Tinh thần của Agile/Scrum là nhóm tự quản (self-organizing); giải pháp phải do cả Scrum Team cùng thảo luận và đồng thuận chọn ra, Scrum Master chỉ là người điều phối chứ không áp đặt.</w:t>
      </w:r>
    </w:p>
    <w:p w14:paraId="43296AE1" w14:textId="77777777" w:rsidR="00BB6B52" w:rsidRPr="00BB6B52" w:rsidRDefault="00BB6B52" w:rsidP="00BB6B52">
      <w:pPr>
        <w:spacing w:before="100" w:beforeAutospacing="1" w:after="100" w:afterAutospacing="1" w:line="240" w:lineRule="auto"/>
        <w:jc w:val="left"/>
        <w:rPr>
          <w:rFonts w:eastAsia="Times New Roman" w:cs="Times New Roman"/>
          <w:kern w:val="0"/>
          <w:sz w:val="24"/>
          <w:szCs w:val="24"/>
          <w14:ligatures w14:val="none"/>
        </w:rPr>
      </w:pPr>
      <w:r w:rsidRPr="00BB6B52">
        <w:rPr>
          <w:rFonts w:eastAsia="Times New Roman" w:cs="Times New Roman"/>
          <w:b/>
          <w:bCs/>
          <w:kern w:val="0"/>
          <w:sz w:val="24"/>
          <w:szCs w:val="24"/>
          <w14:ligatures w14:val="none"/>
        </w:rPr>
        <w:t>Lời mở đầu (Vai Duy - Scrum Master):</w:t>
      </w:r>
      <w:r w:rsidRPr="00BB6B52">
        <w:rPr>
          <w:rFonts w:eastAsia="Times New Roman" w:cs="Times New Roman"/>
          <w:kern w:val="0"/>
          <w:sz w:val="24"/>
          <w:szCs w:val="24"/>
          <w14:ligatures w14:val="none"/>
        </w:rPr>
        <w:t xml:space="preserve"> "Chào mọi người, Sprint vừa rồi chúng ta đã làm việc rất vất vả, cảm ơn nỗ lực của cả team. Hôm nay chúng ta ngồi lại đây với nguyên tắc an toàn: không đổ lỗi hay phán xét bất kỳ cá nhân nào, mà cùng nhau nhìn nhận khách quan sự việc đã qua. Mục tiêu của chúng ta là tìm ra những điểm tốt để phát huy và chọn ra một vài cải tiến thiết thực để Sprint tới team mình làm việc trơn tru, hiệu quả hơn nhé."</w:t>
      </w:r>
    </w:p>
    <w:p w14:paraId="74B5D5A5" w14:textId="77777777" w:rsidR="00811533" w:rsidRPr="00BB6B52" w:rsidRDefault="00811533" w:rsidP="00BB6B52"/>
    <w:sectPr w:rsidR="00811533" w:rsidRPr="00BB6B52" w:rsidSect="00B95848">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B52"/>
    <w:rsid w:val="00811533"/>
    <w:rsid w:val="00B95848"/>
    <w:rsid w:val="00BB6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6D15F"/>
  <w15:chartTrackingRefBased/>
  <w15:docId w15:val="{B8E8F5B6-6B60-4631-9165-2669EFDA5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848"/>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95848"/>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95848"/>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95848"/>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95848"/>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84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95848"/>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9584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95848"/>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811533"/>
    <w:pPr>
      <w:spacing w:after="200" w:line="240" w:lineRule="auto"/>
      <w:jc w:val="center"/>
    </w:pPr>
    <w:rPr>
      <w:i/>
      <w:iCs/>
      <w:sz w:val="24"/>
      <w:szCs w:val="18"/>
    </w:rPr>
  </w:style>
  <w:style w:type="paragraph" w:styleId="NormalWeb">
    <w:name w:val="Normal (Web)"/>
    <w:basedOn w:val="Normal"/>
    <w:uiPriority w:val="99"/>
    <w:semiHidden/>
    <w:unhideWhenUsed/>
    <w:rsid w:val="00BB6B52"/>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9403618">
      <w:bodyDiv w:val="1"/>
      <w:marLeft w:val="0"/>
      <w:marRight w:val="0"/>
      <w:marTop w:val="0"/>
      <w:marBottom w:val="0"/>
      <w:divBdr>
        <w:top w:val="none" w:sz="0" w:space="0" w:color="auto"/>
        <w:left w:val="none" w:sz="0" w:space="0" w:color="auto"/>
        <w:bottom w:val="none" w:sz="0" w:space="0" w:color="auto"/>
        <w:right w:val="none" w:sz="0" w:space="0" w:color="auto"/>
      </w:divBdr>
      <w:divsChild>
        <w:div w:id="551423613">
          <w:marLeft w:val="0"/>
          <w:marRight w:val="0"/>
          <w:marTop w:val="0"/>
          <w:marBottom w:val="0"/>
          <w:divBdr>
            <w:top w:val="none" w:sz="0" w:space="0" w:color="auto"/>
            <w:left w:val="none" w:sz="0" w:space="0" w:color="auto"/>
            <w:bottom w:val="none" w:sz="0" w:space="0" w:color="auto"/>
            <w:right w:val="none" w:sz="0" w:space="0" w:color="auto"/>
          </w:divBdr>
          <w:divsChild>
            <w:div w:id="350302132">
              <w:marLeft w:val="0"/>
              <w:marRight w:val="0"/>
              <w:marTop w:val="0"/>
              <w:marBottom w:val="0"/>
              <w:divBdr>
                <w:top w:val="none" w:sz="0" w:space="0" w:color="auto"/>
                <w:left w:val="none" w:sz="0" w:space="0" w:color="auto"/>
                <w:bottom w:val="none" w:sz="0" w:space="0" w:color="auto"/>
                <w:right w:val="none" w:sz="0" w:space="0" w:color="auto"/>
              </w:divBdr>
              <w:divsChild>
                <w:div w:id="1742560813">
                  <w:marLeft w:val="0"/>
                  <w:marRight w:val="0"/>
                  <w:marTop w:val="0"/>
                  <w:marBottom w:val="0"/>
                  <w:divBdr>
                    <w:top w:val="none" w:sz="0" w:space="0" w:color="auto"/>
                    <w:left w:val="none" w:sz="0" w:space="0" w:color="auto"/>
                    <w:bottom w:val="none" w:sz="0" w:space="0" w:color="auto"/>
                    <w:right w:val="none" w:sz="0" w:space="0" w:color="auto"/>
                  </w:divBdr>
                  <w:divsChild>
                    <w:div w:id="1185825769">
                      <w:marLeft w:val="0"/>
                      <w:marRight w:val="0"/>
                      <w:marTop w:val="0"/>
                      <w:marBottom w:val="0"/>
                      <w:divBdr>
                        <w:top w:val="none" w:sz="0" w:space="0" w:color="auto"/>
                        <w:left w:val="none" w:sz="0" w:space="0" w:color="auto"/>
                        <w:bottom w:val="none" w:sz="0" w:space="0" w:color="auto"/>
                        <w:right w:val="none" w:sz="0" w:space="0" w:color="auto"/>
                      </w:divBdr>
                      <w:divsChild>
                        <w:div w:id="703945069">
                          <w:marLeft w:val="0"/>
                          <w:marRight w:val="0"/>
                          <w:marTop w:val="0"/>
                          <w:marBottom w:val="0"/>
                          <w:divBdr>
                            <w:top w:val="none" w:sz="0" w:space="0" w:color="auto"/>
                            <w:left w:val="none" w:sz="0" w:space="0" w:color="auto"/>
                            <w:bottom w:val="none" w:sz="0" w:space="0" w:color="auto"/>
                            <w:right w:val="none" w:sz="0" w:space="0" w:color="auto"/>
                          </w:divBdr>
                          <w:divsChild>
                            <w:div w:id="21948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492759">
                  <w:marLeft w:val="0"/>
                  <w:marRight w:val="0"/>
                  <w:marTop w:val="0"/>
                  <w:marBottom w:val="0"/>
                  <w:divBdr>
                    <w:top w:val="none" w:sz="0" w:space="0" w:color="auto"/>
                    <w:left w:val="none" w:sz="0" w:space="0" w:color="auto"/>
                    <w:bottom w:val="none" w:sz="0" w:space="0" w:color="auto"/>
                    <w:right w:val="none" w:sz="0" w:space="0" w:color="auto"/>
                  </w:divBdr>
                  <w:divsChild>
                    <w:div w:id="477184450">
                      <w:marLeft w:val="0"/>
                      <w:marRight w:val="0"/>
                      <w:marTop w:val="0"/>
                      <w:marBottom w:val="0"/>
                      <w:divBdr>
                        <w:top w:val="none" w:sz="0" w:space="0" w:color="auto"/>
                        <w:left w:val="none" w:sz="0" w:space="0" w:color="auto"/>
                        <w:bottom w:val="none" w:sz="0" w:space="0" w:color="auto"/>
                        <w:right w:val="none" w:sz="0" w:space="0" w:color="auto"/>
                      </w:divBdr>
                      <w:divsChild>
                        <w:div w:id="1657883097">
                          <w:marLeft w:val="0"/>
                          <w:marRight w:val="0"/>
                          <w:marTop w:val="0"/>
                          <w:marBottom w:val="0"/>
                          <w:divBdr>
                            <w:top w:val="none" w:sz="0" w:space="0" w:color="auto"/>
                            <w:left w:val="none" w:sz="0" w:space="0" w:color="auto"/>
                            <w:bottom w:val="none" w:sz="0" w:space="0" w:color="auto"/>
                            <w:right w:val="none" w:sz="0" w:space="0" w:color="auto"/>
                          </w:divBdr>
                          <w:divsChild>
                            <w:div w:id="146395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419</Words>
  <Characters>2392</Characters>
  <Application>Microsoft Office Word</Application>
  <DocSecurity>0</DocSecurity>
  <Lines>19</Lines>
  <Paragraphs>5</Paragraphs>
  <ScaleCrop>false</ScaleCrop>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Đàm Viết Ưng</dc:creator>
  <cp:keywords/>
  <dc:description/>
  <cp:lastModifiedBy>Đàm Viết Ưng</cp:lastModifiedBy>
  <cp:revision>1</cp:revision>
  <dcterms:created xsi:type="dcterms:W3CDTF">2026-10-18T15:36:00Z</dcterms:created>
  <dcterms:modified xsi:type="dcterms:W3CDTF">2026-10-18T15:40:00Z</dcterms:modified>
</cp:coreProperties>
</file>