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491905" w14:textId="77777777" w:rsidR="00C06984" w:rsidRPr="00C06984" w:rsidRDefault="00C06984" w:rsidP="00C06984">
      <w:pPr>
        <w:spacing w:after="100" w:afterAutospacing="1" w:line="240" w:lineRule="auto"/>
        <w:jc w:val="left"/>
        <w:outlineLvl w:val="2"/>
        <w:rPr>
          <w:rFonts w:ascii="Arial" w:eastAsia="Times New Roman" w:hAnsi="Arial" w:cs="Arial"/>
          <w:b/>
          <w:bCs/>
          <w:kern w:val="0"/>
          <w:sz w:val="27"/>
          <w:szCs w:val="27"/>
          <w14:ligatures w14:val="none"/>
        </w:rPr>
      </w:pPr>
      <w:r w:rsidRPr="00C06984">
        <w:rPr>
          <w:rFonts w:ascii="Arial" w:eastAsia="Times New Roman" w:hAnsi="Arial" w:cs="Arial"/>
          <w:b/>
          <w:bCs/>
          <w:kern w:val="0"/>
          <w:sz w:val="27"/>
          <w:szCs w:val="27"/>
          <w14:ligatures w14:val="none"/>
        </w:rPr>
        <w:t>BÀI TẬP: CHỌN CHIẾN LƯỢC PHÂN RÃ EPIC HỦY CHUYẾN GHÉP</w:t>
      </w:r>
    </w:p>
    <w:p w14:paraId="2051B6C0" w14:textId="77777777" w:rsidR="00C06984" w:rsidRPr="00C06984" w:rsidRDefault="00C06984" w:rsidP="00C06984">
      <w:pPr>
        <w:spacing w:after="100" w:afterAutospacing="1" w:line="240" w:lineRule="auto"/>
        <w:jc w:val="left"/>
        <w:rPr>
          <w:rFonts w:ascii="Arial" w:eastAsia="Times New Roman" w:hAnsi="Arial" w:cs="Arial"/>
          <w:kern w:val="0"/>
          <w:sz w:val="24"/>
          <w:szCs w:val="24"/>
          <w14:ligatures w14:val="none"/>
        </w:rPr>
      </w:pPr>
      <w:r w:rsidRPr="00C06984">
        <w:rPr>
          <w:rFonts w:ascii="Arial" w:eastAsia="Times New Roman" w:hAnsi="Arial" w:cs="Arial"/>
          <w:b/>
          <w:bCs/>
          <w:kern w:val="0"/>
          <w:sz w:val="24"/>
          <w:szCs w:val="24"/>
          <w14:ligatures w14:val="none"/>
        </w:rPr>
        <w:t>Phần 1 - Đề xuất 2 chiến lược phân rã Epic</w:t>
      </w:r>
    </w:p>
    <w:p w14:paraId="79DCA6BC" w14:textId="77777777" w:rsidR="00C06984" w:rsidRPr="00C06984" w:rsidRDefault="00C06984" w:rsidP="00C06984">
      <w:pPr>
        <w:numPr>
          <w:ilvl w:val="0"/>
          <w:numId w:val="1"/>
        </w:numPr>
        <w:spacing w:after="100" w:afterAutospacing="1" w:line="240" w:lineRule="auto"/>
        <w:jc w:val="left"/>
        <w:rPr>
          <w:rFonts w:ascii="Arial" w:eastAsia="Times New Roman" w:hAnsi="Arial" w:cs="Arial"/>
          <w:kern w:val="0"/>
          <w:sz w:val="24"/>
          <w:szCs w:val="24"/>
          <w14:ligatures w14:val="none"/>
        </w:rPr>
      </w:pPr>
      <w:r w:rsidRPr="00C06984">
        <w:rPr>
          <w:rFonts w:ascii="Arial" w:eastAsia="Times New Roman" w:hAnsi="Arial" w:cs="Arial"/>
          <w:b/>
          <w:bCs/>
          <w:kern w:val="0"/>
          <w:sz w:val="24"/>
          <w:szCs w:val="24"/>
          <w14:ligatures w14:val="none"/>
        </w:rPr>
        <w:t>Chiến lược 1: Phân rã theo Quy trình/Luồng thao tác (Workflow-based)</w:t>
      </w:r>
    </w:p>
    <w:p w14:paraId="20F562F9" w14:textId="77777777" w:rsidR="00C06984" w:rsidRPr="00C06984" w:rsidRDefault="00C06984" w:rsidP="00C06984">
      <w:pPr>
        <w:numPr>
          <w:ilvl w:val="1"/>
          <w:numId w:val="1"/>
        </w:numPr>
        <w:spacing w:after="100" w:afterAutospacing="1" w:line="240" w:lineRule="auto"/>
        <w:jc w:val="left"/>
        <w:rPr>
          <w:rFonts w:ascii="Arial" w:eastAsia="Times New Roman" w:hAnsi="Arial" w:cs="Arial"/>
          <w:kern w:val="0"/>
          <w:sz w:val="24"/>
          <w:szCs w:val="24"/>
          <w14:ligatures w14:val="none"/>
        </w:rPr>
      </w:pPr>
      <w:r w:rsidRPr="00C06984">
        <w:rPr>
          <w:rFonts w:ascii="Arial" w:eastAsia="Times New Roman" w:hAnsi="Arial" w:cs="Arial"/>
          <w:i/>
          <w:iCs/>
          <w:kern w:val="0"/>
          <w:sz w:val="24"/>
          <w:szCs w:val="24"/>
          <w14:ligatures w14:val="none"/>
        </w:rPr>
        <w:t>Feature 1.1:</w:t>
      </w:r>
      <w:r w:rsidRPr="00C06984">
        <w:rPr>
          <w:rFonts w:ascii="Arial" w:eastAsia="Times New Roman" w:hAnsi="Arial" w:cs="Arial"/>
          <w:kern w:val="0"/>
          <w:sz w:val="24"/>
          <w:szCs w:val="24"/>
          <w14:ligatures w14:val="none"/>
        </w:rPr>
        <w:t xml:space="preserve"> Giao diện và xử lý luồng yêu cầu hủy chuyến của khách hàng.</w:t>
      </w:r>
    </w:p>
    <w:p w14:paraId="00E2BADC" w14:textId="77777777" w:rsidR="00C06984" w:rsidRPr="00C06984" w:rsidRDefault="00C06984" w:rsidP="00C06984">
      <w:pPr>
        <w:numPr>
          <w:ilvl w:val="1"/>
          <w:numId w:val="1"/>
        </w:numPr>
        <w:spacing w:after="100" w:afterAutospacing="1" w:line="240" w:lineRule="auto"/>
        <w:jc w:val="left"/>
        <w:rPr>
          <w:rFonts w:ascii="Arial" w:eastAsia="Times New Roman" w:hAnsi="Arial" w:cs="Arial"/>
          <w:kern w:val="0"/>
          <w:sz w:val="24"/>
          <w:szCs w:val="24"/>
          <w14:ligatures w14:val="none"/>
        </w:rPr>
      </w:pPr>
      <w:r w:rsidRPr="00C06984">
        <w:rPr>
          <w:rFonts w:ascii="Arial" w:eastAsia="Times New Roman" w:hAnsi="Arial" w:cs="Arial"/>
          <w:i/>
          <w:iCs/>
          <w:kern w:val="0"/>
          <w:sz w:val="24"/>
          <w:szCs w:val="24"/>
          <w14:ligatures w14:val="none"/>
        </w:rPr>
        <w:t>Feature 1.2:</w:t>
      </w:r>
      <w:r w:rsidRPr="00C06984">
        <w:rPr>
          <w:rFonts w:ascii="Arial" w:eastAsia="Times New Roman" w:hAnsi="Arial" w:cs="Arial"/>
          <w:kern w:val="0"/>
          <w:sz w:val="24"/>
          <w:szCs w:val="24"/>
          <w14:ligatures w14:val="none"/>
        </w:rPr>
        <w:t xml:space="preserve"> Hệ thống tự động tính toán lại giá cước và thông báo cho các hành khách còn lại.</w:t>
      </w:r>
    </w:p>
    <w:p w14:paraId="15273994" w14:textId="77777777" w:rsidR="00C06984" w:rsidRPr="00C06984" w:rsidRDefault="00C06984" w:rsidP="00C06984">
      <w:pPr>
        <w:numPr>
          <w:ilvl w:val="1"/>
          <w:numId w:val="1"/>
        </w:numPr>
        <w:spacing w:after="100" w:afterAutospacing="1" w:line="240" w:lineRule="auto"/>
        <w:jc w:val="left"/>
        <w:rPr>
          <w:rFonts w:ascii="Arial" w:eastAsia="Times New Roman" w:hAnsi="Arial" w:cs="Arial"/>
          <w:kern w:val="0"/>
          <w:sz w:val="24"/>
          <w:szCs w:val="24"/>
          <w14:ligatures w14:val="none"/>
        </w:rPr>
      </w:pPr>
      <w:r w:rsidRPr="00C06984">
        <w:rPr>
          <w:rFonts w:ascii="Arial" w:eastAsia="Times New Roman" w:hAnsi="Arial" w:cs="Arial"/>
          <w:i/>
          <w:iCs/>
          <w:kern w:val="0"/>
          <w:sz w:val="24"/>
          <w:szCs w:val="24"/>
          <w14:ligatures w14:val="none"/>
        </w:rPr>
        <w:t>Feature 1.3:</w:t>
      </w:r>
      <w:r w:rsidRPr="00C06984">
        <w:rPr>
          <w:rFonts w:ascii="Arial" w:eastAsia="Times New Roman" w:hAnsi="Arial" w:cs="Arial"/>
          <w:kern w:val="0"/>
          <w:sz w:val="24"/>
          <w:szCs w:val="24"/>
          <w14:ligatures w14:val="none"/>
        </w:rPr>
        <w:t xml:space="preserve"> Hệ thống ghi nhận phí phạt (10.000đ) và đền bù cho tài xế/hệ thống.</w:t>
      </w:r>
    </w:p>
    <w:p w14:paraId="1CD8AA53" w14:textId="77777777" w:rsidR="00C06984" w:rsidRPr="00C06984" w:rsidRDefault="00C06984" w:rsidP="00C06984">
      <w:pPr>
        <w:numPr>
          <w:ilvl w:val="0"/>
          <w:numId w:val="1"/>
        </w:numPr>
        <w:spacing w:after="100" w:afterAutospacing="1" w:line="240" w:lineRule="auto"/>
        <w:jc w:val="left"/>
        <w:rPr>
          <w:rFonts w:ascii="Arial" w:eastAsia="Times New Roman" w:hAnsi="Arial" w:cs="Arial"/>
          <w:kern w:val="0"/>
          <w:sz w:val="24"/>
          <w:szCs w:val="24"/>
          <w14:ligatures w14:val="none"/>
        </w:rPr>
      </w:pPr>
      <w:r w:rsidRPr="00C06984">
        <w:rPr>
          <w:rFonts w:ascii="Arial" w:eastAsia="Times New Roman" w:hAnsi="Arial" w:cs="Arial"/>
          <w:b/>
          <w:bCs/>
          <w:kern w:val="0"/>
          <w:sz w:val="24"/>
          <w:szCs w:val="24"/>
          <w14:ligatures w14:val="none"/>
        </w:rPr>
        <w:t>Chiến lược 2: Phân rã theo Trạng thái chuyến đi / Quy tắc nghiệp vụ (State/Rule-based)</w:t>
      </w:r>
    </w:p>
    <w:p w14:paraId="3F0B030A" w14:textId="77777777" w:rsidR="00C06984" w:rsidRPr="00C06984" w:rsidRDefault="00C06984" w:rsidP="00C06984">
      <w:pPr>
        <w:numPr>
          <w:ilvl w:val="1"/>
          <w:numId w:val="1"/>
        </w:numPr>
        <w:spacing w:after="100" w:afterAutospacing="1" w:line="240" w:lineRule="auto"/>
        <w:jc w:val="left"/>
        <w:rPr>
          <w:rFonts w:ascii="Arial" w:eastAsia="Times New Roman" w:hAnsi="Arial" w:cs="Arial"/>
          <w:kern w:val="0"/>
          <w:sz w:val="24"/>
          <w:szCs w:val="24"/>
          <w14:ligatures w14:val="none"/>
        </w:rPr>
      </w:pPr>
      <w:r w:rsidRPr="00C06984">
        <w:rPr>
          <w:rFonts w:ascii="Arial" w:eastAsia="Times New Roman" w:hAnsi="Arial" w:cs="Arial"/>
          <w:i/>
          <w:iCs/>
          <w:kern w:val="0"/>
          <w:sz w:val="24"/>
          <w:szCs w:val="24"/>
          <w14:ligatures w14:val="none"/>
        </w:rPr>
        <w:t>Feature 2.1:</w:t>
      </w:r>
      <w:r w:rsidRPr="00C06984">
        <w:rPr>
          <w:rFonts w:ascii="Arial" w:eastAsia="Times New Roman" w:hAnsi="Arial" w:cs="Arial"/>
          <w:kern w:val="0"/>
          <w:sz w:val="24"/>
          <w:szCs w:val="24"/>
          <w14:ligatures w14:val="none"/>
        </w:rPr>
        <w:t xml:space="preserve"> Xử lý hủy chuyến ghép </w:t>
      </w:r>
      <w:r w:rsidRPr="00C06984">
        <w:rPr>
          <w:rFonts w:ascii="Arial" w:eastAsia="Times New Roman" w:hAnsi="Arial" w:cs="Arial"/>
          <w:b/>
          <w:bCs/>
          <w:kern w:val="0"/>
          <w:sz w:val="24"/>
          <w:szCs w:val="24"/>
          <w14:ligatures w14:val="none"/>
        </w:rPr>
        <w:t>trước</w:t>
      </w:r>
      <w:r w:rsidRPr="00C06984">
        <w:rPr>
          <w:rFonts w:ascii="Arial" w:eastAsia="Times New Roman" w:hAnsi="Arial" w:cs="Arial"/>
          <w:kern w:val="0"/>
          <w:sz w:val="24"/>
          <w:szCs w:val="24"/>
          <w14:ligatures w14:val="none"/>
        </w:rPr>
        <w:t xml:space="preserve"> khi tài xế nhận chuyến (Miễn phí, tính lại giá cho khách còn lại).</w:t>
      </w:r>
    </w:p>
    <w:p w14:paraId="24806067" w14:textId="77777777" w:rsidR="00C06984" w:rsidRPr="00C06984" w:rsidRDefault="00C06984" w:rsidP="00C06984">
      <w:pPr>
        <w:numPr>
          <w:ilvl w:val="1"/>
          <w:numId w:val="1"/>
        </w:numPr>
        <w:spacing w:after="100" w:afterAutospacing="1" w:line="240" w:lineRule="auto"/>
        <w:jc w:val="left"/>
        <w:rPr>
          <w:rFonts w:ascii="Arial" w:eastAsia="Times New Roman" w:hAnsi="Arial" w:cs="Arial"/>
          <w:kern w:val="0"/>
          <w:sz w:val="24"/>
          <w:szCs w:val="24"/>
          <w14:ligatures w14:val="none"/>
        </w:rPr>
      </w:pPr>
      <w:r w:rsidRPr="00C06984">
        <w:rPr>
          <w:rFonts w:ascii="Arial" w:eastAsia="Times New Roman" w:hAnsi="Arial" w:cs="Arial"/>
          <w:i/>
          <w:iCs/>
          <w:kern w:val="0"/>
          <w:sz w:val="24"/>
          <w:szCs w:val="24"/>
          <w14:ligatures w14:val="none"/>
        </w:rPr>
        <w:t>Feature 2.2:</w:t>
      </w:r>
      <w:r w:rsidRPr="00C06984">
        <w:rPr>
          <w:rFonts w:ascii="Arial" w:eastAsia="Times New Roman" w:hAnsi="Arial" w:cs="Arial"/>
          <w:kern w:val="0"/>
          <w:sz w:val="24"/>
          <w:szCs w:val="24"/>
          <w14:ligatures w14:val="none"/>
        </w:rPr>
        <w:t xml:space="preserve"> Xử lý hủy chuyến ghép </w:t>
      </w:r>
      <w:r w:rsidRPr="00C06984">
        <w:rPr>
          <w:rFonts w:ascii="Arial" w:eastAsia="Times New Roman" w:hAnsi="Arial" w:cs="Arial"/>
          <w:b/>
          <w:bCs/>
          <w:kern w:val="0"/>
          <w:sz w:val="24"/>
          <w:szCs w:val="24"/>
          <w14:ligatures w14:val="none"/>
        </w:rPr>
        <w:t>sau</w:t>
      </w:r>
      <w:r w:rsidRPr="00C06984">
        <w:rPr>
          <w:rFonts w:ascii="Arial" w:eastAsia="Times New Roman" w:hAnsi="Arial" w:cs="Arial"/>
          <w:kern w:val="0"/>
          <w:sz w:val="24"/>
          <w:szCs w:val="24"/>
          <w14:ligatures w14:val="none"/>
        </w:rPr>
        <w:t xml:space="preserve"> khi tài xế nhận chuyến (Thu phí 10.000đ, tính lại giá cho khách còn lại).</w:t>
      </w:r>
    </w:p>
    <w:p w14:paraId="6BFF0F68" w14:textId="77777777" w:rsidR="00C06984" w:rsidRPr="00C06984" w:rsidRDefault="00C06984" w:rsidP="00C06984">
      <w:pPr>
        <w:spacing w:after="100" w:afterAutospacing="1" w:line="240" w:lineRule="auto"/>
        <w:jc w:val="left"/>
        <w:rPr>
          <w:rFonts w:ascii="Arial" w:eastAsia="Times New Roman" w:hAnsi="Arial" w:cs="Arial"/>
          <w:kern w:val="0"/>
          <w:sz w:val="24"/>
          <w:szCs w:val="24"/>
          <w14:ligatures w14:val="none"/>
        </w:rPr>
      </w:pPr>
      <w:r w:rsidRPr="00C06984">
        <w:rPr>
          <w:rFonts w:ascii="Arial" w:eastAsia="Times New Roman" w:hAnsi="Arial" w:cs="Arial"/>
          <w:b/>
          <w:bCs/>
          <w:kern w:val="0"/>
          <w:sz w:val="24"/>
          <w:szCs w:val="24"/>
          <w14:ligatures w14:val="none"/>
        </w:rPr>
        <w:t>Phần 2 - So sánh 2 chiến lược theo tiêu chí INVEST (I, S, 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3620"/>
        <w:gridCol w:w="3574"/>
      </w:tblGrid>
      <w:tr w:rsidR="00C06984" w:rsidRPr="00C06984" w14:paraId="6E02B72A" w14:textId="77777777" w:rsidTr="00C0698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FEE744" w14:textId="77777777" w:rsidR="00C06984" w:rsidRPr="00C06984" w:rsidRDefault="00C06984" w:rsidP="00C06984">
            <w:pPr>
              <w:spacing w:after="0" w:line="240" w:lineRule="auto"/>
              <w:jc w:val="left"/>
              <w:rPr>
                <w:rFonts w:ascii="Arial" w:eastAsia="Times New Roman" w:hAnsi="Arial" w:cs="Arial"/>
                <w:kern w:val="0"/>
                <w:sz w:val="24"/>
                <w:szCs w:val="24"/>
                <w14:ligatures w14:val="none"/>
              </w:rPr>
            </w:pPr>
            <w:r w:rsidRPr="00C06984">
              <w:rPr>
                <w:rFonts w:ascii="Arial" w:eastAsia="Times New Roman" w:hAnsi="Arial" w:cs="Arial"/>
                <w:b/>
                <w:bCs/>
                <w:kern w:val="0"/>
                <w:sz w:val="24"/>
                <w:szCs w:val="24"/>
                <w14:ligatures w14:val="none"/>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AF77D" w14:textId="77777777" w:rsidR="00C06984" w:rsidRPr="00C06984" w:rsidRDefault="00C06984" w:rsidP="00C06984">
            <w:pPr>
              <w:spacing w:after="0" w:line="240" w:lineRule="auto"/>
              <w:jc w:val="left"/>
              <w:rPr>
                <w:rFonts w:ascii="Arial" w:eastAsia="Times New Roman" w:hAnsi="Arial" w:cs="Arial"/>
                <w:kern w:val="0"/>
                <w:sz w:val="24"/>
                <w:szCs w:val="24"/>
                <w14:ligatures w14:val="none"/>
              </w:rPr>
            </w:pPr>
            <w:r w:rsidRPr="00C06984">
              <w:rPr>
                <w:rFonts w:ascii="Arial" w:eastAsia="Times New Roman" w:hAnsi="Arial" w:cs="Arial"/>
                <w:b/>
                <w:bCs/>
                <w:kern w:val="0"/>
                <w:sz w:val="24"/>
                <w:szCs w:val="24"/>
                <w14:ligatures w14:val="none"/>
              </w:rPr>
              <w:t>Chiến lược 1 (Theo Workflow)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563CE" w14:textId="77777777" w:rsidR="00C06984" w:rsidRPr="00C06984" w:rsidRDefault="00C06984" w:rsidP="00C06984">
            <w:pPr>
              <w:spacing w:after="0" w:line="240" w:lineRule="auto"/>
              <w:jc w:val="left"/>
              <w:rPr>
                <w:rFonts w:ascii="Arial" w:eastAsia="Times New Roman" w:hAnsi="Arial" w:cs="Arial"/>
                <w:kern w:val="0"/>
                <w:sz w:val="24"/>
                <w:szCs w:val="24"/>
                <w14:ligatures w14:val="none"/>
              </w:rPr>
            </w:pPr>
            <w:r w:rsidRPr="00C06984">
              <w:rPr>
                <w:rFonts w:ascii="Arial" w:eastAsia="Times New Roman" w:hAnsi="Arial" w:cs="Arial"/>
                <w:b/>
                <w:bCs/>
                <w:kern w:val="0"/>
                <w:sz w:val="24"/>
                <w:szCs w:val="24"/>
                <w14:ligatures w14:val="none"/>
              </w:rPr>
              <w:t>Chiến lược 2 (Theo Trạng thái)</w:t>
            </w:r>
          </w:p>
        </w:tc>
      </w:tr>
      <w:tr w:rsidR="00C06984" w:rsidRPr="00C06984" w14:paraId="11BE10CE" w14:textId="77777777" w:rsidTr="00C0698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9C4A9" w14:textId="77777777" w:rsidR="00C06984" w:rsidRPr="00C06984" w:rsidRDefault="00C06984" w:rsidP="00C06984">
            <w:pPr>
              <w:spacing w:after="0" w:line="240" w:lineRule="auto"/>
              <w:jc w:val="left"/>
              <w:rPr>
                <w:rFonts w:ascii="Arial" w:eastAsia="Times New Roman" w:hAnsi="Arial" w:cs="Arial"/>
                <w:kern w:val="0"/>
                <w:sz w:val="24"/>
                <w:szCs w:val="24"/>
                <w14:ligatures w14:val="none"/>
              </w:rPr>
            </w:pPr>
            <w:r w:rsidRPr="00C06984">
              <w:rPr>
                <w:rFonts w:ascii="Arial" w:eastAsia="Times New Roman" w:hAnsi="Arial" w:cs="Arial"/>
                <w:b/>
                <w:bCs/>
                <w:kern w:val="0"/>
                <w:sz w:val="24"/>
                <w:szCs w:val="24"/>
                <w14:ligatures w14:val="none"/>
              </w:rPr>
              <w:t>Independent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A71B8" w14:textId="77777777" w:rsidR="00C06984" w:rsidRPr="00C06984" w:rsidRDefault="00C06984" w:rsidP="00C06984">
            <w:pPr>
              <w:spacing w:after="0" w:line="240" w:lineRule="auto"/>
              <w:jc w:val="left"/>
              <w:rPr>
                <w:rFonts w:ascii="Arial" w:eastAsia="Times New Roman" w:hAnsi="Arial" w:cs="Arial"/>
                <w:kern w:val="0"/>
                <w:sz w:val="24"/>
                <w:szCs w:val="24"/>
                <w14:ligatures w14:val="none"/>
              </w:rPr>
            </w:pPr>
            <w:r w:rsidRPr="00C06984">
              <w:rPr>
                <w:rFonts w:ascii="Arial" w:eastAsia="Times New Roman" w:hAnsi="Arial" w:cs="Arial"/>
                <w:b/>
                <w:bCs/>
                <w:kern w:val="0"/>
                <w:sz w:val="24"/>
                <w:szCs w:val="24"/>
                <w14:ligatures w14:val="none"/>
              </w:rPr>
              <w:t>( - ) Nhược điểm:</w:t>
            </w:r>
            <w:r w:rsidRPr="00C06984">
              <w:rPr>
                <w:rFonts w:ascii="Arial" w:eastAsia="Times New Roman" w:hAnsi="Arial" w:cs="Arial"/>
                <w:kern w:val="0"/>
                <w:sz w:val="24"/>
                <w:szCs w:val="24"/>
                <w14:ligatures w14:val="none"/>
              </w:rPr>
              <w:t xml:space="preserve"> Các tính năng bị phụ thuộc lẫn nhau. Không thể release tính năng "Thông báo giá mới" nếu tính năng "Xử lý hủy" chưa làm xong.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97018" w14:textId="77777777" w:rsidR="00C06984" w:rsidRPr="00C06984" w:rsidRDefault="00C06984" w:rsidP="00C06984">
            <w:pPr>
              <w:spacing w:after="0" w:line="240" w:lineRule="auto"/>
              <w:jc w:val="left"/>
              <w:rPr>
                <w:rFonts w:ascii="Arial" w:eastAsia="Times New Roman" w:hAnsi="Arial" w:cs="Arial"/>
                <w:kern w:val="0"/>
                <w:sz w:val="24"/>
                <w:szCs w:val="24"/>
                <w14:ligatures w14:val="none"/>
              </w:rPr>
            </w:pPr>
            <w:r w:rsidRPr="00C06984">
              <w:rPr>
                <w:rFonts w:ascii="Arial" w:eastAsia="Times New Roman" w:hAnsi="Arial" w:cs="Arial"/>
                <w:b/>
                <w:bCs/>
                <w:kern w:val="0"/>
                <w:sz w:val="24"/>
                <w:szCs w:val="24"/>
                <w14:ligatures w14:val="none"/>
              </w:rPr>
              <w:t>( + ) Ưu điểm:</w:t>
            </w:r>
            <w:r w:rsidRPr="00C06984">
              <w:rPr>
                <w:rFonts w:ascii="Arial" w:eastAsia="Times New Roman" w:hAnsi="Arial" w:cs="Arial"/>
                <w:kern w:val="0"/>
                <w:sz w:val="24"/>
                <w:szCs w:val="24"/>
                <w14:ligatures w14:val="none"/>
              </w:rPr>
              <w:t xml:space="preserve"> Tính độc lập cao. Có thể hoàn thiện và đưa vào sử dụng kịch bản "Hủy trước khi nhận" hoàn toàn độc lập với kịch bản "Hủy sau khi nhận".</w:t>
            </w:r>
          </w:p>
        </w:tc>
      </w:tr>
      <w:tr w:rsidR="00C06984" w:rsidRPr="00C06984" w14:paraId="7AEEABFD" w14:textId="77777777" w:rsidTr="00C0698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75845" w14:textId="77777777" w:rsidR="00C06984" w:rsidRPr="00C06984" w:rsidRDefault="00C06984" w:rsidP="00C06984">
            <w:pPr>
              <w:spacing w:after="0" w:line="240" w:lineRule="auto"/>
              <w:jc w:val="left"/>
              <w:rPr>
                <w:rFonts w:ascii="Arial" w:eastAsia="Times New Roman" w:hAnsi="Arial" w:cs="Arial"/>
                <w:kern w:val="0"/>
                <w:sz w:val="24"/>
                <w:szCs w:val="24"/>
                <w14:ligatures w14:val="none"/>
              </w:rPr>
            </w:pPr>
            <w:r w:rsidRPr="00C06984">
              <w:rPr>
                <w:rFonts w:ascii="Arial" w:eastAsia="Times New Roman" w:hAnsi="Arial" w:cs="Arial"/>
                <w:b/>
                <w:bCs/>
                <w:kern w:val="0"/>
                <w:sz w:val="24"/>
                <w:szCs w:val="24"/>
                <w14:ligatures w14:val="none"/>
              </w:rPr>
              <w:t>Small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23A11" w14:textId="77777777" w:rsidR="00C06984" w:rsidRPr="00C06984" w:rsidRDefault="00C06984" w:rsidP="00C06984">
            <w:pPr>
              <w:spacing w:after="0" w:line="240" w:lineRule="auto"/>
              <w:jc w:val="left"/>
              <w:rPr>
                <w:rFonts w:ascii="Arial" w:eastAsia="Times New Roman" w:hAnsi="Arial" w:cs="Arial"/>
                <w:kern w:val="0"/>
                <w:sz w:val="24"/>
                <w:szCs w:val="24"/>
                <w14:ligatures w14:val="none"/>
              </w:rPr>
            </w:pPr>
            <w:r w:rsidRPr="00C06984">
              <w:rPr>
                <w:rFonts w:ascii="Arial" w:eastAsia="Times New Roman" w:hAnsi="Arial" w:cs="Arial"/>
                <w:b/>
                <w:bCs/>
                <w:kern w:val="0"/>
                <w:sz w:val="24"/>
                <w:szCs w:val="24"/>
                <w14:ligatures w14:val="none"/>
              </w:rPr>
              <w:t>( + ) Ưu điểm:</w:t>
            </w:r>
            <w:r w:rsidRPr="00C06984">
              <w:rPr>
                <w:rFonts w:ascii="Arial" w:eastAsia="Times New Roman" w:hAnsi="Arial" w:cs="Arial"/>
                <w:kern w:val="0"/>
                <w:sz w:val="24"/>
                <w:szCs w:val="24"/>
                <w14:ligatures w14:val="none"/>
              </w:rPr>
              <w:t xml:space="preserve"> Các Feature được chia cắt rất nhỏ theo từng lớp kỹ thuật, dễ dàng giao việc cho Backend và Frontend tách biệt.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A6056" w14:textId="77777777" w:rsidR="00C06984" w:rsidRPr="00C06984" w:rsidRDefault="00C06984" w:rsidP="00C06984">
            <w:pPr>
              <w:spacing w:after="0" w:line="240" w:lineRule="auto"/>
              <w:jc w:val="left"/>
              <w:rPr>
                <w:rFonts w:ascii="Arial" w:eastAsia="Times New Roman" w:hAnsi="Arial" w:cs="Arial"/>
                <w:kern w:val="0"/>
                <w:sz w:val="24"/>
                <w:szCs w:val="24"/>
                <w14:ligatures w14:val="none"/>
              </w:rPr>
            </w:pPr>
            <w:r w:rsidRPr="00C06984">
              <w:rPr>
                <w:rFonts w:ascii="Arial" w:eastAsia="Times New Roman" w:hAnsi="Arial" w:cs="Arial"/>
                <w:b/>
                <w:bCs/>
                <w:kern w:val="0"/>
                <w:sz w:val="24"/>
                <w:szCs w:val="24"/>
                <w14:ligatures w14:val="none"/>
              </w:rPr>
              <w:t>( + ) Ưu điểm:</w:t>
            </w:r>
            <w:r w:rsidRPr="00C06984">
              <w:rPr>
                <w:rFonts w:ascii="Arial" w:eastAsia="Times New Roman" w:hAnsi="Arial" w:cs="Arial"/>
                <w:kern w:val="0"/>
                <w:sz w:val="24"/>
                <w:szCs w:val="24"/>
                <w14:ligatures w14:val="none"/>
              </w:rPr>
              <w:t xml:space="preserve"> Đủ nhỏ để đưa vào một Sprint. Một Feature xử lý trọn vẹn từ UI đến Logic cho một trạng thái cụ thể.</w:t>
            </w:r>
          </w:p>
        </w:tc>
      </w:tr>
      <w:tr w:rsidR="00C06984" w:rsidRPr="00C06984" w14:paraId="38C3D42A" w14:textId="77777777" w:rsidTr="00C0698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90691" w14:textId="77777777" w:rsidR="00C06984" w:rsidRPr="00C06984" w:rsidRDefault="00C06984" w:rsidP="00C06984">
            <w:pPr>
              <w:spacing w:after="0" w:line="240" w:lineRule="auto"/>
              <w:jc w:val="left"/>
              <w:rPr>
                <w:rFonts w:ascii="Arial" w:eastAsia="Times New Roman" w:hAnsi="Arial" w:cs="Arial"/>
                <w:kern w:val="0"/>
                <w:sz w:val="24"/>
                <w:szCs w:val="24"/>
                <w14:ligatures w14:val="none"/>
              </w:rPr>
            </w:pPr>
            <w:r w:rsidRPr="00C06984">
              <w:rPr>
                <w:rFonts w:ascii="Arial" w:eastAsia="Times New Roman" w:hAnsi="Arial" w:cs="Arial"/>
                <w:b/>
                <w:bCs/>
                <w:kern w:val="0"/>
                <w:sz w:val="24"/>
                <w:szCs w:val="24"/>
                <w14:ligatures w14:val="none"/>
              </w:rPr>
              <w:t>Valuable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DB3AE" w14:textId="77777777" w:rsidR="00C06984" w:rsidRPr="00C06984" w:rsidRDefault="00C06984" w:rsidP="00C06984">
            <w:pPr>
              <w:spacing w:after="0" w:line="240" w:lineRule="auto"/>
              <w:jc w:val="left"/>
              <w:rPr>
                <w:rFonts w:ascii="Arial" w:eastAsia="Times New Roman" w:hAnsi="Arial" w:cs="Arial"/>
                <w:kern w:val="0"/>
                <w:sz w:val="24"/>
                <w:szCs w:val="24"/>
                <w14:ligatures w14:val="none"/>
              </w:rPr>
            </w:pPr>
            <w:r w:rsidRPr="00C06984">
              <w:rPr>
                <w:rFonts w:ascii="Arial" w:eastAsia="Times New Roman" w:hAnsi="Arial" w:cs="Arial"/>
                <w:b/>
                <w:bCs/>
                <w:kern w:val="0"/>
                <w:sz w:val="24"/>
                <w:szCs w:val="24"/>
                <w14:ligatures w14:val="none"/>
              </w:rPr>
              <w:t>( - ) Nhược điểm:</w:t>
            </w:r>
            <w:r w:rsidRPr="00C06984">
              <w:rPr>
                <w:rFonts w:ascii="Arial" w:eastAsia="Times New Roman" w:hAnsi="Arial" w:cs="Arial"/>
                <w:kern w:val="0"/>
                <w:sz w:val="24"/>
                <w:szCs w:val="24"/>
                <w14:ligatures w14:val="none"/>
              </w:rPr>
              <w:t xml:space="preserve"> Nếu chỉ hoàn thành 1 Feature trong Sprint (ví dụ chỉ có giao diện hủy), nó không mang lại giá trị sử dụng cuối cùng cho khách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2ED3C" w14:textId="77777777" w:rsidR="00C06984" w:rsidRPr="00C06984" w:rsidRDefault="00C06984" w:rsidP="00C06984">
            <w:pPr>
              <w:spacing w:after="0" w:line="240" w:lineRule="auto"/>
              <w:jc w:val="left"/>
              <w:rPr>
                <w:rFonts w:ascii="Arial" w:eastAsia="Times New Roman" w:hAnsi="Arial" w:cs="Arial"/>
                <w:kern w:val="0"/>
                <w:sz w:val="24"/>
                <w:szCs w:val="24"/>
                <w14:ligatures w14:val="none"/>
              </w:rPr>
            </w:pPr>
            <w:r w:rsidRPr="00C06984">
              <w:rPr>
                <w:rFonts w:ascii="Arial" w:eastAsia="Times New Roman" w:hAnsi="Arial" w:cs="Arial"/>
                <w:b/>
                <w:bCs/>
                <w:kern w:val="0"/>
                <w:sz w:val="24"/>
                <w:szCs w:val="24"/>
                <w14:ligatures w14:val="none"/>
              </w:rPr>
              <w:t>( + ) Ưu điểm:</w:t>
            </w:r>
            <w:r w:rsidRPr="00C06984">
              <w:rPr>
                <w:rFonts w:ascii="Arial" w:eastAsia="Times New Roman" w:hAnsi="Arial" w:cs="Arial"/>
                <w:kern w:val="0"/>
                <w:sz w:val="24"/>
                <w:szCs w:val="24"/>
                <w14:ligatures w14:val="none"/>
              </w:rPr>
              <w:t xml:space="preserve"> Mang lại giá trị sử dụng ngay lập tức. Khách hàng có thể trải nghiệm được trọn vẹn luồng "Hủy trước khi nhận chuyến" ngay khi Feature này release.</w:t>
            </w:r>
          </w:p>
        </w:tc>
      </w:tr>
    </w:tbl>
    <w:p w14:paraId="4BAF2008" w14:textId="77777777" w:rsidR="00C06984" w:rsidRPr="00C06984" w:rsidRDefault="00C06984" w:rsidP="00C06984">
      <w:pPr>
        <w:spacing w:after="100" w:afterAutospacing="1" w:line="240" w:lineRule="auto"/>
        <w:jc w:val="left"/>
        <w:rPr>
          <w:rFonts w:ascii="Arial" w:eastAsia="Times New Roman" w:hAnsi="Arial" w:cs="Arial"/>
          <w:kern w:val="0"/>
          <w:sz w:val="24"/>
          <w:szCs w:val="24"/>
          <w14:ligatures w14:val="none"/>
        </w:rPr>
      </w:pPr>
      <w:r w:rsidRPr="00C06984">
        <w:rPr>
          <w:rFonts w:ascii="Arial" w:eastAsia="Times New Roman" w:hAnsi="Arial" w:cs="Arial"/>
          <w:b/>
          <w:bCs/>
          <w:kern w:val="0"/>
          <w:sz w:val="24"/>
          <w:szCs w:val="24"/>
          <w14:ligatures w14:val="none"/>
        </w:rPr>
        <w:t>Phần 3 - Lựa chọn &amp; Đặc tả</w:t>
      </w:r>
    </w:p>
    <w:p w14:paraId="186CA568" w14:textId="77777777" w:rsidR="00C06984" w:rsidRPr="00C06984" w:rsidRDefault="00C06984" w:rsidP="00C06984">
      <w:pPr>
        <w:numPr>
          <w:ilvl w:val="0"/>
          <w:numId w:val="2"/>
        </w:numPr>
        <w:spacing w:after="100" w:afterAutospacing="1" w:line="240" w:lineRule="auto"/>
        <w:jc w:val="left"/>
        <w:rPr>
          <w:rFonts w:ascii="Arial" w:eastAsia="Times New Roman" w:hAnsi="Arial" w:cs="Arial"/>
          <w:kern w:val="0"/>
          <w:sz w:val="24"/>
          <w:szCs w:val="24"/>
          <w14:ligatures w14:val="none"/>
        </w:rPr>
      </w:pPr>
      <w:r w:rsidRPr="00C06984">
        <w:rPr>
          <w:rFonts w:ascii="Arial" w:eastAsia="Times New Roman" w:hAnsi="Arial" w:cs="Arial"/>
          <w:b/>
          <w:bCs/>
          <w:kern w:val="0"/>
          <w:sz w:val="24"/>
          <w:szCs w:val="24"/>
          <w14:ligatures w14:val="none"/>
        </w:rPr>
        <w:t>Lựa chọn:</w:t>
      </w:r>
      <w:r w:rsidRPr="00C06984">
        <w:rPr>
          <w:rFonts w:ascii="Arial" w:eastAsia="Times New Roman" w:hAnsi="Arial" w:cs="Arial"/>
          <w:kern w:val="0"/>
          <w:sz w:val="24"/>
          <w:szCs w:val="24"/>
          <w14:ligatures w14:val="none"/>
        </w:rPr>
        <w:t xml:space="preserve"> Chọn </w:t>
      </w:r>
      <w:r w:rsidRPr="00C06984">
        <w:rPr>
          <w:rFonts w:ascii="Arial" w:eastAsia="Times New Roman" w:hAnsi="Arial" w:cs="Arial"/>
          <w:b/>
          <w:bCs/>
          <w:kern w:val="0"/>
          <w:sz w:val="24"/>
          <w:szCs w:val="24"/>
          <w14:ligatures w14:val="none"/>
        </w:rPr>
        <w:t>Chiến lược 2</w:t>
      </w:r>
      <w:r w:rsidRPr="00C06984">
        <w:rPr>
          <w:rFonts w:ascii="Arial" w:eastAsia="Times New Roman" w:hAnsi="Arial" w:cs="Arial"/>
          <w:kern w:val="0"/>
          <w:sz w:val="24"/>
          <w:szCs w:val="24"/>
          <w14:ligatures w14:val="none"/>
        </w:rPr>
        <w:t xml:space="preserve"> (Phân rã theo Trạng thái chuyến đi).</w:t>
      </w:r>
    </w:p>
    <w:p w14:paraId="1B1239BC" w14:textId="77777777" w:rsidR="00C06984" w:rsidRPr="00C06984" w:rsidRDefault="00C06984" w:rsidP="00C06984">
      <w:pPr>
        <w:numPr>
          <w:ilvl w:val="0"/>
          <w:numId w:val="2"/>
        </w:numPr>
        <w:spacing w:after="100" w:afterAutospacing="1" w:line="240" w:lineRule="auto"/>
        <w:jc w:val="left"/>
        <w:rPr>
          <w:rFonts w:ascii="Arial" w:eastAsia="Times New Roman" w:hAnsi="Arial" w:cs="Arial"/>
          <w:kern w:val="0"/>
          <w:sz w:val="24"/>
          <w:szCs w:val="24"/>
          <w14:ligatures w14:val="none"/>
        </w:rPr>
      </w:pPr>
      <w:r w:rsidRPr="00C06984">
        <w:rPr>
          <w:rFonts w:ascii="Arial" w:eastAsia="Times New Roman" w:hAnsi="Arial" w:cs="Arial"/>
          <w:b/>
          <w:bCs/>
          <w:kern w:val="0"/>
          <w:sz w:val="24"/>
          <w:szCs w:val="24"/>
          <w14:ligatures w14:val="none"/>
        </w:rPr>
        <w:t>Lý do:</w:t>
      </w:r>
      <w:r w:rsidRPr="00C06984">
        <w:rPr>
          <w:rFonts w:ascii="Arial" w:eastAsia="Times New Roman" w:hAnsi="Arial" w:cs="Arial"/>
          <w:kern w:val="0"/>
          <w:sz w:val="24"/>
          <w:szCs w:val="24"/>
          <w14:ligatures w14:val="none"/>
        </w:rPr>
        <w:t xml:space="preserve"> Chiến lược 2 đáp ứng tốt hơn tiêu chí Independent và Valuable của Scrum. Nhóm phát triển có thể bàn giao từng tính năng hủy (trước hoặc sau khi tài xế nhận) một cách trọn vẹn, mang lại giá trị có thể dùng được ngay cho khách hàng thay vì phải chờ đợi toàn bộ các phần ghép nối của luồng.</w:t>
      </w:r>
    </w:p>
    <w:p w14:paraId="253DA88E" w14:textId="77777777" w:rsidR="00C06984" w:rsidRPr="00C06984" w:rsidRDefault="00C06984" w:rsidP="00C06984">
      <w:pPr>
        <w:numPr>
          <w:ilvl w:val="0"/>
          <w:numId w:val="2"/>
        </w:numPr>
        <w:spacing w:after="100" w:afterAutospacing="1" w:line="240" w:lineRule="auto"/>
        <w:jc w:val="left"/>
        <w:rPr>
          <w:rFonts w:ascii="Arial" w:eastAsia="Times New Roman" w:hAnsi="Arial" w:cs="Arial"/>
          <w:kern w:val="0"/>
          <w:sz w:val="24"/>
          <w:szCs w:val="24"/>
          <w14:ligatures w14:val="none"/>
        </w:rPr>
      </w:pPr>
      <w:r w:rsidRPr="00C06984">
        <w:rPr>
          <w:rFonts w:ascii="Arial" w:eastAsia="Times New Roman" w:hAnsi="Arial" w:cs="Arial"/>
          <w:b/>
          <w:bCs/>
          <w:kern w:val="0"/>
          <w:sz w:val="24"/>
          <w:szCs w:val="24"/>
          <w14:ligatures w14:val="none"/>
        </w:rPr>
        <w:t>User Story (Dành cho Feature 2.2 - Hủy sau khi tài xế nhận chuyến):</w:t>
      </w:r>
    </w:p>
    <w:p w14:paraId="49781F76" w14:textId="77777777" w:rsidR="00C06984" w:rsidRPr="00C06984" w:rsidRDefault="00C06984" w:rsidP="00C06984">
      <w:pPr>
        <w:numPr>
          <w:ilvl w:val="1"/>
          <w:numId w:val="2"/>
        </w:numPr>
        <w:spacing w:after="100" w:afterAutospacing="1" w:line="240" w:lineRule="auto"/>
        <w:jc w:val="left"/>
        <w:rPr>
          <w:rFonts w:ascii="Arial" w:eastAsia="Times New Roman" w:hAnsi="Arial" w:cs="Arial"/>
          <w:kern w:val="0"/>
          <w:sz w:val="24"/>
          <w:szCs w:val="24"/>
          <w14:ligatures w14:val="none"/>
        </w:rPr>
      </w:pPr>
      <w:r w:rsidRPr="00C06984">
        <w:rPr>
          <w:rFonts w:ascii="Arial" w:eastAsia="Times New Roman" w:hAnsi="Arial" w:cs="Arial"/>
          <w:i/>
          <w:iCs/>
          <w:kern w:val="0"/>
          <w:sz w:val="24"/>
          <w:szCs w:val="24"/>
          <w14:ligatures w14:val="none"/>
        </w:rPr>
        <w:lastRenderedPageBreak/>
        <w:t>As a</w:t>
      </w:r>
      <w:r w:rsidRPr="00C06984">
        <w:rPr>
          <w:rFonts w:ascii="Arial" w:eastAsia="Times New Roman" w:hAnsi="Arial" w:cs="Arial"/>
          <w:kern w:val="0"/>
          <w:sz w:val="24"/>
          <w:szCs w:val="24"/>
          <w14:ligatures w14:val="none"/>
        </w:rPr>
        <w:t xml:space="preserve"> (Là một hành khách đang đi xe ghép), </w:t>
      </w:r>
      <w:r w:rsidRPr="00C06984">
        <w:rPr>
          <w:rFonts w:ascii="Arial" w:eastAsia="Times New Roman" w:hAnsi="Arial" w:cs="Arial"/>
          <w:i/>
          <w:iCs/>
          <w:kern w:val="0"/>
          <w:sz w:val="24"/>
          <w:szCs w:val="24"/>
          <w14:ligatures w14:val="none"/>
        </w:rPr>
        <w:t>I want</w:t>
      </w:r>
      <w:r w:rsidRPr="00C06984">
        <w:rPr>
          <w:rFonts w:ascii="Arial" w:eastAsia="Times New Roman" w:hAnsi="Arial" w:cs="Arial"/>
          <w:kern w:val="0"/>
          <w:sz w:val="24"/>
          <w:szCs w:val="24"/>
          <w14:ligatures w14:val="none"/>
        </w:rPr>
        <w:t xml:space="preserve"> (tôi muốn hệ thống cho phép tôi hủy chuyến và tự động trừ phí phạt 10.000đ nếu tài xế đã nhận cuốc), </w:t>
      </w:r>
      <w:r w:rsidRPr="00C06984">
        <w:rPr>
          <w:rFonts w:ascii="Arial" w:eastAsia="Times New Roman" w:hAnsi="Arial" w:cs="Arial"/>
          <w:i/>
          <w:iCs/>
          <w:kern w:val="0"/>
          <w:sz w:val="24"/>
          <w:szCs w:val="24"/>
          <w14:ligatures w14:val="none"/>
        </w:rPr>
        <w:t>So that</w:t>
      </w:r>
      <w:r w:rsidRPr="00C06984">
        <w:rPr>
          <w:rFonts w:ascii="Arial" w:eastAsia="Times New Roman" w:hAnsi="Arial" w:cs="Arial"/>
          <w:kern w:val="0"/>
          <w:sz w:val="24"/>
          <w:szCs w:val="24"/>
          <w14:ligatures w14:val="none"/>
        </w:rPr>
        <w:t xml:space="preserve"> (để tôi có thể linh hoạt thay đổi lịch trình nhưng vẫn đảm bảo sự công bằng cho công sức của tài xế).</w:t>
      </w:r>
    </w:p>
    <w:p w14:paraId="205BBD79" w14:textId="77777777" w:rsidR="00C06984" w:rsidRPr="00C06984" w:rsidRDefault="00C06984" w:rsidP="00C06984">
      <w:pPr>
        <w:numPr>
          <w:ilvl w:val="0"/>
          <w:numId w:val="2"/>
        </w:numPr>
        <w:spacing w:after="100" w:afterAutospacing="1" w:line="240" w:lineRule="auto"/>
        <w:jc w:val="left"/>
        <w:rPr>
          <w:rFonts w:ascii="Arial" w:eastAsia="Times New Roman" w:hAnsi="Arial" w:cs="Arial"/>
          <w:kern w:val="0"/>
          <w:sz w:val="24"/>
          <w:szCs w:val="24"/>
          <w14:ligatures w14:val="none"/>
        </w:rPr>
      </w:pPr>
      <w:r w:rsidRPr="00C06984">
        <w:rPr>
          <w:rFonts w:ascii="Arial" w:eastAsia="Times New Roman" w:hAnsi="Arial" w:cs="Arial"/>
          <w:b/>
          <w:bCs/>
          <w:kern w:val="0"/>
          <w:sz w:val="24"/>
          <w:szCs w:val="24"/>
          <w14:ligatures w14:val="none"/>
        </w:rPr>
        <w:t>Acceptance Criteria (Kịch bản hủy đúng lúc tài xế nhận chuyến):</w:t>
      </w:r>
    </w:p>
    <w:p w14:paraId="7A8088FF" w14:textId="77777777" w:rsidR="00C06984" w:rsidRPr="00C06984" w:rsidRDefault="00C06984" w:rsidP="00C06984">
      <w:pPr>
        <w:numPr>
          <w:ilvl w:val="1"/>
          <w:numId w:val="2"/>
        </w:numPr>
        <w:spacing w:after="100" w:afterAutospacing="1" w:line="240" w:lineRule="auto"/>
        <w:jc w:val="left"/>
        <w:rPr>
          <w:rFonts w:ascii="Arial" w:eastAsia="Times New Roman" w:hAnsi="Arial" w:cs="Arial"/>
          <w:kern w:val="0"/>
          <w:sz w:val="24"/>
          <w:szCs w:val="24"/>
          <w14:ligatures w14:val="none"/>
        </w:rPr>
      </w:pPr>
      <w:r w:rsidRPr="00C06984">
        <w:rPr>
          <w:rFonts w:ascii="Arial" w:eastAsia="Times New Roman" w:hAnsi="Arial" w:cs="Arial"/>
          <w:b/>
          <w:bCs/>
          <w:kern w:val="0"/>
          <w:sz w:val="24"/>
          <w:szCs w:val="24"/>
          <w14:ligatures w14:val="none"/>
        </w:rPr>
        <w:t>Given:</w:t>
      </w:r>
      <w:r w:rsidRPr="00C06984">
        <w:rPr>
          <w:rFonts w:ascii="Arial" w:eastAsia="Times New Roman" w:hAnsi="Arial" w:cs="Arial"/>
          <w:kern w:val="0"/>
          <w:sz w:val="24"/>
          <w:szCs w:val="24"/>
          <w14:ligatures w14:val="none"/>
        </w:rPr>
        <w:t xml:space="preserve"> Hành khách A đang ở màn hình chờ xe ghép và bấm nút "Hủy chuyến". Đồng thời, Tài xế bấm "Nhận chuyến".</w:t>
      </w:r>
    </w:p>
    <w:p w14:paraId="301487C3" w14:textId="77777777" w:rsidR="00C06984" w:rsidRPr="00C06984" w:rsidRDefault="00C06984" w:rsidP="00C06984">
      <w:pPr>
        <w:numPr>
          <w:ilvl w:val="1"/>
          <w:numId w:val="2"/>
        </w:numPr>
        <w:spacing w:after="100" w:afterAutospacing="1" w:line="240" w:lineRule="auto"/>
        <w:jc w:val="left"/>
        <w:rPr>
          <w:rFonts w:ascii="Arial" w:eastAsia="Times New Roman" w:hAnsi="Arial" w:cs="Arial"/>
          <w:kern w:val="0"/>
          <w:sz w:val="24"/>
          <w:szCs w:val="24"/>
          <w14:ligatures w14:val="none"/>
        </w:rPr>
      </w:pPr>
      <w:r w:rsidRPr="00C06984">
        <w:rPr>
          <w:rFonts w:ascii="Arial" w:eastAsia="Times New Roman" w:hAnsi="Arial" w:cs="Arial"/>
          <w:b/>
          <w:bCs/>
          <w:kern w:val="0"/>
          <w:sz w:val="24"/>
          <w:szCs w:val="24"/>
          <w14:ligatures w14:val="none"/>
        </w:rPr>
        <w:t>When:</w:t>
      </w:r>
      <w:r w:rsidRPr="00C06984">
        <w:rPr>
          <w:rFonts w:ascii="Arial" w:eastAsia="Times New Roman" w:hAnsi="Arial" w:cs="Arial"/>
          <w:kern w:val="0"/>
          <w:sz w:val="24"/>
          <w:szCs w:val="24"/>
          <w14:ligatures w14:val="none"/>
        </w:rPr>
        <w:t xml:space="preserve"> Hệ thống máy chủ ghi nhận Timestamp (Thời điểm) của hành động "Tài xế nhận chuyến" xảy ra </w:t>
      </w:r>
      <w:r w:rsidRPr="00C06984">
        <w:rPr>
          <w:rFonts w:ascii="Arial" w:eastAsia="Times New Roman" w:hAnsi="Arial" w:cs="Arial"/>
          <w:i/>
          <w:iCs/>
          <w:kern w:val="0"/>
          <w:sz w:val="24"/>
          <w:szCs w:val="24"/>
          <w14:ligatures w14:val="none"/>
        </w:rPr>
        <w:t>trước hoặc cùng lúc (bằng)</w:t>
      </w:r>
      <w:r w:rsidRPr="00C06984">
        <w:rPr>
          <w:rFonts w:ascii="Arial" w:eastAsia="Times New Roman" w:hAnsi="Arial" w:cs="Arial"/>
          <w:kern w:val="0"/>
          <w:sz w:val="24"/>
          <w:szCs w:val="24"/>
          <w14:ligatures w14:val="none"/>
        </w:rPr>
        <w:t xml:space="preserve"> với Timestamp của hành động "Khách bấm hủy".</w:t>
      </w:r>
    </w:p>
    <w:p w14:paraId="1EA917B0" w14:textId="77777777" w:rsidR="00C06984" w:rsidRPr="00C06984" w:rsidRDefault="00C06984" w:rsidP="00C06984">
      <w:pPr>
        <w:numPr>
          <w:ilvl w:val="1"/>
          <w:numId w:val="2"/>
        </w:numPr>
        <w:spacing w:after="100" w:afterAutospacing="1" w:line="240" w:lineRule="auto"/>
        <w:jc w:val="left"/>
        <w:rPr>
          <w:rFonts w:ascii="Arial" w:eastAsia="Times New Roman" w:hAnsi="Arial" w:cs="Arial"/>
          <w:kern w:val="0"/>
          <w:sz w:val="24"/>
          <w:szCs w:val="24"/>
          <w14:ligatures w14:val="none"/>
        </w:rPr>
      </w:pPr>
      <w:r w:rsidRPr="00C06984">
        <w:rPr>
          <w:rFonts w:ascii="Arial" w:eastAsia="Times New Roman" w:hAnsi="Arial" w:cs="Arial"/>
          <w:b/>
          <w:bCs/>
          <w:kern w:val="0"/>
          <w:sz w:val="24"/>
          <w:szCs w:val="24"/>
          <w14:ligatures w14:val="none"/>
        </w:rPr>
        <w:t>Then:</w:t>
      </w:r>
      <w:r w:rsidRPr="00C06984">
        <w:rPr>
          <w:rFonts w:ascii="Arial" w:eastAsia="Times New Roman" w:hAnsi="Arial" w:cs="Arial"/>
          <w:kern w:val="0"/>
          <w:sz w:val="24"/>
          <w:szCs w:val="24"/>
          <w14:ligatures w14:val="none"/>
        </w:rPr>
        <w:t xml:space="preserve"> Hệ thống xác định đây là trạng thái "Hủy sau khi tài xế nhận chuyến". Hệ thống thu phí 10.000đ của khách A, hủy lộ trình của khách A, đồng thời lập tức tính lại giá cước mới và gửi thông báo hiển thị (pop-up) cho các khách hàng còn lại trong chuyến ghép.</w:t>
      </w:r>
    </w:p>
    <w:p w14:paraId="0ADC37E5" w14:textId="77777777" w:rsidR="00811533" w:rsidRPr="00C06984" w:rsidRDefault="00811533" w:rsidP="00C06984"/>
    <w:sectPr w:rsidR="00811533" w:rsidRPr="00C06984" w:rsidSect="00B95848">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4127C08"/>
    <w:multiLevelType w:val="multilevel"/>
    <w:tmpl w:val="159EB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2F6102"/>
    <w:multiLevelType w:val="multilevel"/>
    <w:tmpl w:val="8DAEE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458563">
    <w:abstractNumId w:val="1"/>
  </w:num>
  <w:num w:numId="2" w16cid:durableId="1743867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984"/>
    <w:rsid w:val="00811533"/>
    <w:rsid w:val="00B95848"/>
    <w:rsid w:val="00C06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9CB6F"/>
  <w15:chartTrackingRefBased/>
  <w15:docId w15:val="{100A8CEF-CDBF-4673-9D36-0530A67C2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848"/>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95848"/>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95848"/>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95848"/>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95848"/>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84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95848"/>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9584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95848"/>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811533"/>
    <w:pPr>
      <w:spacing w:after="200" w:line="240" w:lineRule="auto"/>
      <w:jc w:val="center"/>
    </w:pPr>
    <w:rPr>
      <w:i/>
      <w:iCs/>
      <w:sz w:val="24"/>
      <w:szCs w:val="18"/>
    </w:rPr>
  </w:style>
  <w:style w:type="paragraph" w:styleId="NormalWeb">
    <w:name w:val="Normal (Web)"/>
    <w:basedOn w:val="Normal"/>
    <w:uiPriority w:val="99"/>
    <w:semiHidden/>
    <w:unhideWhenUsed/>
    <w:rsid w:val="00C06984"/>
    <w:pPr>
      <w:spacing w:before="100" w:beforeAutospacing="1" w:after="100" w:afterAutospacing="1" w:line="240" w:lineRule="auto"/>
      <w:jc w:val="left"/>
    </w:pPr>
    <w:rPr>
      <w:rFonts w:eastAsia="Times New Roman" w:cs="Times New Roman"/>
      <w:kern w:val="0"/>
      <w:sz w:val="24"/>
      <w:szCs w:val="24"/>
      <w14:ligatures w14:val="none"/>
    </w:rPr>
  </w:style>
  <w:style w:type="character" w:styleId="Strong">
    <w:name w:val="Strong"/>
    <w:basedOn w:val="DefaultParagraphFont"/>
    <w:uiPriority w:val="22"/>
    <w:qFormat/>
    <w:rsid w:val="00C069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8145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455</Words>
  <Characters>2595</Characters>
  <Application>Microsoft Office Word</Application>
  <DocSecurity>0</DocSecurity>
  <Lines>21</Lines>
  <Paragraphs>6</Paragraphs>
  <ScaleCrop>false</ScaleCrop>
  <Company/>
  <LinksUpToDate>false</LinksUpToDate>
  <CharactersWithSpaces>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Đàm Viết Ưng</dc:creator>
  <cp:keywords/>
  <dc:description/>
  <cp:lastModifiedBy>Đàm Viết Ưng</cp:lastModifiedBy>
  <cp:revision>1</cp:revision>
  <dcterms:created xsi:type="dcterms:W3CDTF">2026-10-07T16:13:00Z</dcterms:created>
  <dcterms:modified xsi:type="dcterms:W3CDTF">2026-10-07T16:16:00Z</dcterms:modified>
</cp:coreProperties>
</file>