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AE" w:rsidRDefault="00672D7B">
      <w:r>
        <w:t>Template</w:t>
      </w:r>
    </w:p>
    <w:p w:rsidR="00672D7B" w:rsidRDefault="00672D7B">
      <w:hyperlink r:id="rId4" w:history="1">
        <w:r w:rsidRPr="00002AE5">
          <w:rPr>
            <w:rStyle w:val="Lienhypertexte"/>
          </w:rPr>
          <w:t>https://templatemo.com/tm-583-festava-live</w:t>
        </w:r>
      </w:hyperlink>
    </w:p>
    <w:p w:rsidR="00672D7B" w:rsidRDefault="00672D7B">
      <w:bookmarkStart w:id="0" w:name="_GoBack"/>
      <w:bookmarkEnd w:id="0"/>
    </w:p>
    <w:sectPr w:rsidR="00672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7B"/>
    <w:rsid w:val="00672D7B"/>
    <w:rsid w:val="00B5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6BB2"/>
  <w15:chartTrackingRefBased/>
  <w15:docId w15:val="{9C422BC7-6A7B-4759-A00E-EA7B466E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2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mplatemo.com/tm-583-festava-liv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2023-01-13T21:02:00Z</dcterms:created>
  <dcterms:modified xsi:type="dcterms:W3CDTF">2023-01-13T21:03:00Z</dcterms:modified>
</cp:coreProperties>
</file>