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Administrator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IT administrators responsible for deployment, configuration, access control, backups, updates, and security.</w:t>
      </w:r>
    </w:p>
    <w:p>
      <w:pPr>
        <w:pStyle w:val="Heading2"/>
      </w:pPr>
      <w:r>
        <w:t>Deployment</w:t>
      </w:r>
    </w:p>
    <w:p>
      <w:r>
        <w:t>Use the full Ubuntu guide: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docs/ubuntu-full-setup-guide.md</w:t>
      </w:r>
    </w:p>
    <w:p>
      <w:r>
        <w:t xml:space="preserve">The recommended production host port is </w:t>
      </w:r>
      <w:r>
        <w:rPr>
          <w:rFonts w:ascii="Consolas" w:hAnsi="Consolas"/>
          <w:color w:val="144870"/>
          <w:sz w:val="19"/>
        </w:rPr>
        <w:t>8091</w:t>
      </w:r>
      <w:r>
        <w:t xml:space="preserve"> for the current server because </w:t>
      </w:r>
      <w:r>
        <w:rPr>
          <w:rFonts w:ascii="Consolas" w:hAnsi="Consolas"/>
          <w:color w:val="144870"/>
          <w:sz w:val="19"/>
        </w:rPr>
        <w:t>8080</w:t>
      </w:r>
      <w:r>
        <w:t xml:space="preserve"> and </w:t>
      </w:r>
      <w:r>
        <w:rPr>
          <w:rFonts w:ascii="Consolas" w:hAnsi="Consolas"/>
          <w:color w:val="144870"/>
          <w:sz w:val="19"/>
        </w:rPr>
        <w:t>8090</w:t>
      </w:r>
      <w:r>
        <w:t xml:space="preserve"> are already in use.</w:t>
      </w:r>
    </w:p>
    <w:p>
      <w:pPr>
        <w:pStyle w:val="Heading2"/>
      </w:pPr>
      <w:r>
        <w:t>Environment File</w:t>
      </w:r>
    </w:p>
    <w:p>
      <w:r>
        <w:t>Configure: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.env</w:t>
      </w:r>
    </w:p>
    <w:p>
      <w:r>
        <w:t>Important values:</w:t>
      </w:r>
    </w:p>
    <w:p>
      <w:pPr>
        <w:pStyle w:val="ListBullet"/>
      </w:pPr>
      <w:r>
        <w:t>SITE_NAME</w:t>
      </w:r>
    </w:p>
    <w:p>
      <w:pPr>
        <w:pStyle w:val="ListBullet"/>
      </w:pPr>
      <w:r>
        <w:t>FRAPPE_SITE_NAME_HEADER</w:t>
      </w:r>
    </w:p>
    <w:p>
      <w:pPr>
        <w:pStyle w:val="ListBullet"/>
      </w:pPr>
      <w:r>
        <w:t>ADMIN_PASSWORD</w:t>
      </w:r>
    </w:p>
    <w:p>
      <w:pPr>
        <w:pStyle w:val="ListBullet"/>
      </w:pPr>
      <w:r>
        <w:t>DB_ROOT_PASSWORD</w:t>
      </w:r>
    </w:p>
    <w:p>
      <w:pPr>
        <w:pStyle w:val="ListBullet"/>
      </w:pPr>
      <w:r>
        <w:t>MYSQL_ROOT_PASSWORD</w:t>
      </w:r>
    </w:p>
    <w:p>
      <w:pPr>
        <w:pStyle w:val="ListBullet"/>
      </w:pPr>
      <w:r>
        <w:t>MARIADB_ROOT_PASSWORD</w:t>
      </w:r>
    </w:p>
    <w:p>
      <w:pPr>
        <w:pStyle w:val="ListBullet"/>
      </w:pPr>
      <w:r>
        <w:t>HTTP_PUBLISH_PORT</w:t>
      </w:r>
    </w:p>
    <w:p>
      <w:pPr>
        <w:pStyle w:val="ListBullet"/>
      </w:pPr>
      <w:r>
        <w:t>INSTALL_APPS</w:t>
      </w:r>
    </w:p>
    <w:p>
      <w:pPr>
        <w:pStyle w:val="ListBullet"/>
      </w:pPr>
      <w:r>
        <w:t>BACKUP_DIR</w:t>
      </w:r>
    </w:p>
    <w:p>
      <w:pPr>
        <w:pStyle w:val="ListBullet"/>
      </w:pPr>
      <w:r>
        <w:t>BACKUP_RETENTION_DAYS</w:t>
      </w:r>
    </w:p>
    <w:p>
      <w:r>
        <w:t xml:space="preserve">Use strong generated passwords and keep </w:t>
      </w:r>
      <w:r>
        <w:rPr>
          <w:rFonts w:ascii="Consolas" w:hAnsi="Consolas"/>
          <w:color w:val="144870"/>
          <w:sz w:val="19"/>
        </w:rPr>
        <w:t>.env</w:t>
      </w:r>
      <w:r>
        <w:t xml:space="preserve"> out of Git.</w:t>
      </w:r>
    </w:p>
    <w:p>
      <w:pPr>
        <w:pStyle w:val="Heading2"/>
      </w:pPr>
      <w:r>
        <w:t>Site Operations</w:t>
      </w:r>
    </w:p>
    <w:p>
      <w:r>
        <w:t>Create or repair the site: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./scripts/create-site.sh</w:t>
      </w:r>
    </w:p>
    <w:p>
      <w:pPr>
        <w:pStyle w:val="EMSCodeBlock"/>
        <w:shd w:fill="EEF4F8"/>
      </w:pPr>
      <w:r>
        <w:t>./scripts/install-apps.sh</w:t>
      </w:r>
    </w:p>
    <w:p>
      <w:pPr>
        <w:pStyle w:val="EMSCodeBlock"/>
        <w:shd w:fill="EEF4F8"/>
      </w:pPr>
      <w:r>
        <w:t>./scripts/repair-assets.sh</w:t>
      </w:r>
    </w:p>
    <w:p>
      <w:r>
        <w:t>Update: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./scripts/update-site.sh</w:t>
      </w:r>
    </w:p>
    <w:p>
      <w:r>
        <w:t>Backup: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./scripts/backup-site.sh</w:t>
      </w:r>
    </w:p>
    <w:p>
      <w:r>
        <w:t>Restore: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./scripts/restore-site.sh --database path/to/database.sql.gz</w:t>
      </w:r>
    </w:p>
    <w:p>
      <w:pPr>
        <w:pStyle w:val="Heading2"/>
      </w:pPr>
      <w:r>
        <w:t>Users And Roles</w:t>
      </w:r>
    </w:p>
    <w:p>
      <w:r>
        <w:t>Create users in ERPNext and assign only the roles needed:</w:t>
      </w:r>
    </w:p>
    <w:p>
      <w:pPr>
        <w:pStyle w:val="ListBullet"/>
      </w:pPr>
      <w:r>
        <w:t>Applicant</w:t>
      </w:r>
    </w:p>
    <w:p>
      <w:pPr>
        <w:pStyle w:val="ListBullet"/>
      </w:pPr>
      <w:r>
        <w:t>Consular Officer</w:t>
      </w:r>
    </w:p>
    <w:p>
      <w:pPr>
        <w:pStyle w:val="ListBullet"/>
      </w:pPr>
      <w:r>
        <w:t>Visa Officer</w:t>
      </w:r>
    </w:p>
    <w:p>
      <w:pPr>
        <w:pStyle w:val="ListBullet"/>
      </w:pPr>
      <w:r>
        <w:t>Passport Officer</w:t>
      </w:r>
    </w:p>
    <w:p>
      <w:pPr>
        <w:pStyle w:val="ListBullet"/>
      </w:pPr>
      <w:r>
        <w:t>Appointment Officer</w:t>
      </w:r>
    </w:p>
    <w:p>
      <w:pPr>
        <w:pStyle w:val="ListBullet"/>
      </w:pPr>
      <w:r>
        <w:t>Cashier / Finance Officer</w:t>
      </w:r>
    </w:p>
    <w:p>
      <w:pPr>
        <w:pStyle w:val="ListBullet"/>
      </w:pPr>
      <w:r>
        <w:t>Consular Supervisor</w:t>
      </w:r>
    </w:p>
    <w:p>
      <w:pPr>
        <w:pStyle w:val="ListBullet"/>
      </w:pPr>
      <w:r>
        <w:t>Head of Consular Section</w:t>
      </w:r>
    </w:p>
    <w:p>
      <w:pPr>
        <w:pStyle w:val="ListBullet"/>
      </w:pPr>
      <w:r>
        <w:t>Head of Mission</w:t>
      </w:r>
    </w:p>
    <w:p>
      <w:pPr>
        <w:pStyle w:val="ListBullet"/>
      </w:pPr>
      <w:r>
        <w:t>Embassy Administrator</w:t>
      </w:r>
    </w:p>
    <w:p>
      <w:pPr>
        <w:pStyle w:val="ListBullet"/>
      </w:pPr>
      <w:r>
        <w:t>System Manager</w:t>
      </w:r>
    </w:p>
    <w:p>
      <w:r>
        <w:t>Test each role with a non-administrator account before go-live.</w:t>
      </w:r>
    </w:p>
    <w:p>
      <w:pPr>
        <w:pStyle w:val="Heading2"/>
      </w:pPr>
      <w:r>
        <w:t>Security Checklist</w:t>
      </w:r>
    </w:p>
    <w:p>
      <w:pPr>
        <w:pStyle w:val="ListBullet"/>
      </w:pPr>
      <w:r>
        <w:t>Enforce HTTPS in production.</w:t>
      </w:r>
    </w:p>
    <w:p>
      <w:pPr>
        <w:pStyle w:val="ListBullet"/>
      </w:pPr>
      <w:r>
        <w:t>Configure SMTP with approved mission account.</w:t>
      </w:r>
    </w:p>
    <w:p>
      <w:pPr>
        <w:pStyle w:val="ListBullet"/>
      </w:pPr>
      <w:r>
        <w:t>Keep private files private.</w:t>
      </w:r>
    </w:p>
    <w:p>
      <w:pPr>
        <w:pStyle w:val="ListBullet"/>
      </w:pPr>
      <w:r>
        <w:t>Review file type and size limits.</w:t>
      </w:r>
    </w:p>
    <w:p>
      <w:pPr>
        <w:pStyle w:val="ListBullet"/>
      </w:pPr>
      <w:r>
        <w:t>Use strong passwords.</w:t>
      </w:r>
    </w:p>
    <w:p>
      <w:pPr>
        <w:pStyle w:val="ListBullet"/>
      </w:pPr>
      <w:r>
        <w:t>Restrict System Manager access.</w:t>
      </w:r>
    </w:p>
    <w:p>
      <w:pPr>
        <w:pStyle w:val="ListBullet"/>
      </w:pPr>
      <w:r>
        <w:t>Test applicant data isolation.</w:t>
      </w:r>
    </w:p>
    <w:p>
      <w:pPr>
        <w:pStyle w:val="ListBullet"/>
      </w:pPr>
      <w:r>
        <w:t>Schedule off-server backups.</w:t>
      </w:r>
    </w:p>
    <w:p>
      <w:pPr>
        <w:pStyle w:val="ListBullet"/>
      </w:pPr>
      <w:r>
        <w:t>Test restore in staging.</w:t>
      </w:r>
    </w:p>
    <w:p>
      <w:pPr>
        <w:pStyle w:val="ListBullet"/>
      </w:pPr>
      <w:r>
        <w:t>Document data retention policy.</w:t>
      </w:r>
    </w:p>
    <w:p>
      <w:pPr>
        <w:pStyle w:val="Heading2"/>
      </w:pPr>
      <w:r>
        <w:t>Demo Data</w:t>
      </w:r>
    </w:p>
    <w:p>
      <w:r>
        <w:t>Load demo data only in a demo or pilot environment: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./scripts/load-sample-data.sh</w:t>
      </w:r>
    </w:p>
    <w:p>
      <w:r>
        <w:t>Remove demo data:</w:t>
      </w:r>
    </w:p>
    <w:p>
      <w:pPr>
        <w:pStyle w:val="EMSCodeBlock"/>
        <w:shd w:fill="EEF4F8"/>
      </w:pPr>
      <w:r>
        <w:t>bash</w:t>
      </w:r>
    </w:p>
    <w:p>
      <w:pPr>
        <w:pStyle w:val="EMSCodeBlock"/>
        <w:shd w:fill="EEF4F8"/>
      </w:pPr>
      <w:r>
        <w:t>./scripts/clear-sample-data.sh</w:t>
      </w:r>
    </w:p>
    <w:p>
      <w:r>
        <w:t>Do not load sample data into production without written approval.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Administrator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