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f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5611"/>
      </w:tblGrid>
      <w:tr w:rsidR="00ED12F7" w14:paraId="531A2E7A" w14:textId="77777777" w:rsidTr="00ED12F7">
        <w:tc>
          <w:tcPr>
            <w:tcW w:w="4136" w:type="dxa"/>
          </w:tcPr>
          <w:p w14:paraId="2D86711E" w14:textId="77777777" w:rsidR="00ED12F7" w:rsidRDefault="00ED12F7" w:rsidP="00ED12F7">
            <w:pPr>
              <w:ind w:firstLine="0"/>
              <w:jc w:val="right"/>
            </w:pPr>
            <w:r>
              <w:t>УТВЕРЖДАЮ</w:t>
            </w:r>
          </w:p>
        </w:tc>
        <w:tc>
          <w:tcPr>
            <w:tcW w:w="5611" w:type="dxa"/>
          </w:tcPr>
          <w:p w14:paraId="19AE69B6" w14:textId="77777777" w:rsidR="00ED12F7" w:rsidRDefault="00ED12F7" w:rsidP="00ED12F7">
            <w:pPr>
              <w:ind w:firstLine="0"/>
              <w:jc w:val="right"/>
            </w:pPr>
            <w:r>
              <w:t>СОГЛАСОВАНО</w:t>
            </w:r>
          </w:p>
        </w:tc>
      </w:tr>
      <w:tr w:rsidR="00ED12F7" w14:paraId="53014FF7" w14:textId="77777777" w:rsidTr="00ED12F7">
        <w:tc>
          <w:tcPr>
            <w:tcW w:w="4136" w:type="dxa"/>
          </w:tcPr>
          <w:p w14:paraId="2E75E37A" w14:textId="77777777" w:rsidR="00ED12F7" w:rsidRDefault="00ED12F7" w:rsidP="00ED12F7">
            <w:pPr>
              <w:ind w:firstLine="0"/>
              <w:jc w:val="right"/>
            </w:pPr>
            <w:r>
              <w:t>____________________________</w:t>
            </w:r>
          </w:p>
          <w:p w14:paraId="7BA47B09" w14:textId="77777777" w:rsidR="00ED12F7" w:rsidRDefault="00ED12F7" w:rsidP="00ED12F7">
            <w:pPr>
              <w:ind w:firstLine="0"/>
              <w:jc w:val="right"/>
            </w:pPr>
            <w:r>
              <w:t>«___» ________________ 2013 г.</w:t>
            </w:r>
          </w:p>
        </w:tc>
        <w:tc>
          <w:tcPr>
            <w:tcW w:w="5611" w:type="dxa"/>
          </w:tcPr>
          <w:p w14:paraId="7010FF8E" w14:textId="77777777" w:rsidR="00ED12F7" w:rsidRDefault="00ED12F7" w:rsidP="00ED12F7">
            <w:pPr>
              <w:ind w:firstLine="0"/>
              <w:jc w:val="right"/>
            </w:pPr>
            <w:r>
              <w:t>____________________________</w:t>
            </w:r>
          </w:p>
          <w:p w14:paraId="5728CB04" w14:textId="77777777" w:rsidR="00ED12F7" w:rsidRDefault="00ED12F7" w:rsidP="00ED12F7">
            <w:pPr>
              <w:ind w:firstLine="0"/>
              <w:jc w:val="right"/>
            </w:pPr>
            <w:r>
              <w:t>«___» ________________ 2013 г.</w:t>
            </w:r>
          </w:p>
        </w:tc>
      </w:tr>
    </w:tbl>
    <w:p w14:paraId="746585B4" w14:textId="77777777" w:rsidR="009B2803" w:rsidRDefault="00ED12F7" w:rsidP="00B96E76">
      <w:pPr>
        <w:spacing w:before="1600"/>
        <w:ind w:firstLine="0"/>
        <w:jc w:val="center"/>
        <w:rPr>
          <w:sz w:val="40"/>
          <w:szCs w:val="40"/>
        </w:rPr>
      </w:pPr>
      <w:r w:rsidRPr="00B96E76">
        <w:rPr>
          <w:sz w:val="40"/>
          <w:szCs w:val="40"/>
        </w:rPr>
        <w:t>«Автоматизированная система приёма заявлений профком</w:t>
      </w:r>
      <w:r w:rsidR="00B96E76">
        <w:rPr>
          <w:sz w:val="40"/>
          <w:szCs w:val="40"/>
        </w:rPr>
        <w:t>ом студентов факультета ИУ МГТУ им. Н. Э. </w:t>
      </w:r>
      <w:r w:rsidRPr="00B96E76">
        <w:rPr>
          <w:sz w:val="40"/>
          <w:szCs w:val="40"/>
        </w:rPr>
        <w:t>Баумана»</w:t>
      </w:r>
    </w:p>
    <w:p w14:paraId="75C73576" w14:textId="77777777" w:rsidR="00B96E76" w:rsidRDefault="00B96E76" w:rsidP="00B96E76">
      <w:pPr>
        <w:spacing w:before="600"/>
        <w:ind w:firstLine="0"/>
        <w:jc w:val="center"/>
        <w:rPr>
          <w:szCs w:val="28"/>
          <w:u w:val="single"/>
        </w:rPr>
      </w:pPr>
      <w:r>
        <w:rPr>
          <w:szCs w:val="28"/>
          <w:u w:val="single"/>
        </w:rPr>
        <w:t>Расчётно-пояснительная записка</w:t>
      </w:r>
    </w:p>
    <w:p w14:paraId="765ADF6F" w14:textId="77777777" w:rsidR="00B96E76" w:rsidRDefault="00B96E76" w:rsidP="00B96E76">
      <w:pPr>
        <w:ind w:firstLine="0"/>
        <w:jc w:val="center"/>
        <w:rPr>
          <w:szCs w:val="28"/>
        </w:rPr>
      </w:pPr>
      <w:r>
        <w:rPr>
          <w:szCs w:val="28"/>
        </w:rPr>
        <w:t>(вид документа)</w:t>
      </w:r>
    </w:p>
    <w:p w14:paraId="173A9100" w14:textId="77777777" w:rsidR="00B96E76" w:rsidRDefault="00B96E76" w:rsidP="00B96E76">
      <w:pPr>
        <w:spacing w:before="400"/>
        <w:ind w:firstLine="0"/>
        <w:jc w:val="center"/>
        <w:rPr>
          <w:szCs w:val="28"/>
          <w:u w:val="single"/>
        </w:rPr>
      </w:pPr>
      <w:r>
        <w:rPr>
          <w:szCs w:val="28"/>
          <w:u w:val="single"/>
        </w:rPr>
        <w:t>Писчая бумага</w:t>
      </w:r>
    </w:p>
    <w:p w14:paraId="3CD9613A" w14:textId="77777777" w:rsidR="00B96E76" w:rsidRDefault="00B96E76" w:rsidP="00B96E76">
      <w:pPr>
        <w:ind w:firstLine="0"/>
        <w:jc w:val="center"/>
        <w:rPr>
          <w:szCs w:val="28"/>
        </w:rPr>
      </w:pPr>
      <w:r>
        <w:rPr>
          <w:szCs w:val="28"/>
        </w:rPr>
        <w:t>(вид носителя)</w:t>
      </w:r>
    </w:p>
    <w:p w14:paraId="7A73B8B2" w14:textId="77777777" w:rsidR="00B96E76" w:rsidRDefault="00B96E76" w:rsidP="00B96E76">
      <w:pPr>
        <w:spacing w:before="400"/>
        <w:ind w:firstLine="0"/>
        <w:jc w:val="center"/>
        <w:rPr>
          <w:szCs w:val="28"/>
          <w:u w:val="single"/>
        </w:rPr>
      </w:pPr>
      <w:r>
        <w:rPr>
          <w:szCs w:val="28"/>
          <w:u w:val="single"/>
        </w:rPr>
        <w:fldChar w:fldCharType="begin"/>
      </w:r>
      <w:r>
        <w:rPr>
          <w:szCs w:val="28"/>
          <w:u w:val="single"/>
        </w:rPr>
        <w:instrText xml:space="preserve"> NUMPAGES  \* MERGEFORMAT </w:instrText>
      </w:r>
      <w:r>
        <w:rPr>
          <w:szCs w:val="28"/>
          <w:u w:val="single"/>
        </w:rPr>
        <w:fldChar w:fldCharType="separate"/>
      </w:r>
      <w:r w:rsidR="002242AE">
        <w:rPr>
          <w:noProof/>
          <w:szCs w:val="28"/>
          <w:u w:val="single"/>
        </w:rPr>
        <w:t>9</w:t>
      </w:r>
      <w:r>
        <w:rPr>
          <w:szCs w:val="28"/>
          <w:u w:val="single"/>
        </w:rPr>
        <w:fldChar w:fldCharType="end"/>
      </w:r>
    </w:p>
    <w:p w14:paraId="44818192" w14:textId="77777777" w:rsidR="00B96E76" w:rsidRDefault="00B96E76" w:rsidP="00B96E76">
      <w:pPr>
        <w:ind w:firstLine="0"/>
        <w:jc w:val="center"/>
        <w:rPr>
          <w:szCs w:val="28"/>
        </w:rPr>
      </w:pPr>
      <w:r>
        <w:rPr>
          <w:szCs w:val="28"/>
        </w:rPr>
        <w:t xml:space="preserve">(количество </w:t>
      </w:r>
      <w:r w:rsidR="0006422A">
        <w:rPr>
          <w:szCs w:val="28"/>
        </w:rPr>
        <w:t>листов</w:t>
      </w:r>
      <w:r>
        <w:rPr>
          <w:szCs w:val="28"/>
        </w:rPr>
        <w:t>)</w:t>
      </w:r>
    </w:p>
    <w:tbl>
      <w:tblPr>
        <w:tblStyle w:val="af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5611"/>
      </w:tblGrid>
      <w:tr w:rsidR="00B96E76" w14:paraId="24A4E4E8" w14:textId="77777777" w:rsidTr="00B96E76">
        <w:tc>
          <w:tcPr>
            <w:tcW w:w="4136" w:type="dxa"/>
          </w:tcPr>
          <w:p w14:paraId="37549016" w14:textId="77777777" w:rsidR="00B96E76" w:rsidRDefault="00B96E76" w:rsidP="00B96E76">
            <w:pPr>
              <w:ind w:firstLine="0"/>
              <w:jc w:val="right"/>
            </w:pPr>
          </w:p>
        </w:tc>
        <w:tc>
          <w:tcPr>
            <w:tcW w:w="5611" w:type="dxa"/>
          </w:tcPr>
          <w:p w14:paraId="422871DC" w14:textId="77777777" w:rsidR="00B96E76" w:rsidRDefault="00B96E76" w:rsidP="00B96E76">
            <w:pPr>
              <w:spacing w:before="1400"/>
              <w:ind w:firstLine="0"/>
              <w:jc w:val="right"/>
            </w:pPr>
            <w:r>
              <w:t>ИСПОЛНИТЕЛЬ</w:t>
            </w:r>
          </w:p>
        </w:tc>
      </w:tr>
      <w:tr w:rsidR="00B96E76" w14:paraId="40DFC5F5" w14:textId="77777777" w:rsidTr="00B96E76">
        <w:tc>
          <w:tcPr>
            <w:tcW w:w="4136" w:type="dxa"/>
          </w:tcPr>
          <w:p w14:paraId="64EE65E8" w14:textId="77777777" w:rsidR="00B96E76" w:rsidRDefault="00B96E76" w:rsidP="00B96E76">
            <w:pPr>
              <w:ind w:firstLine="0"/>
              <w:jc w:val="right"/>
            </w:pPr>
          </w:p>
        </w:tc>
        <w:tc>
          <w:tcPr>
            <w:tcW w:w="5611" w:type="dxa"/>
          </w:tcPr>
          <w:p w14:paraId="28C85604" w14:textId="77777777" w:rsidR="00B96E76" w:rsidRDefault="00B96E76" w:rsidP="00B96E76">
            <w:pPr>
              <w:ind w:firstLine="0"/>
              <w:jc w:val="right"/>
            </w:pPr>
            <w:r>
              <w:t>студент группы ИУ5-85</w:t>
            </w:r>
          </w:p>
          <w:p w14:paraId="28989E0A" w14:textId="77777777" w:rsidR="00B96E76" w:rsidRDefault="00B96E76" w:rsidP="00B96E76">
            <w:pPr>
              <w:ind w:firstLine="0"/>
              <w:jc w:val="right"/>
            </w:pPr>
            <w:proofErr w:type="spellStart"/>
            <w:r>
              <w:t>Фуксман</w:t>
            </w:r>
            <w:proofErr w:type="spellEnd"/>
            <w:r>
              <w:t xml:space="preserve"> С. И.</w:t>
            </w:r>
          </w:p>
          <w:p w14:paraId="01F39D29" w14:textId="77777777" w:rsidR="00B96E76" w:rsidRDefault="00B96E76" w:rsidP="00B96E76">
            <w:pPr>
              <w:ind w:firstLine="0"/>
              <w:jc w:val="right"/>
            </w:pPr>
            <w:r>
              <w:t>____________________________</w:t>
            </w:r>
          </w:p>
          <w:p w14:paraId="79E0D1DB" w14:textId="77777777" w:rsidR="00B96E76" w:rsidRDefault="00B96E76" w:rsidP="00B96E76">
            <w:pPr>
              <w:ind w:firstLine="0"/>
              <w:jc w:val="right"/>
            </w:pPr>
            <w:r>
              <w:t>«___» ________________ 2013 г.</w:t>
            </w:r>
          </w:p>
        </w:tc>
      </w:tr>
    </w:tbl>
    <w:p w14:paraId="63BA1B19" w14:textId="77777777" w:rsidR="00B96E76" w:rsidRDefault="00B96E76" w:rsidP="00B96E76">
      <w:pPr>
        <w:ind w:firstLine="0"/>
        <w:jc w:val="center"/>
        <w:rPr>
          <w:szCs w:val="28"/>
        </w:rPr>
      </w:pPr>
      <w:r>
        <w:rPr>
          <w:szCs w:val="28"/>
        </w:rPr>
        <w:br w:type="page"/>
      </w:r>
    </w:p>
    <w:p w14:paraId="75AE78C7" w14:textId="77777777" w:rsidR="00B96E76" w:rsidRDefault="008C63E1" w:rsidP="008C63E1">
      <w:pPr>
        <w:pStyle w:val="1"/>
      </w:pPr>
      <w:bookmarkStart w:id="0" w:name="_Toc234210018"/>
      <w:bookmarkStart w:id="1" w:name="_Toc234237980"/>
      <w:bookmarkStart w:id="2" w:name="_Toc234238050"/>
      <w:bookmarkStart w:id="3" w:name="_Toc234238475"/>
      <w:bookmarkStart w:id="4" w:name="_Toc234291055"/>
      <w:r>
        <w:lastRenderedPageBreak/>
        <w:t>Реферат</w:t>
      </w:r>
      <w:bookmarkEnd w:id="0"/>
      <w:bookmarkEnd w:id="1"/>
      <w:bookmarkEnd w:id="2"/>
      <w:bookmarkEnd w:id="3"/>
      <w:bookmarkEnd w:id="4"/>
    </w:p>
    <w:p w14:paraId="415C5D4F" w14:textId="77777777" w:rsidR="008C63E1" w:rsidRDefault="008C63E1" w:rsidP="008C63E1">
      <w:r>
        <w:t>Квалификационная работа бакалавра на тему «Автоматизированная система приёма заявлений профкомом студентов факультета ИУ МГТУ им. Н. Э. Баумана» посвящена разработке системы, предназначенной для управления процессом приёма заявлений профкомом студентов.</w:t>
      </w:r>
    </w:p>
    <w:p w14:paraId="0F7472A6" w14:textId="77777777" w:rsidR="008C63E1" w:rsidRDefault="008C63E1" w:rsidP="008C63E1">
      <w:r>
        <w:t>Реализация данного проекта позволяют достигнуть следующих целей:</w:t>
      </w:r>
    </w:p>
    <w:p w14:paraId="015F00B5" w14:textId="77777777" w:rsidR="008C63E1" w:rsidRDefault="008C63E1" w:rsidP="008C63E1">
      <w:pPr>
        <w:pStyle w:val="af2"/>
        <w:numPr>
          <w:ilvl w:val="0"/>
          <w:numId w:val="1"/>
        </w:numPr>
      </w:pPr>
      <w:r>
        <w:t>Повышение производительности работы профкома факультета в целом и профбюро в частности.</w:t>
      </w:r>
    </w:p>
    <w:p w14:paraId="34AACE49" w14:textId="77777777" w:rsidR="008C63E1" w:rsidRDefault="008C63E1" w:rsidP="008C63E1">
      <w:pPr>
        <w:pStyle w:val="af2"/>
        <w:numPr>
          <w:ilvl w:val="0"/>
          <w:numId w:val="1"/>
        </w:numPr>
      </w:pPr>
      <w:r>
        <w:t>Упрощение и повышение комфортности взаимодействия студентов с профкомом.</w:t>
      </w:r>
    </w:p>
    <w:p w14:paraId="17B898A5" w14:textId="77777777" w:rsidR="008C63E1" w:rsidRDefault="008C63E1" w:rsidP="008C63E1">
      <w:pPr>
        <w:pStyle w:val="af2"/>
        <w:numPr>
          <w:ilvl w:val="0"/>
          <w:numId w:val="1"/>
        </w:numPr>
      </w:pPr>
      <w:r>
        <w:t>Ускорение рассмотрения заявлений студентов профкомом.</w:t>
      </w:r>
    </w:p>
    <w:p w14:paraId="1FC4B3EB" w14:textId="77777777" w:rsidR="008C63E1" w:rsidRDefault="008C63E1" w:rsidP="008C63E1">
      <w:pPr>
        <w:pStyle w:val="af2"/>
        <w:numPr>
          <w:ilvl w:val="0"/>
          <w:numId w:val="1"/>
        </w:numPr>
      </w:pPr>
      <w:r>
        <w:t>Интеграция возможностей системы управления университетом «Электронный университет» в процесс приёма заявлений.</w:t>
      </w:r>
    </w:p>
    <w:p w14:paraId="58370284" w14:textId="77777777" w:rsidR="008C63E1" w:rsidRDefault="008C63E1" w:rsidP="008C63E1">
      <w:r>
        <w:t>Предусмотрена возможность расширения предметной области путём задействования системы на других факультетах МГТУ им. Н. Э. Баумана. Возможно добавить другие типы заявлений и автоматизировать другие процессы деятельности профкома студентов, например, добавив возможность проведения опросов.</w:t>
      </w:r>
    </w:p>
    <w:p w14:paraId="516876BA" w14:textId="77777777" w:rsidR="00C53B72" w:rsidRDefault="00C53B72" w:rsidP="008C63E1">
      <w:r>
        <w:t>Целью квалификационной работы бакалавра является проектирования и реализация программного продукта.</w:t>
      </w:r>
      <w:r>
        <w:br w:type="page"/>
      </w:r>
    </w:p>
    <w:p w14:paraId="5F8BCB64" w14:textId="0FAE49A5" w:rsidR="00C1721E" w:rsidRPr="00C1721E" w:rsidRDefault="00960512" w:rsidP="00C1721E">
      <w:pPr>
        <w:pStyle w:val="1"/>
        <w:rPr>
          <w:noProof/>
        </w:rPr>
      </w:pPr>
      <w:bookmarkStart w:id="5" w:name="_Toc234210019"/>
      <w:bookmarkStart w:id="6" w:name="_Toc234237981"/>
      <w:bookmarkStart w:id="7" w:name="_Toc234238051"/>
      <w:bookmarkStart w:id="8" w:name="_Toc234238476"/>
      <w:bookmarkStart w:id="9" w:name="_Toc234291056"/>
      <w:r>
        <w:t>Оглавление</w:t>
      </w:r>
      <w:bookmarkEnd w:id="5"/>
      <w:bookmarkEnd w:id="6"/>
      <w:bookmarkEnd w:id="7"/>
      <w:bookmarkEnd w:id="8"/>
      <w:bookmarkEnd w:id="9"/>
      <w:r>
        <w:fldChar w:fldCharType="begin"/>
      </w:r>
      <w:r>
        <w:instrText xml:space="preserve"> TOC \o "1-3" </w:instrText>
      </w:r>
      <w:r>
        <w:fldChar w:fldCharType="separate"/>
      </w:r>
    </w:p>
    <w:p w14:paraId="11069459"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Введение</w:t>
      </w:r>
      <w:r>
        <w:rPr>
          <w:noProof/>
        </w:rPr>
        <w:tab/>
      </w:r>
      <w:r>
        <w:rPr>
          <w:noProof/>
        </w:rPr>
        <w:fldChar w:fldCharType="begin"/>
      </w:r>
      <w:r>
        <w:rPr>
          <w:noProof/>
        </w:rPr>
        <w:instrText xml:space="preserve"> PAGEREF _Toc234291057 \h </w:instrText>
      </w:r>
      <w:r>
        <w:rPr>
          <w:noProof/>
        </w:rPr>
      </w:r>
      <w:r>
        <w:rPr>
          <w:noProof/>
        </w:rPr>
        <w:fldChar w:fldCharType="separate"/>
      </w:r>
      <w:r>
        <w:rPr>
          <w:noProof/>
        </w:rPr>
        <w:t>6</w:t>
      </w:r>
      <w:r>
        <w:rPr>
          <w:noProof/>
        </w:rPr>
        <w:fldChar w:fldCharType="end"/>
      </w:r>
    </w:p>
    <w:p w14:paraId="4475C5B7"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Нормативные ссылки</w:t>
      </w:r>
      <w:r>
        <w:rPr>
          <w:noProof/>
        </w:rPr>
        <w:tab/>
      </w:r>
      <w:r>
        <w:rPr>
          <w:noProof/>
        </w:rPr>
        <w:fldChar w:fldCharType="begin"/>
      </w:r>
      <w:r>
        <w:rPr>
          <w:noProof/>
        </w:rPr>
        <w:instrText xml:space="preserve"> PAGEREF _Toc234291058 \h </w:instrText>
      </w:r>
      <w:r>
        <w:rPr>
          <w:noProof/>
        </w:rPr>
      </w:r>
      <w:r>
        <w:rPr>
          <w:noProof/>
        </w:rPr>
        <w:fldChar w:fldCharType="separate"/>
      </w:r>
      <w:r>
        <w:rPr>
          <w:noProof/>
        </w:rPr>
        <w:t>9</w:t>
      </w:r>
      <w:r>
        <w:rPr>
          <w:noProof/>
        </w:rPr>
        <w:fldChar w:fldCharType="end"/>
      </w:r>
    </w:p>
    <w:p w14:paraId="752EDDD6"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Список используемых терминов и сокращений</w:t>
      </w:r>
      <w:r>
        <w:rPr>
          <w:noProof/>
        </w:rPr>
        <w:tab/>
      </w:r>
      <w:r>
        <w:rPr>
          <w:noProof/>
        </w:rPr>
        <w:fldChar w:fldCharType="begin"/>
      </w:r>
      <w:r>
        <w:rPr>
          <w:noProof/>
        </w:rPr>
        <w:instrText xml:space="preserve"> PAGEREF _Toc234291059 \h </w:instrText>
      </w:r>
      <w:r>
        <w:rPr>
          <w:noProof/>
        </w:rPr>
      </w:r>
      <w:r>
        <w:rPr>
          <w:noProof/>
        </w:rPr>
        <w:fldChar w:fldCharType="separate"/>
      </w:r>
      <w:r>
        <w:rPr>
          <w:noProof/>
        </w:rPr>
        <w:t>10</w:t>
      </w:r>
      <w:r>
        <w:rPr>
          <w:noProof/>
        </w:rPr>
        <w:fldChar w:fldCharType="end"/>
      </w:r>
    </w:p>
    <w:p w14:paraId="22014B36" w14:textId="77777777" w:rsidR="00C1721E" w:rsidRDefault="00C1721E">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Исследовательская часть</w:t>
      </w:r>
      <w:r>
        <w:rPr>
          <w:noProof/>
        </w:rPr>
        <w:tab/>
      </w:r>
      <w:r>
        <w:rPr>
          <w:noProof/>
        </w:rPr>
        <w:fldChar w:fldCharType="begin"/>
      </w:r>
      <w:r>
        <w:rPr>
          <w:noProof/>
        </w:rPr>
        <w:instrText xml:space="preserve"> PAGEREF _Toc234291060 \h </w:instrText>
      </w:r>
      <w:r>
        <w:rPr>
          <w:noProof/>
        </w:rPr>
      </w:r>
      <w:r>
        <w:rPr>
          <w:noProof/>
        </w:rPr>
        <w:fldChar w:fldCharType="separate"/>
      </w:r>
      <w:r>
        <w:rPr>
          <w:noProof/>
        </w:rPr>
        <w:t>12</w:t>
      </w:r>
      <w:r>
        <w:rPr>
          <w:noProof/>
        </w:rPr>
        <w:fldChar w:fldCharType="end"/>
      </w:r>
    </w:p>
    <w:p w14:paraId="26AF22D2"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Общетехническое обосно</w:t>
      </w:r>
      <w:bookmarkStart w:id="10" w:name="_GoBack"/>
      <w:bookmarkEnd w:id="10"/>
      <w:r>
        <w:rPr>
          <w:noProof/>
        </w:rPr>
        <w:t>вание разработки</w:t>
      </w:r>
      <w:r>
        <w:rPr>
          <w:noProof/>
        </w:rPr>
        <w:tab/>
      </w:r>
      <w:r>
        <w:rPr>
          <w:noProof/>
        </w:rPr>
        <w:fldChar w:fldCharType="begin"/>
      </w:r>
      <w:r>
        <w:rPr>
          <w:noProof/>
        </w:rPr>
        <w:instrText xml:space="preserve"> PAGEREF _Toc234291061 \h </w:instrText>
      </w:r>
      <w:r>
        <w:rPr>
          <w:noProof/>
        </w:rPr>
      </w:r>
      <w:r>
        <w:rPr>
          <w:noProof/>
        </w:rPr>
        <w:fldChar w:fldCharType="separate"/>
      </w:r>
      <w:r>
        <w:rPr>
          <w:noProof/>
        </w:rPr>
        <w:t>12</w:t>
      </w:r>
      <w:r>
        <w:rPr>
          <w:noProof/>
        </w:rPr>
        <w:fldChar w:fldCharType="end"/>
      </w:r>
    </w:p>
    <w:p w14:paraId="27D7A1B7"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1.1.1.</w:t>
      </w:r>
      <w:r>
        <w:rPr>
          <w:rFonts w:asciiTheme="minorHAnsi" w:eastAsiaTheme="minorEastAsia" w:hAnsiTheme="minorHAnsi" w:cstheme="minorBidi"/>
          <w:noProof/>
          <w:sz w:val="24"/>
          <w:szCs w:val="24"/>
          <w:lang w:eastAsia="ja-JP"/>
        </w:rPr>
        <w:tab/>
      </w:r>
      <w:r>
        <w:rPr>
          <w:noProof/>
        </w:rPr>
        <w:t>Наименование</w:t>
      </w:r>
      <w:r>
        <w:rPr>
          <w:noProof/>
        </w:rPr>
        <w:tab/>
      </w:r>
      <w:r>
        <w:rPr>
          <w:noProof/>
        </w:rPr>
        <w:fldChar w:fldCharType="begin"/>
      </w:r>
      <w:r>
        <w:rPr>
          <w:noProof/>
        </w:rPr>
        <w:instrText xml:space="preserve"> PAGEREF _Toc234291062 \h </w:instrText>
      </w:r>
      <w:r>
        <w:rPr>
          <w:noProof/>
        </w:rPr>
      </w:r>
      <w:r>
        <w:rPr>
          <w:noProof/>
        </w:rPr>
        <w:fldChar w:fldCharType="separate"/>
      </w:r>
      <w:r>
        <w:rPr>
          <w:noProof/>
        </w:rPr>
        <w:t>12</w:t>
      </w:r>
      <w:r>
        <w:rPr>
          <w:noProof/>
        </w:rPr>
        <w:fldChar w:fldCharType="end"/>
      </w:r>
    </w:p>
    <w:p w14:paraId="1663B1A4"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1.1.2.</w:t>
      </w:r>
      <w:r>
        <w:rPr>
          <w:rFonts w:asciiTheme="minorHAnsi" w:eastAsiaTheme="minorEastAsia" w:hAnsiTheme="minorHAnsi" w:cstheme="minorBidi"/>
          <w:noProof/>
          <w:sz w:val="24"/>
          <w:szCs w:val="24"/>
          <w:lang w:eastAsia="ja-JP"/>
        </w:rPr>
        <w:tab/>
      </w:r>
      <w:r>
        <w:rPr>
          <w:noProof/>
        </w:rPr>
        <w:t>Обоснование разработки</w:t>
      </w:r>
      <w:r>
        <w:rPr>
          <w:noProof/>
        </w:rPr>
        <w:tab/>
      </w:r>
      <w:r>
        <w:rPr>
          <w:noProof/>
        </w:rPr>
        <w:fldChar w:fldCharType="begin"/>
      </w:r>
      <w:r>
        <w:rPr>
          <w:noProof/>
        </w:rPr>
        <w:instrText xml:space="preserve"> PAGEREF _Toc234291063 \h </w:instrText>
      </w:r>
      <w:r>
        <w:rPr>
          <w:noProof/>
        </w:rPr>
      </w:r>
      <w:r>
        <w:rPr>
          <w:noProof/>
        </w:rPr>
        <w:fldChar w:fldCharType="separate"/>
      </w:r>
      <w:r>
        <w:rPr>
          <w:noProof/>
        </w:rPr>
        <w:t>12</w:t>
      </w:r>
      <w:r>
        <w:rPr>
          <w:noProof/>
        </w:rPr>
        <w:fldChar w:fldCharType="end"/>
      </w:r>
    </w:p>
    <w:p w14:paraId="09A290FC"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1.1.3.</w:t>
      </w:r>
      <w:r>
        <w:rPr>
          <w:rFonts w:asciiTheme="minorHAnsi" w:eastAsiaTheme="minorEastAsia" w:hAnsiTheme="minorHAnsi" w:cstheme="minorBidi"/>
          <w:noProof/>
          <w:sz w:val="24"/>
          <w:szCs w:val="24"/>
          <w:lang w:eastAsia="ja-JP"/>
        </w:rPr>
        <w:tab/>
      </w:r>
      <w:r>
        <w:rPr>
          <w:noProof/>
        </w:rPr>
        <w:t>Назначение разработки</w:t>
      </w:r>
      <w:r>
        <w:rPr>
          <w:noProof/>
        </w:rPr>
        <w:tab/>
      </w:r>
      <w:r>
        <w:rPr>
          <w:noProof/>
        </w:rPr>
        <w:fldChar w:fldCharType="begin"/>
      </w:r>
      <w:r>
        <w:rPr>
          <w:noProof/>
        </w:rPr>
        <w:instrText xml:space="preserve"> PAGEREF _Toc234291064 \h </w:instrText>
      </w:r>
      <w:r>
        <w:rPr>
          <w:noProof/>
        </w:rPr>
      </w:r>
      <w:r>
        <w:rPr>
          <w:noProof/>
        </w:rPr>
        <w:fldChar w:fldCharType="separate"/>
      </w:r>
      <w:r>
        <w:rPr>
          <w:noProof/>
        </w:rPr>
        <w:t>12</w:t>
      </w:r>
      <w:r>
        <w:rPr>
          <w:noProof/>
        </w:rPr>
        <w:fldChar w:fldCharType="end"/>
      </w:r>
    </w:p>
    <w:p w14:paraId="3CA0D410"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1.1.4.</w:t>
      </w:r>
      <w:r>
        <w:rPr>
          <w:rFonts w:asciiTheme="minorHAnsi" w:eastAsiaTheme="minorEastAsia" w:hAnsiTheme="minorHAnsi" w:cstheme="minorBidi"/>
          <w:noProof/>
          <w:sz w:val="24"/>
          <w:szCs w:val="24"/>
          <w:lang w:eastAsia="ja-JP"/>
        </w:rPr>
        <w:tab/>
      </w:r>
      <w:r>
        <w:rPr>
          <w:noProof/>
        </w:rPr>
        <w:t>Постановка задачи проектирования</w:t>
      </w:r>
      <w:r>
        <w:rPr>
          <w:noProof/>
        </w:rPr>
        <w:tab/>
      </w:r>
      <w:r>
        <w:rPr>
          <w:noProof/>
        </w:rPr>
        <w:fldChar w:fldCharType="begin"/>
      </w:r>
      <w:r>
        <w:rPr>
          <w:noProof/>
        </w:rPr>
        <w:instrText xml:space="preserve"> PAGEREF _Toc234291065 \h </w:instrText>
      </w:r>
      <w:r>
        <w:rPr>
          <w:noProof/>
        </w:rPr>
      </w:r>
      <w:r>
        <w:rPr>
          <w:noProof/>
        </w:rPr>
        <w:fldChar w:fldCharType="separate"/>
      </w:r>
      <w:r>
        <w:rPr>
          <w:noProof/>
        </w:rPr>
        <w:t>12</w:t>
      </w:r>
      <w:r>
        <w:rPr>
          <w:noProof/>
        </w:rPr>
        <w:fldChar w:fldCharType="end"/>
      </w:r>
    </w:p>
    <w:p w14:paraId="00F42C5A"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1.1.5.</w:t>
      </w:r>
      <w:r>
        <w:rPr>
          <w:rFonts w:asciiTheme="minorHAnsi" w:eastAsiaTheme="minorEastAsia" w:hAnsiTheme="minorHAnsi" w:cstheme="minorBidi"/>
          <w:noProof/>
          <w:sz w:val="24"/>
          <w:szCs w:val="24"/>
          <w:lang w:eastAsia="ja-JP"/>
        </w:rPr>
        <w:tab/>
      </w:r>
      <w:r>
        <w:rPr>
          <w:noProof/>
        </w:rPr>
        <w:t>Описание предметной области</w:t>
      </w:r>
      <w:r>
        <w:rPr>
          <w:noProof/>
        </w:rPr>
        <w:tab/>
      </w:r>
      <w:r>
        <w:rPr>
          <w:noProof/>
        </w:rPr>
        <w:fldChar w:fldCharType="begin"/>
      </w:r>
      <w:r>
        <w:rPr>
          <w:noProof/>
        </w:rPr>
        <w:instrText xml:space="preserve"> PAGEREF _Toc234291066 \h </w:instrText>
      </w:r>
      <w:r>
        <w:rPr>
          <w:noProof/>
        </w:rPr>
      </w:r>
      <w:r>
        <w:rPr>
          <w:noProof/>
        </w:rPr>
        <w:fldChar w:fldCharType="separate"/>
      </w:r>
      <w:r>
        <w:rPr>
          <w:noProof/>
        </w:rPr>
        <w:t>12</w:t>
      </w:r>
      <w:r>
        <w:rPr>
          <w:noProof/>
        </w:rPr>
        <w:fldChar w:fldCharType="end"/>
      </w:r>
    </w:p>
    <w:p w14:paraId="32563790"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1.1.6.</w:t>
      </w:r>
      <w:r>
        <w:rPr>
          <w:rFonts w:asciiTheme="minorHAnsi" w:eastAsiaTheme="minorEastAsia" w:hAnsiTheme="minorHAnsi" w:cstheme="minorBidi"/>
          <w:noProof/>
          <w:sz w:val="24"/>
          <w:szCs w:val="24"/>
          <w:lang w:eastAsia="ja-JP"/>
        </w:rPr>
        <w:tab/>
      </w:r>
      <w:r>
        <w:rPr>
          <w:noProof/>
        </w:rPr>
        <w:t>Функциональные задачи пользователей</w:t>
      </w:r>
      <w:r>
        <w:rPr>
          <w:noProof/>
        </w:rPr>
        <w:tab/>
      </w:r>
      <w:r>
        <w:rPr>
          <w:noProof/>
        </w:rPr>
        <w:fldChar w:fldCharType="begin"/>
      </w:r>
      <w:r>
        <w:rPr>
          <w:noProof/>
        </w:rPr>
        <w:instrText xml:space="preserve"> PAGEREF _Toc234291067 \h </w:instrText>
      </w:r>
      <w:r>
        <w:rPr>
          <w:noProof/>
        </w:rPr>
      </w:r>
      <w:r>
        <w:rPr>
          <w:noProof/>
        </w:rPr>
        <w:fldChar w:fldCharType="separate"/>
      </w:r>
      <w:r>
        <w:rPr>
          <w:noProof/>
        </w:rPr>
        <w:t>13</w:t>
      </w:r>
      <w:r>
        <w:rPr>
          <w:noProof/>
        </w:rPr>
        <w:fldChar w:fldCharType="end"/>
      </w:r>
    </w:p>
    <w:p w14:paraId="309E5200"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1.1.7.</w:t>
      </w:r>
      <w:r>
        <w:rPr>
          <w:rFonts w:asciiTheme="minorHAnsi" w:eastAsiaTheme="minorEastAsia" w:hAnsiTheme="minorHAnsi" w:cstheme="minorBidi"/>
          <w:noProof/>
          <w:sz w:val="24"/>
          <w:szCs w:val="24"/>
          <w:lang w:eastAsia="ja-JP"/>
        </w:rPr>
        <w:tab/>
      </w:r>
      <w:r>
        <w:rPr>
          <w:noProof/>
        </w:rPr>
        <w:t>Выбор критериев качества</w:t>
      </w:r>
      <w:r>
        <w:rPr>
          <w:noProof/>
        </w:rPr>
        <w:tab/>
      </w:r>
      <w:r>
        <w:rPr>
          <w:noProof/>
        </w:rPr>
        <w:fldChar w:fldCharType="begin"/>
      </w:r>
      <w:r>
        <w:rPr>
          <w:noProof/>
        </w:rPr>
        <w:instrText xml:space="preserve"> PAGEREF _Toc234291068 \h </w:instrText>
      </w:r>
      <w:r>
        <w:rPr>
          <w:noProof/>
        </w:rPr>
      </w:r>
      <w:r>
        <w:rPr>
          <w:noProof/>
        </w:rPr>
        <w:fldChar w:fldCharType="separate"/>
      </w:r>
      <w:r>
        <w:rPr>
          <w:noProof/>
        </w:rPr>
        <w:t>14</w:t>
      </w:r>
      <w:r>
        <w:rPr>
          <w:noProof/>
        </w:rPr>
        <w:fldChar w:fldCharType="end"/>
      </w:r>
    </w:p>
    <w:p w14:paraId="44BCA24E"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1.1.8.</w:t>
      </w:r>
      <w:r>
        <w:rPr>
          <w:rFonts w:asciiTheme="minorHAnsi" w:eastAsiaTheme="minorEastAsia" w:hAnsiTheme="minorHAnsi" w:cstheme="minorBidi"/>
          <w:noProof/>
          <w:sz w:val="24"/>
          <w:szCs w:val="24"/>
          <w:lang w:eastAsia="ja-JP"/>
        </w:rPr>
        <w:tab/>
      </w:r>
      <w:r>
        <w:rPr>
          <w:noProof/>
        </w:rPr>
        <w:t>Анализ аналогов и прототипов</w:t>
      </w:r>
      <w:r>
        <w:rPr>
          <w:noProof/>
        </w:rPr>
        <w:tab/>
      </w:r>
      <w:r>
        <w:rPr>
          <w:noProof/>
        </w:rPr>
        <w:fldChar w:fldCharType="begin"/>
      </w:r>
      <w:r>
        <w:rPr>
          <w:noProof/>
        </w:rPr>
        <w:instrText xml:space="preserve"> PAGEREF _Toc234291069 \h </w:instrText>
      </w:r>
      <w:r>
        <w:rPr>
          <w:noProof/>
        </w:rPr>
      </w:r>
      <w:r>
        <w:rPr>
          <w:noProof/>
        </w:rPr>
        <w:fldChar w:fldCharType="separate"/>
      </w:r>
      <w:r>
        <w:rPr>
          <w:noProof/>
        </w:rPr>
        <w:t>14</w:t>
      </w:r>
      <w:r>
        <w:rPr>
          <w:noProof/>
        </w:rPr>
        <w:fldChar w:fldCharType="end"/>
      </w:r>
    </w:p>
    <w:p w14:paraId="13AB536E" w14:textId="77777777" w:rsidR="00C1721E" w:rsidRDefault="00C1721E">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Конструкторская часть</w:t>
      </w:r>
      <w:r>
        <w:rPr>
          <w:noProof/>
        </w:rPr>
        <w:tab/>
      </w:r>
      <w:r>
        <w:rPr>
          <w:noProof/>
        </w:rPr>
        <w:fldChar w:fldCharType="begin"/>
      </w:r>
      <w:r>
        <w:rPr>
          <w:noProof/>
        </w:rPr>
        <w:instrText xml:space="preserve"> PAGEREF _Toc234291070 \h </w:instrText>
      </w:r>
      <w:r>
        <w:rPr>
          <w:noProof/>
        </w:rPr>
      </w:r>
      <w:r>
        <w:rPr>
          <w:noProof/>
        </w:rPr>
        <w:fldChar w:fldCharType="separate"/>
      </w:r>
      <w:r>
        <w:rPr>
          <w:noProof/>
        </w:rPr>
        <w:t>18</w:t>
      </w:r>
      <w:r>
        <w:rPr>
          <w:noProof/>
        </w:rPr>
        <w:fldChar w:fldCharType="end"/>
      </w:r>
    </w:p>
    <w:p w14:paraId="2EAC70E3"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Разработка программного изделия</w:t>
      </w:r>
      <w:r>
        <w:rPr>
          <w:noProof/>
        </w:rPr>
        <w:tab/>
      </w:r>
      <w:r>
        <w:rPr>
          <w:noProof/>
        </w:rPr>
        <w:fldChar w:fldCharType="begin"/>
      </w:r>
      <w:r>
        <w:rPr>
          <w:noProof/>
        </w:rPr>
        <w:instrText xml:space="preserve"> PAGEREF _Toc234291071 \h </w:instrText>
      </w:r>
      <w:r>
        <w:rPr>
          <w:noProof/>
        </w:rPr>
      </w:r>
      <w:r>
        <w:rPr>
          <w:noProof/>
        </w:rPr>
        <w:fldChar w:fldCharType="separate"/>
      </w:r>
      <w:r>
        <w:rPr>
          <w:noProof/>
        </w:rPr>
        <w:t>18</w:t>
      </w:r>
      <w:r>
        <w:rPr>
          <w:noProof/>
        </w:rPr>
        <w:fldChar w:fldCharType="end"/>
      </w:r>
    </w:p>
    <w:p w14:paraId="28738AB6"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Разработка структуры программного изделия</w:t>
      </w:r>
      <w:r>
        <w:rPr>
          <w:noProof/>
        </w:rPr>
        <w:tab/>
      </w:r>
      <w:r>
        <w:rPr>
          <w:noProof/>
        </w:rPr>
        <w:fldChar w:fldCharType="begin"/>
      </w:r>
      <w:r>
        <w:rPr>
          <w:noProof/>
        </w:rPr>
        <w:instrText xml:space="preserve"> PAGEREF _Toc234291072 \h </w:instrText>
      </w:r>
      <w:r>
        <w:rPr>
          <w:noProof/>
        </w:rPr>
      </w:r>
      <w:r>
        <w:rPr>
          <w:noProof/>
        </w:rPr>
        <w:fldChar w:fldCharType="separate"/>
      </w:r>
      <w:r>
        <w:rPr>
          <w:noProof/>
        </w:rPr>
        <w:t>18</w:t>
      </w:r>
      <w:r>
        <w:rPr>
          <w:noProof/>
        </w:rPr>
        <w:fldChar w:fldCharType="end"/>
      </w:r>
    </w:p>
    <w:p w14:paraId="739D1E36"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Архитектура системы</w:t>
      </w:r>
      <w:r>
        <w:rPr>
          <w:noProof/>
        </w:rPr>
        <w:tab/>
      </w:r>
      <w:r>
        <w:rPr>
          <w:noProof/>
        </w:rPr>
        <w:fldChar w:fldCharType="begin"/>
      </w:r>
      <w:r>
        <w:rPr>
          <w:noProof/>
        </w:rPr>
        <w:instrText xml:space="preserve"> PAGEREF _Toc234291073 \h </w:instrText>
      </w:r>
      <w:r>
        <w:rPr>
          <w:noProof/>
        </w:rPr>
      </w:r>
      <w:r>
        <w:rPr>
          <w:noProof/>
        </w:rPr>
        <w:fldChar w:fldCharType="separate"/>
      </w:r>
      <w:r>
        <w:rPr>
          <w:noProof/>
        </w:rPr>
        <w:t>19</w:t>
      </w:r>
      <w:r>
        <w:rPr>
          <w:noProof/>
        </w:rPr>
        <w:fldChar w:fldCharType="end"/>
      </w:r>
    </w:p>
    <w:p w14:paraId="6D9D035D"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Проектирование базы данных</w:t>
      </w:r>
      <w:r>
        <w:rPr>
          <w:noProof/>
        </w:rPr>
        <w:tab/>
      </w:r>
      <w:r>
        <w:rPr>
          <w:noProof/>
        </w:rPr>
        <w:fldChar w:fldCharType="begin"/>
      </w:r>
      <w:r>
        <w:rPr>
          <w:noProof/>
        </w:rPr>
        <w:instrText xml:space="preserve"> PAGEREF _Toc234291074 \h </w:instrText>
      </w:r>
      <w:r>
        <w:rPr>
          <w:noProof/>
        </w:rPr>
      </w:r>
      <w:r>
        <w:rPr>
          <w:noProof/>
        </w:rPr>
        <w:fldChar w:fldCharType="separate"/>
      </w:r>
      <w:r>
        <w:rPr>
          <w:noProof/>
        </w:rPr>
        <w:t>19</w:t>
      </w:r>
      <w:r>
        <w:rPr>
          <w:noProof/>
        </w:rPr>
        <w:fldChar w:fldCharType="end"/>
      </w:r>
    </w:p>
    <w:p w14:paraId="3B96E977"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Выбор программных средств</w:t>
      </w:r>
      <w:r>
        <w:rPr>
          <w:noProof/>
        </w:rPr>
        <w:tab/>
      </w:r>
      <w:r>
        <w:rPr>
          <w:noProof/>
        </w:rPr>
        <w:fldChar w:fldCharType="begin"/>
      </w:r>
      <w:r>
        <w:rPr>
          <w:noProof/>
        </w:rPr>
        <w:instrText xml:space="preserve"> PAGEREF _Toc234291075 \h </w:instrText>
      </w:r>
      <w:r>
        <w:rPr>
          <w:noProof/>
        </w:rPr>
      </w:r>
      <w:r>
        <w:rPr>
          <w:noProof/>
        </w:rPr>
        <w:fldChar w:fldCharType="separate"/>
      </w:r>
      <w:r>
        <w:rPr>
          <w:noProof/>
        </w:rPr>
        <w:t>22</w:t>
      </w:r>
      <w:r>
        <w:rPr>
          <w:noProof/>
        </w:rPr>
        <w:fldChar w:fldCharType="end"/>
      </w:r>
    </w:p>
    <w:p w14:paraId="27875C9D" w14:textId="77777777" w:rsidR="00C1721E" w:rsidRDefault="00C1721E">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Технологическая часть</w:t>
      </w:r>
      <w:r>
        <w:rPr>
          <w:noProof/>
        </w:rPr>
        <w:tab/>
      </w:r>
      <w:r>
        <w:rPr>
          <w:noProof/>
        </w:rPr>
        <w:fldChar w:fldCharType="begin"/>
      </w:r>
      <w:r>
        <w:rPr>
          <w:noProof/>
        </w:rPr>
        <w:instrText xml:space="preserve"> PAGEREF _Toc234291076 \h </w:instrText>
      </w:r>
      <w:r>
        <w:rPr>
          <w:noProof/>
        </w:rPr>
      </w:r>
      <w:r>
        <w:rPr>
          <w:noProof/>
        </w:rPr>
        <w:fldChar w:fldCharType="separate"/>
      </w:r>
      <w:r>
        <w:rPr>
          <w:noProof/>
        </w:rPr>
        <w:t>24</w:t>
      </w:r>
      <w:r>
        <w:rPr>
          <w:noProof/>
        </w:rPr>
        <w:fldChar w:fldCharType="end"/>
      </w:r>
    </w:p>
    <w:p w14:paraId="0EF8B979"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Разработка основных алгоритмов системы</w:t>
      </w:r>
      <w:r>
        <w:rPr>
          <w:noProof/>
        </w:rPr>
        <w:tab/>
      </w:r>
      <w:r>
        <w:rPr>
          <w:noProof/>
        </w:rPr>
        <w:fldChar w:fldCharType="begin"/>
      </w:r>
      <w:r>
        <w:rPr>
          <w:noProof/>
        </w:rPr>
        <w:instrText xml:space="preserve"> PAGEREF _Toc234291077 \h </w:instrText>
      </w:r>
      <w:r>
        <w:rPr>
          <w:noProof/>
        </w:rPr>
      </w:r>
      <w:r>
        <w:rPr>
          <w:noProof/>
        </w:rPr>
        <w:fldChar w:fldCharType="separate"/>
      </w:r>
      <w:r>
        <w:rPr>
          <w:noProof/>
        </w:rPr>
        <w:t>24</w:t>
      </w:r>
      <w:r>
        <w:rPr>
          <w:noProof/>
        </w:rPr>
        <w:fldChar w:fldCharType="end"/>
      </w:r>
    </w:p>
    <w:p w14:paraId="76F0008A"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Разработка интерфейса взаимодействия пользователя с системой</w:t>
      </w:r>
      <w:r>
        <w:rPr>
          <w:noProof/>
        </w:rPr>
        <w:tab/>
      </w:r>
      <w:r>
        <w:rPr>
          <w:noProof/>
        </w:rPr>
        <w:fldChar w:fldCharType="begin"/>
      </w:r>
      <w:r>
        <w:rPr>
          <w:noProof/>
        </w:rPr>
        <w:instrText xml:space="preserve"> PAGEREF _Toc234291078 \h </w:instrText>
      </w:r>
      <w:r>
        <w:rPr>
          <w:noProof/>
        </w:rPr>
      </w:r>
      <w:r>
        <w:rPr>
          <w:noProof/>
        </w:rPr>
        <w:fldChar w:fldCharType="separate"/>
      </w:r>
      <w:r>
        <w:rPr>
          <w:noProof/>
        </w:rPr>
        <w:t>28</w:t>
      </w:r>
      <w:r>
        <w:rPr>
          <w:noProof/>
        </w:rPr>
        <w:fldChar w:fldCharType="end"/>
      </w:r>
    </w:p>
    <w:p w14:paraId="7051A711"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3.2.1.</w:t>
      </w:r>
      <w:r>
        <w:rPr>
          <w:rFonts w:asciiTheme="minorHAnsi" w:eastAsiaTheme="minorEastAsia" w:hAnsiTheme="minorHAnsi" w:cstheme="minorBidi"/>
          <w:noProof/>
          <w:sz w:val="24"/>
          <w:szCs w:val="24"/>
          <w:lang w:eastAsia="ja-JP"/>
        </w:rPr>
        <w:tab/>
      </w:r>
      <w:r>
        <w:rPr>
          <w:noProof/>
        </w:rPr>
        <w:t>Разработка графа диалога</w:t>
      </w:r>
      <w:r>
        <w:rPr>
          <w:noProof/>
        </w:rPr>
        <w:tab/>
      </w:r>
      <w:r>
        <w:rPr>
          <w:noProof/>
        </w:rPr>
        <w:fldChar w:fldCharType="begin"/>
      </w:r>
      <w:r>
        <w:rPr>
          <w:noProof/>
        </w:rPr>
        <w:instrText xml:space="preserve"> PAGEREF _Toc234291079 \h </w:instrText>
      </w:r>
      <w:r>
        <w:rPr>
          <w:noProof/>
        </w:rPr>
      </w:r>
      <w:r>
        <w:rPr>
          <w:noProof/>
        </w:rPr>
        <w:fldChar w:fldCharType="separate"/>
      </w:r>
      <w:r>
        <w:rPr>
          <w:noProof/>
        </w:rPr>
        <w:t>30</w:t>
      </w:r>
      <w:r>
        <w:rPr>
          <w:noProof/>
        </w:rPr>
        <w:fldChar w:fldCharType="end"/>
      </w:r>
    </w:p>
    <w:p w14:paraId="0783179D"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Диаграмма классов</w:t>
      </w:r>
      <w:r>
        <w:rPr>
          <w:noProof/>
        </w:rPr>
        <w:tab/>
      </w:r>
      <w:r>
        <w:rPr>
          <w:noProof/>
        </w:rPr>
        <w:fldChar w:fldCharType="begin"/>
      </w:r>
      <w:r>
        <w:rPr>
          <w:noProof/>
        </w:rPr>
        <w:instrText xml:space="preserve"> PAGEREF _Toc234291080 \h </w:instrText>
      </w:r>
      <w:r>
        <w:rPr>
          <w:noProof/>
        </w:rPr>
      </w:r>
      <w:r>
        <w:rPr>
          <w:noProof/>
        </w:rPr>
        <w:fldChar w:fldCharType="separate"/>
      </w:r>
      <w:r>
        <w:rPr>
          <w:noProof/>
        </w:rPr>
        <w:t>31</w:t>
      </w:r>
      <w:r>
        <w:rPr>
          <w:noProof/>
        </w:rPr>
        <w:fldChar w:fldCharType="end"/>
      </w:r>
    </w:p>
    <w:p w14:paraId="4B2D8CD2" w14:textId="77777777" w:rsidR="00C1721E" w:rsidRDefault="00C1721E">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Организационно-экономическая часть</w:t>
      </w:r>
      <w:r>
        <w:rPr>
          <w:noProof/>
        </w:rPr>
        <w:tab/>
      </w:r>
      <w:r>
        <w:rPr>
          <w:noProof/>
        </w:rPr>
        <w:fldChar w:fldCharType="begin"/>
      </w:r>
      <w:r>
        <w:rPr>
          <w:noProof/>
        </w:rPr>
        <w:instrText xml:space="preserve"> PAGEREF _Toc234291081 \h </w:instrText>
      </w:r>
      <w:r>
        <w:rPr>
          <w:noProof/>
        </w:rPr>
      </w:r>
      <w:r>
        <w:rPr>
          <w:noProof/>
        </w:rPr>
        <w:fldChar w:fldCharType="separate"/>
      </w:r>
      <w:r>
        <w:rPr>
          <w:noProof/>
        </w:rPr>
        <w:t>32</w:t>
      </w:r>
      <w:r>
        <w:rPr>
          <w:noProof/>
        </w:rPr>
        <w:fldChar w:fldCharType="end"/>
      </w:r>
    </w:p>
    <w:p w14:paraId="2D802344"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Смета затрат на создание программного изделия</w:t>
      </w:r>
      <w:r>
        <w:rPr>
          <w:noProof/>
        </w:rPr>
        <w:tab/>
      </w:r>
      <w:r>
        <w:rPr>
          <w:noProof/>
        </w:rPr>
        <w:fldChar w:fldCharType="begin"/>
      </w:r>
      <w:r>
        <w:rPr>
          <w:noProof/>
        </w:rPr>
        <w:instrText xml:space="preserve"> PAGEREF _Toc234291082 \h </w:instrText>
      </w:r>
      <w:r>
        <w:rPr>
          <w:noProof/>
        </w:rPr>
      </w:r>
      <w:r>
        <w:rPr>
          <w:noProof/>
        </w:rPr>
        <w:fldChar w:fldCharType="separate"/>
      </w:r>
      <w:r>
        <w:rPr>
          <w:noProof/>
        </w:rPr>
        <w:t>32</w:t>
      </w:r>
      <w:r>
        <w:rPr>
          <w:noProof/>
        </w:rPr>
        <w:fldChar w:fldCharType="end"/>
      </w:r>
    </w:p>
    <w:p w14:paraId="27D5AC6A"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Статьи затрат</w:t>
      </w:r>
      <w:r>
        <w:rPr>
          <w:noProof/>
        </w:rPr>
        <w:tab/>
      </w:r>
      <w:r>
        <w:rPr>
          <w:noProof/>
        </w:rPr>
        <w:fldChar w:fldCharType="begin"/>
      </w:r>
      <w:r>
        <w:rPr>
          <w:noProof/>
        </w:rPr>
        <w:instrText xml:space="preserve"> PAGEREF _Toc234291083 \h </w:instrText>
      </w:r>
      <w:r>
        <w:rPr>
          <w:noProof/>
        </w:rPr>
      </w:r>
      <w:r>
        <w:rPr>
          <w:noProof/>
        </w:rPr>
        <w:fldChar w:fldCharType="separate"/>
      </w:r>
      <w:r>
        <w:rPr>
          <w:noProof/>
        </w:rPr>
        <w:t>32</w:t>
      </w:r>
      <w:r>
        <w:rPr>
          <w:noProof/>
        </w:rPr>
        <w:fldChar w:fldCharType="end"/>
      </w:r>
    </w:p>
    <w:p w14:paraId="4B4427A3"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Затраты на разработку программного изделия</w:t>
      </w:r>
      <w:r>
        <w:rPr>
          <w:noProof/>
        </w:rPr>
        <w:tab/>
      </w:r>
      <w:r>
        <w:rPr>
          <w:noProof/>
        </w:rPr>
        <w:fldChar w:fldCharType="begin"/>
      </w:r>
      <w:r>
        <w:rPr>
          <w:noProof/>
        </w:rPr>
        <w:instrText xml:space="preserve"> PAGEREF _Toc234291084 \h </w:instrText>
      </w:r>
      <w:r>
        <w:rPr>
          <w:noProof/>
        </w:rPr>
      </w:r>
      <w:r>
        <w:rPr>
          <w:noProof/>
        </w:rPr>
        <w:fldChar w:fldCharType="separate"/>
      </w:r>
      <w:r>
        <w:rPr>
          <w:noProof/>
        </w:rPr>
        <w:t>32</w:t>
      </w:r>
      <w:r>
        <w:rPr>
          <w:noProof/>
        </w:rPr>
        <w:fldChar w:fldCharType="end"/>
      </w:r>
    </w:p>
    <w:p w14:paraId="10B17CD9"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Обоснование смены затрат</w:t>
      </w:r>
      <w:r>
        <w:rPr>
          <w:noProof/>
        </w:rPr>
        <w:tab/>
      </w:r>
      <w:r>
        <w:rPr>
          <w:noProof/>
        </w:rPr>
        <w:fldChar w:fldCharType="begin"/>
      </w:r>
      <w:r>
        <w:rPr>
          <w:noProof/>
        </w:rPr>
        <w:instrText xml:space="preserve"> PAGEREF _Toc234291085 \h </w:instrText>
      </w:r>
      <w:r>
        <w:rPr>
          <w:noProof/>
        </w:rPr>
      </w:r>
      <w:r>
        <w:rPr>
          <w:noProof/>
        </w:rPr>
        <w:fldChar w:fldCharType="separate"/>
      </w:r>
      <w:r>
        <w:rPr>
          <w:noProof/>
        </w:rPr>
        <w:t>33</w:t>
      </w:r>
      <w:r>
        <w:rPr>
          <w:noProof/>
        </w:rPr>
        <w:fldChar w:fldCharType="end"/>
      </w:r>
    </w:p>
    <w:p w14:paraId="040F4224"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Расчёт затрат на расходные материалы</w:t>
      </w:r>
      <w:r>
        <w:rPr>
          <w:noProof/>
        </w:rPr>
        <w:tab/>
      </w:r>
      <w:r>
        <w:rPr>
          <w:noProof/>
        </w:rPr>
        <w:fldChar w:fldCharType="begin"/>
      </w:r>
      <w:r>
        <w:rPr>
          <w:noProof/>
        </w:rPr>
        <w:instrText xml:space="preserve"> PAGEREF _Toc234291086 \h </w:instrText>
      </w:r>
      <w:r>
        <w:rPr>
          <w:noProof/>
        </w:rPr>
      </w:r>
      <w:r>
        <w:rPr>
          <w:noProof/>
        </w:rPr>
        <w:fldChar w:fldCharType="separate"/>
      </w:r>
      <w:r>
        <w:rPr>
          <w:noProof/>
        </w:rPr>
        <w:t>33</w:t>
      </w:r>
      <w:r>
        <w:rPr>
          <w:noProof/>
        </w:rPr>
        <w:fldChar w:fldCharType="end"/>
      </w:r>
    </w:p>
    <w:p w14:paraId="5869001F"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Расчёт затрат на оборудование</w:t>
      </w:r>
      <w:r>
        <w:rPr>
          <w:noProof/>
        </w:rPr>
        <w:tab/>
      </w:r>
      <w:r>
        <w:rPr>
          <w:noProof/>
        </w:rPr>
        <w:fldChar w:fldCharType="begin"/>
      </w:r>
      <w:r>
        <w:rPr>
          <w:noProof/>
        </w:rPr>
        <w:instrText xml:space="preserve"> PAGEREF _Toc234291087 \h </w:instrText>
      </w:r>
      <w:r>
        <w:rPr>
          <w:noProof/>
        </w:rPr>
      </w:r>
      <w:r>
        <w:rPr>
          <w:noProof/>
        </w:rPr>
        <w:fldChar w:fldCharType="separate"/>
      </w:r>
      <w:r>
        <w:rPr>
          <w:noProof/>
        </w:rPr>
        <w:t>33</w:t>
      </w:r>
      <w:r>
        <w:rPr>
          <w:noProof/>
        </w:rPr>
        <w:fldChar w:fldCharType="end"/>
      </w:r>
    </w:p>
    <w:p w14:paraId="4F368312"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Расчёт затрат на услуги сторонних организаций</w:t>
      </w:r>
      <w:r>
        <w:rPr>
          <w:noProof/>
        </w:rPr>
        <w:tab/>
      </w:r>
      <w:r>
        <w:rPr>
          <w:noProof/>
        </w:rPr>
        <w:fldChar w:fldCharType="begin"/>
      </w:r>
      <w:r>
        <w:rPr>
          <w:noProof/>
        </w:rPr>
        <w:instrText xml:space="preserve"> PAGEREF _Toc234291088 \h </w:instrText>
      </w:r>
      <w:r>
        <w:rPr>
          <w:noProof/>
        </w:rPr>
      </w:r>
      <w:r>
        <w:rPr>
          <w:noProof/>
        </w:rPr>
        <w:fldChar w:fldCharType="separate"/>
      </w:r>
      <w:r>
        <w:rPr>
          <w:noProof/>
        </w:rPr>
        <w:t>34</w:t>
      </w:r>
      <w:r>
        <w:rPr>
          <w:noProof/>
        </w:rPr>
        <w:fldChar w:fldCharType="end"/>
      </w:r>
    </w:p>
    <w:p w14:paraId="794F3342"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4.2.4.</w:t>
      </w:r>
      <w:r>
        <w:rPr>
          <w:rFonts w:asciiTheme="minorHAnsi" w:eastAsiaTheme="minorEastAsia" w:hAnsiTheme="minorHAnsi" w:cstheme="minorBidi"/>
          <w:noProof/>
          <w:sz w:val="24"/>
          <w:szCs w:val="24"/>
          <w:lang w:eastAsia="ja-JP"/>
        </w:rPr>
        <w:tab/>
      </w:r>
      <w:r>
        <w:rPr>
          <w:noProof/>
        </w:rPr>
        <w:t>Расчёт заработной платы</w:t>
      </w:r>
      <w:r>
        <w:rPr>
          <w:noProof/>
        </w:rPr>
        <w:tab/>
      </w:r>
      <w:r>
        <w:rPr>
          <w:noProof/>
        </w:rPr>
        <w:fldChar w:fldCharType="begin"/>
      </w:r>
      <w:r>
        <w:rPr>
          <w:noProof/>
        </w:rPr>
        <w:instrText xml:space="preserve"> PAGEREF _Toc234291089 \h </w:instrText>
      </w:r>
      <w:r>
        <w:rPr>
          <w:noProof/>
        </w:rPr>
      </w:r>
      <w:r>
        <w:rPr>
          <w:noProof/>
        </w:rPr>
        <w:fldChar w:fldCharType="separate"/>
      </w:r>
      <w:r>
        <w:rPr>
          <w:noProof/>
        </w:rPr>
        <w:t>34</w:t>
      </w:r>
      <w:r>
        <w:rPr>
          <w:noProof/>
        </w:rPr>
        <w:fldChar w:fldCharType="end"/>
      </w:r>
    </w:p>
    <w:p w14:paraId="6E6E767E"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4.2.5.</w:t>
      </w:r>
      <w:r>
        <w:rPr>
          <w:rFonts w:asciiTheme="minorHAnsi" w:eastAsiaTheme="minorEastAsia" w:hAnsiTheme="minorHAnsi" w:cstheme="minorBidi"/>
          <w:noProof/>
          <w:sz w:val="24"/>
          <w:szCs w:val="24"/>
          <w:lang w:eastAsia="ja-JP"/>
        </w:rPr>
        <w:tab/>
      </w:r>
      <w:r>
        <w:rPr>
          <w:noProof/>
        </w:rPr>
        <w:t>Расходы на дополнительную заработную плату</w:t>
      </w:r>
      <w:r>
        <w:rPr>
          <w:noProof/>
        </w:rPr>
        <w:tab/>
      </w:r>
      <w:r>
        <w:rPr>
          <w:noProof/>
        </w:rPr>
        <w:fldChar w:fldCharType="begin"/>
      </w:r>
      <w:r>
        <w:rPr>
          <w:noProof/>
        </w:rPr>
        <w:instrText xml:space="preserve"> PAGEREF _Toc234291090 \h </w:instrText>
      </w:r>
      <w:r>
        <w:rPr>
          <w:noProof/>
        </w:rPr>
      </w:r>
      <w:r>
        <w:rPr>
          <w:noProof/>
        </w:rPr>
        <w:fldChar w:fldCharType="separate"/>
      </w:r>
      <w:r>
        <w:rPr>
          <w:noProof/>
        </w:rPr>
        <w:t>35</w:t>
      </w:r>
      <w:r>
        <w:rPr>
          <w:noProof/>
        </w:rPr>
        <w:fldChar w:fldCharType="end"/>
      </w:r>
    </w:p>
    <w:p w14:paraId="1EC4A202"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4.2.6.</w:t>
      </w:r>
      <w:r>
        <w:rPr>
          <w:rFonts w:asciiTheme="minorHAnsi" w:eastAsiaTheme="minorEastAsia" w:hAnsiTheme="minorHAnsi" w:cstheme="minorBidi"/>
          <w:noProof/>
          <w:sz w:val="24"/>
          <w:szCs w:val="24"/>
          <w:lang w:eastAsia="ja-JP"/>
        </w:rPr>
        <w:tab/>
      </w:r>
      <w:r>
        <w:rPr>
          <w:noProof/>
        </w:rPr>
        <w:t>Страховые взносы в социальные фонды</w:t>
      </w:r>
      <w:r>
        <w:rPr>
          <w:noProof/>
        </w:rPr>
        <w:tab/>
      </w:r>
      <w:r>
        <w:rPr>
          <w:noProof/>
        </w:rPr>
        <w:fldChar w:fldCharType="begin"/>
      </w:r>
      <w:r>
        <w:rPr>
          <w:noProof/>
        </w:rPr>
        <w:instrText xml:space="preserve"> PAGEREF _Toc234291091 \h </w:instrText>
      </w:r>
      <w:r>
        <w:rPr>
          <w:noProof/>
        </w:rPr>
      </w:r>
      <w:r>
        <w:rPr>
          <w:noProof/>
        </w:rPr>
        <w:fldChar w:fldCharType="separate"/>
      </w:r>
      <w:r>
        <w:rPr>
          <w:noProof/>
        </w:rPr>
        <w:t>36</w:t>
      </w:r>
      <w:r>
        <w:rPr>
          <w:noProof/>
        </w:rPr>
        <w:fldChar w:fldCharType="end"/>
      </w:r>
    </w:p>
    <w:p w14:paraId="7887DF4B"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4.2.7.</w:t>
      </w:r>
      <w:r>
        <w:rPr>
          <w:rFonts w:asciiTheme="minorHAnsi" w:eastAsiaTheme="minorEastAsia" w:hAnsiTheme="minorHAnsi" w:cstheme="minorBidi"/>
          <w:noProof/>
          <w:sz w:val="24"/>
          <w:szCs w:val="24"/>
          <w:lang w:eastAsia="ja-JP"/>
        </w:rPr>
        <w:tab/>
      </w:r>
      <w:r>
        <w:rPr>
          <w:noProof/>
        </w:rPr>
        <w:t>Накладные расходы</w:t>
      </w:r>
      <w:r>
        <w:rPr>
          <w:noProof/>
        </w:rPr>
        <w:tab/>
      </w:r>
      <w:r>
        <w:rPr>
          <w:noProof/>
        </w:rPr>
        <w:fldChar w:fldCharType="begin"/>
      </w:r>
      <w:r>
        <w:rPr>
          <w:noProof/>
        </w:rPr>
        <w:instrText xml:space="preserve"> PAGEREF _Toc234291092 \h </w:instrText>
      </w:r>
      <w:r>
        <w:rPr>
          <w:noProof/>
        </w:rPr>
      </w:r>
      <w:r>
        <w:rPr>
          <w:noProof/>
        </w:rPr>
        <w:fldChar w:fldCharType="separate"/>
      </w:r>
      <w:r>
        <w:rPr>
          <w:noProof/>
        </w:rPr>
        <w:t>36</w:t>
      </w:r>
      <w:r>
        <w:rPr>
          <w:noProof/>
        </w:rPr>
        <w:fldChar w:fldCharType="end"/>
      </w:r>
    </w:p>
    <w:p w14:paraId="0F8E45C6"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4.2.8.</w:t>
      </w:r>
      <w:r>
        <w:rPr>
          <w:rFonts w:asciiTheme="minorHAnsi" w:eastAsiaTheme="minorEastAsia" w:hAnsiTheme="minorHAnsi" w:cstheme="minorBidi"/>
          <w:noProof/>
          <w:sz w:val="24"/>
          <w:szCs w:val="24"/>
          <w:lang w:eastAsia="ja-JP"/>
        </w:rPr>
        <w:tab/>
      </w:r>
      <w:r>
        <w:rPr>
          <w:noProof/>
        </w:rPr>
        <w:t>Расчёт себестоимости ИПО</w:t>
      </w:r>
      <w:r>
        <w:rPr>
          <w:noProof/>
        </w:rPr>
        <w:tab/>
      </w:r>
      <w:r>
        <w:rPr>
          <w:noProof/>
        </w:rPr>
        <w:fldChar w:fldCharType="begin"/>
      </w:r>
      <w:r>
        <w:rPr>
          <w:noProof/>
        </w:rPr>
        <w:instrText xml:space="preserve"> PAGEREF _Toc234291093 \h </w:instrText>
      </w:r>
      <w:r>
        <w:rPr>
          <w:noProof/>
        </w:rPr>
      </w:r>
      <w:r>
        <w:rPr>
          <w:noProof/>
        </w:rPr>
        <w:fldChar w:fldCharType="separate"/>
      </w:r>
      <w:r>
        <w:rPr>
          <w:noProof/>
        </w:rPr>
        <w:t>36</w:t>
      </w:r>
      <w:r>
        <w:rPr>
          <w:noProof/>
        </w:rPr>
        <w:fldChar w:fldCharType="end"/>
      </w:r>
    </w:p>
    <w:p w14:paraId="6017646A" w14:textId="77777777" w:rsidR="00C1721E" w:rsidRDefault="00C1721E">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Эргономический сертификат</w:t>
      </w:r>
      <w:r>
        <w:rPr>
          <w:noProof/>
        </w:rPr>
        <w:tab/>
      </w:r>
      <w:r>
        <w:rPr>
          <w:noProof/>
        </w:rPr>
        <w:fldChar w:fldCharType="begin"/>
      </w:r>
      <w:r>
        <w:rPr>
          <w:noProof/>
        </w:rPr>
        <w:instrText xml:space="preserve"> PAGEREF _Toc234291094 \h </w:instrText>
      </w:r>
      <w:r>
        <w:rPr>
          <w:noProof/>
        </w:rPr>
      </w:r>
      <w:r>
        <w:rPr>
          <w:noProof/>
        </w:rPr>
        <w:fldChar w:fldCharType="separate"/>
      </w:r>
      <w:r>
        <w:rPr>
          <w:noProof/>
        </w:rPr>
        <w:t>37</w:t>
      </w:r>
      <w:r>
        <w:rPr>
          <w:noProof/>
        </w:rPr>
        <w:fldChar w:fldCharType="end"/>
      </w:r>
    </w:p>
    <w:p w14:paraId="7C742C24"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Эргономика рабочего места и организация рабочего пространства</w:t>
      </w:r>
      <w:r>
        <w:rPr>
          <w:noProof/>
        </w:rPr>
        <w:tab/>
      </w:r>
      <w:r>
        <w:rPr>
          <w:noProof/>
        </w:rPr>
        <w:fldChar w:fldCharType="begin"/>
      </w:r>
      <w:r>
        <w:rPr>
          <w:noProof/>
        </w:rPr>
        <w:instrText xml:space="preserve"> PAGEREF _Toc234291095 \h </w:instrText>
      </w:r>
      <w:r>
        <w:rPr>
          <w:noProof/>
        </w:rPr>
      </w:r>
      <w:r>
        <w:rPr>
          <w:noProof/>
        </w:rPr>
        <w:fldChar w:fldCharType="separate"/>
      </w:r>
      <w:r>
        <w:rPr>
          <w:noProof/>
        </w:rPr>
        <w:t>37</w:t>
      </w:r>
      <w:r>
        <w:rPr>
          <w:noProof/>
        </w:rPr>
        <w:fldChar w:fldCharType="end"/>
      </w:r>
    </w:p>
    <w:p w14:paraId="0FCE6807"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Количество человек за рабочим местом</w:t>
      </w:r>
      <w:r>
        <w:rPr>
          <w:noProof/>
        </w:rPr>
        <w:tab/>
      </w:r>
      <w:r>
        <w:rPr>
          <w:noProof/>
        </w:rPr>
        <w:fldChar w:fldCharType="begin"/>
      </w:r>
      <w:r>
        <w:rPr>
          <w:noProof/>
        </w:rPr>
        <w:instrText xml:space="preserve"> PAGEREF _Toc234291096 \h </w:instrText>
      </w:r>
      <w:r>
        <w:rPr>
          <w:noProof/>
        </w:rPr>
      </w:r>
      <w:r>
        <w:rPr>
          <w:noProof/>
        </w:rPr>
        <w:fldChar w:fldCharType="separate"/>
      </w:r>
      <w:r>
        <w:rPr>
          <w:noProof/>
        </w:rPr>
        <w:t>37</w:t>
      </w:r>
      <w:r>
        <w:rPr>
          <w:noProof/>
        </w:rPr>
        <w:fldChar w:fldCharType="end"/>
      </w:r>
    </w:p>
    <w:p w14:paraId="7C798D43"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Длительной использования</w:t>
      </w:r>
      <w:r>
        <w:rPr>
          <w:noProof/>
        </w:rPr>
        <w:tab/>
      </w:r>
      <w:r>
        <w:rPr>
          <w:noProof/>
        </w:rPr>
        <w:fldChar w:fldCharType="begin"/>
      </w:r>
      <w:r>
        <w:rPr>
          <w:noProof/>
        </w:rPr>
        <w:instrText xml:space="preserve"> PAGEREF _Toc234291097 \h </w:instrText>
      </w:r>
      <w:r>
        <w:rPr>
          <w:noProof/>
        </w:rPr>
      </w:r>
      <w:r>
        <w:rPr>
          <w:noProof/>
        </w:rPr>
        <w:fldChar w:fldCharType="separate"/>
      </w:r>
      <w:r>
        <w:rPr>
          <w:noProof/>
        </w:rPr>
        <w:t>37</w:t>
      </w:r>
      <w:r>
        <w:rPr>
          <w:noProof/>
        </w:rPr>
        <w:fldChar w:fldCharType="end"/>
      </w:r>
    </w:p>
    <w:p w14:paraId="5E2D306F"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Общие эргономические характеристики</w:t>
      </w:r>
      <w:r>
        <w:rPr>
          <w:noProof/>
        </w:rPr>
        <w:tab/>
      </w:r>
      <w:r>
        <w:rPr>
          <w:noProof/>
        </w:rPr>
        <w:fldChar w:fldCharType="begin"/>
      </w:r>
      <w:r>
        <w:rPr>
          <w:noProof/>
        </w:rPr>
        <w:instrText xml:space="preserve"> PAGEREF _Toc234291098 \h </w:instrText>
      </w:r>
      <w:r>
        <w:rPr>
          <w:noProof/>
        </w:rPr>
      </w:r>
      <w:r>
        <w:rPr>
          <w:noProof/>
        </w:rPr>
        <w:fldChar w:fldCharType="separate"/>
      </w:r>
      <w:r>
        <w:rPr>
          <w:noProof/>
        </w:rPr>
        <w:t>38</w:t>
      </w:r>
      <w:r>
        <w:rPr>
          <w:noProof/>
        </w:rPr>
        <w:fldChar w:fldCharType="end"/>
      </w:r>
    </w:p>
    <w:p w14:paraId="06A7FE26"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Расчет яркостно-контрастных характеристик монитора</w:t>
      </w:r>
      <w:r>
        <w:rPr>
          <w:noProof/>
        </w:rPr>
        <w:tab/>
      </w:r>
      <w:r>
        <w:rPr>
          <w:noProof/>
        </w:rPr>
        <w:fldChar w:fldCharType="begin"/>
      </w:r>
      <w:r>
        <w:rPr>
          <w:noProof/>
        </w:rPr>
        <w:instrText xml:space="preserve"> PAGEREF _Toc234291099 \h </w:instrText>
      </w:r>
      <w:r>
        <w:rPr>
          <w:noProof/>
        </w:rPr>
      </w:r>
      <w:r>
        <w:rPr>
          <w:noProof/>
        </w:rPr>
        <w:fldChar w:fldCharType="separate"/>
      </w:r>
      <w:r>
        <w:rPr>
          <w:noProof/>
        </w:rPr>
        <w:t>38</w:t>
      </w:r>
      <w:r>
        <w:rPr>
          <w:noProof/>
        </w:rPr>
        <w:fldChar w:fldCharType="end"/>
      </w:r>
    </w:p>
    <w:p w14:paraId="75CDB9E3"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5.4.2.</w:t>
      </w:r>
      <w:r>
        <w:rPr>
          <w:rFonts w:asciiTheme="minorHAnsi" w:eastAsiaTheme="minorEastAsia" w:hAnsiTheme="minorHAnsi" w:cstheme="minorBidi"/>
          <w:noProof/>
          <w:sz w:val="24"/>
          <w:szCs w:val="24"/>
          <w:lang w:eastAsia="ja-JP"/>
        </w:rPr>
        <w:tab/>
      </w:r>
      <w:r>
        <w:rPr>
          <w:noProof/>
        </w:rPr>
        <w:t>Оценка яркостно-контрастных характеристик монитора</w:t>
      </w:r>
      <w:r>
        <w:rPr>
          <w:noProof/>
        </w:rPr>
        <w:tab/>
      </w:r>
      <w:r>
        <w:rPr>
          <w:noProof/>
        </w:rPr>
        <w:fldChar w:fldCharType="begin"/>
      </w:r>
      <w:r>
        <w:rPr>
          <w:noProof/>
        </w:rPr>
        <w:instrText xml:space="preserve"> PAGEREF _Toc234291100 \h </w:instrText>
      </w:r>
      <w:r>
        <w:rPr>
          <w:noProof/>
        </w:rPr>
      </w:r>
      <w:r>
        <w:rPr>
          <w:noProof/>
        </w:rPr>
        <w:fldChar w:fldCharType="separate"/>
      </w:r>
      <w:r>
        <w:rPr>
          <w:noProof/>
        </w:rPr>
        <w:t>41</w:t>
      </w:r>
      <w:r>
        <w:rPr>
          <w:noProof/>
        </w:rPr>
        <w:fldChar w:fldCharType="end"/>
      </w:r>
    </w:p>
    <w:p w14:paraId="7061419B"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5.4.3.</w:t>
      </w:r>
      <w:r>
        <w:rPr>
          <w:rFonts w:asciiTheme="minorHAnsi" w:eastAsiaTheme="minorEastAsia" w:hAnsiTheme="minorHAnsi" w:cstheme="minorBidi"/>
          <w:noProof/>
          <w:sz w:val="24"/>
          <w:szCs w:val="24"/>
          <w:lang w:eastAsia="ja-JP"/>
        </w:rPr>
        <w:tab/>
      </w:r>
      <w:r>
        <w:rPr>
          <w:noProof/>
        </w:rPr>
        <w:t>Оценка пространственных характеристик</w:t>
      </w:r>
      <w:r>
        <w:rPr>
          <w:noProof/>
        </w:rPr>
        <w:tab/>
      </w:r>
      <w:r>
        <w:rPr>
          <w:noProof/>
        </w:rPr>
        <w:fldChar w:fldCharType="begin"/>
      </w:r>
      <w:r>
        <w:rPr>
          <w:noProof/>
        </w:rPr>
        <w:instrText xml:space="preserve"> PAGEREF _Toc234291101 \h </w:instrText>
      </w:r>
      <w:r>
        <w:rPr>
          <w:noProof/>
        </w:rPr>
      </w:r>
      <w:r>
        <w:rPr>
          <w:noProof/>
        </w:rPr>
        <w:fldChar w:fldCharType="separate"/>
      </w:r>
      <w:r>
        <w:rPr>
          <w:noProof/>
        </w:rPr>
        <w:t>41</w:t>
      </w:r>
      <w:r>
        <w:rPr>
          <w:noProof/>
        </w:rPr>
        <w:fldChar w:fldCharType="end"/>
      </w:r>
    </w:p>
    <w:p w14:paraId="5E1ED928"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5.4.4.</w:t>
      </w:r>
      <w:r>
        <w:rPr>
          <w:rFonts w:asciiTheme="minorHAnsi" w:eastAsiaTheme="minorEastAsia" w:hAnsiTheme="minorHAnsi" w:cstheme="minorBidi"/>
          <w:noProof/>
          <w:sz w:val="24"/>
          <w:szCs w:val="24"/>
          <w:lang w:eastAsia="ja-JP"/>
        </w:rPr>
        <w:tab/>
      </w:r>
      <w:r>
        <w:rPr>
          <w:noProof/>
        </w:rPr>
        <w:t>Оценка временных характеристик</w:t>
      </w:r>
      <w:r>
        <w:rPr>
          <w:noProof/>
        </w:rPr>
        <w:tab/>
      </w:r>
      <w:r>
        <w:rPr>
          <w:noProof/>
        </w:rPr>
        <w:fldChar w:fldCharType="begin"/>
      </w:r>
      <w:r>
        <w:rPr>
          <w:noProof/>
        </w:rPr>
        <w:instrText xml:space="preserve"> PAGEREF _Toc234291102 \h </w:instrText>
      </w:r>
      <w:r>
        <w:rPr>
          <w:noProof/>
        </w:rPr>
      </w:r>
      <w:r>
        <w:rPr>
          <w:noProof/>
        </w:rPr>
        <w:fldChar w:fldCharType="separate"/>
      </w:r>
      <w:r>
        <w:rPr>
          <w:noProof/>
        </w:rPr>
        <w:t>42</w:t>
      </w:r>
      <w:r>
        <w:rPr>
          <w:noProof/>
        </w:rPr>
        <w:fldChar w:fldCharType="end"/>
      </w:r>
    </w:p>
    <w:p w14:paraId="607DCB7D"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5.4.5.</w:t>
      </w:r>
      <w:r>
        <w:rPr>
          <w:rFonts w:asciiTheme="minorHAnsi" w:eastAsiaTheme="minorEastAsia" w:hAnsiTheme="minorHAnsi" w:cstheme="minorBidi"/>
          <w:noProof/>
          <w:sz w:val="24"/>
          <w:szCs w:val="24"/>
          <w:lang w:eastAsia="ja-JP"/>
        </w:rPr>
        <w:tab/>
      </w:r>
      <w:r>
        <w:rPr>
          <w:noProof/>
        </w:rPr>
        <w:t>Оценка информационных характеристик</w:t>
      </w:r>
      <w:r>
        <w:rPr>
          <w:noProof/>
        </w:rPr>
        <w:tab/>
      </w:r>
      <w:r>
        <w:rPr>
          <w:noProof/>
        </w:rPr>
        <w:fldChar w:fldCharType="begin"/>
      </w:r>
      <w:r>
        <w:rPr>
          <w:noProof/>
        </w:rPr>
        <w:instrText xml:space="preserve"> PAGEREF _Toc234291103 \h </w:instrText>
      </w:r>
      <w:r>
        <w:rPr>
          <w:noProof/>
        </w:rPr>
      </w:r>
      <w:r>
        <w:rPr>
          <w:noProof/>
        </w:rPr>
        <w:fldChar w:fldCharType="separate"/>
      </w:r>
      <w:r>
        <w:rPr>
          <w:noProof/>
        </w:rPr>
        <w:t>42</w:t>
      </w:r>
      <w:r>
        <w:rPr>
          <w:noProof/>
        </w:rPr>
        <w:fldChar w:fldCharType="end"/>
      </w:r>
    </w:p>
    <w:p w14:paraId="54F47332" w14:textId="77777777" w:rsidR="00C1721E" w:rsidRDefault="00C1721E">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Частные эргономические характеристики</w:t>
      </w:r>
      <w:r>
        <w:rPr>
          <w:noProof/>
        </w:rPr>
        <w:tab/>
      </w:r>
      <w:r>
        <w:rPr>
          <w:noProof/>
        </w:rPr>
        <w:fldChar w:fldCharType="begin"/>
      </w:r>
      <w:r>
        <w:rPr>
          <w:noProof/>
        </w:rPr>
        <w:instrText xml:space="preserve"> PAGEREF _Toc234291104 \h </w:instrText>
      </w:r>
      <w:r>
        <w:rPr>
          <w:noProof/>
        </w:rPr>
      </w:r>
      <w:r>
        <w:rPr>
          <w:noProof/>
        </w:rPr>
        <w:fldChar w:fldCharType="separate"/>
      </w:r>
      <w:r>
        <w:rPr>
          <w:noProof/>
        </w:rPr>
        <w:t>44</w:t>
      </w:r>
      <w:r>
        <w:rPr>
          <w:noProof/>
        </w:rPr>
        <w:fldChar w:fldCharType="end"/>
      </w:r>
    </w:p>
    <w:p w14:paraId="40F41783"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5.5.1.</w:t>
      </w:r>
      <w:r>
        <w:rPr>
          <w:rFonts w:asciiTheme="minorHAnsi" w:eastAsiaTheme="minorEastAsia" w:hAnsiTheme="minorHAnsi" w:cstheme="minorBidi"/>
          <w:noProof/>
          <w:sz w:val="24"/>
          <w:szCs w:val="24"/>
          <w:lang w:eastAsia="ja-JP"/>
        </w:rPr>
        <w:tab/>
      </w:r>
      <w:r>
        <w:rPr>
          <w:noProof/>
        </w:rPr>
        <w:t>Оценка информационной насыщенности</w:t>
      </w:r>
      <w:r>
        <w:rPr>
          <w:noProof/>
        </w:rPr>
        <w:tab/>
      </w:r>
      <w:r>
        <w:rPr>
          <w:noProof/>
        </w:rPr>
        <w:fldChar w:fldCharType="begin"/>
      </w:r>
      <w:r>
        <w:rPr>
          <w:noProof/>
        </w:rPr>
        <w:instrText xml:space="preserve"> PAGEREF _Toc234291105 \h </w:instrText>
      </w:r>
      <w:r>
        <w:rPr>
          <w:noProof/>
        </w:rPr>
      </w:r>
      <w:r>
        <w:rPr>
          <w:noProof/>
        </w:rPr>
        <w:fldChar w:fldCharType="separate"/>
      </w:r>
      <w:r>
        <w:rPr>
          <w:noProof/>
        </w:rPr>
        <w:t>44</w:t>
      </w:r>
      <w:r>
        <w:rPr>
          <w:noProof/>
        </w:rPr>
        <w:fldChar w:fldCharType="end"/>
      </w:r>
    </w:p>
    <w:p w14:paraId="6F36C7F7"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5.5.2.</w:t>
      </w:r>
      <w:r>
        <w:rPr>
          <w:rFonts w:asciiTheme="minorHAnsi" w:eastAsiaTheme="minorEastAsia" w:hAnsiTheme="minorHAnsi" w:cstheme="minorBidi"/>
          <w:noProof/>
          <w:sz w:val="24"/>
          <w:szCs w:val="24"/>
          <w:lang w:eastAsia="ja-JP"/>
        </w:rPr>
        <w:tab/>
      </w:r>
      <w:r>
        <w:rPr>
          <w:noProof/>
        </w:rPr>
        <w:t>Оценка цветовой гаммы</w:t>
      </w:r>
      <w:r>
        <w:rPr>
          <w:noProof/>
        </w:rPr>
        <w:tab/>
      </w:r>
      <w:r>
        <w:rPr>
          <w:noProof/>
        </w:rPr>
        <w:fldChar w:fldCharType="begin"/>
      </w:r>
      <w:r>
        <w:rPr>
          <w:noProof/>
        </w:rPr>
        <w:instrText xml:space="preserve"> PAGEREF _Toc234291106 \h </w:instrText>
      </w:r>
      <w:r>
        <w:rPr>
          <w:noProof/>
        </w:rPr>
      </w:r>
      <w:r>
        <w:rPr>
          <w:noProof/>
        </w:rPr>
        <w:fldChar w:fldCharType="separate"/>
      </w:r>
      <w:r>
        <w:rPr>
          <w:noProof/>
        </w:rPr>
        <w:t>44</w:t>
      </w:r>
      <w:r>
        <w:rPr>
          <w:noProof/>
        </w:rPr>
        <w:fldChar w:fldCharType="end"/>
      </w:r>
    </w:p>
    <w:p w14:paraId="23A24498" w14:textId="77777777" w:rsidR="00C1721E" w:rsidRDefault="00C1721E">
      <w:pPr>
        <w:pStyle w:val="21"/>
        <w:tabs>
          <w:tab w:val="left" w:pos="1439"/>
          <w:tab w:val="right" w:leader="dot" w:pos="962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Дополнительные рекомендуемые параметры и стандарты</w:t>
      </w:r>
      <w:r>
        <w:rPr>
          <w:noProof/>
        </w:rPr>
        <w:tab/>
      </w:r>
      <w:r>
        <w:rPr>
          <w:noProof/>
        </w:rPr>
        <w:fldChar w:fldCharType="begin"/>
      </w:r>
      <w:r>
        <w:rPr>
          <w:noProof/>
        </w:rPr>
        <w:instrText xml:space="preserve"> PAGEREF _Toc234291107 \h </w:instrText>
      </w:r>
      <w:r>
        <w:rPr>
          <w:noProof/>
        </w:rPr>
      </w:r>
      <w:r>
        <w:rPr>
          <w:noProof/>
        </w:rPr>
        <w:fldChar w:fldCharType="separate"/>
      </w:r>
      <w:r>
        <w:rPr>
          <w:noProof/>
        </w:rPr>
        <w:t>46</w:t>
      </w:r>
      <w:r>
        <w:rPr>
          <w:noProof/>
        </w:rPr>
        <w:fldChar w:fldCharType="end"/>
      </w:r>
    </w:p>
    <w:p w14:paraId="232E4A6C"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Конструктивные особенности</w:t>
      </w:r>
      <w:r>
        <w:rPr>
          <w:noProof/>
        </w:rPr>
        <w:tab/>
      </w:r>
      <w:r>
        <w:rPr>
          <w:noProof/>
        </w:rPr>
        <w:fldChar w:fldCharType="begin"/>
      </w:r>
      <w:r>
        <w:rPr>
          <w:noProof/>
        </w:rPr>
        <w:instrText xml:space="preserve"> PAGEREF _Toc234291108 \h </w:instrText>
      </w:r>
      <w:r>
        <w:rPr>
          <w:noProof/>
        </w:rPr>
      </w:r>
      <w:r>
        <w:rPr>
          <w:noProof/>
        </w:rPr>
        <w:fldChar w:fldCharType="separate"/>
      </w:r>
      <w:r>
        <w:rPr>
          <w:noProof/>
        </w:rPr>
        <w:t>46</w:t>
      </w:r>
      <w:r>
        <w:rPr>
          <w:noProof/>
        </w:rPr>
        <w:fldChar w:fldCharType="end"/>
      </w:r>
    </w:p>
    <w:p w14:paraId="41E9C47C"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Требования к помещениям с ЭВМ</w:t>
      </w:r>
      <w:r>
        <w:rPr>
          <w:noProof/>
        </w:rPr>
        <w:tab/>
      </w:r>
      <w:r>
        <w:rPr>
          <w:noProof/>
        </w:rPr>
        <w:fldChar w:fldCharType="begin"/>
      </w:r>
      <w:r>
        <w:rPr>
          <w:noProof/>
        </w:rPr>
        <w:instrText xml:space="preserve"> PAGEREF _Toc234291109 \h </w:instrText>
      </w:r>
      <w:r>
        <w:rPr>
          <w:noProof/>
        </w:rPr>
      </w:r>
      <w:r>
        <w:rPr>
          <w:noProof/>
        </w:rPr>
        <w:fldChar w:fldCharType="separate"/>
      </w:r>
      <w:r>
        <w:rPr>
          <w:noProof/>
        </w:rPr>
        <w:t>47</w:t>
      </w:r>
      <w:r>
        <w:rPr>
          <w:noProof/>
        </w:rPr>
        <w:fldChar w:fldCharType="end"/>
      </w:r>
    </w:p>
    <w:p w14:paraId="4023AC2D"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Требования к микроклимату, содержанию аэроионов и вредных химических веществ в воздухе помещений эксплуатации мониторов и ПЭВМ</w:t>
      </w:r>
      <w:r>
        <w:rPr>
          <w:noProof/>
        </w:rPr>
        <w:tab/>
      </w:r>
      <w:r>
        <w:rPr>
          <w:noProof/>
        </w:rPr>
        <w:fldChar w:fldCharType="begin"/>
      </w:r>
      <w:r>
        <w:rPr>
          <w:noProof/>
        </w:rPr>
        <w:instrText xml:space="preserve"> PAGEREF _Toc234291110 \h </w:instrText>
      </w:r>
      <w:r>
        <w:rPr>
          <w:noProof/>
        </w:rPr>
      </w:r>
      <w:r>
        <w:rPr>
          <w:noProof/>
        </w:rPr>
        <w:fldChar w:fldCharType="separate"/>
      </w:r>
      <w:r>
        <w:rPr>
          <w:noProof/>
        </w:rPr>
        <w:t>47</w:t>
      </w:r>
      <w:r>
        <w:rPr>
          <w:noProof/>
        </w:rPr>
        <w:fldChar w:fldCharType="end"/>
      </w:r>
    </w:p>
    <w:p w14:paraId="3391201A" w14:textId="77777777" w:rsidR="00C1721E" w:rsidRDefault="00C1721E">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Требования к освещенности рабочих помещений</w:t>
      </w:r>
      <w:r>
        <w:rPr>
          <w:noProof/>
        </w:rPr>
        <w:tab/>
      </w:r>
      <w:r>
        <w:rPr>
          <w:noProof/>
        </w:rPr>
        <w:fldChar w:fldCharType="begin"/>
      </w:r>
      <w:r>
        <w:rPr>
          <w:noProof/>
        </w:rPr>
        <w:instrText xml:space="preserve"> PAGEREF _Toc234291111 \h </w:instrText>
      </w:r>
      <w:r>
        <w:rPr>
          <w:noProof/>
        </w:rPr>
      </w:r>
      <w:r>
        <w:rPr>
          <w:noProof/>
        </w:rPr>
        <w:fldChar w:fldCharType="separate"/>
      </w:r>
      <w:r>
        <w:rPr>
          <w:noProof/>
        </w:rPr>
        <w:t>49</w:t>
      </w:r>
      <w:r>
        <w:rPr>
          <w:noProof/>
        </w:rPr>
        <w:fldChar w:fldCharType="end"/>
      </w:r>
    </w:p>
    <w:p w14:paraId="6189528B"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Заключение</w:t>
      </w:r>
      <w:r>
        <w:rPr>
          <w:noProof/>
        </w:rPr>
        <w:tab/>
      </w:r>
      <w:r>
        <w:rPr>
          <w:noProof/>
        </w:rPr>
        <w:fldChar w:fldCharType="begin"/>
      </w:r>
      <w:r>
        <w:rPr>
          <w:noProof/>
        </w:rPr>
        <w:instrText xml:space="preserve"> PAGEREF _Toc234291112 \h </w:instrText>
      </w:r>
      <w:r>
        <w:rPr>
          <w:noProof/>
        </w:rPr>
      </w:r>
      <w:r>
        <w:rPr>
          <w:noProof/>
        </w:rPr>
        <w:fldChar w:fldCharType="separate"/>
      </w:r>
      <w:r>
        <w:rPr>
          <w:noProof/>
        </w:rPr>
        <w:t>51</w:t>
      </w:r>
      <w:r>
        <w:rPr>
          <w:noProof/>
        </w:rPr>
        <w:fldChar w:fldCharType="end"/>
      </w:r>
    </w:p>
    <w:p w14:paraId="6C309B2D"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Список литературы</w:t>
      </w:r>
      <w:r>
        <w:rPr>
          <w:noProof/>
        </w:rPr>
        <w:tab/>
      </w:r>
      <w:r>
        <w:rPr>
          <w:noProof/>
        </w:rPr>
        <w:fldChar w:fldCharType="begin"/>
      </w:r>
      <w:r>
        <w:rPr>
          <w:noProof/>
        </w:rPr>
        <w:instrText xml:space="preserve"> PAGEREF _Toc234291113 \h </w:instrText>
      </w:r>
      <w:r>
        <w:rPr>
          <w:noProof/>
        </w:rPr>
      </w:r>
      <w:r>
        <w:rPr>
          <w:noProof/>
        </w:rPr>
        <w:fldChar w:fldCharType="separate"/>
      </w:r>
      <w:r>
        <w:rPr>
          <w:noProof/>
        </w:rPr>
        <w:t>52</w:t>
      </w:r>
      <w:r>
        <w:rPr>
          <w:noProof/>
        </w:rPr>
        <w:fldChar w:fldCharType="end"/>
      </w:r>
    </w:p>
    <w:p w14:paraId="1FBDF0C8"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Приложение</w:t>
      </w:r>
      <w:r>
        <w:rPr>
          <w:noProof/>
        </w:rPr>
        <w:tab/>
      </w:r>
      <w:r>
        <w:rPr>
          <w:noProof/>
        </w:rPr>
        <w:fldChar w:fldCharType="begin"/>
      </w:r>
      <w:r>
        <w:rPr>
          <w:noProof/>
        </w:rPr>
        <w:instrText xml:space="preserve"> PAGEREF _Toc234291114 \h </w:instrText>
      </w:r>
      <w:r>
        <w:rPr>
          <w:noProof/>
        </w:rPr>
      </w:r>
      <w:r>
        <w:rPr>
          <w:noProof/>
        </w:rPr>
        <w:fldChar w:fldCharType="separate"/>
      </w:r>
      <w:r>
        <w:rPr>
          <w:noProof/>
        </w:rPr>
        <w:t>53</w:t>
      </w:r>
      <w:r>
        <w:rPr>
          <w:noProof/>
        </w:rPr>
        <w:fldChar w:fldCharType="end"/>
      </w:r>
    </w:p>
    <w:p w14:paraId="54CADDA1"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Приложение 1 (Графическая часть)</w:t>
      </w:r>
      <w:r>
        <w:rPr>
          <w:noProof/>
        </w:rPr>
        <w:tab/>
      </w:r>
      <w:r>
        <w:rPr>
          <w:noProof/>
        </w:rPr>
        <w:fldChar w:fldCharType="begin"/>
      </w:r>
      <w:r>
        <w:rPr>
          <w:noProof/>
        </w:rPr>
        <w:instrText xml:space="preserve"> PAGEREF _Toc234291115 \h </w:instrText>
      </w:r>
      <w:r>
        <w:rPr>
          <w:noProof/>
        </w:rPr>
      </w:r>
      <w:r>
        <w:rPr>
          <w:noProof/>
        </w:rPr>
        <w:fldChar w:fldCharType="separate"/>
      </w:r>
      <w:r>
        <w:rPr>
          <w:noProof/>
        </w:rPr>
        <w:t>54</w:t>
      </w:r>
      <w:r>
        <w:rPr>
          <w:noProof/>
        </w:rPr>
        <w:fldChar w:fldCharType="end"/>
      </w:r>
    </w:p>
    <w:p w14:paraId="05A55371"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Приложение 2 (Техническое задание)</w:t>
      </w:r>
      <w:r>
        <w:rPr>
          <w:noProof/>
        </w:rPr>
        <w:tab/>
      </w:r>
      <w:r>
        <w:rPr>
          <w:noProof/>
        </w:rPr>
        <w:fldChar w:fldCharType="begin"/>
      </w:r>
      <w:r>
        <w:rPr>
          <w:noProof/>
        </w:rPr>
        <w:instrText xml:space="preserve"> PAGEREF _Toc234291116 \h </w:instrText>
      </w:r>
      <w:r>
        <w:rPr>
          <w:noProof/>
        </w:rPr>
      </w:r>
      <w:r>
        <w:rPr>
          <w:noProof/>
        </w:rPr>
        <w:fldChar w:fldCharType="separate"/>
      </w:r>
      <w:r>
        <w:rPr>
          <w:noProof/>
        </w:rPr>
        <w:t>55</w:t>
      </w:r>
      <w:r>
        <w:rPr>
          <w:noProof/>
        </w:rPr>
        <w:fldChar w:fldCharType="end"/>
      </w:r>
    </w:p>
    <w:p w14:paraId="5CBF8019"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Приложение 3 (Программа и методика испытаний)</w:t>
      </w:r>
      <w:r>
        <w:rPr>
          <w:noProof/>
        </w:rPr>
        <w:tab/>
      </w:r>
      <w:r>
        <w:rPr>
          <w:noProof/>
        </w:rPr>
        <w:fldChar w:fldCharType="begin"/>
      </w:r>
      <w:r>
        <w:rPr>
          <w:noProof/>
        </w:rPr>
        <w:instrText xml:space="preserve"> PAGEREF _Toc234291148 \h </w:instrText>
      </w:r>
      <w:r>
        <w:rPr>
          <w:noProof/>
        </w:rPr>
      </w:r>
      <w:r>
        <w:rPr>
          <w:noProof/>
        </w:rPr>
        <w:fldChar w:fldCharType="separate"/>
      </w:r>
      <w:r>
        <w:rPr>
          <w:noProof/>
        </w:rPr>
        <w:t>80</w:t>
      </w:r>
      <w:r>
        <w:rPr>
          <w:noProof/>
        </w:rPr>
        <w:fldChar w:fldCharType="end"/>
      </w:r>
    </w:p>
    <w:p w14:paraId="494F57C5" w14:textId="77777777" w:rsidR="00C1721E" w:rsidRDefault="00C1721E">
      <w:pPr>
        <w:pStyle w:val="11"/>
        <w:tabs>
          <w:tab w:val="right" w:leader="dot" w:pos="9622"/>
        </w:tabs>
        <w:rPr>
          <w:rFonts w:asciiTheme="minorHAnsi" w:eastAsiaTheme="minorEastAsia" w:hAnsiTheme="minorHAnsi" w:cstheme="minorBidi"/>
          <w:noProof/>
          <w:sz w:val="24"/>
          <w:szCs w:val="24"/>
          <w:lang w:eastAsia="ja-JP"/>
        </w:rPr>
      </w:pPr>
      <w:r>
        <w:rPr>
          <w:noProof/>
        </w:rPr>
        <w:t>Приложение 4 (Руководство оператора)</w:t>
      </w:r>
      <w:r>
        <w:rPr>
          <w:noProof/>
        </w:rPr>
        <w:tab/>
      </w:r>
      <w:r>
        <w:rPr>
          <w:noProof/>
        </w:rPr>
        <w:fldChar w:fldCharType="begin"/>
      </w:r>
      <w:r>
        <w:rPr>
          <w:noProof/>
        </w:rPr>
        <w:instrText xml:space="preserve"> PAGEREF _Toc234291165 \h </w:instrText>
      </w:r>
      <w:r>
        <w:rPr>
          <w:noProof/>
        </w:rPr>
      </w:r>
      <w:r>
        <w:rPr>
          <w:noProof/>
        </w:rPr>
        <w:fldChar w:fldCharType="separate"/>
      </w:r>
      <w:r>
        <w:rPr>
          <w:noProof/>
        </w:rPr>
        <w:t>98</w:t>
      </w:r>
      <w:r>
        <w:rPr>
          <w:noProof/>
        </w:rPr>
        <w:fldChar w:fldCharType="end"/>
      </w:r>
    </w:p>
    <w:p w14:paraId="0ADA85B0" w14:textId="77777777" w:rsidR="00960512" w:rsidRDefault="00960512" w:rsidP="00960512">
      <w:r>
        <w:fldChar w:fldCharType="end"/>
      </w:r>
      <w:r>
        <w:br w:type="page"/>
      </w:r>
    </w:p>
    <w:p w14:paraId="7C47647C" w14:textId="77777777" w:rsidR="00960512" w:rsidRDefault="00960512" w:rsidP="00960512">
      <w:pPr>
        <w:pStyle w:val="1"/>
      </w:pPr>
      <w:bookmarkStart w:id="11" w:name="_Toc234210020"/>
      <w:bookmarkStart w:id="12" w:name="_Toc234237982"/>
      <w:bookmarkStart w:id="13" w:name="_Toc234238052"/>
      <w:bookmarkStart w:id="14" w:name="_Toc234238477"/>
      <w:bookmarkStart w:id="15" w:name="_Toc234291057"/>
      <w:r>
        <w:t>Введение</w:t>
      </w:r>
      <w:bookmarkEnd w:id="11"/>
      <w:bookmarkEnd w:id="12"/>
      <w:bookmarkEnd w:id="13"/>
      <w:bookmarkEnd w:id="14"/>
      <w:bookmarkEnd w:id="15"/>
    </w:p>
    <w:p w14:paraId="59E6E80D" w14:textId="77777777" w:rsidR="00F942CE" w:rsidRDefault="00F942CE" w:rsidP="00F942CE">
      <w:r>
        <w:t>Профсоюз студентов МГТУ им. Н. Э. Баумана — организация, занимающаяся выплатами материальной помощь нуждающимся студентам, организацией досуга и отдыха в университете, оформлением путёвок в профилакторий и на летний отдых, участвует в процессе выдачи транспортных карт, является организатором учебно-методической комиссии (УМК) в университете, анкетирует студентов в рамках общественного контроля деятельности компонентов университета.</w:t>
      </w:r>
    </w:p>
    <w:p w14:paraId="0A611012" w14:textId="77777777" w:rsidR="00F942CE" w:rsidRDefault="00F942CE" w:rsidP="00F942CE">
      <w:r>
        <w:t xml:space="preserve">Наибольшее число студентов вступает в профсоюз на первом курсе, написав соответствующие заявление, после чего может пользоваться его услугами. </w:t>
      </w:r>
    </w:p>
    <w:p w14:paraId="48B231BE" w14:textId="77777777" w:rsidR="00F942CE" w:rsidRDefault="00F942CE" w:rsidP="00F942CE">
      <w:r>
        <w:t>Любой член профсоюза может вынести на рассмотрение своей группы просьбу об оказании ему материальной помощи, предоставления билетов на организуемые профсоюзом мероприятия или выдачи путёвки в профилакторий или на летний отдых. Если группа считает, что заявитель действительно нуждается в социальной поддержке, то профорг группы поднимает его просьбу до уровня профбюро факультета. Профорги курсов формируют списки заявителей. На заседании профбюро факультета выносится решение о выплате тому или иному студенту материальной помощи. Выписки из решения визируется председателем профкома или его заместителем, заместителем декана факультета и передаётся в главный профком студентов.</w:t>
      </w:r>
    </w:p>
    <w:p w14:paraId="772B307E" w14:textId="77777777" w:rsidR="00F942CE" w:rsidRDefault="00F942CE" w:rsidP="00F942CE">
      <w:r>
        <w:t>Профорги, среди прочего, должны организовывать культурно-просветительский досуг своей группы. Профсоюз поддерживает данную деятельность, поэтому профорги также инициируют процесс рассмотрения выделения денежных средств в профбюро факультета.</w:t>
      </w:r>
    </w:p>
    <w:p w14:paraId="4EF0563F" w14:textId="77777777" w:rsidR="00F942CE" w:rsidRDefault="00F942CE" w:rsidP="00F942CE">
      <w:r>
        <w:t xml:space="preserve">К сожалению, при существующем в настоящий момент количестве членов профсоюза и претендентов на получении материальной выплаты или иного вида социальной помощи, описанный выше процесс становится очень трудоёмким, а регулярная организация заседаний профбюро является достаточно сложной задачей. </w:t>
      </w:r>
    </w:p>
    <w:p w14:paraId="75298E1E" w14:textId="77777777" w:rsidR="00F942CE" w:rsidRDefault="00F942CE" w:rsidP="00F942CE">
      <w:r>
        <w:t>С другой стороны, некоторые неудобства для студентов может предоставлять необходимость регулярно сообщать свои персональные данные, заполнять заявления в письменном виде, оповещать профком о форме обучения, проживании в общежитии, подтверждать право на получение стипендий.</w:t>
      </w:r>
    </w:p>
    <w:p w14:paraId="563E0FEE" w14:textId="77777777" w:rsidR="00F942CE" w:rsidRDefault="00F942CE" w:rsidP="00F942CE">
      <w:r>
        <w:t>Профком факультета достиг того момента, когда объёмы работы уже не позволяют делать её полностью эффективно старыми методами, поэтому предлагается автоматизировать его деятельность. В университете, в свою очередь, уже создана инфраструктура, которая поможет решить проблему удобного и комфортного взаимодействия студентов с профкомом факультета: в МГТУ им. Н. Э. Баумана действует информационная управляющая система «Электронный университет», в которой содержится [2] большая часть необходимой для автоматизации информации.</w:t>
      </w:r>
    </w:p>
    <w:p w14:paraId="25F60131" w14:textId="77777777" w:rsidR="0000279A" w:rsidRDefault="0000279A" w:rsidP="00F942CE">
      <w:r>
        <w:t>По этой причине было принято решение о разработке системы, автоматизирующей процесс приёма заявлений профсоюзом студентов. Создание данного продукта преследует следующие цели:</w:t>
      </w:r>
    </w:p>
    <w:p w14:paraId="69988592" w14:textId="77777777" w:rsidR="0000279A" w:rsidRPr="0000279A" w:rsidRDefault="0000279A" w:rsidP="00A933CB">
      <w:pPr>
        <w:pStyle w:val="af3"/>
        <w:numPr>
          <w:ilvl w:val="0"/>
          <w:numId w:val="4"/>
        </w:numPr>
        <w:rPr>
          <w:sz w:val="28"/>
        </w:rPr>
      </w:pPr>
      <w:r w:rsidRPr="0000279A">
        <w:rPr>
          <w:sz w:val="28"/>
        </w:rPr>
        <w:t>Повышение производительности работы профкома факультета в целом и профбюро в частности.</w:t>
      </w:r>
    </w:p>
    <w:p w14:paraId="1B492AE7" w14:textId="77777777" w:rsidR="0000279A" w:rsidRPr="0000279A" w:rsidRDefault="0000279A" w:rsidP="00A933CB">
      <w:pPr>
        <w:pStyle w:val="af3"/>
        <w:numPr>
          <w:ilvl w:val="0"/>
          <w:numId w:val="4"/>
        </w:numPr>
        <w:rPr>
          <w:sz w:val="28"/>
        </w:rPr>
      </w:pPr>
      <w:r w:rsidRPr="0000279A">
        <w:rPr>
          <w:sz w:val="28"/>
        </w:rPr>
        <w:t>Упрощение и повышение комфортности взаимодействия студентов с профкомом.</w:t>
      </w:r>
    </w:p>
    <w:p w14:paraId="60FF92DE" w14:textId="77777777" w:rsidR="0000279A" w:rsidRPr="0000279A" w:rsidRDefault="0000279A" w:rsidP="00A933CB">
      <w:pPr>
        <w:pStyle w:val="af3"/>
        <w:numPr>
          <w:ilvl w:val="0"/>
          <w:numId w:val="4"/>
        </w:numPr>
      </w:pPr>
      <w:r w:rsidRPr="0000279A">
        <w:rPr>
          <w:sz w:val="28"/>
        </w:rPr>
        <w:t>Ускорение рассмотрения заявлений студентов профкомом.</w:t>
      </w:r>
    </w:p>
    <w:p w14:paraId="47B23C45" w14:textId="77777777" w:rsidR="0000279A" w:rsidRDefault="0000279A" w:rsidP="0000279A">
      <w:r>
        <w:t>Для достижения данных целей предлагается автоматизировать следующие внутренние и внешние процессы функционирования профкома студентов:</w:t>
      </w:r>
    </w:p>
    <w:p w14:paraId="1BBEF2F1" w14:textId="77777777" w:rsidR="0000279A" w:rsidRPr="0000279A" w:rsidRDefault="0000279A" w:rsidP="00A933CB">
      <w:pPr>
        <w:pStyle w:val="af3"/>
        <w:numPr>
          <w:ilvl w:val="0"/>
          <w:numId w:val="3"/>
        </w:numPr>
        <w:ind w:left="1434" w:hanging="357"/>
        <w:rPr>
          <w:sz w:val="28"/>
        </w:rPr>
      </w:pPr>
      <w:r w:rsidRPr="0000279A">
        <w:rPr>
          <w:sz w:val="28"/>
        </w:rPr>
        <w:t>Приём и обработка заявлений студентов на вступление в профсоюз.</w:t>
      </w:r>
    </w:p>
    <w:p w14:paraId="077AD328" w14:textId="77777777" w:rsidR="0000279A" w:rsidRPr="0000279A" w:rsidRDefault="0000279A" w:rsidP="00A933CB">
      <w:pPr>
        <w:pStyle w:val="af3"/>
        <w:numPr>
          <w:ilvl w:val="0"/>
          <w:numId w:val="3"/>
        </w:numPr>
        <w:ind w:left="1434" w:hanging="357"/>
        <w:rPr>
          <w:sz w:val="28"/>
        </w:rPr>
      </w:pPr>
      <w:r w:rsidRPr="0000279A">
        <w:rPr>
          <w:sz w:val="28"/>
        </w:rPr>
        <w:t>Получение персональных дан</w:t>
      </w:r>
      <w:r>
        <w:rPr>
          <w:sz w:val="28"/>
        </w:rPr>
        <w:t>ных студентов и статуса обучения</w:t>
      </w:r>
      <w:r w:rsidRPr="0000279A">
        <w:rPr>
          <w:sz w:val="28"/>
        </w:rPr>
        <w:t xml:space="preserve"> из системы управления учебным процессом университета «Электронный университет».</w:t>
      </w:r>
    </w:p>
    <w:p w14:paraId="0E036393" w14:textId="77777777" w:rsidR="0000279A" w:rsidRPr="0000279A" w:rsidRDefault="0000279A" w:rsidP="00A933CB">
      <w:pPr>
        <w:pStyle w:val="af3"/>
        <w:numPr>
          <w:ilvl w:val="0"/>
          <w:numId w:val="3"/>
        </w:numPr>
        <w:ind w:left="1434" w:hanging="357"/>
        <w:rPr>
          <w:sz w:val="28"/>
        </w:rPr>
      </w:pPr>
      <w:r w:rsidRPr="0000279A">
        <w:rPr>
          <w:sz w:val="28"/>
        </w:rPr>
        <w:t>Приём и обработка заявлений студентов на получение материальной помощи.</w:t>
      </w:r>
    </w:p>
    <w:p w14:paraId="330FC12A" w14:textId="77777777" w:rsidR="0000279A" w:rsidRPr="0000279A" w:rsidRDefault="0000279A" w:rsidP="00A933CB">
      <w:pPr>
        <w:pStyle w:val="af3"/>
        <w:numPr>
          <w:ilvl w:val="0"/>
          <w:numId w:val="3"/>
        </w:numPr>
        <w:ind w:left="1434" w:hanging="357"/>
        <w:rPr>
          <w:sz w:val="28"/>
        </w:rPr>
      </w:pPr>
      <w:r w:rsidRPr="0000279A">
        <w:rPr>
          <w:sz w:val="28"/>
        </w:rPr>
        <w:t>Приём и обработка заявлений студентов на получение билетов на мероприятия.</w:t>
      </w:r>
    </w:p>
    <w:p w14:paraId="7E723C06" w14:textId="77777777" w:rsidR="0000279A" w:rsidRPr="0000279A" w:rsidRDefault="0000279A" w:rsidP="00A933CB">
      <w:pPr>
        <w:pStyle w:val="af3"/>
        <w:numPr>
          <w:ilvl w:val="0"/>
          <w:numId w:val="3"/>
        </w:numPr>
        <w:ind w:left="1434" w:hanging="357"/>
        <w:rPr>
          <w:sz w:val="28"/>
        </w:rPr>
      </w:pPr>
      <w:r w:rsidRPr="0000279A">
        <w:rPr>
          <w:sz w:val="28"/>
        </w:rPr>
        <w:t>Приём и обработка заявлений студентов на получение путёвок в профилакторий и на летний отдых.</w:t>
      </w:r>
    </w:p>
    <w:p w14:paraId="7F75B53A" w14:textId="77777777" w:rsidR="0000279A" w:rsidRPr="0000279A" w:rsidRDefault="0000279A" w:rsidP="00A933CB">
      <w:pPr>
        <w:pStyle w:val="af3"/>
        <w:numPr>
          <w:ilvl w:val="0"/>
          <w:numId w:val="3"/>
        </w:numPr>
        <w:ind w:left="1434" w:hanging="357"/>
        <w:rPr>
          <w:sz w:val="28"/>
        </w:rPr>
      </w:pPr>
      <w:r w:rsidRPr="0000279A">
        <w:rPr>
          <w:sz w:val="28"/>
        </w:rPr>
        <w:t>Возврат заявлений на дополнение недостающих данных или документов.</w:t>
      </w:r>
    </w:p>
    <w:p w14:paraId="61B6666F" w14:textId="77777777" w:rsidR="0000279A" w:rsidRPr="0000279A" w:rsidRDefault="0000279A" w:rsidP="00A933CB">
      <w:pPr>
        <w:pStyle w:val="af3"/>
        <w:numPr>
          <w:ilvl w:val="0"/>
          <w:numId w:val="3"/>
        </w:numPr>
        <w:ind w:left="1434" w:hanging="357"/>
        <w:rPr>
          <w:sz w:val="28"/>
        </w:rPr>
      </w:pPr>
      <w:r w:rsidRPr="0000279A">
        <w:rPr>
          <w:sz w:val="28"/>
        </w:rPr>
        <w:t>Приём и обработка заявлений профоргов на организацию культурно-просветительских мероприятий.</w:t>
      </w:r>
    </w:p>
    <w:p w14:paraId="2D848D9D" w14:textId="77777777" w:rsidR="0000279A" w:rsidRPr="0000279A" w:rsidRDefault="0000279A" w:rsidP="00A933CB">
      <w:pPr>
        <w:pStyle w:val="af3"/>
        <w:numPr>
          <w:ilvl w:val="0"/>
          <w:numId w:val="3"/>
        </w:numPr>
        <w:ind w:left="1434" w:hanging="357"/>
        <w:rPr>
          <w:sz w:val="28"/>
        </w:rPr>
      </w:pPr>
      <w:r w:rsidRPr="0000279A">
        <w:rPr>
          <w:sz w:val="28"/>
        </w:rPr>
        <w:t>Формирование решений и выписок из решений профбюро факультета.</w:t>
      </w:r>
    </w:p>
    <w:p w14:paraId="513978FB" w14:textId="77777777" w:rsidR="0000279A" w:rsidRPr="0000279A" w:rsidRDefault="0000279A" w:rsidP="00A933CB">
      <w:pPr>
        <w:pStyle w:val="af3"/>
        <w:numPr>
          <w:ilvl w:val="0"/>
          <w:numId w:val="3"/>
        </w:numPr>
        <w:ind w:left="1434" w:hanging="357"/>
        <w:rPr>
          <w:sz w:val="28"/>
        </w:rPr>
      </w:pPr>
      <w:r w:rsidRPr="0000279A">
        <w:rPr>
          <w:sz w:val="28"/>
        </w:rPr>
        <w:t>Перемещение любых типов данных между уровнями структуры профкома факультета.</w:t>
      </w:r>
    </w:p>
    <w:p w14:paraId="24E310D3" w14:textId="77777777" w:rsidR="0000279A" w:rsidRPr="0000279A" w:rsidRDefault="0000279A" w:rsidP="00A933CB">
      <w:pPr>
        <w:pStyle w:val="af3"/>
        <w:numPr>
          <w:ilvl w:val="0"/>
          <w:numId w:val="3"/>
        </w:numPr>
        <w:ind w:left="1434" w:hanging="357"/>
        <w:rPr>
          <w:sz w:val="28"/>
        </w:rPr>
      </w:pPr>
      <w:r w:rsidRPr="0000279A">
        <w:rPr>
          <w:sz w:val="28"/>
        </w:rPr>
        <w:t>Уведомление пользователей системы любого уровня о необходимости совершения каких-либо действий в системе.</w:t>
      </w:r>
    </w:p>
    <w:p w14:paraId="360927C0" w14:textId="77777777" w:rsidR="0000279A" w:rsidRDefault="0000279A" w:rsidP="00F942CE">
      <w:pPr>
        <w:rPr>
          <w:lang w:val="en-US"/>
        </w:rPr>
      </w:pPr>
      <w:r>
        <w:rPr>
          <w:lang w:val="en-US"/>
        </w:rPr>
        <w:br w:type="page"/>
      </w:r>
    </w:p>
    <w:p w14:paraId="1846B3F7" w14:textId="77777777" w:rsidR="0000279A" w:rsidRDefault="0000279A" w:rsidP="0000279A">
      <w:pPr>
        <w:pStyle w:val="1"/>
      </w:pPr>
      <w:bookmarkStart w:id="16" w:name="_Toc234210021"/>
      <w:bookmarkStart w:id="17" w:name="_Toc234237983"/>
      <w:bookmarkStart w:id="18" w:name="_Toc234238053"/>
      <w:bookmarkStart w:id="19" w:name="_Toc234238478"/>
      <w:bookmarkStart w:id="20" w:name="_Toc234291058"/>
      <w:r>
        <w:t>Нормативные ссылки</w:t>
      </w:r>
      <w:bookmarkEnd w:id="16"/>
      <w:bookmarkEnd w:id="17"/>
      <w:bookmarkEnd w:id="18"/>
      <w:bookmarkEnd w:id="19"/>
      <w:bookmarkEnd w:id="20"/>
    </w:p>
    <w:p w14:paraId="6B72BB95" w14:textId="77777777" w:rsidR="0000279A" w:rsidRPr="00C47391" w:rsidRDefault="0000279A" w:rsidP="0000279A">
      <w:r w:rsidRPr="00C47391">
        <w:t>В дипломном проекте использованы следующие стандарты:</w:t>
      </w:r>
    </w:p>
    <w:p w14:paraId="2B932D74" w14:textId="77777777" w:rsidR="0000279A" w:rsidRPr="00C47391" w:rsidRDefault="0000279A" w:rsidP="0000279A">
      <w:r>
        <w:t>ГОСТ 34.601-90 —</w:t>
      </w:r>
      <w:r w:rsidRPr="00C47391">
        <w:t xml:space="preserve"> «Автоматизированные системы. Стадии создания»</w:t>
      </w:r>
    </w:p>
    <w:p w14:paraId="48438B63" w14:textId="77777777" w:rsidR="0000279A" w:rsidRPr="00C47391" w:rsidRDefault="0000279A" w:rsidP="0000279A">
      <w:r>
        <w:t>ГОСТ 19.102-94 —</w:t>
      </w:r>
      <w:r w:rsidRPr="00C47391">
        <w:t xml:space="preserve"> «Единая система программной документации. Стадии разработки»</w:t>
      </w:r>
    </w:p>
    <w:p w14:paraId="62474368" w14:textId="77777777" w:rsidR="0000279A" w:rsidRPr="00C47391" w:rsidRDefault="0000279A" w:rsidP="0000279A">
      <w:r>
        <w:t>ГОСТ </w:t>
      </w:r>
      <w:r w:rsidRPr="00C47391">
        <w:t>19.10</w:t>
      </w:r>
      <w:r w:rsidR="002242AE">
        <w:t>3-77 —</w:t>
      </w:r>
      <w:r w:rsidRPr="00C47391">
        <w:t xml:space="preserve"> «Единая система программной документации. Обозначение программ и программных документов»</w:t>
      </w:r>
    </w:p>
    <w:p w14:paraId="62F1E2F1" w14:textId="77777777" w:rsidR="0000279A" w:rsidRPr="00C47391" w:rsidRDefault="0000279A" w:rsidP="0000279A">
      <w:r>
        <w:t>ГОСТ </w:t>
      </w:r>
      <w:r w:rsidR="002242AE">
        <w:t>19.201-78 —</w:t>
      </w:r>
      <w:r w:rsidRPr="00C47391">
        <w:t xml:space="preserve"> «Единая система программной документации. Техническое задание. Требования к содержанию и оформлению»</w:t>
      </w:r>
    </w:p>
    <w:p w14:paraId="749C228C" w14:textId="77777777" w:rsidR="0000279A" w:rsidRPr="00C47391" w:rsidRDefault="0000279A" w:rsidP="0000279A">
      <w:r>
        <w:t>ГОСТ </w:t>
      </w:r>
      <w:r w:rsidR="002242AE">
        <w:t>7.32-2001 —</w:t>
      </w:r>
      <w:r w:rsidRPr="00C47391">
        <w:t xml:space="preserve"> «Изложение текста и оформление расчетно-пояснительной записки»</w:t>
      </w:r>
    </w:p>
    <w:p w14:paraId="24E63D63" w14:textId="77777777" w:rsidR="0000279A" w:rsidRPr="00C47391" w:rsidRDefault="0000279A" w:rsidP="0000279A">
      <w:r>
        <w:t>ГОСТ </w:t>
      </w:r>
      <w:r w:rsidR="002242AE">
        <w:t>2.105-95 —</w:t>
      </w:r>
      <w:r w:rsidRPr="00C47391">
        <w:t xml:space="preserve"> «Единая система конструкторской документации. Общие требования к текстовым документам»</w:t>
      </w:r>
    </w:p>
    <w:p w14:paraId="2FCDC16D" w14:textId="77777777" w:rsidR="0000279A" w:rsidRDefault="0000279A" w:rsidP="0000279A">
      <w:r>
        <w:t>ГОСТ </w:t>
      </w:r>
      <w:r w:rsidR="002242AE">
        <w:t>34.320-96 —</w:t>
      </w:r>
      <w:r w:rsidRPr="00C47391">
        <w:t xml:space="preserve"> «Информационные технологии. Система стандартов по базам данных. Концепции и терминология для концептуальной схемы и информационной базы»</w:t>
      </w:r>
    </w:p>
    <w:p w14:paraId="79F329DD" w14:textId="77777777" w:rsidR="005B7C04" w:rsidRDefault="005B7C04" w:rsidP="002242AE">
      <w:r>
        <w:br w:type="page"/>
      </w:r>
    </w:p>
    <w:p w14:paraId="0099F568" w14:textId="77777777" w:rsidR="005B7C04" w:rsidRDefault="005B7C04" w:rsidP="005B7C04">
      <w:pPr>
        <w:pStyle w:val="1"/>
      </w:pPr>
      <w:bookmarkStart w:id="21" w:name="_Toc234291059"/>
      <w:r>
        <w:t>Список используемых терминов и сокращений</w:t>
      </w:r>
      <w:bookmarkEnd w:id="21"/>
    </w:p>
    <w:p w14:paraId="57AD0F23" w14:textId="77777777" w:rsidR="002A227F" w:rsidRDefault="002A227F" w:rsidP="00D661AA">
      <w:pPr>
        <w:pStyle w:val="af2"/>
        <w:numPr>
          <w:ilvl w:val="0"/>
          <w:numId w:val="35"/>
        </w:numPr>
      </w:pPr>
      <w:r>
        <w:t>ЭУ — система</w:t>
      </w:r>
      <w:r w:rsidRPr="009912AD">
        <w:t xml:space="preserve"> управления университетом «Электронный университет».</w:t>
      </w:r>
    </w:p>
    <w:p w14:paraId="252A85C9" w14:textId="77777777" w:rsidR="002A227F" w:rsidRDefault="002A227F" w:rsidP="00D661AA">
      <w:pPr>
        <w:pStyle w:val="af2"/>
        <w:numPr>
          <w:ilvl w:val="0"/>
          <w:numId w:val="35"/>
        </w:numPr>
      </w:pPr>
      <w:r>
        <w:t>БД — база данных.</w:t>
      </w:r>
    </w:p>
    <w:p w14:paraId="00DFCD64" w14:textId="6EA9BF77" w:rsidR="002A227F" w:rsidRDefault="002A227F" w:rsidP="00D661AA">
      <w:pPr>
        <w:pStyle w:val="af2"/>
        <w:numPr>
          <w:ilvl w:val="0"/>
          <w:numId w:val="35"/>
        </w:numPr>
      </w:pPr>
      <w:r>
        <w:t>АС ПЗ — автоматизированная система приёма заявлений профкомом студентов факультета ИУ.</w:t>
      </w:r>
    </w:p>
    <w:p w14:paraId="24D73219" w14:textId="5741E5F3" w:rsidR="002A227F" w:rsidRDefault="002A227F" w:rsidP="00D661AA">
      <w:pPr>
        <w:pStyle w:val="af2"/>
        <w:numPr>
          <w:ilvl w:val="0"/>
          <w:numId w:val="35"/>
        </w:numPr>
      </w:pPr>
      <w:r>
        <w:rPr>
          <w:lang w:val="en-US"/>
        </w:rPr>
        <w:t>Ruby —</w:t>
      </w:r>
      <w:r w:rsidR="00B11FE0">
        <w:rPr>
          <w:lang w:val="en-US"/>
        </w:rPr>
        <w:t xml:space="preserve"> </w:t>
      </w:r>
      <w:r w:rsidR="00B11FE0" w:rsidRPr="00B11FE0">
        <w:t xml:space="preserve">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от операционной системы реализацией </w:t>
      </w:r>
      <w:proofErr w:type="spellStart"/>
      <w:r w:rsidR="00B11FE0" w:rsidRPr="00B11FE0">
        <w:t>многопоточности</w:t>
      </w:r>
      <w:proofErr w:type="spellEnd"/>
      <w:r w:rsidR="00B11FE0" w:rsidRPr="00B11FE0">
        <w:t>, строгой динамической типизацией, сборщиком мусора и многими другими возможностями</w:t>
      </w:r>
    </w:p>
    <w:p w14:paraId="161F8168" w14:textId="0859E8F1" w:rsidR="00B11FE0" w:rsidRDefault="00B11FE0" w:rsidP="00D661AA">
      <w:pPr>
        <w:pStyle w:val="af2"/>
        <w:numPr>
          <w:ilvl w:val="0"/>
          <w:numId w:val="35"/>
        </w:numPr>
      </w:pPr>
      <w:proofErr w:type="spellStart"/>
      <w:r w:rsidRPr="00B11FE0">
        <w:t>Ruby</w:t>
      </w:r>
      <w:proofErr w:type="spellEnd"/>
      <w:r w:rsidRPr="00B11FE0">
        <w:t xml:space="preserve"> </w:t>
      </w:r>
      <w:proofErr w:type="spellStart"/>
      <w:r w:rsidRPr="00B11FE0">
        <w:t>on</w:t>
      </w:r>
      <w:proofErr w:type="spellEnd"/>
      <w:r w:rsidRPr="00B11FE0">
        <w:t xml:space="preserve"> </w:t>
      </w:r>
      <w:proofErr w:type="spellStart"/>
      <w:r w:rsidRPr="00B11FE0">
        <w:t>Rails</w:t>
      </w:r>
      <w:proofErr w:type="spellEnd"/>
      <w:r w:rsidRPr="00B11FE0">
        <w:t xml:space="preserve"> — </w:t>
      </w:r>
      <w:proofErr w:type="spellStart"/>
      <w:r w:rsidRPr="00B11FE0">
        <w:t>фреймворк</w:t>
      </w:r>
      <w:proofErr w:type="spellEnd"/>
      <w:r w:rsidRPr="00B11FE0">
        <w:t xml:space="preserve">, написанный на языке программирования </w:t>
      </w:r>
      <w:proofErr w:type="spellStart"/>
      <w:r w:rsidRPr="00B11FE0">
        <w:t>Ruby</w:t>
      </w:r>
      <w:proofErr w:type="spellEnd"/>
      <w:r w:rsidRPr="00B11FE0">
        <w:t xml:space="preserve">. </w:t>
      </w:r>
      <w:proofErr w:type="spellStart"/>
      <w:r w:rsidRPr="00B11FE0">
        <w:t>Ruby</w:t>
      </w:r>
      <w:proofErr w:type="spellEnd"/>
      <w:r w:rsidRPr="00B11FE0">
        <w:t xml:space="preserve"> </w:t>
      </w:r>
      <w:proofErr w:type="spellStart"/>
      <w:r w:rsidRPr="00B11FE0">
        <w:t>on</w:t>
      </w:r>
      <w:proofErr w:type="spellEnd"/>
      <w:r w:rsidRPr="00B11FE0">
        <w:t xml:space="preserve"> </w:t>
      </w:r>
      <w:proofErr w:type="spellStart"/>
      <w:r w:rsidRPr="00B11FE0">
        <w:t>Rails</w:t>
      </w:r>
      <w:proofErr w:type="spellEnd"/>
      <w:r w:rsidRPr="00B11FE0">
        <w:t xml:space="preserve"> предоставляет архитектурный образец </w:t>
      </w:r>
      <w:proofErr w:type="spellStart"/>
      <w:r w:rsidRPr="00B11FE0">
        <w:t>Model-View-Controller</w:t>
      </w:r>
      <w:proofErr w:type="spellEnd"/>
      <w:r w:rsidRPr="00B11FE0">
        <w:t xml:space="preserve"> (модель-представление-контроллер) для веб-приложений, а также обеспечивает их интеграцию с веб-сервером и сервером базы данных.</w:t>
      </w:r>
    </w:p>
    <w:p w14:paraId="7C4A28E8" w14:textId="007C734E" w:rsidR="00B11FE0" w:rsidRDefault="00B11FE0" w:rsidP="00D661AA">
      <w:pPr>
        <w:pStyle w:val="af2"/>
        <w:numPr>
          <w:ilvl w:val="0"/>
          <w:numId w:val="35"/>
        </w:numPr>
      </w:pPr>
      <w:r>
        <w:t xml:space="preserve">MVC — </w:t>
      </w:r>
      <w:proofErr w:type="spellStart"/>
      <w:r w:rsidRPr="00B11FE0">
        <w:t>Model-view-controller</w:t>
      </w:r>
      <w:proofErr w:type="spellEnd"/>
      <w:r>
        <w:t xml:space="preserve"> </w:t>
      </w:r>
      <w:r w:rsidRPr="00B11FE0">
        <w:t>— 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w:t>
      </w:r>
    </w:p>
    <w:p w14:paraId="29547A3E" w14:textId="77777777" w:rsidR="00B94242" w:rsidRDefault="00B11FE0" w:rsidP="00D661AA">
      <w:pPr>
        <w:pStyle w:val="af2"/>
        <w:numPr>
          <w:ilvl w:val="0"/>
          <w:numId w:val="35"/>
        </w:numPr>
      </w:pPr>
      <w:r>
        <w:t xml:space="preserve">ORM — </w:t>
      </w:r>
      <w:proofErr w:type="spellStart"/>
      <w:r w:rsidRPr="00B11FE0">
        <w:t>Object-relational</w:t>
      </w:r>
      <w:proofErr w:type="spellEnd"/>
      <w:r w:rsidRPr="00B11FE0">
        <w:t xml:space="preserve"> </w:t>
      </w:r>
      <w:proofErr w:type="spellStart"/>
      <w:r w:rsidRPr="00B11FE0">
        <w:t>mapping</w:t>
      </w:r>
      <w:proofErr w:type="spellEnd"/>
      <w:r>
        <w:t xml:space="preserve"> </w:t>
      </w:r>
      <w:r w:rsidRPr="00B11FE0">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w:t>
      </w:r>
    </w:p>
    <w:p w14:paraId="788E263D" w14:textId="77777777" w:rsidR="00B94242" w:rsidRDefault="00B94242" w:rsidP="00D661AA">
      <w:pPr>
        <w:pStyle w:val="af2"/>
        <w:numPr>
          <w:ilvl w:val="0"/>
          <w:numId w:val="35"/>
        </w:numPr>
      </w:pPr>
      <w:proofErr w:type="spellStart"/>
      <w:r>
        <w:t>SaaS</w:t>
      </w:r>
      <w:proofErr w:type="spellEnd"/>
      <w:r>
        <w:t xml:space="preserve"> — </w:t>
      </w:r>
      <w:r>
        <w:rPr>
          <w:lang w:val="en-US"/>
        </w:rPr>
        <w:t>S</w:t>
      </w:r>
      <w:proofErr w:type="spellStart"/>
      <w:r>
        <w:t>oftware</w:t>
      </w:r>
      <w:proofErr w:type="spellEnd"/>
      <w:r>
        <w:t xml:space="preserve"> </w:t>
      </w:r>
      <w:proofErr w:type="spellStart"/>
      <w:r>
        <w:t>as</w:t>
      </w:r>
      <w:proofErr w:type="spellEnd"/>
      <w:r>
        <w:t xml:space="preserve"> a </w:t>
      </w:r>
      <w:proofErr w:type="spellStart"/>
      <w:r>
        <w:t>S</w:t>
      </w:r>
      <w:r w:rsidRPr="00B94242">
        <w:t>ervice</w:t>
      </w:r>
      <w:proofErr w:type="spellEnd"/>
      <w:r w:rsidRPr="00B94242">
        <w:t xml:space="preserve"> — программное обеспечение как услуга</w:t>
      </w:r>
      <w:r>
        <w:t xml:space="preserve"> </w:t>
      </w:r>
      <w:r w:rsidRPr="00B94242">
        <w:t>— бизнес-модель продажи и использования программного обеспечения, при которой поставщик разрабатывает веб-приложение и самостоятельно управляет им, предоставляя заказчику доступ к программному обеспечению через Интернет</w:t>
      </w:r>
    </w:p>
    <w:p w14:paraId="56365A29" w14:textId="7EDD960F" w:rsidR="00B11FE0" w:rsidRDefault="00B94242" w:rsidP="00D661AA">
      <w:pPr>
        <w:pStyle w:val="af2"/>
        <w:numPr>
          <w:ilvl w:val="0"/>
          <w:numId w:val="35"/>
        </w:numPr>
      </w:pPr>
      <w:r>
        <w:t>API —</w:t>
      </w:r>
      <w:r w:rsidR="003F7BC7">
        <w:t xml:space="preserve"> </w:t>
      </w:r>
      <w:r>
        <w:rPr>
          <w:lang w:val="en-US"/>
        </w:rPr>
        <w:t>A</w:t>
      </w:r>
      <w:proofErr w:type="spellStart"/>
      <w:r w:rsidRPr="00B94242">
        <w:t>ppli</w:t>
      </w:r>
      <w:r>
        <w:t>cation</w:t>
      </w:r>
      <w:proofErr w:type="spellEnd"/>
      <w:r>
        <w:t xml:space="preserve"> </w:t>
      </w:r>
      <w:proofErr w:type="spellStart"/>
      <w:r>
        <w:t>Programming</w:t>
      </w:r>
      <w:proofErr w:type="spellEnd"/>
      <w:r>
        <w:t xml:space="preserve"> </w:t>
      </w:r>
      <w:proofErr w:type="spellStart"/>
      <w:r>
        <w:t>Interface</w:t>
      </w:r>
      <w:proofErr w:type="spellEnd"/>
      <w:r>
        <w:t xml:space="preserve"> — </w:t>
      </w:r>
      <w:r w:rsidRPr="00B94242">
        <w:t xml:space="preserve">Интерфейс программирования приложений </w:t>
      </w:r>
      <w:r>
        <w:t xml:space="preserve"> </w:t>
      </w:r>
      <w:r w:rsidRPr="00B94242">
        <w:t xml:space="preserve">—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 </w:t>
      </w:r>
      <w:r w:rsidR="00B11FE0">
        <w:br w:type="page"/>
      </w:r>
    </w:p>
    <w:p w14:paraId="457599C3" w14:textId="323DB8CE" w:rsidR="00B11FE0" w:rsidRDefault="00D661AA" w:rsidP="00D661AA">
      <w:pPr>
        <w:pStyle w:val="1"/>
        <w:numPr>
          <w:ilvl w:val="0"/>
          <w:numId w:val="36"/>
        </w:numPr>
      </w:pPr>
      <w:bookmarkStart w:id="22" w:name="_Toc234291060"/>
      <w:r>
        <w:t>Исследовательская</w:t>
      </w:r>
      <w:r w:rsidR="00B11FE0">
        <w:t xml:space="preserve"> часть</w:t>
      </w:r>
      <w:bookmarkEnd w:id="22"/>
    </w:p>
    <w:p w14:paraId="0F27895D" w14:textId="7ACD6509" w:rsidR="00B11FE0" w:rsidRDefault="00B11FE0" w:rsidP="00D661AA">
      <w:pPr>
        <w:pStyle w:val="2"/>
        <w:numPr>
          <w:ilvl w:val="1"/>
          <w:numId w:val="36"/>
        </w:numPr>
      </w:pPr>
      <w:bookmarkStart w:id="23" w:name="_Toc234291061"/>
      <w:r>
        <w:t>Общетехническое обоснование разработки</w:t>
      </w:r>
      <w:bookmarkEnd w:id="23"/>
    </w:p>
    <w:p w14:paraId="20C58200" w14:textId="5FD33F85" w:rsidR="000E4A1B" w:rsidRDefault="000E4A1B" w:rsidP="00D661AA">
      <w:pPr>
        <w:pStyle w:val="3"/>
        <w:numPr>
          <w:ilvl w:val="2"/>
          <w:numId w:val="36"/>
        </w:numPr>
      </w:pPr>
      <w:bookmarkStart w:id="24" w:name="_Toc234291062"/>
      <w:r>
        <w:t>Наименование</w:t>
      </w:r>
      <w:bookmarkEnd w:id="24"/>
    </w:p>
    <w:p w14:paraId="0292D465" w14:textId="11FE9BD9" w:rsidR="002A5DE4" w:rsidRPr="002A5DE4" w:rsidRDefault="002A5DE4" w:rsidP="002A5DE4">
      <w:r>
        <w:t>Автоматизированная система приёма заявлений профкомом студентов факультета ИУ МГТУ им. Н. Э. Баумана</w:t>
      </w:r>
    </w:p>
    <w:p w14:paraId="54190B4C" w14:textId="0863DFB0" w:rsidR="000E4A1B" w:rsidRDefault="000E4A1B" w:rsidP="00D661AA">
      <w:pPr>
        <w:pStyle w:val="3"/>
        <w:numPr>
          <w:ilvl w:val="2"/>
          <w:numId w:val="36"/>
        </w:numPr>
      </w:pPr>
      <w:bookmarkStart w:id="25" w:name="_Toc234291063"/>
      <w:r>
        <w:t>Обоснование разработки</w:t>
      </w:r>
      <w:bookmarkEnd w:id="25"/>
    </w:p>
    <w:p w14:paraId="6FAD8C1A" w14:textId="6E8957FF" w:rsidR="002A5DE4" w:rsidRPr="002A5DE4" w:rsidRDefault="004C0E9A" w:rsidP="002A5DE4">
      <w:r w:rsidRPr="004C0E9A">
        <w:t>Основанием для разработки является задание на квалификационную работу бакалавра, подписанное руководителем курсового проекта и утверждённое заведующим ка</w:t>
      </w:r>
      <w:r>
        <w:t>федрой ИУ5</w:t>
      </w:r>
      <w:r w:rsidRPr="004C0E9A">
        <w:t xml:space="preserve"> МГТУ им. Н.</w:t>
      </w:r>
      <w:r>
        <w:t xml:space="preserve"> </w:t>
      </w:r>
      <w:r w:rsidRPr="004C0E9A">
        <w:t>Э.</w:t>
      </w:r>
      <w:r>
        <w:t xml:space="preserve"> </w:t>
      </w:r>
      <w:r w:rsidRPr="004C0E9A">
        <w:t>Баумана.</w:t>
      </w:r>
    </w:p>
    <w:p w14:paraId="4638B426" w14:textId="78BD6BB6" w:rsidR="000E4A1B" w:rsidRDefault="000E4A1B" w:rsidP="00D661AA">
      <w:pPr>
        <w:pStyle w:val="3"/>
        <w:numPr>
          <w:ilvl w:val="2"/>
          <w:numId w:val="36"/>
        </w:numPr>
      </w:pPr>
      <w:bookmarkStart w:id="26" w:name="_Toc234291064"/>
      <w:r>
        <w:t>Назначение разработки</w:t>
      </w:r>
      <w:bookmarkEnd w:id="26"/>
    </w:p>
    <w:p w14:paraId="225B20B5" w14:textId="3FBCEFC4" w:rsidR="004C0E9A" w:rsidRDefault="004C0E9A" w:rsidP="004C0E9A">
      <w:r>
        <w:t>Система предназначена для управления процессом приёма заявлений профкомом студентов.</w:t>
      </w:r>
    </w:p>
    <w:p w14:paraId="0403BD88" w14:textId="225403A5" w:rsidR="004C0E9A" w:rsidRPr="004C0E9A" w:rsidRDefault="004C0E9A" w:rsidP="004C0E9A">
      <w:r>
        <w:t>Автоматизация процесса заключается в создании клиент-серверного веб-приложения, интегрированного с существующей системой управления университетом «Электронный университет».</w:t>
      </w:r>
    </w:p>
    <w:p w14:paraId="7A891A28" w14:textId="6AA325E2" w:rsidR="000E4A1B" w:rsidRDefault="000E4A1B" w:rsidP="00D661AA">
      <w:pPr>
        <w:pStyle w:val="3"/>
        <w:numPr>
          <w:ilvl w:val="2"/>
          <w:numId w:val="36"/>
        </w:numPr>
      </w:pPr>
      <w:bookmarkStart w:id="27" w:name="_Toc234291065"/>
      <w:r>
        <w:t>Постановка задачи проектирования</w:t>
      </w:r>
      <w:bookmarkEnd w:id="27"/>
    </w:p>
    <w:p w14:paraId="01B62F5F" w14:textId="5D1C769E" w:rsidR="004C0E9A" w:rsidRDefault="004C0E9A" w:rsidP="004C0E9A">
      <w:r>
        <w:t>Проект предназначен для достижения следующих целей:</w:t>
      </w:r>
    </w:p>
    <w:p w14:paraId="27FF7666" w14:textId="77777777" w:rsidR="004C0E9A" w:rsidRDefault="004C0E9A" w:rsidP="00D661AA">
      <w:pPr>
        <w:pStyle w:val="af2"/>
        <w:numPr>
          <w:ilvl w:val="0"/>
          <w:numId w:val="37"/>
        </w:numPr>
      </w:pPr>
      <w:r>
        <w:t>Повышение производительности работы профкома факультета в целом и профбюро в частности.</w:t>
      </w:r>
    </w:p>
    <w:p w14:paraId="0E6DE938" w14:textId="77777777" w:rsidR="004C0E9A" w:rsidRDefault="004C0E9A" w:rsidP="00D661AA">
      <w:pPr>
        <w:pStyle w:val="af2"/>
        <w:numPr>
          <w:ilvl w:val="0"/>
          <w:numId w:val="37"/>
        </w:numPr>
      </w:pPr>
      <w:r>
        <w:t>Упрощение и повышение комфортности взаимодействия студентов с профкомом.</w:t>
      </w:r>
    </w:p>
    <w:p w14:paraId="2998CBBB" w14:textId="77777777" w:rsidR="004C0E9A" w:rsidRDefault="004C0E9A" w:rsidP="00D661AA">
      <w:pPr>
        <w:pStyle w:val="af2"/>
        <w:numPr>
          <w:ilvl w:val="0"/>
          <w:numId w:val="37"/>
        </w:numPr>
      </w:pPr>
      <w:r>
        <w:t>Ускорение рассмотрения заявлений студентов профкомом.</w:t>
      </w:r>
    </w:p>
    <w:p w14:paraId="7F8145FE" w14:textId="18B03421" w:rsidR="004C0E9A" w:rsidRPr="004C0E9A" w:rsidRDefault="004C0E9A" w:rsidP="00D661AA">
      <w:pPr>
        <w:pStyle w:val="af2"/>
        <w:numPr>
          <w:ilvl w:val="0"/>
          <w:numId w:val="37"/>
        </w:numPr>
      </w:pPr>
      <w:r>
        <w:t>Интеграция возможностей ЭУ в процесс приёма заявлений.</w:t>
      </w:r>
    </w:p>
    <w:p w14:paraId="15DA16A3" w14:textId="3307085A" w:rsidR="000E4A1B" w:rsidRDefault="000E4A1B" w:rsidP="00D661AA">
      <w:pPr>
        <w:pStyle w:val="3"/>
        <w:numPr>
          <w:ilvl w:val="2"/>
          <w:numId w:val="36"/>
        </w:numPr>
      </w:pPr>
      <w:bookmarkStart w:id="28" w:name="_Toc234291066"/>
      <w:r>
        <w:t>Описание предметной области</w:t>
      </w:r>
      <w:bookmarkEnd w:id="28"/>
    </w:p>
    <w:p w14:paraId="68824D58" w14:textId="6382C187" w:rsidR="004C0E9A" w:rsidRDefault="004C0E9A" w:rsidP="004C0E9A">
      <w:r>
        <w:t>Профсоюз студентов МГТУ им. Н. Э. Баумана — организация, занимающаяся выплатами материальной помощь нуждающимся студентам, организацией досуга и отдыха в университете, оформлением путёвок в профилакторий и на летний отдых, участвует в процессе выдачи транспортных карт, является организатором учебно-методической комиссии (УМК) в университете, анкетирует студентов в рамках общественного контроля деятельности компонентов университета.</w:t>
      </w:r>
    </w:p>
    <w:p w14:paraId="69DE1DC8" w14:textId="77777777" w:rsidR="004C0E9A" w:rsidRDefault="004C0E9A" w:rsidP="004C0E9A">
      <w:r>
        <w:t xml:space="preserve">Наибольшее число студентов вступает в профсоюз на первом курсе, написав соответствующие заявление, после чего может пользоваться его услугами. </w:t>
      </w:r>
    </w:p>
    <w:p w14:paraId="09296251" w14:textId="77777777" w:rsidR="004C0E9A" w:rsidRDefault="004C0E9A" w:rsidP="004C0E9A">
      <w:r>
        <w:t>Любой член профсоюза может вынести на рассмотрение своей группы просьбу об оказании ему материальной помощи, предоставления билетов на организуемые профсоюзом мероприятия или выдачи путёвки в профилакторий или на летний отдых. Если группа считает, что заявитель действительно нуждается в социальной поддержке, то профорг группы поднимает его просьбу до уровня профбюро факультета. Профорги курсов формируют списки заявителей. На заседании профбюро факультета выносится решение о выплате тому или иному студенту материальной помощи. Выписки из решения визируется председателем профкома или его заместителем, заместителем декана факультета и передаётся в главный профком студентов.</w:t>
      </w:r>
    </w:p>
    <w:p w14:paraId="3ACC8678" w14:textId="5D44BF88" w:rsidR="004C0E9A" w:rsidRPr="004C0E9A" w:rsidRDefault="004C0E9A" w:rsidP="004C0E9A">
      <w:r>
        <w:t>Профорги, среди прочего, должны организовывать культурно-просветительский досуг своей группы. Профсоюз поддерживает данную деятельность, поэтому профорги также инициируют процесс рассмотрения выделения денежных средств в профбюро факультета.</w:t>
      </w:r>
    </w:p>
    <w:p w14:paraId="0FF13190" w14:textId="13CA57A1" w:rsidR="000E4A1B" w:rsidRDefault="000E4A1B" w:rsidP="00D661AA">
      <w:pPr>
        <w:pStyle w:val="3"/>
        <w:numPr>
          <w:ilvl w:val="2"/>
          <w:numId w:val="36"/>
        </w:numPr>
      </w:pPr>
      <w:bookmarkStart w:id="29" w:name="_Toc234291067"/>
      <w:r>
        <w:t>Функциональные задачи пользователей</w:t>
      </w:r>
      <w:bookmarkEnd w:id="29"/>
    </w:p>
    <w:p w14:paraId="20D87C75" w14:textId="3C014A74" w:rsidR="0099667A" w:rsidRDefault="0099667A" w:rsidP="00D661AA">
      <w:pPr>
        <w:pStyle w:val="af2"/>
        <w:numPr>
          <w:ilvl w:val="0"/>
          <w:numId w:val="38"/>
        </w:numPr>
      </w:pPr>
      <w:r>
        <w:t>Просмотр списка поданных заявлений.</w:t>
      </w:r>
    </w:p>
    <w:p w14:paraId="2C2B68F3" w14:textId="1A6A350D" w:rsidR="0099667A" w:rsidRDefault="0099667A" w:rsidP="00D661AA">
      <w:pPr>
        <w:pStyle w:val="af2"/>
        <w:numPr>
          <w:ilvl w:val="0"/>
          <w:numId w:val="38"/>
        </w:numPr>
      </w:pPr>
      <w:r>
        <w:t>Просмотр деталей поданных заявлений.</w:t>
      </w:r>
    </w:p>
    <w:p w14:paraId="1C3F5FD8" w14:textId="4CB20B28" w:rsidR="0099667A" w:rsidRDefault="0099667A" w:rsidP="00D661AA">
      <w:pPr>
        <w:pStyle w:val="af2"/>
        <w:numPr>
          <w:ilvl w:val="0"/>
          <w:numId w:val="38"/>
        </w:numPr>
      </w:pPr>
      <w:r>
        <w:t>Просмотр данных студента.</w:t>
      </w:r>
    </w:p>
    <w:p w14:paraId="0CA5682A" w14:textId="552C5154" w:rsidR="00E461C5" w:rsidRPr="00E461C5" w:rsidRDefault="0099667A" w:rsidP="00D661AA">
      <w:pPr>
        <w:pStyle w:val="af2"/>
        <w:numPr>
          <w:ilvl w:val="0"/>
          <w:numId w:val="38"/>
        </w:numPr>
      </w:pPr>
      <w:r>
        <w:t>Подача разных типов заявлений.</w:t>
      </w:r>
    </w:p>
    <w:p w14:paraId="2FD83086" w14:textId="424AF182" w:rsidR="000E4A1B" w:rsidRDefault="003F7BC7" w:rsidP="00D661AA">
      <w:pPr>
        <w:pStyle w:val="3"/>
        <w:numPr>
          <w:ilvl w:val="2"/>
          <w:numId w:val="36"/>
        </w:numPr>
      </w:pPr>
      <w:bookmarkStart w:id="30" w:name="_Toc234291068"/>
      <w:r>
        <w:t xml:space="preserve">Выбор </w:t>
      </w:r>
      <w:r w:rsidR="000E4A1B">
        <w:t>критериев качества</w:t>
      </w:r>
      <w:bookmarkEnd w:id="30"/>
    </w:p>
    <w:p w14:paraId="4A5BA775" w14:textId="45AE068F" w:rsidR="00B94242" w:rsidRDefault="00B94242" w:rsidP="00D661AA">
      <w:pPr>
        <w:pStyle w:val="af2"/>
        <w:keepNext/>
        <w:numPr>
          <w:ilvl w:val="0"/>
          <w:numId w:val="39"/>
        </w:numPr>
        <w:ind w:left="1077" w:hanging="357"/>
      </w:pPr>
      <w:r>
        <w:t>Удобство интеграции</w:t>
      </w:r>
    </w:p>
    <w:p w14:paraId="3934033A" w14:textId="37BAF23C" w:rsidR="00B94242" w:rsidRDefault="00B94242" w:rsidP="00D661AA">
      <w:pPr>
        <w:pStyle w:val="af2"/>
        <w:numPr>
          <w:ilvl w:val="0"/>
          <w:numId w:val="39"/>
        </w:numPr>
      </w:pPr>
      <w:r>
        <w:t>Возможности интеграции</w:t>
      </w:r>
    </w:p>
    <w:p w14:paraId="1B6CAC1A" w14:textId="055371AD" w:rsidR="00B94242" w:rsidRDefault="00B94242" w:rsidP="00D661AA">
      <w:pPr>
        <w:pStyle w:val="af2"/>
        <w:numPr>
          <w:ilvl w:val="0"/>
          <w:numId w:val="39"/>
        </w:numPr>
      </w:pPr>
      <w:r>
        <w:t>Требования к оперативной памяти (Гб)</w:t>
      </w:r>
    </w:p>
    <w:p w14:paraId="331327BB" w14:textId="48F51BCD" w:rsidR="00B94242" w:rsidRDefault="00B94242" w:rsidP="00D661AA">
      <w:pPr>
        <w:pStyle w:val="af2"/>
        <w:numPr>
          <w:ilvl w:val="0"/>
          <w:numId w:val="39"/>
        </w:numPr>
      </w:pPr>
      <w:r>
        <w:t>Требования к физической памяти (Гб)</w:t>
      </w:r>
    </w:p>
    <w:p w14:paraId="00E7F2F3" w14:textId="562D7263" w:rsidR="00B94242" w:rsidRDefault="00B94242" w:rsidP="00D661AA">
      <w:pPr>
        <w:pStyle w:val="af2"/>
        <w:numPr>
          <w:ilvl w:val="0"/>
          <w:numId w:val="39"/>
        </w:numPr>
      </w:pPr>
      <w:r>
        <w:t xml:space="preserve">Требования к частоте процессора (ГГц) </w:t>
      </w:r>
    </w:p>
    <w:p w14:paraId="151A9EBF" w14:textId="54B0C9A5" w:rsidR="00B94242" w:rsidRDefault="00B94242" w:rsidP="00D661AA">
      <w:pPr>
        <w:pStyle w:val="af2"/>
        <w:numPr>
          <w:ilvl w:val="0"/>
          <w:numId w:val="39"/>
        </w:numPr>
      </w:pPr>
      <w:r>
        <w:t>Стоимость (</w:t>
      </w:r>
      <w:proofErr w:type="spellStart"/>
      <w:r>
        <w:t>тыс</w:t>
      </w:r>
      <w:proofErr w:type="spellEnd"/>
      <w:r>
        <w:t xml:space="preserve"> </w:t>
      </w:r>
      <w:proofErr w:type="spellStart"/>
      <w:r>
        <w:t>руб</w:t>
      </w:r>
      <w:proofErr w:type="spellEnd"/>
      <w:r>
        <w:t>)</w:t>
      </w:r>
    </w:p>
    <w:p w14:paraId="35C1F672" w14:textId="3115738C" w:rsidR="003F7BC7" w:rsidRDefault="003F7BC7" w:rsidP="003F7BC7">
      <w:r>
        <w:t>Присвоим весовые коэффициенты выбранным критериям. Результаты приведены в Таблице 1.</w:t>
      </w:r>
    </w:p>
    <w:p w14:paraId="64C33D59" w14:textId="74FFA6A2" w:rsidR="003F7BC7" w:rsidRPr="003F7BC7" w:rsidRDefault="003F7BC7" w:rsidP="001F6FBF">
      <w:pPr>
        <w:spacing w:before="240"/>
        <w:ind w:firstLine="0"/>
        <w:rPr>
          <w:b/>
        </w:rPr>
      </w:pPr>
      <w:r>
        <w:rPr>
          <w:b/>
        </w:rPr>
        <w:t xml:space="preserve">Таблица 1. </w:t>
      </w:r>
      <w:r w:rsidR="001F6FBF">
        <w:rPr>
          <w:b/>
        </w:rPr>
        <w:t>Ранжирование</w:t>
      </w:r>
      <w:r>
        <w:rPr>
          <w:b/>
        </w:rPr>
        <w:t xml:space="preserve"> выбранных критериев качества</w:t>
      </w:r>
    </w:p>
    <w:tbl>
      <w:tblPr>
        <w:tblStyle w:val="af1"/>
        <w:tblW w:w="4888" w:type="pct"/>
        <w:tblLook w:val="04A0" w:firstRow="1" w:lastRow="0" w:firstColumn="1" w:lastColumn="0" w:noHBand="0" w:noVBand="1"/>
      </w:tblPr>
      <w:tblGrid>
        <w:gridCol w:w="1246"/>
        <w:gridCol w:w="5240"/>
        <w:gridCol w:w="3141"/>
      </w:tblGrid>
      <w:tr w:rsidR="001F6FBF" w:rsidRPr="001F6FBF" w14:paraId="17519C86" w14:textId="77777777" w:rsidTr="001F6FBF">
        <w:tc>
          <w:tcPr>
            <w:tcW w:w="1246" w:type="dxa"/>
          </w:tcPr>
          <w:p w14:paraId="6AB4C1F9" w14:textId="4EC2D6F2" w:rsidR="003F7BC7" w:rsidRPr="001F6FBF" w:rsidRDefault="001F6FBF" w:rsidP="003F7BC7">
            <w:pPr>
              <w:ind w:firstLine="0"/>
              <w:rPr>
                <w:b/>
              </w:rPr>
            </w:pPr>
            <w:r w:rsidRPr="001F6FBF">
              <w:rPr>
                <w:b/>
              </w:rPr>
              <w:t>№ п/п</w:t>
            </w:r>
          </w:p>
        </w:tc>
        <w:tc>
          <w:tcPr>
            <w:tcW w:w="5241" w:type="dxa"/>
          </w:tcPr>
          <w:p w14:paraId="33825456" w14:textId="23BCF1EF" w:rsidR="003F7BC7" w:rsidRPr="001F6FBF" w:rsidRDefault="001F6FBF" w:rsidP="003F7BC7">
            <w:pPr>
              <w:ind w:firstLine="0"/>
              <w:rPr>
                <w:b/>
              </w:rPr>
            </w:pPr>
            <w:r>
              <w:rPr>
                <w:b/>
              </w:rPr>
              <w:t>Название критерия</w:t>
            </w:r>
          </w:p>
        </w:tc>
        <w:tc>
          <w:tcPr>
            <w:tcW w:w="3141" w:type="dxa"/>
          </w:tcPr>
          <w:p w14:paraId="29EA29C8" w14:textId="229A2682" w:rsidR="003F7BC7" w:rsidRPr="001F6FBF" w:rsidRDefault="001F6FBF" w:rsidP="003F7BC7">
            <w:pPr>
              <w:ind w:firstLine="0"/>
              <w:rPr>
                <w:b/>
              </w:rPr>
            </w:pPr>
            <w:r>
              <w:rPr>
                <w:b/>
              </w:rPr>
              <w:t>Весовой коэффициент</w:t>
            </w:r>
          </w:p>
        </w:tc>
      </w:tr>
      <w:tr w:rsidR="001F6FBF" w14:paraId="5010598B" w14:textId="77777777" w:rsidTr="001F6FBF">
        <w:tc>
          <w:tcPr>
            <w:tcW w:w="1246" w:type="dxa"/>
          </w:tcPr>
          <w:p w14:paraId="30EE835E" w14:textId="0EC4040C" w:rsidR="003F7BC7" w:rsidRDefault="001F6FBF" w:rsidP="003F7BC7">
            <w:pPr>
              <w:ind w:firstLine="0"/>
            </w:pPr>
            <w:r>
              <w:t>1</w:t>
            </w:r>
          </w:p>
        </w:tc>
        <w:tc>
          <w:tcPr>
            <w:tcW w:w="5241" w:type="dxa"/>
          </w:tcPr>
          <w:p w14:paraId="493279F3" w14:textId="2C6FBF24" w:rsidR="003F7BC7" w:rsidRDefault="001F6FBF" w:rsidP="003F7BC7">
            <w:pPr>
              <w:ind w:firstLine="0"/>
            </w:pPr>
            <w:r>
              <w:t>Удобство интеграции</w:t>
            </w:r>
          </w:p>
        </w:tc>
        <w:tc>
          <w:tcPr>
            <w:tcW w:w="3141" w:type="dxa"/>
          </w:tcPr>
          <w:p w14:paraId="307D4016" w14:textId="7145D53A" w:rsidR="003F7BC7" w:rsidRDefault="001F6FBF" w:rsidP="003F7BC7">
            <w:pPr>
              <w:ind w:firstLine="0"/>
            </w:pPr>
            <w:r>
              <w:t>4α</w:t>
            </w:r>
          </w:p>
        </w:tc>
      </w:tr>
      <w:tr w:rsidR="001F6FBF" w14:paraId="74C62C13" w14:textId="77777777" w:rsidTr="001F6FBF">
        <w:tc>
          <w:tcPr>
            <w:tcW w:w="1246" w:type="dxa"/>
          </w:tcPr>
          <w:p w14:paraId="1E480343" w14:textId="10DC0A64" w:rsidR="003F7BC7" w:rsidRDefault="001F6FBF" w:rsidP="003F7BC7">
            <w:pPr>
              <w:ind w:firstLine="0"/>
            </w:pPr>
            <w:r>
              <w:t>2</w:t>
            </w:r>
          </w:p>
        </w:tc>
        <w:tc>
          <w:tcPr>
            <w:tcW w:w="5241" w:type="dxa"/>
          </w:tcPr>
          <w:p w14:paraId="4BB1EC0B" w14:textId="55E8A25A" w:rsidR="003F7BC7" w:rsidRDefault="001F6FBF" w:rsidP="003F7BC7">
            <w:pPr>
              <w:ind w:firstLine="0"/>
            </w:pPr>
            <w:r>
              <w:t>Возможности интеграции</w:t>
            </w:r>
          </w:p>
        </w:tc>
        <w:tc>
          <w:tcPr>
            <w:tcW w:w="3141" w:type="dxa"/>
          </w:tcPr>
          <w:p w14:paraId="03B93F83" w14:textId="1F11FDE5" w:rsidR="003F7BC7" w:rsidRDefault="001F6FBF" w:rsidP="003F7BC7">
            <w:pPr>
              <w:ind w:firstLine="0"/>
            </w:pPr>
            <w:r>
              <w:t>4α</w:t>
            </w:r>
          </w:p>
        </w:tc>
      </w:tr>
      <w:tr w:rsidR="001F6FBF" w14:paraId="11600431" w14:textId="77777777" w:rsidTr="001F6FBF">
        <w:tc>
          <w:tcPr>
            <w:tcW w:w="1246" w:type="dxa"/>
          </w:tcPr>
          <w:p w14:paraId="7195CA89" w14:textId="6487637C" w:rsidR="003F7BC7" w:rsidRDefault="001F6FBF" w:rsidP="003F7BC7">
            <w:pPr>
              <w:ind w:firstLine="0"/>
            </w:pPr>
            <w:r>
              <w:t>3</w:t>
            </w:r>
          </w:p>
        </w:tc>
        <w:tc>
          <w:tcPr>
            <w:tcW w:w="5241" w:type="dxa"/>
          </w:tcPr>
          <w:p w14:paraId="1A87F0DE" w14:textId="135A5D36" w:rsidR="003F7BC7" w:rsidRDefault="001F6FBF" w:rsidP="003F7BC7">
            <w:pPr>
              <w:ind w:firstLine="0"/>
            </w:pPr>
            <w:r>
              <w:t>Требования к оперативной памяти (Гб)</w:t>
            </w:r>
          </w:p>
        </w:tc>
        <w:tc>
          <w:tcPr>
            <w:tcW w:w="3141" w:type="dxa"/>
          </w:tcPr>
          <w:p w14:paraId="6C303B4E" w14:textId="3796DFAF" w:rsidR="003F7BC7" w:rsidRDefault="001F6FBF" w:rsidP="003F7BC7">
            <w:pPr>
              <w:ind w:firstLine="0"/>
            </w:pPr>
            <w:r>
              <w:t>2α</w:t>
            </w:r>
          </w:p>
        </w:tc>
      </w:tr>
      <w:tr w:rsidR="001F6FBF" w14:paraId="36042329" w14:textId="77777777" w:rsidTr="001F6FBF">
        <w:tc>
          <w:tcPr>
            <w:tcW w:w="1246" w:type="dxa"/>
          </w:tcPr>
          <w:p w14:paraId="2B8D9229" w14:textId="39007EFD" w:rsidR="003F7BC7" w:rsidRDefault="001F6FBF" w:rsidP="003F7BC7">
            <w:pPr>
              <w:ind w:firstLine="0"/>
            </w:pPr>
            <w:r>
              <w:t>4</w:t>
            </w:r>
          </w:p>
        </w:tc>
        <w:tc>
          <w:tcPr>
            <w:tcW w:w="5241" w:type="dxa"/>
          </w:tcPr>
          <w:p w14:paraId="712CF7DF" w14:textId="3654848D" w:rsidR="003F7BC7" w:rsidRDefault="001F6FBF" w:rsidP="003F7BC7">
            <w:pPr>
              <w:ind w:firstLine="0"/>
            </w:pPr>
            <w:r>
              <w:t>Требования к физической памяти (Гб)</w:t>
            </w:r>
          </w:p>
        </w:tc>
        <w:tc>
          <w:tcPr>
            <w:tcW w:w="3141" w:type="dxa"/>
          </w:tcPr>
          <w:p w14:paraId="652E2311" w14:textId="27207558" w:rsidR="003F7BC7" w:rsidRDefault="001F6FBF" w:rsidP="003F7BC7">
            <w:pPr>
              <w:ind w:firstLine="0"/>
            </w:pPr>
            <w:r>
              <w:t>1α</w:t>
            </w:r>
          </w:p>
        </w:tc>
      </w:tr>
      <w:tr w:rsidR="001F6FBF" w14:paraId="0361973A" w14:textId="77777777" w:rsidTr="001F6FBF">
        <w:tc>
          <w:tcPr>
            <w:tcW w:w="1246" w:type="dxa"/>
          </w:tcPr>
          <w:p w14:paraId="57C5A985" w14:textId="63147BD0" w:rsidR="003F7BC7" w:rsidRDefault="001F6FBF" w:rsidP="003F7BC7">
            <w:pPr>
              <w:ind w:firstLine="0"/>
            </w:pPr>
            <w:r>
              <w:t>5</w:t>
            </w:r>
          </w:p>
        </w:tc>
        <w:tc>
          <w:tcPr>
            <w:tcW w:w="5241" w:type="dxa"/>
          </w:tcPr>
          <w:p w14:paraId="5505340C" w14:textId="3DCCF49C" w:rsidR="003F7BC7" w:rsidRDefault="001F6FBF" w:rsidP="003F7BC7">
            <w:pPr>
              <w:ind w:firstLine="0"/>
            </w:pPr>
            <w:r>
              <w:t>Требования к частоте процессора (ГГц)</w:t>
            </w:r>
          </w:p>
        </w:tc>
        <w:tc>
          <w:tcPr>
            <w:tcW w:w="3141" w:type="dxa"/>
          </w:tcPr>
          <w:p w14:paraId="43AA9D4E" w14:textId="321008A1" w:rsidR="003F7BC7" w:rsidRDefault="001F6FBF" w:rsidP="003F7BC7">
            <w:pPr>
              <w:ind w:firstLine="0"/>
            </w:pPr>
            <w:r>
              <w:t>2α</w:t>
            </w:r>
          </w:p>
        </w:tc>
      </w:tr>
      <w:tr w:rsidR="001F6FBF" w14:paraId="3F41FF83" w14:textId="77777777" w:rsidTr="001F6FBF">
        <w:tc>
          <w:tcPr>
            <w:tcW w:w="1246" w:type="dxa"/>
          </w:tcPr>
          <w:p w14:paraId="51F33009" w14:textId="23DEB47A" w:rsidR="003F7BC7" w:rsidRDefault="001F6FBF" w:rsidP="003F7BC7">
            <w:pPr>
              <w:ind w:firstLine="0"/>
            </w:pPr>
            <w:r>
              <w:t>6</w:t>
            </w:r>
          </w:p>
        </w:tc>
        <w:tc>
          <w:tcPr>
            <w:tcW w:w="5241" w:type="dxa"/>
          </w:tcPr>
          <w:p w14:paraId="7986AA4C" w14:textId="25B7B7BC" w:rsidR="003F7BC7" w:rsidRDefault="001F6FBF" w:rsidP="003F7BC7">
            <w:pPr>
              <w:ind w:firstLine="0"/>
            </w:pPr>
            <w:r>
              <w:t>Стоимость (</w:t>
            </w:r>
            <w:proofErr w:type="spellStart"/>
            <w:r>
              <w:t>тыс</w:t>
            </w:r>
            <w:proofErr w:type="spellEnd"/>
            <w:r>
              <w:t xml:space="preserve"> </w:t>
            </w:r>
            <w:proofErr w:type="spellStart"/>
            <w:r>
              <w:t>руб</w:t>
            </w:r>
            <w:proofErr w:type="spellEnd"/>
            <w:r>
              <w:t>)</w:t>
            </w:r>
          </w:p>
        </w:tc>
        <w:tc>
          <w:tcPr>
            <w:tcW w:w="3141" w:type="dxa"/>
          </w:tcPr>
          <w:p w14:paraId="3E402E6E" w14:textId="1E73727E" w:rsidR="003F7BC7" w:rsidRDefault="001F6FBF" w:rsidP="003F7BC7">
            <w:pPr>
              <w:ind w:firstLine="0"/>
            </w:pPr>
            <w:r>
              <w:t>3α</w:t>
            </w:r>
          </w:p>
        </w:tc>
      </w:tr>
    </w:tbl>
    <w:p w14:paraId="5F06F2CB" w14:textId="77777777" w:rsidR="003F7BC7" w:rsidRPr="00B94242" w:rsidRDefault="003F7BC7" w:rsidP="001F6FBF">
      <w:pPr>
        <w:ind w:firstLine="0"/>
      </w:pPr>
    </w:p>
    <w:p w14:paraId="549071E3" w14:textId="63064506" w:rsidR="000E4A1B" w:rsidRDefault="002A5DE4" w:rsidP="00D661AA">
      <w:pPr>
        <w:pStyle w:val="3"/>
        <w:numPr>
          <w:ilvl w:val="2"/>
          <w:numId w:val="36"/>
        </w:numPr>
      </w:pPr>
      <w:bookmarkStart w:id="31" w:name="_Toc234291069"/>
      <w:r>
        <w:t>Анализ аналогов и прототипов</w:t>
      </w:r>
      <w:bookmarkEnd w:id="31"/>
    </w:p>
    <w:p w14:paraId="45292E31" w14:textId="15D2C2AD" w:rsidR="00B94242" w:rsidRDefault="00B94242" w:rsidP="003F7BC7">
      <w:r>
        <w:t>Общие требования к анализируемым системам:</w:t>
      </w:r>
    </w:p>
    <w:p w14:paraId="57DDF174" w14:textId="592B6F82" w:rsidR="00B94242" w:rsidRDefault="00B94242" w:rsidP="00D661AA">
      <w:pPr>
        <w:pStyle w:val="af2"/>
        <w:numPr>
          <w:ilvl w:val="0"/>
          <w:numId w:val="40"/>
        </w:numPr>
      </w:pPr>
      <w:r>
        <w:t>функционирование на UNIX-подобных операционных системах</w:t>
      </w:r>
    </w:p>
    <w:p w14:paraId="7884DF4E" w14:textId="7261C24A" w:rsidR="00B94242" w:rsidRDefault="00B94242" w:rsidP="00D661AA">
      <w:pPr>
        <w:pStyle w:val="af2"/>
        <w:numPr>
          <w:ilvl w:val="0"/>
          <w:numId w:val="40"/>
        </w:numPr>
      </w:pPr>
      <w:r>
        <w:t>интерфейс на русском языке</w:t>
      </w:r>
    </w:p>
    <w:p w14:paraId="1C77B052" w14:textId="2B677896" w:rsidR="00B94242" w:rsidRDefault="00B94242" w:rsidP="00D661AA">
      <w:pPr>
        <w:pStyle w:val="af2"/>
        <w:numPr>
          <w:ilvl w:val="0"/>
          <w:numId w:val="40"/>
        </w:numPr>
      </w:pPr>
      <w:r>
        <w:t>веб-интерфейс клиентской части</w:t>
      </w:r>
    </w:p>
    <w:p w14:paraId="36B3EC5E" w14:textId="0F2F07D3" w:rsidR="00B94242" w:rsidRDefault="00B94242" w:rsidP="00D661AA">
      <w:pPr>
        <w:pStyle w:val="af2"/>
        <w:numPr>
          <w:ilvl w:val="0"/>
          <w:numId w:val="40"/>
        </w:numPr>
      </w:pPr>
      <w:r>
        <w:t>не-</w:t>
      </w:r>
      <w:proofErr w:type="spellStart"/>
      <w:r>
        <w:t>SaaS</w:t>
      </w:r>
      <w:proofErr w:type="spellEnd"/>
    </w:p>
    <w:p w14:paraId="2F7F9CEE" w14:textId="3DEAECE0" w:rsidR="00B94242" w:rsidRDefault="00B94242" w:rsidP="00D661AA">
      <w:pPr>
        <w:pStyle w:val="af2"/>
        <w:numPr>
          <w:ilvl w:val="0"/>
          <w:numId w:val="40"/>
        </w:numPr>
      </w:pPr>
      <w:r>
        <w:t>возможность интеграции с другими автоматизированными системами, наличие модулей интеграции или API</w:t>
      </w:r>
    </w:p>
    <w:p w14:paraId="4DB41493" w14:textId="7F33CEB9" w:rsidR="00B94242" w:rsidRDefault="00B94242" w:rsidP="00D661AA">
      <w:pPr>
        <w:pStyle w:val="af2"/>
        <w:numPr>
          <w:ilvl w:val="0"/>
          <w:numId w:val="40"/>
        </w:numPr>
      </w:pPr>
      <w:r>
        <w:t xml:space="preserve">эффективная работа с </w:t>
      </w:r>
      <w:proofErr w:type="spellStart"/>
      <w:r>
        <w:t>пользователеми</w:t>
      </w:r>
      <w:proofErr w:type="spellEnd"/>
      <w:r>
        <w:t xml:space="preserve"> в объёмах до 5000 человек</w:t>
      </w:r>
    </w:p>
    <w:p w14:paraId="10863B80" w14:textId="018E8200" w:rsidR="00B94242" w:rsidRDefault="00B94242" w:rsidP="00D661AA">
      <w:pPr>
        <w:pStyle w:val="af2"/>
        <w:numPr>
          <w:ilvl w:val="0"/>
          <w:numId w:val="40"/>
        </w:numPr>
      </w:pPr>
      <w:r>
        <w:t>срок эксплуатации не менее шести лет</w:t>
      </w:r>
    </w:p>
    <w:p w14:paraId="0A1C3D83" w14:textId="266224A9" w:rsidR="003F7BC7" w:rsidRDefault="003F7BC7" w:rsidP="003F7BC7">
      <w:r>
        <w:t>Функции, автоматизирующие описанные выше процессы, выполняются системами разного рода. Так, к примеру, функции взаимодействия со студентами, ведение информационных баз данных по студентам и предоставляемым профкомом услугам относятся к сфере CRM-систем (</w:t>
      </w:r>
      <w:proofErr w:type="spellStart"/>
      <w:r>
        <w:t>Customer</w:t>
      </w:r>
      <w:proofErr w:type="spellEnd"/>
      <w:r>
        <w:t xml:space="preserve"> </w:t>
      </w:r>
      <w:proofErr w:type="spellStart"/>
      <w:r>
        <w:t>Relationship</w:t>
      </w:r>
      <w:proofErr w:type="spellEnd"/>
      <w:r>
        <w:t xml:space="preserve"> </w:t>
      </w:r>
      <w:proofErr w:type="spellStart"/>
      <w:r>
        <w:t>Management</w:t>
      </w:r>
      <w:proofErr w:type="spellEnd"/>
      <w:r>
        <w:t>, система управления взаимоотношений с клиентами) [3]; организация приёма, обработки и передвижения заявлений — к системам электронного документооборота [4]; функции контроля целостности документов и анализа необходимости оказания помощи — к DSS-системам (</w:t>
      </w:r>
      <w:proofErr w:type="spellStart"/>
      <w:r>
        <w:t>Decision</w:t>
      </w:r>
      <w:proofErr w:type="spellEnd"/>
      <w:r>
        <w:t xml:space="preserve"> </w:t>
      </w:r>
      <w:proofErr w:type="spellStart"/>
      <w:r>
        <w:t>Support</w:t>
      </w:r>
      <w:proofErr w:type="spellEnd"/>
      <w:r>
        <w:t xml:space="preserve"> </w:t>
      </w:r>
      <w:proofErr w:type="spellStart"/>
      <w:r>
        <w:t>System</w:t>
      </w:r>
      <w:proofErr w:type="spellEnd"/>
      <w:r>
        <w:t>, системам поддержки принятия решений) [5]; функция взаимодействия данных из системы «Электронный университет» должна быть реализована в отдельном модуле.</w:t>
      </w:r>
    </w:p>
    <w:p w14:paraId="78708914" w14:textId="1595145C" w:rsidR="003F7BC7" w:rsidRDefault="003F7BC7" w:rsidP="003F7BC7">
      <w:r>
        <w:t>Также может рассматриваться вариант внедрения ERP-системы (</w:t>
      </w:r>
      <w:proofErr w:type="spellStart"/>
      <w:r>
        <w:t>Enterprise</w:t>
      </w:r>
      <w:proofErr w:type="spellEnd"/>
      <w:r>
        <w:t xml:space="preserve"> </w:t>
      </w:r>
      <w:proofErr w:type="spellStart"/>
      <w:r>
        <w:t>Resource</w:t>
      </w:r>
      <w:proofErr w:type="spellEnd"/>
      <w:r>
        <w:t xml:space="preserve"> </w:t>
      </w:r>
      <w:proofErr w:type="spellStart"/>
      <w:r>
        <w:t>Planning</w:t>
      </w:r>
      <w:proofErr w:type="spellEnd"/>
      <w:r>
        <w:t>, система планирования ресурсов предприятия). Функционал данного типа систем включает в себя и автоматизацию процессов взаимодействия с конечным пользователем, и автоматизацию оборота документов, и подготовку отчётов для принятия решения. Но в то же время подобные системы нацелены на функционирование в таких областях работы крупных предприятий, как бухгалтерский учёт, контроль финансовых активов, бюджетирование, управление кадровым составом, управление производством, управление поставками, управление проектами и т. д. [6].</w:t>
      </w:r>
    </w:p>
    <w:p w14:paraId="1047B0D7" w14:textId="77777777" w:rsidR="003F7BC7" w:rsidRDefault="003F7BC7" w:rsidP="003F7BC7">
      <w:r>
        <w:t>Можно видеть, что функционал ERP-системы слишком широк для использования её в целях автоматизации описанных процессов, а такая организация, как профсоюз студентов МГТУ им. Н. Э. Баумана не так сложна и масштабна, чтобы оправдать внедрение ERP-системы даже за несколько лет.</w:t>
      </w:r>
    </w:p>
    <w:p w14:paraId="4DBE9262" w14:textId="77777777" w:rsidR="001F6FBF" w:rsidRDefault="001F6FBF" w:rsidP="001F6FBF">
      <w:pPr>
        <w:ind w:firstLine="0"/>
      </w:pPr>
      <w:r>
        <w:tab/>
        <w:t>В качестве экспертов при определении коэффициентов важности критериев выступали представители профкома студентов факультета ИУ.</w:t>
      </w:r>
    </w:p>
    <w:p w14:paraId="2302970A" w14:textId="77777777" w:rsidR="001F6FBF" w:rsidRDefault="001F6FBF" w:rsidP="001F6FBF">
      <w:r>
        <w:t>Рассчитаем значения весовых коэффициентов. Определим величину α.</w:t>
      </w:r>
    </w:p>
    <w:p w14:paraId="35692184" w14:textId="77777777" w:rsidR="001F6FBF" w:rsidRDefault="001F6FBF" w:rsidP="001F6FBF">
      <w:pPr>
        <w:ind w:firstLine="0"/>
        <w:jc w:val="center"/>
      </w:pPr>
      <w:r>
        <w:tab/>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=1</m:t>
        </m:r>
      </m:oMath>
    </w:p>
    <w:p w14:paraId="1D37985A" w14:textId="77777777" w:rsidR="001F6FBF" w:rsidRPr="006464AB" w:rsidRDefault="001F6FBF" w:rsidP="001F6FBF">
      <w:pPr>
        <w:ind w:firstLine="0"/>
        <w:jc w:val="center"/>
      </w:pPr>
      <m:oMathPara>
        <m:oMathParaPr>
          <m:jc m:val="center"/>
        </m:oMathParaPr>
        <m:oMath>
          <m:r>
            <w:rPr>
              <w:rFonts w:ascii="Cambria Math" w:hAnsi="Cambria Math"/>
            </w:rPr>
            <m:t>4α+4α+2α+1α+2α+3α=1</m:t>
          </m:r>
        </m:oMath>
      </m:oMathPara>
    </w:p>
    <w:p w14:paraId="78DC6E89" w14:textId="77777777" w:rsidR="001F6FBF" w:rsidRPr="006464AB" w:rsidRDefault="001F6FBF" w:rsidP="001F6FBF">
      <w:pPr>
        <w:ind w:firstLine="0"/>
        <w:jc w:val="center"/>
      </w:pPr>
      <m:oMathPara>
        <m:oMathParaPr>
          <m:jc m:val="center"/>
        </m:oMathParaPr>
        <m:oMath>
          <m:r>
            <m:rPr>
              <m:sty m:val="p"/>
            </m:rPr>
            <w:rPr>
              <w:rFonts w:ascii="Cambria Math" w:hAnsi="Cambria Math"/>
            </w:rPr>
            <m:t>α</m:t>
          </m:r>
          <m:r>
            <w:rPr>
              <w:rFonts w:ascii="Cambria Math" w:hAnsi="Cambria Math"/>
            </w:rPr>
            <m:t>=0,0625</m:t>
          </m:r>
        </m:oMath>
      </m:oMathPara>
    </w:p>
    <w:p w14:paraId="3B8986AA" w14:textId="1EC4FA63" w:rsidR="001F6FBF" w:rsidRDefault="001F6FBF" w:rsidP="001F6FBF">
      <w:r>
        <w:t>Проведём сравнительный анализ по методу взвешенных локальных критериев наиболее популярных в сравнимых по размеру организаций в России автоматизированных систем [7], которые удовлетворяют сформулированным выше требованиям. Результаты приведены в Таблице 2.</w:t>
      </w:r>
    </w:p>
    <w:p w14:paraId="215D990B" w14:textId="3CE23A44" w:rsidR="001F6FBF" w:rsidRDefault="001F6FBF" w:rsidP="001F6FBF">
      <w:pPr>
        <w:spacing w:before="240"/>
        <w:ind w:firstLine="0"/>
        <w:rPr>
          <w:b/>
        </w:rPr>
      </w:pPr>
      <w:r>
        <w:rPr>
          <w:b/>
        </w:rPr>
        <w:t>Таблица 2. Расчёт весовых коэффициентов выбранных критериев качества</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401"/>
        <w:gridCol w:w="1978"/>
        <w:gridCol w:w="1834"/>
        <w:gridCol w:w="423"/>
        <w:gridCol w:w="1234"/>
        <w:gridCol w:w="1518"/>
        <w:gridCol w:w="1488"/>
        <w:gridCol w:w="866"/>
      </w:tblGrid>
      <w:tr w:rsidR="001F6FBF" w:rsidRPr="001F6FBF" w14:paraId="6EC4C479" w14:textId="77777777" w:rsidTr="001F6FBF">
        <w:tc>
          <w:tcPr>
            <w:tcW w:w="401" w:type="dxa"/>
          </w:tcPr>
          <w:p w14:paraId="0F6B8F1B" w14:textId="0F67219C" w:rsidR="001F6FBF" w:rsidRPr="001F6FBF" w:rsidRDefault="001F6FBF" w:rsidP="001F6FBF">
            <w:pPr>
              <w:spacing w:line="240" w:lineRule="auto"/>
              <w:ind w:firstLine="0"/>
              <w:rPr>
                <w:b/>
                <w:sz w:val="24"/>
              </w:rPr>
            </w:pPr>
            <w:r w:rsidRPr="001F6FBF">
              <w:rPr>
                <w:b/>
                <w:sz w:val="24"/>
              </w:rPr>
              <w:t>№ п/п</w:t>
            </w:r>
          </w:p>
        </w:tc>
        <w:tc>
          <w:tcPr>
            <w:tcW w:w="1978" w:type="dxa"/>
            <w:tcMar>
              <w:top w:w="100" w:type="dxa"/>
              <w:left w:w="100" w:type="dxa"/>
              <w:bottom w:w="100" w:type="dxa"/>
              <w:right w:w="100" w:type="dxa"/>
            </w:tcMar>
          </w:tcPr>
          <w:p w14:paraId="1DE1ED91" w14:textId="4B5B7A31" w:rsidR="001F6FBF" w:rsidRPr="001F6FBF" w:rsidRDefault="001F6FBF" w:rsidP="001F6FBF">
            <w:pPr>
              <w:spacing w:line="240" w:lineRule="auto"/>
              <w:ind w:firstLine="0"/>
              <w:rPr>
                <w:b/>
                <w:sz w:val="24"/>
              </w:rPr>
            </w:pPr>
            <w:r w:rsidRPr="001F6FBF">
              <w:rPr>
                <w:b/>
                <w:sz w:val="24"/>
              </w:rPr>
              <w:t>Критерий</w:t>
            </w:r>
          </w:p>
        </w:tc>
        <w:tc>
          <w:tcPr>
            <w:tcW w:w="1834" w:type="dxa"/>
            <w:tcMar>
              <w:top w:w="100" w:type="dxa"/>
              <w:left w:w="100" w:type="dxa"/>
              <w:bottom w:w="100" w:type="dxa"/>
              <w:right w:w="100" w:type="dxa"/>
            </w:tcMar>
          </w:tcPr>
          <w:p w14:paraId="7F63A173" w14:textId="77777777" w:rsidR="001F6FBF" w:rsidRPr="001F6FBF" w:rsidRDefault="001F6FBF" w:rsidP="001F6FBF">
            <w:pPr>
              <w:spacing w:line="240" w:lineRule="auto"/>
              <w:ind w:firstLine="0"/>
              <w:rPr>
                <w:b/>
                <w:sz w:val="24"/>
              </w:rPr>
            </w:pPr>
            <w:r w:rsidRPr="001F6FBF">
              <w:rPr>
                <w:b/>
                <w:sz w:val="24"/>
              </w:rPr>
              <w:t>Весовой коэффициент</w:t>
            </w:r>
          </w:p>
        </w:tc>
        <w:tc>
          <w:tcPr>
            <w:tcW w:w="423" w:type="dxa"/>
          </w:tcPr>
          <w:p w14:paraId="21664635" w14:textId="79B5B8BE" w:rsidR="001F6FBF" w:rsidRPr="001F6FBF" w:rsidRDefault="001F6FBF" w:rsidP="001F6FBF">
            <w:pPr>
              <w:spacing w:line="240" w:lineRule="auto"/>
              <w:ind w:firstLine="0"/>
              <w:rPr>
                <w:b/>
                <w:sz w:val="24"/>
              </w:rPr>
            </w:pPr>
            <w:r w:rsidRPr="001F6FBF">
              <w:rPr>
                <w:b/>
                <w:sz w:val="24"/>
              </w:rPr>
              <w:t>АС ПЗ</w:t>
            </w:r>
          </w:p>
        </w:tc>
        <w:tc>
          <w:tcPr>
            <w:tcW w:w="1234" w:type="dxa"/>
            <w:tcMar>
              <w:top w:w="100" w:type="dxa"/>
              <w:left w:w="100" w:type="dxa"/>
              <w:bottom w:w="100" w:type="dxa"/>
              <w:right w:w="100" w:type="dxa"/>
            </w:tcMar>
          </w:tcPr>
          <w:p w14:paraId="2C35A773" w14:textId="50A6931B" w:rsidR="001F6FBF" w:rsidRPr="001F6FBF" w:rsidRDefault="001F6FBF" w:rsidP="001F6FBF">
            <w:pPr>
              <w:spacing w:line="240" w:lineRule="auto"/>
              <w:ind w:firstLine="0"/>
              <w:rPr>
                <w:b/>
                <w:sz w:val="24"/>
              </w:rPr>
            </w:pPr>
            <w:r w:rsidRPr="001F6FBF">
              <w:rPr>
                <w:b/>
                <w:sz w:val="24"/>
              </w:rPr>
              <w:t xml:space="preserve">1С-Битрикс </w:t>
            </w:r>
          </w:p>
        </w:tc>
        <w:tc>
          <w:tcPr>
            <w:tcW w:w="1518" w:type="dxa"/>
            <w:tcMar>
              <w:top w:w="100" w:type="dxa"/>
              <w:left w:w="100" w:type="dxa"/>
              <w:bottom w:w="100" w:type="dxa"/>
              <w:right w:w="100" w:type="dxa"/>
            </w:tcMar>
          </w:tcPr>
          <w:p w14:paraId="2165A532" w14:textId="546C1076" w:rsidR="001F6FBF" w:rsidRPr="001F6FBF" w:rsidRDefault="001F6FBF" w:rsidP="001F6FBF">
            <w:pPr>
              <w:spacing w:line="240" w:lineRule="auto"/>
              <w:ind w:firstLine="0"/>
              <w:rPr>
                <w:b/>
                <w:sz w:val="24"/>
              </w:rPr>
            </w:pPr>
            <w:proofErr w:type="spellStart"/>
            <w:r w:rsidRPr="001F6FBF">
              <w:rPr>
                <w:b/>
                <w:sz w:val="24"/>
              </w:rPr>
              <w:t>SugarCRM</w:t>
            </w:r>
            <w:proofErr w:type="spellEnd"/>
            <w:r w:rsidRPr="001F6FBF">
              <w:rPr>
                <w:b/>
                <w:sz w:val="24"/>
              </w:rPr>
              <w:t xml:space="preserve"> </w:t>
            </w:r>
          </w:p>
        </w:tc>
        <w:tc>
          <w:tcPr>
            <w:tcW w:w="1488" w:type="dxa"/>
            <w:tcMar>
              <w:top w:w="100" w:type="dxa"/>
              <w:left w:w="100" w:type="dxa"/>
              <w:bottom w:w="100" w:type="dxa"/>
              <w:right w:w="100" w:type="dxa"/>
            </w:tcMar>
          </w:tcPr>
          <w:p w14:paraId="537F2E67" w14:textId="355044D9" w:rsidR="001F6FBF" w:rsidRPr="001F6FBF" w:rsidRDefault="001F6FBF" w:rsidP="001F6FBF">
            <w:pPr>
              <w:spacing w:line="240" w:lineRule="auto"/>
              <w:ind w:firstLine="0"/>
              <w:rPr>
                <w:b/>
                <w:sz w:val="24"/>
              </w:rPr>
            </w:pPr>
            <w:proofErr w:type="spellStart"/>
            <w:r w:rsidRPr="001F6FBF">
              <w:rPr>
                <w:b/>
                <w:sz w:val="24"/>
              </w:rPr>
              <w:t>BPMonline</w:t>
            </w:r>
            <w:proofErr w:type="spellEnd"/>
          </w:p>
        </w:tc>
        <w:tc>
          <w:tcPr>
            <w:tcW w:w="866" w:type="dxa"/>
            <w:tcMar>
              <w:top w:w="100" w:type="dxa"/>
              <w:left w:w="100" w:type="dxa"/>
              <w:bottom w:w="100" w:type="dxa"/>
              <w:right w:w="100" w:type="dxa"/>
            </w:tcMar>
          </w:tcPr>
          <w:p w14:paraId="51240AF2" w14:textId="6B5F492C" w:rsidR="001F6FBF" w:rsidRPr="001F6FBF" w:rsidRDefault="001F6FBF" w:rsidP="001F6FBF">
            <w:pPr>
              <w:spacing w:line="240" w:lineRule="auto"/>
              <w:ind w:firstLine="0"/>
              <w:rPr>
                <w:b/>
                <w:sz w:val="24"/>
              </w:rPr>
            </w:pPr>
            <w:proofErr w:type="spellStart"/>
            <w:r w:rsidRPr="001F6FBF">
              <w:rPr>
                <w:b/>
                <w:sz w:val="24"/>
              </w:rPr>
              <w:t>vtiger</w:t>
            </w:r>
            <w:proofErr w:type="spellEnd"/>
            <w:r w:rsidRPr="001F6FBF">
              <w:rPr>
                <w:b/>
                <w:sz w:val="24"/>
              </w:rPr>
              <w:t xml:space="preserve"> </w:t>
            </w:r>
          </w:p>
        </w:tc>
      </w:tr>
      <w:tr w:rsidR="001F6FBF" w14:paraId="3202484D" w14:textId="77777777" w:rsidTr="001F6FBF">
        <w:tc>
          <w:tcPr>
            <w:tcW w:w="401" w:type="dxa"/>
          </w:tcPr>
          <w:p w14:paraId="24E045EA" w14:textId="4B7D43E3" w:rsidR="001F6FBF" w:rsidRDefault="001F6FBF" w:rsidP="001F6FBF">
            <w:pPr>
              <w:spacing w:line="240" w:lineRule="auto"/>
              <w:ind w:firstLine="0"/>
            </w:pPr>
            <w:r>
              <w:t>1</w:t>
            </w:r>
          </w:p>
        </w:tc>
        <w:tc>
          <w:tcPr>
            <w:tcW w:w="1978" w:type="dxa"/>
            <w:tcMar>
              <w:top w:w="100" w:type="dxa"/>
              <w:left w:w="100" w:type="dxa"/>
              <w:bottom w:w="100" w:type="dxa"/>
              <w:right w:w="100" w:type="dxa"/>
            </w:tcMar>
          </w:tcPr>
          <w:p w14:paraId="0DB238A4" w14:textId="2C5DC877" w:rsidR="001F6FBF" w:rsidRDefault="001F6FBF" w:rsidP="001F6FBF">
            <w:pPr>
              <w:spacing w:line="240" w:lineRule="auto"/>
              <w:ind w:firstLine="0"/>
            </w:pPr>
            <w:r>
              <w:t>Удобство интеграции</w:t>
            </w:r>
          </w:p>
        </w:tc>
        <w:tc>
          <w:tcPr>
            <w:tcW w:w="1834" w:type="dxa"/>
            <w:tcMar>
              <w:top w:w="100" w:type="dxa"/>
              <w:left w:w="100" w:type="dxa"/>
              <w:bottom w:w="100" w:type="dxa"/>
              <w:right w:w="100" w:type="dxa"/>
            </w:tcMar>
          </w:tcPr>
          <w:p w14:paraId="0933A799" w14:textId="77777777" w:rsidR="001F6FBF" w:rsidRDefault="001F6FBF" w:rsidP="001F6FBF">
            <w:pPr>
              <w:spacing w:line="240" w:lineRule="auto"/>
              <w:ind w:firstLine="0"/>
            </w:pPr>
            <w:r>
              <w:t>0,25</w:t>
            </w:r>
          </w:p>
        </w:tc>
        <w:tc>
          <w:tcPr>
            <w:tcW w:w="423" w:type="dxa"/>
          </w:tcPr>
          <w:p w14:paraId="77EFB69C" w14:textId="07ACF092" w:rsidR="001F6FBF" w:rsidRDefault="001F6FBF" w:rsidP="001F6FBF">
            <w:pPr>
              <w:spacing w:line="240" w:lineRule="auto"/>
              <w:ind w:firstLine="0"/>
            </w:pPr>
            <w:proofErr w:type="spellStart"/>
            <w:r>
              <w:t>отл</w:t>
            </w:r>
            <w:proofErr w:type="spellEnd"/>
          </w:p>
        </w:tc>
        <w:tc>
          <w:tcPr>
            <w:tcW w:w="1234" w:type="dxa"/>
            <w:tcMar>
              <w:top w:w="100" w:type="dxa"/>
              <w:left w:w="100" w:type="dxa"/>
              <w:bottom w:w="100" w:type="dxa"/>
              <w:right w:w="100" w:type="dxa"/>
            </w:tcMar>
          </w:tcPr>
          <w:p w14:paraId="1DB15F04" w14:textId="6BA01919" w:rsidR="001F6FBF" w:rsidRDefault="001F6FBF" w:rsidP="001F6FBF">
            <w:pPr>
              <w:spacing w:line="240" w:lineRule="auto"/>
              <w:ind w:firstLine="0"/>
            </w:pPr>
            <w:proofErr w:type="spellStart"/>
            <w:r>
              <w:t>удв</w:t>
            </w:r>
            <w:proofErr w:type="spellEnd"/>
          </w:p>
        </w:tc>
        <w:tc>
          <w:tcPr>
            <w:tcW w:w="1518" w:type="dxa"/>
            <w:tcMar>
              <w:top w:w="100" w:type="dxa"/>
              <w:left w:w="100" w:type="dxa"/>
              <w:bottom w:w="100" w:type="dxa"/>
              <w:right w:w="100" w:type="dxa"/>
            </w:tcMar>
          </w:tcPr>
          <w:p w14:paraId="3896EC67" w14:textId="77777777" w:rsidR="001F6FBF" w:rsidRDefault="001F6FBF" w:rsidP="001F6FBF">
            <w:pPr>
              <w:spacing w:line="240" w:lineRule="auto"/>
              <w:ind w:firstLine="0"/>
            </w:pPr>
            <w:proofErr w:type="spellStart"/>
            <w:r>
              <w:t>удв</w:t>
            </w:r>
            <w:proofErr w:type="spellEnd"/>
          </w:p>
        </w:tc>
        <w:tc>
          <w:tcPr>
            <w:tcW w:w="1488" w:type="dxa"/>
            <w:tcMar>
              <w:top w:w="100" w:type="dxa"/>
              <w:left w:w="100" w:type="dxa"/>
              <w:bottom w:w="100" w:type="dxa"/>
              <w:right w:w="100" w:type="dxa"/>
            </w:tcMar>
          </w:tcPr>
          <w:p w14:paraId="10F7FDFE" w14:textId="77777777" w:rsidR="001F6FBF" w:rsidRDefault="001F6FBF" w:rsidP="001F6FBF">
            <w:pPr>
              <w:spacing w:line="240" w:lineRule="auto"/>
              <w:ind w:firstLine="0"/>
            </w:pPr>
            <w:r>
              <w:t>плохо</w:t>
            </w:r>
          </w:p>
        </w:tc>
        <w:tc>
          <w:tcPr>
            <w:tcW w:w="866" w:type="dxa"/>
            <w:tcMar>
              <w:top w:w="100" w:type="dxa"/>
              <w:left w:w="100" w:type="dxa"/>
              <w:bottom w:w="100" w:type="dxa"/>
              <w:right w:w="100" w:type="dxa"/>
            </w:tcMar>
          </w:tcPr>
          <w:p w14:paraId="14D7B332" w14:textId="77777777" w:rsidR="001F6FBF" w:rsidRDefault="001F6FBF" w:rsidP="001F6FBF">
            <w:pPr>
              <w:spacing w:line="240" w:lineRule="auto"/>
              <w:ind w:firstLine="0"/>
            </w:pPr>
            <w:r>
              <w:t>хор</w:t>
            </w:r>
          </w:p>
        </w:tc>
      </w:tr>
      <w:tr w:rsidR="001F6FBF" w14:paraId="01659BCB" w14:textId="77777777" w:rsidTr="001F6FBF">
        <w:tc>
          <w:tcPr>
            <w:tcW w:w="401" w:type="dxa"/>
          </w:tcPr>
          <w:p w14:paraId="15B27B0C" w14:textId="1FA246D7" w:rsidR="001F6FBF" w:rsidRDefault="001F6FBF" w:rsidP="001F6FBF">
            <w:pPr>
              <w:spacing w:line="240" w:lineRule="auto"/>
              <w:ind w:firstLine="0"/>
            </w:pPr>
            <w:r>
              <w:t>2</w:t>
            </w:r>
          </w:p>
        </w:tc>
        <w:tc>
          <w:tcPr>
            <w:tcW w:w="1978" w:type="dxa"/>
            <w:tcMar>
              <w:top w:w="100" w:type="dxa"/>
              <w:left w:w="100" w:type="dxa"/>
              <w:bottom w:w="100" w:type="dxa"/>
              <w:right w:w="100" w:type="dxa"/>
            </w:tcMar>
          </w:tcPr>
          <w:p w14:paraId="1C9C8239" w14:textId="4AE6DCD4" w:rsidR="001F6FBF" w:rsidRDefault="001F6FBF" w:rsidP="001F6FBF">
            <w:pPr>
              <w:spacing w:line="240" w:lineRule="auto"/>
              <w:ind w:firstLine="0"/>
            </w:pPr>
            <w:r>
              <w:t>Возможности интеграции</w:t>
            </w:r>
          </w:p>
        </w:tc>
        <w:tc>
          <w:tcPr>
            <w:tcW w:w="1834" w:type="dxa"/>
            <w:tcMar>
              <w:top w:w="100" w:type="dxa"/>
              <w:left w:w="100" w:type="dxa"/>
              <w:bottom w:w="100" w:type="dxa"/>
              <w:right w:w="100" w:type="dxa"/>
            </w:tcMar>
          </w:tcPr>
          <w:p w14:paraId="3B3C8CCA" w14:textId="77777777" w:rsidR="001F6FBF" w:rsidRDefault="001F6FBF" w:rsidP="001F6FBF">
            <w:pPr>
              <w:spacing w:line="240" w:lineRule="auto"/>
              <w:ind w:firstLine="0"/>
            </w:pPr>
            <w:r>
              <w:t>0,25</w:t>
            </w:r>
          </w:p>
        </w:tc>
        <w:tc>
          <w:tcPr>
            <w:tcW w:w="423" w:type="dxa"/>
          </w:tcPr>
          <w:p w14:paraId="4B6A326F" w14:textId="1095BBC0" w:rsidR="001F6FBF" w:rsidRDefault="001F6FBF" w:rsidP="001F6FBF">
            <w:pPr>
              <w:spacing w:line="240" w:lineRule="auto"/>
              <w:ind w:firstLine="0"/>
            </w:pPr>
            <w:proofErr w:type="spellStart"/>
            <w:r>
              <w:t>отл</w:t>
            </w:r>
            <w:proofErr w:type="spellEnd"/>
          </w:p>
        </w:tc>
        <w:tc>
          <w:tcPr>
            <w:tcW w:w="1234" w:type="dxa"/>
            <w:tcMar>
              <w:top w:w="100" w:type="dxa"/>
              <w:left w:w="100" w:type="dxa"/>
              <w:bottom w:w="100" w:type="dxa"/>
              <w:right w:w="100" w:type="dxa"/>
            </w:tcMar>
          </w:tcPr>
          <w:p w14:paraId="1CF1F12F" w14:textId="423D797B" w:rsidR="001F6FBF" w:rsidRDefault="001F6FBF" w:rsidP="001F6FBF">
            <w:pPr>
              <w:spacing w:line="240" w:lineRule="auto"/>
              <w:ind w:firstLine="0"/>
            </w:pPr>
            <w:r>
              <w:t>хор</w:t>
            </w:r>
          </w:p>
        </w:tc>
        <w:tc>
          <w:tcPr>
            <w:tcW w:w="1518" w:type="dxa"/>
            <w:tcMar>
              <w:top w:w="100" w:type="dxa"/>
              <w:left w:w="100" w:type="dxa"/>
              <w:bottom w:w="100" w:type="dxa"/>
              <w:right w:w="100" w:type="dxa"/>
            </w:tcMar>
          </w:tcPr>
          <w:p w14:paraId="08BE5CB6" w14:textId="77777777" w:rsidR="001F6FBF" w:rsidRDefault="001F6FBF" w:rsidP="001F6FBF">
            <w:pPr>
              <w:spacing w:line="240" w:lineRule="auto"/>
              <w:ind w:firstLine="0"/>
            </w:pPr>
            <w:proofErr w:type="spellStart"/>
            <w:r>
              <w:t>удв</w:t>
            </w:r>
            <w:proofErr w:type="spellEnd"/>
          </w:p>
        </w:tc>
        <w:tc>
          <w:tcPr>
            <w:tcW w:w="1488" w:type="dxa"/>
            <w:tcMar>
              <w:top w:w="100" w:type="dxa"/>
              <w:left w:w="100" w:type="dxa"/>
              <w:bottom w:w="100" w:type="dxa"/>
              <w:right w:w="100" w:type="dxa"/>
            </w:tcMar>
          </w:tcPr>
          <w:p w14:paraId="09F77448" w14:textId="77777777" w:rsidR="001F6FBF" w:rsidRDefault="001F6FBF" w:rsidP="001F6FBF">
            <w:pPr>
              <w:spacing w:line="240" w:lineRule="auto"/>
              <w:ind w:firstLine="0"/>
            </w:pPr>
            <w:r>
              <w:t>плохо</w:t>
            </w:r>
          </w:p>
        </w:tc>
        <w:tc>
          <w:tcPr>
            <w:tcW w:w="866" w:type="dxa"/>
            <w:tcMar>
              <w:top w:w="100" w:type="dxa"/>
              <w:left w:w="100" w:type="dxa"/>
              <w:bottom w:w="100" w:type="dxa"/>
              <w:right w:w="100" w:type="dxa"/>
            </w:tcMar>
          </w:tcPr>
          <w:p w14:paraId="7534B08A" w14:textId="1FAFE2FD" w:rsidR="001F6FBF" w:rsidRDefault="00881958" w:rsidP="001F6FBF">
            <w:pPr>
              <w:spacing w:line="240" w:lineRule="auto"/>
              <w:ind w:firstLine="0"/>
            </w:pPr>
            <w:proofErr w:type="spellStart"/>
            <w:r>
              <w:t>удв</w:t>
            </w:r>
            <w:proofErr w:type="spellEnd"/>
          </w:p>
        </w:tc>
      </w:tr>
      <w:tr w:rsidR="001F6FBF" w14:paraId="09706B6E" w14:textId="77777777" w:rsidTr="001F6FBF">
        <w:tc>
          <w:tcPr>
            <w:tcW w:w="401" w:type="dxa"/>
          </w:tcPr>
          <w:p w14:paraId="2BE2FAE5" w14:textId="2F8464BF" w:rsidR="001F6FBF" w:rsidRDefault="001F6FBF" w:rsidP="001F6FBF">
            <w:pPr>
              <w:spacing w:line="240" w:lineRule="auto"/>
              <w:ind w:firstLine="0"/>
            </w:pPr>
            <w:r>
              <w:t>3</w:t>
            </w:r>
          </w:p>
        </w:tc>
        <w:tc>
          <w:tcPr>
            <w:tcW w:w="1978" w:type="dxa"/>
            <w:tcMar>
              <w:top w:w="100" w:type="dxa"/>
              <w:left w:w="100" w:type="dxa"/>
              <w:bottom w:w="100" w:type="dxa"/>
              <w:right w:w="100" w:type="dxa"/>
            </w:tcMar>
          </w:tcPr>
          <w:p w14:paraId="32165F63" w14:textId="7B274084" w:rsidR="001F6FBF" w:rsidRDefault="001F6FBF" w:rsidP="001F6FBF">
            <w:pPr>
              <w:spacing w:line="240" w:lineRule="auto"/>
              <w:ind w:firstLine="0"/>
            </w:pPr>
            <w:r>
              <w:t>Требования к оперативной памяти (Гб)</w:t>
            </w:r>
          </w:p>
        </w:tc>
        <w:tc>
          <w:tcPr>
            <w:tcW w:w="1834" w:type="dxa"/>
            <w:tcMar>
              <w:top w:w="100" w:type="dxa"/>
              <w:left w:w="100" w:type="dxa"/>
              <w:bottom w:w="100" w:type="dxa"/>
              <w:right w:w="100" w:type="dxa"/>
            </w:tcMar>
          </w:tcPr>
          <w:p w14:paraId="1F562BFD" w14:textId="0F4FDD8C" w:rsidR="001F6FBF" w:rsidRDefault="001F6FBF" w:rsidP="001F6FBF">
            <w:pPr>
              <w:spacing w:line="240" w:lineRule="auto"/>
              <w:ind w:firstLine="0"/>
            </w:pPr>
            <w:r>
              <w:t>0,13</w:t>
            </w:r>
          </w:p>
        </w:tc>
        <w:tc>
          <w:tcPr>
            <w:tcW w:w="423" w:type="dxa"/>
          </w:tcPr>
          <w:p w14:paraId="3FEF9144" w14:textId="7C29BE52" w:rsidR="001F6FBF" w:rsidRDefault="001F6FBF" w:rsidP="001F6FBF">
            <w:pPr>
              <w:spacing w:line="240" w:lineRule="auto"/>
              <w:ind w:firstLine="0"/>
            </w:pPr>
            <w:r>
              <w:t>2</w:t>
            </w:r>
          </w:p>
        </w:tc>
        <w:tc>
          <w:tcPr>
            <w:tcW w:w="1234" w:type="dxa"/>
            <w:tcMar>
              <w:top w:w="100" w:type="dxa"/>
              <w:left w:w="100" w:type="dxa"/>
              <w:bottom w:w="100" w:type="dxa"/>
              <w:right w:w="100" w:type="dxa"/>
            </w:tcMar>
          </w:tcPr>
          <w:p w14:paraId="47E251C7" w14:textId="441DA27E" w:rsidR="001F6FBF" w:rsidRDefault="001F6FBF" w:rsidP="001F6FBF">
            <w:pPr>
              <w:spacing w:line="240" w:lineRule="auto"/>
              <w:ind w:firstLine="0"/>
            </w:pPr>
            <w:r>
              <w:t>4</w:t>
            </w:r>
          </w:p>
        </w:tc>
        <w:tc>
          <w:tcPr>
            <w:tcW w:w="1518" w:type="dxa"/>
            <w:tcMar>
              <w:top w:w="100" w:type="dxa"/>
              <w:left w:w="100" w:type="dxa"/>
              <w:bottom w:w="100" w:type="dxa"/>
              <w:right w:w="100" w:type="dxa"/>
            </w:tcMar>
          </w:tcPr>
          <w:p w14:paraId="50681EB7" w14:textId="77777777" w:rsidR="001F6FBF" w:rsidRDefault="001F6FBF" w:rsidP="001F6FBF">
            <w:pPr>
              <w:spacing w:line="240" w:lineRule="auto"/>
              <w:ind w:firstLine="0"/>
            </w:pPr>
            <w:r>
              <w:t>2</w:t>
            </w:r>
          </w:p>
        </w:tc>
        <w:tc>
          <w:tcPr>
            <w:tcW w:w="1488" w:type="dxa"/>
            <w:tcMar>
              <w:top w:w="100" w:type="dxa"/>
              <w:left w:w="100" w:type="dxa"/>
              <w:bottom w:w="100" w:type="dxa"/>
              <w:right w:w="100" w:type="dxa"/>
            </w:tcMar>
          </w:tcPr>
          <w:p w14:paraId="456F255A" w14:textId="77777777" w:rsidR="001F6FBF" w:rsidRDefault="001F6FBF" w:rsidP="001F6FBF">
            <w:pPr>
              <w:spacing w:line="240" w:lineRule="auto"/>
              <w:ind w:firstLine="0"/>
            </w:pPr>
            <w:r>
              <w:t>1</w:t>
            </w:r>
          </w:p>
        </w:tc>
        <w:tc>
          <w:tcPr>
            <w:tcW w:w="866" w:type="dxa"/>
            <w:tcMar>
              <w:top w:w="100" w:type="dxa"/>
              <w:left w:w="100" w:type="dxa"/>
              <w:bottom w:w="100" w:type="dxa"/>
              <w:right w:w="100" w:type="dxa"/>
            </w:tcMar>
          </w:tcPr>
          <w:p w14:paraId="53F8C37D" w14:textId="176A76F0" w:rsidR="001F6FBF" w:rsidRDefault="006E762E" w:rsidP="001F6FBF">
            <w:pPr>
              <w:spacing w:line="240" w:lineRule="auto"/>
              <w:ind w:firstLine="0"/>
            </w:pPr>
            <w:r>
              <w:t>4</w:t>
            </w:r>
          </w:p>
        </w:tc>
      </w:tr>
      <w:tr w:rsidR="001F6FBF" w14:paraId="77E7405F" w14:textId="77777777" w:rsidTr="001F6FBF">
        <w:tc>
          <w:tcPr>
            <w:tcW w:w="401" w:type="dxa"/>
          </w:tcPr>
          <w:p w14:paraId="074A0561" w14:textId="0519C789" w:rsidR="001F6FBF" w:rsidRDefault="001F6FBF" w:rsidP="001F6FBF">
            <w:pPr>
              <w:spacing w:line="240" w:lineRule="auto"/>
              <w:ind w:firstLine="0"/>
            </w:pPr>
            <w:r>
              <w:t>4</w:t>
            </w:r>
          </w:p>
        </w:tc>
        <w:tc>
          <w:tcPr>
            <w:tcW w:w="1978" w:type="dxa"/>
            <w:tcMar>
              <w:top w:w="100" w:type="dxa"/>
              <w:left w:w="100" w:type="dxa"/>
              <w:bottom w:w="100" w:type="dxa"/>
              <w:right w:w="100" w:type="dxa"/>
            </w:tcMar>
          </w:tcPr>
          <w:p w14:paraId="38D60658" w14:textId="3DBFEF3E" w:rsidR="001F6FBF" w:rsidRDefault="001F6FBF" w:rsidP="001F6FBF">
            <w:pPr>
              <w:spacing w:line="240" w:lineRule="auto"/>
              <w:ind w:firstLine="0"/>
            </w:pPr>
            <w:r>
              <w:t>Требования к физической памяти (Гб)</w:t>
            </w:r>
          </w:p>
        </w:tc>
        <w:tc>
          <w:tcPr>
            <w:tcW w:w="1834" w:type="dxa"/>
            <w:tcMar>
              <w:top w:w="100" w:type="dxa"/>
              <w:left w:w="100" w:type="dxa"/>
              <w:bottom w:w="100" w:type="dxa"/>
              <w:right w:w="100" w:type="dxa"/>
            </w:tcMar>
          </w:tcPr>
          <w:p w14:paraId="05BE3E55" w14:textId="56FECA8A" w:rsidR="001F6FBF" w:rsidRDefault="001F6FBF" w:rsidP="001F6FBF">
            <w:pPr>
              <w:spacing w:line="240" w:lineRule="auto"/>
              <w:ind w:firstLine="0"/>
            </w:pPr>
            <w:r>
              <w:t>0,05</w:t>
            </w:r>
          </w:p>
        </w:tc>
        <w:tc>
          <w:tcPr>
            <w:tcW w:w="423" w:type="dxa"/>
          </w:tcPr>
          <w:p w14:paraId="1F94F07D" w14:textId="68774101" w:rsidR="001F6FBF" w:rsidRDefault="001F6FBF" w:rsidP="001F6FBF">
            <w:pPr>
              <w:spacing w:line="240" w:lineRule="auto"/>
              <w:ind w:firstLine="0"/>
            </w:pPr>
            <w:r>
              <w:t>2</w:t>
            </w:r>
          </w:p>
        </w:tc>
        <w:tc>
          <w:tcPr>
            <w:tcW w:w="1234" w:type="dxa"/>
            <w:tcMar>
              <w:top w:w="100" w:type="dxa"/>
              <w:left w:w="100" w:type="dxa"/>
              <w:bottom w:w="100" w:type="dxa"/>
              <w:right w:w="100" w:type="dxa"/>
            </w:tcMar>
          </w:tcPr>
          <w:p w14:paraId="6E69E69E" w14:textId="64A4C135" w:rsidR="001F6FBF" w:rsidRDefault="001F6FBF" w:rsidP="001F6FBF">
            <w:pPr>
              <w:spacing w:line="240" w:lineRule="auto"/>
              <w:ind w:firstLine="0"/>
            </w:pPr>
            <w:r>
              <w:t>2</w:t>
            </w:r>
          </w:p>
        </w:tc>
        <w:tc>
          <w:tcPr>
            <w:tcW w:w="1518" w:type="dxa"/>
            <w:tcMar>
              <w:top w:w="100" w:type="dxa"/>
              <w:left w:w="100" w:type="dxa"/>
              <w:bottom w:w="100" w:type="dxa"/>
              <w:right w:w="100" w:type="dxa"/>
            </w:tcMar>
          </w:tcPr>
          <w:p w14:paraId="6FC12DE3" w14:textId="77777777" w:rsidR="001F6FBF" w:rsidRDefault="001F6FBF" w:rsidP="001F6FBF">
            <w:pPr>
              <w:spacing w:line="240" w:lineRule="auto"/>
              <w:ind w:firstLine="0"/>
            </w:pPr>
            <w:r>
              <w:t>2</w:t>
            </w:r>
          </w:p>
        </w:tc>
        <w:tc>
          <w:tcPr>
            <w:tcW w:w="1488" w:type="dxa"/>
            <w:tcMar>
              <w:top w:w="100" w:type="dxa"/>
              <w:left w:w="100" w:type="dxa"/>
              <w:bottom w:w="100" w:type="dxa"/>
              <w:right w:w="100" w:type="dxa"/>
            </w:tcMar>
          </w:tcPr>
          <w:p w14:paraId="610A4C48" w14:textId="77777777" w:rsidR="001F6FBF" w:rsidRDefault="001F6FBF" w:rsidP="001F6FBF">
            <w:pPr>
              <w:spacing w:line="240" w:lineRule="auto"/>
              <w:ind w:firstLine="0"/>
            </w:pPr>
            <w:r>
              <w:t>0,3</w:t>
            </w:r>
          </w:p>
        </w:tc>
        <w:tc>
          <w:tcPr>
            <w:tcW w:w="866" w:type="dxa"/>
            <w:tcMar>
              <w:top w:w="100" w:type="dxa"/>
              <w:left w:w="100" w:type="dxa"/>
              <w:bottom w:w="100" w:type="dxa"/>
              <w:right w:w="100" w:type="dxa"/>
            </w:tcMar>
          </w:tcPr>
          <w:p w14:paraId="631D58DF" w14:textId="04FFBF7E" w:rsidR="001F6FBF" w:rsidRDefault="006E762E" w:rsidP="001F6FBF">
            <w:pPr>
              <w:spacing w:line="240" w:lineRule="auto"/>
              <w:ind w:firstLine="0"/>
            </w:pPr>
            <w:r>
              <w:t>10</w:t>
            </w:r>
          </w:p>
        </w:tc>
      </w:tr>
      <w:tr w:rsidR="001F6FBF" w14:paraId="79974AF2" w14:textId="77777777" w:rsidTr="001F6FBF">
        <w:tc>
          <w:tcPr>
            <w:tcW w:w="401" w:type="dxa"/>
          </w:tcPr>
          <w:p w14:paraId="1759C773" w14:textId="49088592" w:rsidR="001F6FBF" w:rsidRDefault="001F6FBF" w:rsidP="001F6FBF">
            <w:pPr>
              <w:spacing w:line="240" w:lineRule="auto"/>
              <w:ind w:firstLine="0"/>
            </w:pPr>
            <w:r>
              <w:t>5</w:t>
            </w:r>
          </w:p>
        </w:tc>
        <w:tc>
          <w:tcPr>
            <w:tcW w:w="1978" w:type="dxa"/>
            <w:tcMar>
              <w:top w:w="100" w:type="dxa"/>
              <w:left w:w="100" w:type="dxa"/>
              <w:bottom w:w="100" w:type="dxa"/>
              <w:right w:w="100" w:type="dxa"/>
            </w:tcMar>
          </w:tcPr>
          <w:p w14:paraId="7D9D62C9" w14:textId="3DBD0446" w:rsidR="001F6FBF" w:rsidRDefault="001F6FBF" w:rsidP="001F6FBF">
            <w:pPr>
              <w:spacing w:line="240" w:lineRule="auto"/>
              <w:ind w:firstLine="0"/>
            </w:pPr>
            <w:r>
              <w:t>Требования к частоте процессора (ГГц)</w:t>
            </w:r>
          </w:p>
        </w:tc>
        <w:tc>
          <w:tcPr>
            <w:tcW w:w="1834" w:type="dxa"/>
            <w:tcMar>
              <w:top w:w="100" w:type="dxa"/>
              <w:left w:w="100" w:type="dxa"/>
              <w:bottom w:w="100" w:type="dxa"/>
              <w:right w:w="100" w:type="dxa"/>
            </w:tcMar>
          </w:tcPr>
          <w:p w14:paraId="19E3B6FA" w14:textId="366EDB8A" w:rsidR="001F6FBF" w:rsidRDefault="001F6FBF" w:rsidP="001F6FBF">
            <w:pPr>
              <w:spacing w:line="240" w:lineRule="auto"/>
              <w:ind w:firstLine="0"/>
            </w:pPr>
            <w:r>
              <w:t>0,13</w:t>
            </w:r>
          </w:p>
        </w:tc>
        <w:tc>
          <w:tcPr>
            <w:tcW w:w="423" w:type="dxa"/>
          </w:tcPr>
          <w:p w14:paraId="71CED378" w14:textId="4205AEE3" w:rsidR="001F6FBF" w:rsidRDefault="001F6FBF" w:rsidP="001F6FBF">
            <w:pPr>
              <w:spacing w:line="240" w:lineRule="auto"/>
              <w:ind w:firstLine="0"/>
            </w:pPr>
            <w:r>
              <w:t>4</w:t>
            </w:r>
          </w:p>
        </w:tc>
        <w:tc>
          <w:tcPr>
            <w:tcW w:w="1234" w:type="dxa"/>
            <w:tcMar>
              <w:top w:w="100" w:type="dxa"/>
              <w:left w:w="100" w:type="dxa"/>
              <w:bottom w:w="100" w:type="dxa"/>
              <w:right w:w="100" w:type="dxa"/>
            </w:tcMar>
          </w:tcPr>
          <w:p w14:paraId="4FEF5555" w14:textId="2FDAA3E8" w:rsidR="001F6FBF" w:rsidRDefault="001F6FBF" w:rsidP="001F6FBF">
            <w:pPr>
              <w:spacing w:line="240" w:lineRule="auto"/>
              <w:ind w:firstLine="0"/>
            </w:pPr>
            <w:r>
              <w:t>2,13</w:t>
            </w:r>
          </w:p>
        </w:tc>
        <w:tc>
          <w:tcPr>
            <w:tcW w:w="1518" w:type="dxa"/>
            <w:tcMar>
              <w:top w:w="100" w:type="dxa"/>
              <w:left w:w="100" w:type="dxa"/>
              <w:bottom w:w="100" w:type="dxa"/>
              <w:right w:w="100" w:type="dxa"/>
            </w:tcMar>
          </w:tcPr>
          <w:p w14:paraId="2BA986C8" w14:textId="77777777" w:rsidR="001F6FBF" w:rsidRDefault="001F6FBF" w:rsidP="001F6FBF">
            <w:pPr>
              <w:spacing w:line="240" w:lineRule="auto"/>
              <w:ind w:firstLine="0"/>
            </w:pPr>
            <w:r>
              <w:t>3</w:t>
            </w:r>
          </w:p>
        </w:tc>
        <w:tc>
          <w:tcPr>
            <w:tcW w:w="1488" w:type="dxa"/>
            <w:tcMar>
              <w:top w:w="100" w:type="dxa"/>
              <w:left w:w="100" w:type="dxa"/>
              <w:bottom w:w="100" w:type="dxa"/>
              <w:right w:w="100" w:type="dxa"/>
            </w:tcMar>
          </w:tcPr>
          <w:p w14:paraId="21A46586" w14:textId="77777777" w:rsidR="001F6FBF" w:rsidRDefault="001F6FBF" w:rsidP="001F6FBF">
            <w:pPr>
              <w:spacing w:line="240" w:lineRule="auto"/>
              <w:ind w:firstLine="0"/>
            </w:pPr>
            <w:r>
              <w:t>2</w:t>
            </w:r>
          </w:p>
        </w:tc>
        <w:tc>
          <w:tcPr>
            <w:tcW w:w="866" w:type="dxa"/>
            <w:tcMar>
              <w:top w:w="100" w:type="dxa"/>
              <w:left w:w="100" w:type="dxa"/>
              <w:bottom w:w="100" w:type="dxa"/>
              <w:right w:w="100" w:type="dxa"/>
            </w:tcMar>
          </w:tcPr>
          <w:p w14:paraId="3AD7885E" w14:textId="6968FC04" w:rsidR="001F6FBF" w:rsidRDefault="00881958" w:rsidP="001F6FBF">
            <w:pPr>
              <w:spacing w:line="240" w:lineRule="auto"/>
              <w:ind w:firstLine="0"/>
            </w:pPr>
            <w:r>
              <w:t>4</w:t>
            </w:r>
          </w:p>
        </w:tc>
      </w:tr>
      <w:tr w:rsidR="001F6FBF" w14:paraId="0659EF8B" w14:textId="77777777" w:rsidTr="001F6FBF">
        <w:tc>
          <w:tcPr>
            <w:tcW w:w="401" w:type="dxa"/>
          </w:tcPr>
          <w:p w14:paraId="7FDAFE9F" w14:textId="66F911B8" w:rsidR="001F6FBF" w:rsidRDefault="001F6FBF" w:rsidP="001F6FBF">
            <w:pPr>
              <w:spacing w:line="240" w:lineRule="auto"/>
              <w:ind w:firstLine="0"/>
            </w:pPr>
            <w:r>
              <w:t>6</w:t>
            </w:r>
          </w:p>
        </w:tc>
        <w:tc>
          <w:tcPr>
            <w:tcW w:w="1978" w:type="dxa"/>
            <w:tcMar>
              <w:top w:w="100" w:type="dxa"/>
              <w:left w:w="100" w:type="dxa"/>
              <w:bottom w:w="100" w:type="dxa"/>
              <w:right w:w="100" w:type="dxa"/>
            </w:tcMar>
          </w:tcPr>
          <w:p w14:paraId="3C232D16" w14:textId="6A454E55" w:rsidR="001F6FBF" w:rsidRDefault="001F6FBF" w:rsidP="001F6FBF">
            <w:pPr>
              <w:spacing w:line="240" w:lineRule="auto"/>
              <w:ind w:firstLine="0"/>
            </w:pPr>
            <w:r>
              <w:t>Стоимость (</w:t>
            </w:r>
            <w:proofErr w:type="spellStart"/>
            <w:r>
              <w:t>тыс</w:t>
            </w:r>
            <w:proofErr w:type="spellEnd"/>
            <w:r>
              <w:t xml:space="preserve"> </w:t>
            </w:r>
            <w:proofErr w:type="spellStart"/>
            <w:r>
              <w:t>руб</w:t>
            </w:r>
            <w:proofErr w:type="spellEnd"/>
            <w:r>
              <w:t>)</w:t>
            </w:r>
          </w:p>
        </w:tc>
        <w:tc>
          <w:tcPr>
            <w:tcW w:w="1834" w:type="dxa"/>
            <w:tcMar>
              <w:top w:w="100" w:type="dxa"/>
              <w:left w:w="100" w:type="dxa"/>
              <w:bottom w:w="100" w:type="dxa"/>
              <w:right w:w="100" w:type="dxa"/>
            </w:tcMar>
          </w:tcPr>
          <w:p w14:paraId="2C85728B" w14:textId="0D932496" w:rsidR="001F6FBF" w:rsidRPr="001F6FBF" w:rsidRDefault="001F6FBF" w:rsidP="001F6FBF">
            <w:pPr>
              <w:spacing w:line="240" w:lineRule="auto"/>
              <w:ind w:firstLine="0"/>
              <w:rPr>
                <w:lang w:val="en-US"/>
              </w:rPr>
            </w:pPr>
            <w:r>
              <w:t>0,19</w:t>
            </w:r>
          </w:p>
        </w:tc>
        <w:tc>
          <w:tcPr>
            <w:tcW w:w="423" w:type="dxa"/>
          </w:tcPr>
          <w:p w14:paraId="07A5AB9F" w14:textId="5B507CC1" w:rsidR="001F6FBF" w:rsidRDefault="001F6FBF" w:rsidP="001F6FBF">
            <w:pPr>
              <w:spacing w:line="240" w:lineRule="auto"/>
              <w:ind w:firstLine="0"/>
            </w:pPr>
            <w:r>
              <w:t>15</w:t>
            </w:r>
          </w:p>
        </w:tc>
        <w:tc>
          <w:tcPr>
            <w:tcW w:w="1234" w:type="dxa"/>
            <w:tcMar>
              <w:top w:w="100" w:type="dxa"/>
              <w:left w:w="100" w:type="dxa"/>
              <w:bottom w:w="100" w:type="dxa"/>
              <w:right w:w="100" w:type="dxa"/>
            </w:tcMar>
          </w:tcPr>
          <w:p w14:paraId="16881843" w14:textId="26939AC8" w:rsidR="001F6FBF" w:rsidRDefault="001F6FBF" w:rsidP="001F6FBF">
            <w:pPr>
              <w:spacing w:line="240" w:lineRule="auto"/>
              <w:ind w:firstLine="0"/>
            </w:pPr>
            <w:r>
              <w:t>99,5</w:t>
            </w:r>
          </w:p>
        </w:tc>
        <w:tc>
          <w:tcPr>
            <w:tcW w:w="1518" w:type="dxa"/>
            <w:tcMar>
              <w:top w:w="100" w:type="dxa"/>
              <w:left w:w="100" w:type="dxa"/>
              <w:bottom w:w="100" w:type="dxa"/>
              <w:right w:w="100" w:type="dxa"/>
            </w:tcMar>
          </w:tcPr>
          <w:p w14:paraId="7E178D0A" w14:textId="77777777" w:rsidR="001F6FBF" w:rsidRDefault="001F6FBF" w:rsidP="001F6FBF">
            <w:pPr>
              <w:spacing w:line="240" w:lineRule="auto"/>
              <w:ind w:firstLine="0"/>
            </w:pPr>
            <w:r>
              <w:t>600</w:t>
            </w:r>
          </w:p>
        </w:tc>
        <w:tc>
          <w:tcPr>
            <w:tcW w:w="1488" w:type="dxa"/>
            <w:tcMar>
              <w:top w:w="100" w:type="dxa"/>
              <w:left w:w="100" w:type="dxa"/>
              <w:bottom w:w="100" w:type="dxa"/>
              <w:right w:w="100" w:type="dxa"/>
            </w:tcMar>
          </w:tcPr>
          <w:p w14:paraId="688ABC81" w14:textId="77777777" w:rsidR="001F6FBF" w:rsidRDefault="001F6FBF" w:rsidP="001F6FBF">
            <w:pPr>
              <w:spacing w:line="240" w:lineRule="auto"/>
              <w:ind w:firstLine="0"/>
            </w:pPr>
            <w:r>
              <w:t>14</w:t>
            </w:r>
          </w:p>
        </w:tc>
        <w:tc>
          <w:tcPr>
            <w:tcW w:w="866" w:type="dxa"/>
            <w:tcMar>
              <w:top w:w="100" w:type="dxa"/>
              <w:left w:w="100" w:type="dxa"/>
              <w:bottom w:w="100" w:type="dxa"/>
              <w:right w:w="100" w:type="dxa"/>
            </w:tcMar>
          </w:tcPr>
          <w:p w14:paraId="2D6E9514" w14:textId="77777777" w:rsidR="001F6FBF" w:rsidRDefault="001F6FBF" w:rsidP="001F6FBF">
            <w:pPr>
              <w:spacing w:line="240" w:lineRule="auto"/>
              <w:ind w:firstLine="0"/>
            </w:pPr>
            <w:r>
              <w:t>1</w:t>
            </w:r>
          </w:p>
        </w:tc>
      </w:tr>
    </w:tbl>
    <w:p w14:paraId="6504B4BA" w14:textId="534B2722" w:rsidR="001F6FBF" w:rsidRDefault="001F6FBF" w:rsidP="001F6FBF">
      <w:pPr>
        <w:spacing w:before="120"/>
      </w:pPr>
      <w:r>
        <w:t>Для перевода качественных параметров в количественные воспользуемся вербально-числовой шкалой, представленной в Таблице 3.</w:t>
      </w:r>
    </w:p>
    <w:p w14:paraId="1D3A710E" w14:textId="7C4FB480" w:rsidR="001F6FBF" w:rsidRPr="007F5E9E" w:rsidRDefault="007F5E9E" w:rsidP="007F5E9E">
      <w:pPr>
        <w:spacing w:before="240"/>
        <w:ind w:firstLine="0"/>
        <w:rPr>
          <w:b/>
          <w:lang w:val="en-US"/>
        </w:rPr>
      </w:pPr>
      <w:r w:rsidRPr="007F5E9E">
        <w:rPr>
          <w:b/>
        </w:rPr>
        <w:t xml:space="preserve">Таблица 3. </w:t>
      </w:r>
      <w:r w:rsidR="001F6FBF" w:rsidRPr="007F5E9E">
        <w:rPr>
          <w:b/>
        </w:rPr>
        <w:t>Вербально-числовая шкала</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5631"/>
        <w:gridCol w:w="796"/>
        <w:gridCol w:w="1054"/>
        <w:gridCol w:w="684"/>
        <w:gridCol w:w="680"/>
        <w:gridCol w:w="987"/>
      </w:tblGrid>
      <w:tr w:rsidR="001F6FBF" w14:paraId="15BBB942" w14:textId="77777777" w:rsidTr="007F5E9E">
        <w:tc>
          <w:tcPr>
            <w:tcW w:w="2863" w:type="pct"/>
            <w:tcMar>
              <w:top w:w="100" w:type="dxa"/>
              <w:left w:w="100" w:type="dxa"/>
              <w:bottom w:w="100" w:type="dxa"/>
              <w:right w:w="100" w:type="dxa"/>
            </w:tcMar>
          </w:tcPr>
          <w:p w14:paraId="660FF163" w14:textId="77777777" w:rsidR="001F6FBF" w:rsidRDefault="001F6FBF" w:rsidP="007F5E9E">
            <w:pPr>
              <w:spacing w:line="240" w:lineRule="auto"/>
              <w:ind w:firstLine="0"/>
              <w:jc w:val="left"/>
            </w:pPr>
            <w:r>
              <w:t>Качественное значение</w:t>
            </w:r>
          </w:p>
        </w:tc>
        <w:tc>
          <w:tcPr>
            <w:tcW w:w="405" w:type="pct"/>
            <w:tcMar>
              <w:top w:w="100" w:type="dxa"/>
              <w:left w:w="100" w:type="dxa"/>
              <w:bottom w:w="100" w:type="dxa"/>
              <w:right w:w="100" w:type="dxa"/>
            </w:tcMar>
          </w:tcPr>
          <w:p w14:paraId="0CAC5D5D" w14:textId="77777777" w:rsidR="001F6FBF" w:rsidRDefault="001F6FBF" w:rsidP="001F6FBF">
            <w:pPr>
              <w:spacing w:line="240" w:lineRule="auto"/>
              <w:ind w:firstLine="0"/>
              <w:jc w:val="center"/>
            </w:pPr>
            <w:proofErr w:type="spellStart"/>
            <w:r>
              <w:t>отл</w:t>
            </w:r>
            <w:proofErr w:type="spellEnd"/>
          </w:p>
        </w:tc>
        <w:tc>
          <w:tcPr>
            <w:tcW w:w="536" w:type="pct"/>
            <w:tcMar>
              <w:top w:w="100" w:type="dxa"/>
              <w:left w:w="100" w:type="dxa"/>
              <w:bottom w:w="100" w:type="dxa"/>
              <w:right w:w="100" w:type="dxa"/>
            </w:tcMar>
          </w:tcPr>
          <w:p w14:paraId="4B867447" w14:textId="77777777" w:rsidR="001F6FBF" w:rsidRDefault="001F6FBF" w:rsidP="001F6FBF">
            <w:pPr>
              <w:spacing w:line="240" w:lineRule="auto"/>
              <w:ind w:firstLine="0"/>
              <w:jc w:val="center"/>
            </w:pPr>
            <w:proofErr w:type="spellStart"/>
            <w:r>
              <w:t>оч</w:t>
            </w:r>
            <w:proofErr w:type="spellEnd"/>
            <w:r>
              <w:t xml:space="preserve"> хор</w:t>
            </w:r>
          </w:p>
        </w:tc>
        <w:tc>
          <w:tcPr>
            <w:tcW w:w="348" w:type="pct"/>
            <w:tcMar>
              <w:top w:w="100" w:type="dxa"/>
              <w:left w:w="100" w:type="dxa"/>
              <w:bottom w:w="100" w:type="dxa"/>
              <w:right w:w="100" w:type="dxa"/>
            </w:tcMar>
          </w:tcPr>
          <w:p w14:paraId="0027AA2E" w14:textId="77777777" w:rsidR="001F6FBF" w:rsidRDefault="001F6FBF" w:rsidP="001F6FBF">
            <w:pPr>
              <w:spacing w:line="240" w:lineRule="auto"/>
              <w:ind w:firstLine="0"/>
              <w:jc w:val="center"/>
            </w:pPr>
            <w:r>
              <w:t>хор</w:t>
            </w:r>
          </w:p>
        </w:tc>
        <w:tc>
          <w:tcPr>
            <w:tcW w:w="346" w:type="pct"/>
            <w:tcMar>
              <w:top w:w="100" w:type="dxa"/>
              <w:left w:w="100" w:type="dxa"/>
              <w:bottom w:w="100" w:type="dxa"/>
              <w:right w:w="100" w:type="dxa"/>
            </w:tcMar>
          </w:tcPr>
          <w:p w14:paraId="0CB846C9" w14:textId="77777777" w:rsidR="001F6FBF" w:rsidRDefault="001F6FBF" w:rsidP="001F6FBF">
            <w:pPr>
              <w:spacing w:line="240" w:lineRule="auto"/>
              <w:ind w:firstLine="0"/>
              <w:jc w:val="center"/>
            </w:pPr>
            <w:proofErr w:type="spellStart"/>
            <w:r>
              <w:t>удв</w:t>
            </w:r>
            <w:proofErr w:type="spellEnd"/>
          </w:p>
        </w:tc>
        <w:tc>
          <w:tcPr>
            <w:tcW w:w="503" w:type="pct"/>
            <w:tcMar>
              <w:top w:w="100" w:type="dxa"/>
              <w:left w:w="100" w:type="dxa"/>
              <w:bottom w:w="100" w:type="dxa"/>
              <w:right w:w="100" w:type="dxa"/>
            </w:tcMar>
          </w:tcPr>
          <w:p w14:paraId="1480369C" w14:textId="77777777" w:rsidR="001F6FBF" w:rsidRDefault="001F6FBF" w:rsidP="001F6FBF">
            <w:pPr>
              <w:spacing w:line="240" w:lineRule="auto"/>
              <w:ind w:firstLine="0"/>
              <w:jc w:val="center"/>
            </w:pPr>
            <w:r>
              <w:t>плохо</w:t>
            </w:r>
          </w:p>
        </w:tc>
      </w:tr>
      <w:tr w:rsidR="001F6FBF" w14:paraId="59B82832" w14:textId="77777777" w:rsidTr="007F5E9E">
        <w:tc>
          <w:tcPr>
            <w:tcW w:w="2863" w:type="pct"/>
            <w:tcMar>
              <w:top w:w="100" w:type="dxa"/>
              <w:left w:w="100" w:type="dxa"/>
              <w:bottom w:w="100" w:type="dxa"/>
              <w:right w:w="100" w:type="dxa"/>
            </w:tcMar>
          </w:tcPr>
          <w:p w14:paraId="5DBEE537" w14:textId="77777777" w:rsidR="001F6FBF" w:rsidRDefault="001F6FBF" w:rsidP="007F5E9E">
            <w:pPr>
              <w:spacing w:line="240" w:lineRule="auto"/>
              <w:ind w:firstLine="0"/>
              <w:jc w:val="left"/>
            </w:pPr>
            <w:r>
              <w:t>Количественное значение</w:t>
            </w:r>
          </w:p>
        </w:tc>
        <w:tc>
          <w:tcPr>
            <w:tcW w:w="405" w:type="pct"/>
            <w:tcMar>
              <w:top w:w="100" w:type="dxa"/>
              <w:left w:w="100" w:type="dxa"/>
              <w:bottom w:w="100" w:type="dxa"/>
              <w:right w:w="100" w:type="dxa"/>
            </w:tcMar>
          </w:tcPr>
          <w:p w14:paraId="7F6C5511" w14:textId="77777777" w:rsidR="001F6FBF" w:rsidRDefault="001F6FBF" w:rsidP="001F6FBF">
            <w:pPr>
              <w:spacing w:line="240" w:lineRule="auto"/>
              <w:ind w:firstLine="0"/>
              <w:jc w:val="center"/>
            </w:pPr>
            <w:r>
              <w:t>5</w:t>
            </w:r>
          </w:p>
        </w:tc>
        <w:tc>
          <w:tcPr>
            <w:tcW w:w="536" w:type="pct"/>
            <w:tcMar>
              <w:top w:w="100" w:type="dxa"/>
              <w:left w:w="100" w:type="dxa"/>
              <w:bottom w:w="100" w:type="dxa"/>
              <w:right w:w="100" w:type="dxa"/>
            </w:tcMar>
          </w:tcPr>
          <w:p w14:paraId="7A086CDA" w14:textId="77777777" w:rsidR="001F6FBF" w:rsidRDefault="001F6FBF" w:rsidP="001F6FBF">
            <w:pPr>
              <w:spacing w:line="240" w:lineRule="auto"/>
              <w:ind w:firstLine="0"/>
              <w:jc w:val="center"/>
            </w:pPr>
            <w:r>
              <w:t>4,5</w:t>
            </w:r>
          </w:p>
        </w:tc>
        <w:tc>
          <w:tcPr>
            <w:tcW w:w="348" w:type="pct"/>
            <w:tcMar>
              <w:top w:w="100" w:type="dxa"/>
              <w:left w:w="100" w:type="dxa"/>
              <w:bottom w:w="100" w:type="dxa"/>
              <w:right w:w="100" w:type="dxa"/>
            </w:tcMar>
          </w:tcPr>
          <w:p w14:paraId="3044D4D1" w14:textId="77777777" w:rsidR="001F6FBF" w:rsidRDefault="001F6FBF" w:rsidP="001F6FBF">
            <w:pPr>
              <w:spacing w:line="240" w:lineRule="auto"/>
              <w:ind w:firstLine="0"/>
              <w:jc w:val="center"/>
            </w:pPr>
            <w:r>
              <w:t>4</w:t>
            </w:r>
          </w:p>
        </w:tc>
        <w:tc>
          <w:tcPr>
            <w:tcW w:w="346" w:type="pct"/>
            <w:tcMar>
              <w:top w:w="100" w:type="dxa"/>
              <w:left w:w="100" w:type="dxa"/>
              <w:bottom w:w="100" w:type="dxa"/>
              <w:right w:w="100" w:type="dxa"/>
            </w:tcMar>
          </w:tcPr>
          <w:p w14:paraId="5BA525DF" w14:textId="77777777" w:rsidR="001F6FBF" w:rsidRDefault="001F6FBF" w:rsidP="001F6FBF">
            <w:pPr>
              <w:spacing w:line="240" w:lineRule="auto"/>
              <w:ind w:firstLine="0"/>
              <w:jc w:val="center"/>
            </w:pPr>
            <w:r>
              <w:t>3</w:t>
            </w:r>
          </w:p>
        </w:tc>
        <w:tc>
          <w:tcPr>
            <w:tcW w:w="503" w:type="pct"/>
            <w:tcMar>
              <w:top w:w="100" w:type="dxa"/>
              <w:left w:w="100" w:type="dxa"/>
              <w:bottom w:w="100" w:type="dxa"/>
              <w:right w:w="100" w:type="dxa"/>
            </w:tcMar>
          </w:tcPr>
          <w:p w14:paraId="69AAD4F2" w14:textId="77777777" w:rsidR="001F6FBF" w:rsidRDefault="001F6FBF" w:rsidP="001F6FBF">
            <w:pPr>
              <w:spacing w:line="240" w:lineRule="auto"/>
              <w:ind w:firstLine="0"/>
              <w:jc w:val="center"/>
            </w:pPr>
            <w:r>
              <w:t>2</w:t>
            </w:r>
          </w:p>
        </w:tc>
      </w:tr>
      <w:tr w:rsidR="001F6FBF" w14:paraId="77800283" w14:textId="77777777" w:rsidTr="007F5E9E">
        <w:tc>
          <w:tcPr>
            <w:tcW w:w="2863" w:type="pct"/>
            <w:tcMar>
              <w:top w:w="100" w:type="dxa"/>
              <w:left w:w="100" w:type="dxa"/>
              <w:bottom w:w="100" w:type="dxa"/>
              <w:right w:w="100" w:type="dxa"/>
            </w:tcMar>
          </w:tcPr>
          <w:p w14:paraId="08EAEFAB" w14:textId="77777777" w:rsidR="001F6FBF" w:rsidRDefault="001F6FBF" w:rsidP="007F5E9E">
            <w:pPr>
              <w:spacing w:line="240" w:lineRule="auto"/>
              <w:ind w:firstLine="0"/>
              <w:jc w:val="left"/>
            </w:pPr>
            <w:r>
              <w:t>Нормализованное количественное значение</w:t>
            </w:r>
          </w:p>
        </w:tc>
        <w:tc>
          <w:tcPr>
            <w:tcW w:w="405" w:type="pct"/>
            <w:tcMar>
              <w:top w:w="100" w:type="dxa"/>
              <w:left w:w="100" w:type="dxa"/>
              <w:bottom w:w="100" w:type="dxa"/>
              <w:right w:w="100" w:type="dxa"/>
            </w:tcMar>
          </w:tcPr>
          <w:p w14:paraId="37F91D02" w14:textId="77777777" w:rsidR="001F6FBF" w:rsidRDefault="001F6FBF" w:rsidP="001F6FBF">
            <w:pPr>
              <w:spacing w:line="240" w:lineRule="auto"/>
              <w:ind w:firstLine="0"/>
              <w:jc w:val="center"/>
            </w:pPr>
            <w:r>
              <w:t>1</w:t>
            </w:r>
          </w:p>
        </w:tc>
        <w:tc>
          <w:tcPr>
            <w:tcW w:w="536" w:type="pct"/>
            <w:tcMar>
              <w:top w:w="100" w:type="dxa"/>
              <w:left w:w="100" w:type="dxa"/>
              <w:bottom w:w="100" w:type="dxa"/>
              <w:right w:w="100" w:type="dxa"/>
            </w:tcMar>
          </w:tcPr>
          <w:p w14:paraId="6ADA9DCE" w14:textId="77777777" w:rsidR="001F6FBF" w:rsidRDefault="001F6FBF" w:rsidP="001F6FBF">
            <w:pPr>
              <w:spacing w:line="240" w:lineRule="auto"/>
              <w:ind w:firstLine="0"/>
              <w:jc w:val="center"/>
            </w:pPr>
            <w:r>
              <w:t>0,9</w:t>
            </w:r>
          </w:p>
        </w:tc>
        <w:tc>
          <w:tcPr>
            <w:tcW w:w="348" w:type="pct"/>
            <w:tcMar>
              <w:top w:w="100" w:type="dxa"/>
              <w:left w:w="100" w:type="dxa"/>
              <w:bottom w:w="100" w:type="dxa"/>
              <w:right w:w="100" w:type="dxa"/>
            </w:tcMar>
          </w:tcPr>
          <w:p w14:paraId="5FE4DDFF" w14:textId="77777777" w:rsidR="001F6FBF" w:rsidRDefault="001F6FBF" w:rsidP="001F6FBF">
            <w:pPr>
              <w:spacing w:line="240" w:lineRule="auto"/>
              <w:ind w:firstLine="0"/>
              <w:jc w:val="center"/>
            </w:pPr>
            <w:r>
              <w:t>0,8</w:t>
            </w:r>
          </w:p>
        </w:tc>
        <w:tc>
          <w:tcPr>
            <w:tcW w:w="346" w:type="pct"/>
            <w:tcMar>
              <w:top w:w="100" w:type="dxa"/>
              <w:left w:w="100" w:type="dxa"/>
              <w:bottom w:w="100" w:type="dxa"/>
              <w:right w:w="100" w:type="dxa"/>
            </w:tcMar>
          </w:tcPr>
          <w:p w14:paraId="6A256AB5" w14:textId="77777777" w:rsidR="001F6FBF" w:rsidRDefault="001F6FBF" w:rsidP="001F6FBF">
            <w:pPr>
              <w:spacing w:line="240" w:lineRule="auto"/>
              <w:ind w:firstLine="0"/>
              <w:jc w:val="center"/>
            </w:pPr>
            <w:r>
              <w:t>0,6</w:t>
            </w:r>
          </w:p>
        </w:tc>
        <w:tc>
          <w:tcPr>
            <w:tcW w:w="503" w:type="pct"/>
            <w:tcMar>
              <w:top w:w="100" w:type="dxa"/>
              <w:left w:w="100" w:type="dxa"/>
              <w:bottom w:w="100" w:type="dxa"/>
              <w:right w:w="100" w:type="dxa"/>
            </w:tcMar>
          </w:tcPr>
          <w:p w14:paraId="387B913F" w14:textId="77777777" w:rsidR="001F6FBF" w:rsidRDefault="001F6FBF" w:rsidP="001F6FBF">
            <w:pPr>
              <w:spacing w:line="240" w:lineRule="auto"/>
              <w:ind w:firstLine="0"/>
              <w:jc w:val="center"/>
            </w:pPr>
            <w:r>
              <w:t>0,4</w:t>
            </w:r>
          </w:p>
        </w:tc>
      </w:tr>
    </w:tbl>
    <w:p w14:paraId="602314CF" w14:textId="77777777" w:rsidR="001F6FBF" w:rsidRPr="001F6FBF" w:rsidRDefault="001F6FBF" w:rsidP="001F6FBF"/>
    <w:p w14:paraId="1869F458" w14:textId="07B703BB" w:rsidR="00CD5138" w:rsidRDefault="00CD5138" w:rsidP="00CD5138">
      <w:pPr>
        <w:keepNext/>
        <w:spacing w:before="200"/>
        <w:jc w:val="left"/>
      </w:pPr>
      <w:r>
        <w:t>Для получения конечного результата анализа необходимо нормализовать данные из Таблицы 2 и провести расчёты интегральных критериев по следующей формуле:</w:t>
      </w:r>
    </w:p>
    <w:p w14:paraId="33CF9349" w14:textId="77777777" w:rsidR="00CD5138" w:rsidRDefault="00CD5138" w:rsidP="00CD5138">
      <w:pPr>
        <w:keepNext/>
        <w:jc w:val="center"/>
      </w:pPr>
      <m:oMath>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ij</m:t>
            </m:r>
          </m:sub>
        </m:sSub>
      </m:oMath>
      <w:r>
        <w:t xml:space="preserve">, </w:t>
      </w:r>
    </w:p>
    <w:p w14:paraId="3D521DA7" w14:textId="77777777" w:rsidR="00CD5138" w:rsidRDefault="00CD5138" w:rsidP="00CD5138">
      <w:r>
        <w:t xml:space="preserve">где </w:t>
      </w:r>
      <m:oMath>
        <m:sSub>
          <m:sSubPr>
            <m:ctrlPr>
              <w:rPr>
                <w:rFonts w:ascii="Cambria Math" w:hAnsi="Cambria Math"/>
                <w:i/>
              </w:rPr>
            </m:ctrlPr>
          </m:sSubPr>
          <m:e>
            <m:r>
              <m:rPr>
                <m:sty m:val="p"/>
              </m:rPr>
              <w:rPr>
                <w:rFonts w:ascii="Cambria Math" w:hAnsi="Cambria Math"/>
              </w:rPr>
              <m:t>α</m:t>
            </m:r>
          </m:e>
          <m:sub>
            <m:r>
              <w:rPr>
                <w:rFonts w:ascii="Cambria Math" w:hAnsi="Cambria Math"/>
              </w:rPr>
              <m:t>i</m:t>
            </m:r>
          </m:sub>
        </m:sSub>
      </m:oMath>
      <w:r>
        <w:t xml:space="preserve"> — коэффициент важности i-того локального критерия, </w:t>
      </w:r>
      <m:oMath>
        <m:sSub>
          <m:sSubPr>
            <m:ctrlPr>
              <w:rPr>
                <w:rFonts w:ascii="Cambria Math" w:hAnsi="Cambria Math"/>
                <w:i/>
              </w:rPr>
            </m:ctrlPr>
          </m:sSubPr>
          <m:e>
            <m:r>
              <w:rPr>
                <w:rFonts w:ascii="Cambria Math" w:hAnsi="Cambria Math"/>
              </w:rPr>
              <m:t>K</m:t>
            </m:r>
          </m:e>
          <m:sub>
            <m:r>
              <w:rPr>
                <w:rFonts w:ascii="Cambria Math" w:hAnsi="Cambria Math"/>
              </w:rPr>
              <m:t>ij</m:t>
            </m:r>
          </m:sub>
        </m:sSub>
      </m:oMath>
      <w:r>
        <w:t xml:space="preserve"> — коэффициент нормализации, который определяет уровень соответствия i-того критерия j-того варианта сравнения эталонного варианта, n — количество локальных критериев, по которым сравнивают варианты.</w:t>
      </w:r>
    </w:p>
    <w:p w14:paraId="12486A1C" w14:textId="6CA5250E" w:rsidR="00CD5138" w:rsidRDefault="00CD5138" w:rsidP="00CD5138">
      <w:r>
        <w:t>Результаты этих действий представлены в Таблице 4.</w:t>
      </w:r>
    </w:p>
    <w:p w14:paraId="5AC5AD11" w14:textId="0A4276A2" w:rsidR="00CD5138" w:rsidRPr="00CD5138" w:rsidRDefault="00CD5138" w:rsidP="00CD5138">
      <w:pPr>
        <w:spacing w:before="240"/>
        <w:ind w:firstLine="0"/>
        <w:rPr>
          <w:b/>
        </w:rPr>
      </w:pPr>
      <w:r w:rsidRPr="00CD5138">
        <w:rPr>
          <w:b/>
        </w:rPr>
        <w:t>Таблица 4. Нормализованная таблица сравнительного анализа существующих программных средств</w:t>
      </w:r>
    </w:p>
    <w:tbl>
      <w:tblPr>
        <w:tblW w:w="959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567"/>
        <w:gridCol w:w="1985"/>
        <w:gridCol w:w="1701"/>
        <w:gridCol w:w="567"/>
        <w:gridCol w:w="1134"/>
        <w:gridCol w:w="1417"/>
        <w:gridCol w:w="1418"/>
        <w:gridCol w:w="808"/>
      </w:tblGrid>
      <w:tr w:rsidR="00055E59" w:rsidRPr="00CD5138" w14:paraId="50282D1C" w14:textId="77777777" w:rsidTr="00055E59">
        <w:tc>
          <w:tcPr>
            <w:tcW w:w="567" w:type="dxa"/>
          </w:tcPr>
          <w:p w14:paraId="284EE25C" w14:textId="13EB6757" w:rsidR="00CD5138" w:rsidRPr="00CD5138" w:rsidRDefault="00CD5138" w:rsidP="00881958">
            <w:pPr>
              <w:spacing w:line="240" w:lineRule="auto"/>
              <w:ind w:firstLine="0"/>
              <w:rPr>
                <w:b/>
                <w:sz w:val="24"/>
                <w:szCs w:val="24"/>
              </w:rPr>
            </w:pPr>
            <w:r>
              <w:rPr>
                <w:b/>
                <w:sz w:val="24"/>
                <w:szCs w:val="24"/>
              </w:rPr>
              <w:t>№ п/п</w:t>
            </w:r>
          </w:p>
        </w:tc>
        <w:tc>
          <w:tcPr>
            <w:tcW w:w="1985" w:type="dxa"/>
            <w:tcMar>
              <w:top w:w="100" w:type="dxa"/>
              <w:left w:w="100" w:type="dxa"/>
              <w:bottom w:w="100" w:type="dxa"/>
              <w:right w:w="100" w:type="dxa"/>
            </w:tcMar>
          </w:tcPr>
          <w:p w14:paraId="6C8D5CD5" w14:textId="003FBD54" w:rsidR="00CD5138" w:rsidRPr="00CD5138" w:rsidRDefault="00CD5138" w:rsidP="00881958">
            <w:pPr>
              <w:spacing w:line="240" w:lineRule="auto"/>
              <w:ind w:firstLine="0"/>
              <w:rPr>
                <w:b/>
                <w:sz w:val="24"/>
                <w:szCs w:val="24"/>
              </w:rPr>
            </w:pPr>
            <w:r w:rsidRPr="00CD5138">
              <w:rPr>
                <w:b/>
                <w:sz w:val="24"/>
                <w:szCs w:val="24"/>
              </w:rPr>
              <w:t>Критерий</w:t>
            </w:r>
          </w:p>
        </w:tc>
        <w:tc>
          <w:tcPr>
            <w:tcW w:w="1701" w:type="dxa"/>
            <w:tcMar>
              <w:top w:w="100" w:type="dxa"/>
              <w:left w:w="100" w:type="dxa"/>
              <w:bottom w:w="100" w:type="dxa"/>
              <w:right w:w="100" w:type="dxa"/>
            </w:tcMar>
          </w:tcPr>
          <w:p w14:paraId="062F5AA8" w14:textId="77777777" w:rsidR="00CD5138" w:rsidRPr="00CD5138" w:rsidRDefault="00CD5138" w:rsidP="00881958">
            <w:pPr>
              <w:spacing w:line="240" w:lineRule="auto"/>
              <w:ind w:firstLine="0"/>
              <w:rPr>
                <w:b/>
                <w:sz w:val="24"/>
                <w:szCs w:val="24"/>
              </w:rPr>
            </w:pPr>
            <w:r w:rsidRPr="00CD5138">
              <w:rPr>
                <w:b/>
                <w:sz w:val="24"/>
                <w:szCs w:val="24"/>
              </w:rPr>
              <w:t>Весовой коэффициент</w:t>
            </w:r>
          </w:p>
        </w:tc>
        <w:tc>
          <w:tcPr>
            <w:tcW w:w="567" w:type="dxa"/>
          </w:tcPr>
          <w:p w14:paraId="3CE83DFB" w14:textId="6B57BD51" w:rsidR="00CD5138" w:rsidRPr="00CD5138" w:rsidRDefault="00CD5138" w:rsidP="00881958">
            <w:pPr>
              <w:spacing w:line="240" w:lineRule="auto"/>
              <w:ind w:firstLine="0"/>
              <w:rPr>
                <w:b/>
                <w:sz w:val="24"/>
                <w:szCs w:val="24"/>
              </w:rPr>
            </w:pPr>
            <w:r w:rsidRPr="00CD5138">
              <w:rPr>
                <w:b/>
                <w:sz w:val="24"/>
                <w:szCs w:val="24"/>
              </w:rPr>
              <w:t>АС ПЗ</w:t>
            </w:r>
          </w:p>
        </w:tc>
        <w:tc>
          <w:tcPr>
            <w:tcW w:w="1134" w:type="dxa"/>
            <w:tcMar>
              <w:top w:w="100" w:type="dxa"/>
              <w:left w:w="100" w:type="dxa"/>
              <w:bottom w:w="100" w:type="dxa"/>
              <w:right w:w="100" w:type="dxa"/>
            </w:tcMar>
          </w:tcPr>
          <w:p w14:paraId="61B59B7F" w14:textId="6BDC5ADA" w:rsidR="00CD5138" w:rsidRPr="00CD5138" w:rsidRDefault="00CD5138" w:rsidP="00881958">
            <w:pPr>
              <w:spacing w:line="240" w:lineRule="auto"/>
              <w:ind w:firstLine="0"/>
              <w:rPr>
                <w:b/>
                <w:sz w:val="24"/>
                <w:szCs w:val="24"/>
              </w:rPr>
            </w:pPr>
            <w:r>
              <w:rPr>
                <w:b/>
                <w:sz w:val="24"/>
                <w:szCs w:val="24"/>
              </w:rPr>
              <w:t xml:space="preserve">1С-Битрикс </w:t>
            </w:r>
          </w:p>
        </w:tc>
        <w:tc>
          <w:tcPr>
            <w:tcW w:w="1417" w:type="dxa"/>
            <w:tcMar>
              <w:top w:w="100" w:type="dxa"/>
              <w:left w:w="100" w:type="dxa"/>
              <w:bottom w:w="100" w:type="dxa"/>
              <w:right w:w="100" w:type="dxa"/>
            </w:tcMar>
          </w:tcPr>
          <w:p w14:paraId="0F1B4762" w14:textId="5A743E77" w:rsidR="00CD5138" w:rsidRPr="00CD5138" w:rsidRDefault="00CD5138" w:rsidP="00881958">
            <w:pPr>
              <w:spacing w:line="240" w:lineRule="auto"/>
              <w:ind w:firstLine="0"/>
              <w:rPr>
                <w:b/>
                <w:sz w:val="24"/>
                <w:szCs w:val="24"/>
              </w:rPr>
            </w:pPr>
            <w:proofErr w:type="spellStart"/>
            <w:r>
              <w:rPr>
                <w:b/>
                <w:sz w:val="24"/>
                <w:szCs w:val="24"/>
              </w:rPr>
              <w:t>SugarCRM</w:t>
            </w:r>
            <w:proofErr w:type="spellEnd"/>
            <w:r>
              <w:rPr>
                <w:b/>
                <w:sz w:val="24"/>
                <w:szCs w:val="24"/>
              </w:rPr>
              <w:t xml:space="preserve"> </w:t>
            </w:r>
          </w:p>
        </w:tc>
        <w:tc>
          <w:tcPr>
            <w:tcW w:w="1418" w:type="dxa"/>
            <w:tcMar>
              <w:top w:w="100" w:type="dxa"/>
              <w:left w:w="100" w:type="dxa"/>
              <w:bottom w:w="100" w:type="dxa"/>
              <w:right w:w="100" w:type="dxa"/>
            </w:tcMar>
          </w:tcPr>
          <w:p w14:paraId="248E31D3" w14:textId="30F31184" w:rsidR="00CD5138" w:rsidRPr="00CD5138" w:rsidRDefault="00CD5138" w:rsidP="00881958">
            <w:pPr>
              <w:spacing w:line="240" w:lineRule="auto"/>
              <w:ind w:firstLine="0"/>
              <w:rPr>
                <w:b/>
                <w:sz w:val="24"/>
                <w:szCs w:val="24"/>
              </w:rPr>
            </w:pPr>
            <w:proofErr w:type="spellStart"/>
            <w:r>
              <w:rPr>
                <w:b/>
                <w:sz w:val="24"/>
                <w:szCs w:val="24"/>
              </w:rPr>
              <w:t>BPMonline</w:t>
            </w:r>
            <w:proofErr w:type="spellEnd"/>
          </w:p>
        </w:tc>
        <w:tc>
          <w:tcPr>
            <w:tcW w:w="808" w:type="dxa"/>
            <w:tcMar>
              <w:top w:w="100" w:type="dxa"/>
              <w:left w:w="100" w:type="dxa"/>
              <w:bottom w:w="100" w:type="dxa"/>
              <w:right w:w="100" w:type="dxa"/>
            </w:tcMar>
          </w:tcPr>
          <w:p w14:paraId="7E1A4078" w14:textId="3731A9FF" w:rsidR="00CD5138" w:rsidRPr="00CD5138" w:rsidRDefault="00CD5138" w:rsidP="00881958">
            <w:pPr>
              <w:spacing w:line="240" w:lineRule="auto"/>
              <w:ind w:firstLine="0"/>
              <w:rPr>
                <w:b/>
                <w:sz w:val="24"/>
                <w:szCs w:val="24"/>
              </w:rPr>
            </w:pPr>
            <w:proofErr w:type="spellStart"/>
            <w:r>
              <w:rPr>
                <w:b/>
                <w:sz w:val="24"/>
                <w:szCs w:val="24"/>
              </w:rPr>
              <w:t>vtiger</w:t>
            </w:r>
            <w:proofErr w:type="spellEnd"/>
            <w:r>
              <w:rPr>
                <w:b/>
                <w:sz w:val="24"/>
                <w:szCs w:val="24"/>
              </w:rPr>
              <w:t xml:space="preserve"> </w:t>
            </w:r>
          </w:p>
        </w:tc>
      </w:tr>
      <w:tr w:rsidR="00055E59" w14:paraId="6CC5645D" w14:textId="77777777" w:rsidTr="00055E59">
        <w:tc>
          <w:tcPr>
            <w:tcW w:w="567" w:type="dxa"/>
          </w:tcPr>
          <w:p w14:paraId="65A916F6" w14:textId="388D3C30" w:rsidR="00881958" w:rsidRDefault="00881958" w:rsidP="00881958">
            <w:pPr>
              <w:spacing w:line="240" w:lineRule="auto"/>
              <w:ind w:firstLine="0"/>
            </w:pPr>
            <w:r>
              <w:t>1</w:t>
            </w:r>
          </w:p>
        </w:tc>
        <w:tc>
          <w:tcPr>
            <w:tcW w:w="1985" w:type="dxa"/>
            <w:tcMar>
              <w:top w:w="100" w:type="dxa"/>
              <w:left w:w="100" w:type="dxa"/>
              <w:bottom w:w="100" w:type="dxa"/>
              <w:right w:w="100" w:type="dxa"/>
            </w:tcMar>
          </w:tcPr>
          <w:p w14:paraId="30576C35" w14:textId="754EA8A7" w:rsidR="00881958" w:rsidRDefault="00881958" w:rsidP="00881958">
            <w:pPr>
              <w:spacing w:line="240" w:lineRule="auto"/>
              <w:ind w:firstLine="0"/>
            </w:pPr>
            <w:r>
              <w:t>Удобство интеграции</w:t>
            </w:r>
          </w:p>
        </w:tc>
        <w:tc>
          <w:tcPr>
            <w:tcW w:w="1701" w:type="dxa"/>
            <w:tcMar>
              <w:top w:w="100" w:type="dxa"/>
              <w:left w:w="100" w:type="dxa"/>
              <w:bottom w:w="100" w:type="dxa"/>
              <w:right w:w="100" w:type="dxa"/>
            </w:tcMar>
          </w:tcPr>
          <w:p w14:paraId="24DEE959" w14:textId="648112EC" w:rsidR="00881958" w:rsidRDefault="00881958" w:rsidP="00881958">
            <w:pPr>
              <w:spacing w:line="240" w:lineRule="auto"/>
              <w:ind w:firstLine="0"/>
            </w:pPr>
            <w:r>
              <w:t>0,25</w:t>
            </w:r>
          </w:p>
        </w:tc>
        <w:tc>
          <w:tcPr>
            <w:tcW w:w="567" w:type="dxa"/>
          </w:tcPr>
          <w:p w14:paraId="460BC53B" w14:textId="0E995461" w:rsidR="00881958" w:rsidRDefault="00881958" w:rsidP="00881958">
            <w:pPr>
              <w:spacing w:line="240" w:lineRule="auto"/>
              <w:ind w:firstLine="0"/>
            </w:pPr>
            <w:r>
              <w:t>1</w:t>
            </w:r>
          </w:p>
        </w:tc>
        <w:tc>
          <w:tcPr>
            <w:tcW w:w="1134" w:type="dxa"/>
            <w:tcMar>
              <w:top w:w="100" w:type="dxa"/>
              <w:left w:w="100" w:type="dxa"/>
              <w:bottom w:w="100" w:type="dxa"/>
              <w:right w:w="100" w:type="dxa"/>
            </w:tcMar>
          </w:tcPr>
          <w:p w14:paraId="16AAC8BC" w14:textId="3D5CEA44" w:rsidR="00881958" w:rsidRDefault="00881958" w:rsidP="00881958">
            <w:pPr>
              <w:spacing w:line="240" w:lineRule="auto"/>
              <w:ind w:firstLine="0"/>
            </w:pPr>
            <w:r>
              <w:t>0,6</w:t>
            </w:r>
          </w:p>
        </w:tc>
        <w:tc>
          <w:tcPr>
            <w:tcW w:w="1417" w:type="dxa"/>
            <w:tcMar>
              <w:top w:w="100" w:type="dxa"/>
              <w:left w:w="100" w:type="dxa"/>
              <w:bottom w:w="100" w:type="dxa"/>
              <w:right w:w="100" w:type="dxa"/>
            </w:tcMar>
          </w:tcPr>
          <w:p w14:paraId="30E3A020" w14:textId="77777777" w:rsidR="00881958" w:rsidRDefault="00881958" w:rsidP="00881958">
            <w:pPr>
              <w:spacing w:line="240" w:lineRule="auto"/>
              <w:ind w:firstLine="0"/>
            </w:pPr>
            <w:r>
              <w:t>0,6</w:t>
            </w:r>
          </w:p>
        </w:tc>
        <w:tc>
          <w:tcPr>
            <w:tcW w:w="1418" w:type="dxa"/>
            <w:tcMar>
              <w:top w:w="100" w:type="dxa"/>
              <w:left w:w="100" w:type="dxa"/>
              <w:bottom w:w="100" w:type="dxa"/>
              <w:right w:w="100" w:type="dxa"/>
            </w:tcMar>
          </w:tcPr>
          <w:p w14:paraId="2782BE93" w14:textId="77777777" w:rsidR="00881958" w:rsidRDefault="00881958" w:rsidP="00881958">
            <w:pPr>
              <w:spacing w:line="240" w:lineRule="auto"/>
              <w:ind w:firstLine="0"/>
            </w:pPr>
            <w:r>
              <w:t>0,4</w:t>
            </w:r>
          </w:p>
        </w:tc>
        <w:tc>
          <w:tcPr>
            <w:tcW w:w="808" w:type="dxa"/>
            <w:tcMar>
              <w:top w:w="100" w:type="dxa"/>
              <w:left w:w="100" w:type="dxa"/>
              <w:bottom w:w="100" w:type="dxa"/>
              <w:right w:w="100" w:type="dxa"/>
            </w:tcMar>
          </w:tcPr>
          <w:p w14:paraId="5DD5C3CC" w14:textId="77777777" w:rsidR="00881958" w:rsidRDefault="00881958" w:rsidP="00881958">
            <w:pPr>
              <w:spacing w:line="240" w:lineRule="auto"/>
              <w:ind w:firstLine="0"/>
            </w:pPr>
            <w:r>
              <w:t>0,8</w:t>
            </w:r>
          </w:p>
        </w:tc>
      </w:tr>
      <w:tr w:rsidR="00055E59" w14:paraId="563AA348" w14:textId="77777777" w:rsidTr="00055E59">
        <w:tc>
          <w:tcPr>
            <w:tcW w:w="567" w:type="dxa"/>
          </w:tcPr>
          <w:p w14:paraId="70A46906" w14:textId="1D4AD8ED" w:rsidR="00881958" w:rsidRDefault="00881958" w:rsidP="00881958">
            <w:pPr>
              <w:spacing w:line="240" w:lineRule="auto"/>
              <w:ind w:firstLine="0"/>
            </w:pPr>
            <w:r>
              <w:t>2</w:t>
            </w:r>
          </w:p>
        </w:tc>
        <w:tc>
          <w:tcPr>
            <w:tcW w:w="1985" w:type="dxa"/>
            <w:tcMar>
              <w:top w:w="100" w:type="dxa"/>
              <w:left w:w="100" w:type="dxa"/>
              <w:bottom w:w="100" w:type="dxa"/>
              <w:right w:w="100" w:type="dxa"/>
            </w:tcMar>
          </w:tcPr>
          <w:p w14:paraId="6BA83C44" w14:textId="22E2C4CB" w:rsidR="00881958" w:rsidRDefault="00881958" w:rsidP="00881958">
            <w:pPr>
              <w:spacing w:line="240" w:lineRule="auto"/>
              <w:ind w:firstLine="0"/>
            </w:pPr>
            <w:r>
              <w:t>Возможности интеграции</w:t>
            </w:r>
          </w:p>
        </w:tc>
        <w:tc>
          <w:tcPr>
            <w:tcW w:w="1701" w:type="dxa"/>
            <w:tcMar>
              <w:top w:w="100" w:type="dxa"/>
              <w:left w:w="100" w:type="dxa"/>
              <w:bottom w:w="100" w:type="dxa"/>
              <w:right w:w="100" w:type="dxa"/>
            </w:tcMar>
          </w:tcPr>
          <w:p w14:paraId="301CFFE7" w14:textId="485794B5" w:rsidR="00881958" w:rsidRDefault="00881958" w:rsidP="00881958">
            <w:pPr>
              <w:spacing w:line="240" w:lineRule="auto"/>
              <w:ind w:firstLine="0"/>
            </w:pPr>
            <w:r>
              <w:t>0,25</w:t>
            </w:r>
          </w:p>
        </w:tc>
        <w:tc>
          <w:tcPr>
            <w:tcW w:w="567" w:type="dxa"/>
          </w:tcPr>
          <w:p w14:paraId="522A28EA" w14:textId="53BB0565" w:rsidR="00881958" w:rsidRDefault="00881958" w:rsidP="00881958">
            <w:pPr>
              <w:spacing w:line="240" w:lineRule="auto"/>
              <w:ind w:firstLine="0"/>
            </w:pPr>
            <w:r>
              <w:t>1</w:t>
            </w:r>
          </w:p>
        </w:tc>
        <w:tc>
          <w:tcPr>
            <w:tcW w:w="1134" w:type="dxa"/>
            <w:tcMar>
              <w:top w:w="100" w:type="dxa"/>
              <w:left w:w="100" w:type="dxa"/>
              <w:bottom w:w="100" w:type="dxa"/>
              <w:right w:w="100" w:type="dxa"/>
            </w:tcMar>
          </w:tcPr>
          <w:p w14:paraId="63921CDA" w14:textId="372B6AC7" w:rsidR="00881958" w:rsidRDefault="00881958" w:rsidP="00881958">
            <w:pPr>
              <w:spacing w:line="240" w:lineRule="auto"/>
              <w:ind w:firstLine="0"/>
            </w:pPr>
            <w:r>
              <w:t>0,8</w:t>
            </w:r>
          </w:p>
        </w:tc>
        <w:tc>
          <w:tcPr>
            <w:tcW w:w="1417" w:type="dxa"/>
            <w:tcMar>
              <w:top w:w="100" w:type="dxa"/>
              <w:left w:w="100" w:type="dxa"/>
              <w:bottom w:w="100" w:type="dxa"/>
              <w:right w:w="100" w:type="dxa"/>
            </w:tcMar>
          </w:tcPr>
          <w:p w14:paraId="7769D286" w14:textId="77777777" w:rsidR="00881958" w:rsidRDefault="00881958" w:rsidP="00881958">
            <w:pPr>
              <w:spacing w:line="240" w:lineRule="auto"/>
              <w:ind w:firstLine="0"/>
            </w:pPr>
            <w:r>
              <w:t>0,6</w:t>
            </w:r>
          </w:p>
        </w:tc>
        <w:tc>
          <w:tcPr>
            <w:tcW w:w="1418" w:type="dxa"/>
            <w:tcMar>
              <w:top w:w="100" w:type="dxa"/>
              <w:left w:w="100" w:type="dxa"/>
              <w:bottom w:w="100" w:type="dxa"/>
              <w:right w:w="100" w:type="dxa"/>
            </w:tcMar>
          </w:tcPr>
          <w:p w14:paraId="31BE5E22" w14:textId="77777777" w:rsidR="00881958" w:rsidRDefault="00881958" w:rsidP="00881958">
            <w:pPr>
              <w:spacing w:line="240" w:lineRule="auto"/>
              <w:ind w:firstLine="0"/>
            </w:pPr>
            <w:r>
              <w:t>0,4</w:t>
            </w:r>
          </w:p>
        </w:tc>
        <w:tc>
          <w:tcPr>
            <w:tcW w:w="808" w:type="dxa"/>
            <w:tcMar>
              <w:top w:w="100" w:type="dxa"/>
              <w:left w:w="100" w:type="dxa"/>
              <w:bottom w:w="100" w:type="dxa"/>
              <w:right w:w="100" w:type="dxa"/>
            </w:tcMar>
          </w:tcPr>
          <w:p w14:paraId="6F2E1724" w14:textId="5AB62C01" w:rsidR="00881958" w:rsidRDefault="00881958" w:rsidP="00881958">
            <w:pPr>
              <w:spacing w:line="240" w:lineRule="auto"/>
              <w:ind w:firstLine="0"/>
            </w:pPr>
            <w:r>
              <w:t>0,6</w:t>
            </w:r>
          </w:p>
        </w:tc>
      </w:tr>
      <w:tr w:rsidR="00055E59" w14:paraId="4165C212" w14:textId="77777777" w:rsidTr="00055E59">
        <w:tc>
          <w:tcPr>
            <w:tcW w:w="567" w:type="dxa"/>
          </w:tcPr>
          <w:p w14:paraId="26DC57E3" w14:textId="5B70CD9E" w:rsidR="00881958" w:rsidRDefault="00881958" w:rsidP="00881958">
            <w:pPr>
              <w:spacing w:line="240" w:lineRule="auto"/>
              <w:ind w:firstLine="0"/>
            </w:pPr>
            <w:r>
              <w:t>3</w:t>
            </w:r>
          </w:p>
        </w:tc>
        <w:tc>
          <w:tcPr>
            <w:tcW w:w="1985" w:type="dxa"/>
            <w:tcMar>
              <w:top w:w="100" w:type="dxa"/>
              <w:left w:w="100" w:type="dxa"/>
              <w:bottom w:w="100" w:type="dxa"/>
              <w:right w:w="100" w:type="dxa"/>
            </w:tcMar>
          </w:tcPr>
          <w:p w14:paraId="2296EDE1" w14:textId="6E5DFDBE" w:rsidR="00881958" w:rsidRDefault="00881958" w:rsidP="00881958">
            <w:pPr>
              <w:spacing w:line="240" w:lineRule="auto"/>
              <w:ind w:firstLine="0"/>
            </w:pPr>
            <w:r>
              <w:t>Требования к оперативной памяти (Гб)</w:t>
            </w:r>
          </w:p>
        </w:tc>
        <w:tc>
          <w:tcPr>
            <w:tcW w:w="1701" w:type="dxa"/>
            <w:tcMar>
              <w:top w:w="100" w:type="dxa"/>
              <w:left w:w="100" w:type="dxa"/>
              <w:bottom w:w="100" w:type="dxa"/>
              <w:right w:w="100" w:type="dxa"/>
            </w:tcMar>
          </w:tcPr>
          <w:p w14:paraId="133099B9" w14:textId="4A38AFC9" w:rsidR="00881958" w:rsidRDefault="00881958" w:rsidP="00881958">
            <w:pPr>
              <w:spacing w:line="240" w:lineRule="auto"/>
              <w:ind w:firstLine="0"/>
            </w:pPr>
            <w:r>
              <w:t>0,13</w:t>
            </w:r>
          </w:p>
        </w:tc>
        <w:tc>
          <w:tcPr>
            <w:tcW w:w="567" w:type="dxa"/>
          </w:tcPr>
          <w:p w14:paraId="15542517" w14:textId="27416BD2" w:rsidR="00881958" w:rsidRDefault="00881958" w:rsidP="00881958">
            <w:pPr>
              <w:spacing w:line="240" w:lineRule="auto"/>
              <w:ind w:firstLine="0"/>
            </w:pPr>
            <w:r>
              <w:t>0,5</w:t>
            </w:r>
          </w:p>
        </w:tc>
        <w:tc>
          <w:tcPr>
            <w:tcW w:w="1134" w:type="dxa"/>
            <w:tcMar>
              <w:top w:w="100" w:type="dxa"/>
              <w:left w:w="100" w:type="dxa"/>
              <w:bottom w:w="100" w:type="dxa"/>
              <w:right w:w="100" w:type="dxa"/>
            </w:tcMar>
          </w:tcPr>
          <w:p w14:paraId="4A85FE89" w14:textId="41D4B2A6" w:rsidR="00881958" w:rsidRDefault="00881958" w:rsidP="00881958">
            <w:pPr>
              <w:spacing w:line="240" w:lineRule="auto"/>
              <w:ind w:firstLine="0"/>
            </w:pPr>
            <w:r>
              <w:t>0,25</w:t>
            </w:r>
          </w:p>
        </w:tc>
        <w:tc>
          <w:tcPr>
            <w:tcW w:w="1417" w:type="dxa"/>
            <w:tcMar>
              <w:top w:w="100" w:type="dxa"/>
              <w:left w:w="100" w:type="dxa"/>
              <w:bottom w:w="100" w:type="dxa"/>
              <w:right w:w="100" w:type="dxa"/>
            </w:tcMar>
          </w:tcPr>
          <w:p w14:paraId="1182ADAE" w14:textId="77777777" w:rsidR="00881958" w:rsidRDefault="00881958" w:rsidP="00881958">
            <w:pPr>
              <w:spacing w:line="240" w:lineRule="auto"/>
              <w:ind w:firstLine="0"/>
            </w:pPr>
            <w:r>
              <w:t>0,5</w:t>
            </w:r>
          </w:p>
        </w:tc>
        <w:tc>
          <w:tcPr>
            <w:tcW w:w="1418" w:type="dxa"/>
            <w:tcMar>
              <w:top w:w="100" w:type="dxa"/>
              <w:left w:w="100" w:type="dxa"/>
              <w:bottom w:w="100" w:type="dxa"/>
              <w:right w:w="100" w:type="dxa"/>
            </w:tcMar>
          </w:tcPr>
          <w:p w14:paraId="5D4DB2DE" w14:textId="77777777" w:rsidR="00881958" w:rsidRDefault="00881958" w:rsidP="00881958">
            <w:pPr>
              <w:spacing w:line="240" w:lineRule="auto"/>
              <w:ind w:firstLine="0"/>
            </w:pPr>
            <w:r>
              <w:t>1</w:t>
            </w:r>
          </w:p>
        </w:tc>
        <w:tc>
          <w:tcPr>
            <w:tcW w:w="808" w:type="dxa"/>
            <w:tcMar>
              <w:top w:w="100" w:type="dxa"/>
              <w:left w:w="100" w:type="dxa"/>
              <w:bottom w:w="100" w:type="dxa"/>
              <w:right w:w="100" w:type="dxa"/>
            </w:tcMar>
          </w:tcPr>
          <w:p w14:paraId="08D3D381" w14:textId="3A885625" w:rsidR="00881958" w:rsidRDefault="00881958" w:rsidP="00881958">
            <w:pPr>
              <w:spacing w:line="240" w:lineRule="auto"/>
              <w:ind w:firstLine="0"/>
            </w:pPr>
            <w:r>
              <w:t>0,</w:t>
            </w:r>
            <w:r w:rsidR="006E762E">
              <w:t>25</w:t>
            </w:r>
          </w:p>
        </w:tc>
      </w:tr>
      <w:tr w:rsidR="00055E59" w14:paraId="0A1F6EF8" w14:textId="77777777" w:rsidTr="00055E59">
        <w:tc>
          <w:tcPr>
            <w:tcW w:w="567" w:type="dxa"/>
          </w:tcPr>
          <w:p w14:paraId="06B64960" w14:textId="118D1838" w:rsidR="00881958" w:rsidRDefault="00881958" w:rsidP="00881958">
            <w:pPr>
              <w:spacing w:line="240" w:lineRule="auto"/>
              <w:ind w:firstLine="0"/>
            </w:pPr>
            <w:r>
              <w:t>4</w:t>
            </w:r>
          </w:p>
        </w:tc>
        <w:tc>
          <w:tcPr>
            <w:tcW w:w="1985" w:type="dxa"/>
            <w:tcMar>
              <w:top w:w="100" w:type="dxa"/>
              <w:left w:w="100" w:type="dxa"/>
              <w:bottom w:w="100" w:type="dxa"/>
              <w:right w:w="100" w:type="dxa"/>
            </w:tcMar>
          </w:tcPr>
          <w:p w14:paraId="77D30DF1" w14:textId="6E246EA9" w:rsidR="00881958" w:rsidRDefault="00881958" w:rsidP="00881958">
            <w:pPr>
              <w:spacing w:line="240" w:lineRule="auto"/>
              <w:ind w:firstLine="0"/>
            </w:pPr>
            <w:r>
              <w:t>Требования к физической памяти (Гб)</w:t>
            </w:r>
          </w:p>
        </w:tc>
        <w:tc>
          <w:tcPr>
            <w:tcW w:w="1701" w:type="dxa"/>
            <w:tcMar>
              <w:top w:w="100" w:type="dxa"/>
              <w:left w:w="100" w:type="dxa"/>
              <w:bottom w:w="100" w:type="dxa"/>
              <w:right w:w="100" w:type="dxa"/>
            </w:tcMar>
          </w:tcPr>
          <w:p w14:paraId="76CADBD8" w14:textId="0B038BF6" w:rsidR="00881958" w:rsidRDefault="00881958" w:rsidP="00881958">
            <w:pPr>
              <w:spacing w:line="240" w:lineRule="auto"/>
              <w:ind w:firstLine="0"/>
            </w:pPr>
            <w:r>
              <w:t>0,05</w:t>
            </w:r>
          </w:p>
        </w:tc>
        <w:tc>
          <w:tcPr>
            <w:tcW w:w="567" w:type="dxa"/>
          </w:tcPr>
          <w:p w14:paraId="50266CD3" w14:textId="00661FAB" w:rsidR="00881958" w:rsidRDefault="00881958" w:rsidP="00881958">
            <w:pPr>
              <w:spacing w:line="240" w:lineRule="auto"/>
              <w:ind w:firstLine="0"/>
            </w:pPr>
            <w:r>
              <w:t>0,15</w:t>
            </w:r>
          </w:p>
        </w:tc>
        <w:tc>
          <w:tcPr>
            <w:tcW w:w="1134" w:type="dxa"/>
            <w:tcMar>
              <w:top w:w="100" w:type="dxa"/>
              <w:left w:w="100" w:type="dxa"/>
              <w:bottom w:w="100" w:type="dxa"/>
              <w:right w:w="100" w:type="dxa"/>
            </w:tcMar>
          </w:tcPr>
          <w:p w14:paraId="5F60F310" w14:textId="13AD9512" w:rsidR="00881958" w:rsidRDefault="00881958" w:rsidP="00881958">
            <w:pPr>
              <w:spacing w:line="240" w:lineRule="auto"/>
              <w:ind w:firstLine="0"/>
            </w:pPr>
            <w:r>
              <w:t>0,15</w:t>
            </w:r>
          </w:p>
        </w:tc>
        <w:tc>
          <w:tcPr>
            <w:tcW w:w="1417" w:type="dxa"/>
            <w:tcMar>
              <w:top w:w="100" w:type="dxa"/>
              <w:left w:w="100" w:type="dxa"/>
              <w:bottom w:w="100" w:type="dxa"/>
              <w:right w:w="100" w:type="dxa"/>
            </w:tcMar>
          </w:tcPr>
          <w:p w14:paraId="2559A7EC" w14:textId="77777777" w:rsidR="00881958" w:rsidRDefault="00881958" w:rsidP="00881958">
            <w:pPr>
              <w:spacing w:line="240" w:lineRule="auto"/>
              <w:ind w:firstLine="0"/>
            </w:pPr>
            <w:r>
              <w:t>0,15</w:t>
            </w:r>
          </w:p>
        </w:tc>
        <w:tc>
          <w:tcPr>
            <w:tcW w:w="1418" w:type="dxa"/>
            <w:tcMar>
              <w:top w:w="100" w:type="dxa"/>
              <w:left w:w="100" w:type="dxa"/>
              <w:bottom w:w="100" w:type="dxa"/>
              <w:right w:w="100" w:type="dxa"/>
            </w:tcMar>
          </w:tcPr>
          <w:p w14:paraId="7B8BCCEA" w14:textId="77777777" w:rsidR="00881958" w:rsidRDefault="00881958" w:rsidP="00881958">
            <w:pPr>
              <w:spacing w:line="240" w:lineRule="auto"/>
              <w:ind w:firstLine="0"/>
            </w:pPr>
            <w:r>
              <w:t>1</w:t>
            </w:r>
          </w:p>
        </w:tc>
        <w:tc>
          <w:tcPr>
            <w:tcW w:w="808" w:type="dxa"/>
            <w:tcMar>
              <w:top w:w="100" w:type="dxa"/>
              <w:left w:w="100" w:type="dxa"/>
              <w:bottom w:w="100" w:type="dxa"/>
              <w:right w:w="100" w:type="dxa"/>
            </w:tcMar>
          </w:tcPr>
          <w:p w14:paraId="3D413873" w14:textId="664380FA" w:rsidR="00881958" w:rsidRDefault="00881958" w:rsidP="00881958">
            <w:pPr>
              <w:spacing w:line="240" w:lineRule="auto"/>
              <w:ind w:firstLine="0"/>
            </w:pPr>
            <w:r>
              <w:t>0,0</w:t>
            </w:r>
            <w:r w:rsidR="006E762E">
              <w:t>3</w:t>
            </w:r>
          </w:p>
        </w:tc>
      </w:tr>
      <w:tr w:rsidR="00055E59" w14:paraId="4C12ED5A" w14:textId="77777777" w:rsidTr="00055E59">
        <w:tc>
          <w:tcPr>
            <w:tcW w:w="567" w:type="dxa"/>
          </w:tcPr>
          <w:p w14:paraId="4A9E0D55" w14:textId="6CE6CC72" w:rsidR="00881958" w:rsidRDefault="00881958" w:rsidP="00881958">
            <w:pPr>
              <w:spacing w:line="240" w:lineRule="auto"/>
              <w:ind w:firstLine="0"/>
            </w:pPr>
            <w:r>
              <w:t>5</w:t>
            </w:r>
          </w:p>
        </w:tc>
        <w:tc>
          <w:tcPr>
            <w:tcW w:w="1985" w:type="dxa"/>
            <w:tcMar>
              <w:top w:w="100" w:type="dxa"/>
              <w:left w:w="100" w:type="dxa"/>
              <w:bottom w:w="100" w:type="dxa"/>
              <w:right w:w="100" w:type="dxa"/>
            </w:tcMar>
          </w:tcPr>
          <w:p w14:paraId="72F0D5BD" w14:textId="1A29A4A5" w:rsidR="00881958" w:rsidRDefault="00881958" w:rsidP="00881958">
            <w:pPr>
              <w:spacing w:line="240" w:lineRule="auto"/>
              <w:ind w:firstLine="0"/>
            </w:pPr>
            <w:r>
              <w:t>Требования к частоте процессора (ГГц)</w:t>
            </w:r>
          </w:p>
        </w:tc>
        <w:tc>
          <w:tcPr>
            <w:tcW w:w="1701" w:type="dxa"/>
            <w:tcMar>
              <w:top w:w="100" w:type="dxa"/>
              <w:left w:w="100" w:type="dxa"/>
              <w:bottom w:w="100" w:type="dxa"/>
              <w:right w:w="100" w:type="dxa"/>
            </w:tcMar>
          </w:tcPr>
          <w:p w14:paraId="1C44B5F7" w14:textId="4EB3B1A0" w:rsidR="00881958" w:rsidRDefault="00881958" w:rsidP="00881958">
            <w:pPr>
              <w:spacing w:line="240" w:lineRule="auto"/>
              <w:ind w:firstLine="0"/>
            </w:pPr>
            <w:r>
              <w:t>0,13</w:t>
            </w:r>
          </w:p>
        </w:tc>
        <w:tc>
          <w:tcPr>
            <w:tcW w:w="567" w:type="dxa"/>
          </w:tcPr>
          <w:p w14:paraId="74FB0C10" w14:textId="288E4225" w:rsidR="00881958" w:rsidRDefault="00881958" w:rsidP="00881958">
            <w:pPr>
              <w:spacing w:line="240" w:lineRule="auto"/>
              <w:ind w:firstLine="0"/>
            </w:pPr>
            <w:r>
              <w:t>0,5</w:t>
            </w:r>
          </w:p>
        </w:tc>
        <w:tc>
          <w:tcPr>
            <w:tcW w:w="1134" w:type="dxa"/>
            <w:tcMar>
              <w:top w:w="100" w:type="dxa"/>
              <w:left w:w="100" w:type="dxa"/>
              <w:bottom w:w="100" w:type="dxa"/>
              <w:right w:w="100" w:type="dxa"/>
            </w:tcMar>
          </w:tcPr>
          <w:p w14:paraId="1305736A" w14:textId="1054A66C" w:rsidR="00881958" w:rsidRDefault="00881958" w:rsidP="00881958">
            <w:pPr>
              <w:spacing w:line="240" w:lineRule="auto"/>
              <w:ind w:firstLine="0"/>
            </w:pPr>
            <w:r>
              <w:t>0,94</w:t>
            </w:r>
          </w:p>
        </w:tc>
        <w:tc>
          <w:tcPr>
            <w:tcW w:w="1417" w:type="dxa"/>
            <w:tcMar>
              <w:top w:w="100" w:type="dxa"/>
              <w:left w:w="100" w:type="dxa"/>
              <w:bottom w:w="100" w:type="dxa"/>
              <w:right w:w="100" w:type="dxa"/>
            </w:tcMar>
          </w:tcPr>
          <w:p w14:paraId="53296334" w14:textId="106F0CA8" w:rsidR="00881958" w:rsidRDefault="00881958" w:rsidP="00881958">
            <w:pPr>
              <w:spacing w:line="240" w:lineRule="auto"/>
              <w:ind w:firstLine="0"/>
            </w:pPr>
            <w:r>
              <w:t>0,75</w:t>
            </w:r>
          </w:p>
        </w:tc>
        <w:tc>
          <w:tcPr>
            <w:tcW w:w="1418" w:type="dxa"/>
            <w:tcMar>
              <w:top w:w="100" w:type="dxa"/>
              <w:left w:w="100" w:type="dxa"/>
              <w:bottom w:w="100" w:type="dxa"/>
              <w:right w:w="100" w:type="dxa"/>
            </w:tcMar>
          </w:tcPr>
          <w:p w14:paraId="75CF967B" w14:textId="3B4CEA11" w:rsidR="00881958" w:rsidRDefault="00881958" w:rsidP="00881958">
            <w:pPr>
              <w:spacing w:line="240" w:lineRule="auto"/>
              <w:ind w:firstLine="0"/>
            </w:pPr>
            <w:r>
              <w:t>1</w:t>
            </w:r>
          </w:p>
        </w:tc>
        <w:tc>
          <w:tcPr>
            <w:tcW w:w="808" w:type="dxa"/>
            <w:tcMar>
              <w:top w:w="100" w:type="dxa"/>
              <w:left w:w="100" w:type="dxa"/>
              <w:bottom w:w="100" w:type="dxa"/>
              <w:right w:w="100" w:type="dxa"/>
            </w:tcMar>
          </w:tcPr>
          <w:p w14:paraId="37CCEFA9" w14:textId="3ACB2C49" w:rsidR="00881958" w:rsidRDefault="00881958" w:rsidP="00881958">
            <w:pPr>
              <w:spacing w:line="240" w:lineRule="auto"/>
              <w:ind w:firstLine="0"/>
            </w:pPr>
            <w:r>
              <w:t>0,5</w:t>
            </w:r>
          </w:p>
        </w:tc>
      </w:tr>
      <w:tr w:rsidR="00055E59" w14:paraId="3969E799" w14:textId="77777777" w:rsidTr="00055E59">
        <w:tc>
          <w:tcPr>
            <w:tcW w:w="567" w:type="dxa"/>
          </w:tcPr>
          <w:p w14:paraId="36806D80" w14:textId="6D3E22C7" w:rsidR="00881958" w:rsidRDefault="00881958" w:rsidP="00881958">
            <w:pPr>
              <w:spacing w:line="240" w:lineRule="auto"/>
              <w:ind w:firstLine="0"/>
            </w:pPr>
            <w:r>
              <w:t>6</w:t>
            </w:r>
          </w:p>
        </w:tc>
        <w:tc>
          <w:tcPr>
            <w:tcW w:w="1985" w:type="dxa"/>
            <w:tcMar>
              <w:top w:w="100" w:type="dxa"/>
              <w:left w:w="100" w:type="dxa"/>
              <w:bottom w:w="100" w:type="dxa"/>
              <w:right w:w="100" w:type="dxa"/>
            </w:tcMar>
          </w:tcPr>
          <w:p w14:paraId="0D287010" w14:textId="2C7242FB" w:rsidR="00881958" w:rsidRDefault="00881958" w:rsidP="00881958">
            <w:pPr>
              <w:spacing w:line="240" w:lineRule="auto"/>
              <w:ind w:firstLine="0"/>
            </w:pPr>
            <w:r>
              <w:t>Стоимость (</w:t>
            </w:r>
            <w:proofErr w:type="spellStart"/>
            <w:r>
              <w:t>тыс</w:t>
            </w:r>
            <w:proofErr w:type="spellEnd"/>
            <w:r>
              <w:t> </w:t>
            </w:r>
            <w:proofErr w:type="spellStart"/>
            <w:r>
              <w:t>руб</w:t>
            </w:r>
            <w:proofErr w:type="spellEnd"/>
            <w:r>
              <w:t>)</w:t>
            </w:r>
          </w:p>
        </w:tc>
        <w:tc>
          <w:tcPr>
            <w:tcW w:w="1701" w:type="dxa"/>
            <w:tcMar>
              <w:top w:w="100" w:type="dxa"/>
              <w:left w:w="100" w:type="dxa"/>
              <w:bottom w:w="100" w:type="dxa"/>
              <w:right w:w="100" w:type="dxa"/>
            </w:tcMar>
          </w:tcPr>
          <w:p w14:paraId="635FCB89" w14:textId="72C4341B" w:rsidR="00881958" w:rsidRDefault="00881958" w:rsidP="00881958">
            <w:pPr>
              <w:spacing w:line="240" w:lineRule="auto"/>
              <w:ind w:firstLine="0"/>
            </w:pPr>
            <w:r>
              <w:t>0,19</w:t>
            </w:r>
          </w:p>
        </w:tc>
        <w:tc>
          <w:tcPr>
            <w:tcW w:w="567" w:type="dxa"/>
          </w:tcPr>
          <w:p w14:paraId="5B1B83B8" w14:textId="37B63847" w:rsidR="00881958" w:rsidRDefault="00881958" w:rsidP="00881958">
            <w:pPr>
              <w:spacing w:line="240" w:lineRule="auto"/>
              <w:ind w:firstLine="0"/>
            </w:pPr>
            <w:r>
              <w:t>0,07</w:t>
            </w:r>
          </w:p>
        </w:tc>
        <w:tc>
          <w:tcPr>
            <w:tcW w:w="1134" w:type="dxa"/>
            <w:tcMar>
              <w:top w:w="100" w:type="dxa"/>
              <w:left w:w="100" w:type="dxa"/>
              <w:bottom w:w="100" w:type="dxa"/>
              <w:right w:w="100" w:type="dxa"/>
            </w:tcMar>
          </w:tcPr>
          <w:p w14:paraId="6D1029AC" w14:textId="46BD3946" w:rsidR="00881958" w:rsidRDefault="00881958" w:rsidP="00881958">
            <w:pPr>
              <w:spacing w:line="240" w:lineRule="auto"/>
              <w:ind w:firstLine="0"/>
            </w:pPr>
            <w:r>
              <w:t>0</w:t>
            </w:r>
          </w:p>
        </w:tc>
        <w:tc>
          <w:tcPr>
            <w:tcW w:w="1417" w:type="dxa"/>
            <w:tcMar>
              <w:top w:w="100" w:type="dxa"/>
              <w:left w:w="100" w:type="dxa"/>
              <w:bottom w:w="100" w:type="dxa"/>
              <w:right w:w="100" w:type="dxa"/>
            </w:tcMar>
          </w:tcPr>
          <w:p w14:paraId="201BA2B3" w14:textId="7D60511D" w:rsidR="00881958" w:rsidRDefault="00881958" w:rsidP="00881958">
            <w:pPr>
              <w:spacing w:line="240" w:lineRule="auto"/>
              <w:ind w:firstLine="0"/>
            </w:pPr>
            <w:r>
              <w:t>0,02</w:t>
            </w:r>
          </w:p>
        </w:tc>
        <w:tc>
          <w:tcPr>
            <w:tcW w:w="1418" w:type="dxa"/>
            <w:tcMar>
              <w:top w:w="100" w:type="dxa"/>
              <w:left w:w="100" w:type="dxa"/>
              <w:bottom w:w="100" w:type="dxa"/>
              <w:right w:w="100" w:type="dxa"/>
            </w:tcMar>
          </w:tcPr>
          <w:p w14:paraId="5F3D6034" w14:textId="7314C5F6" w:rsidR="00881958" w:rsidRDefault="00881958" w:rsidP="00881958">
            <w:pPr>
              <w:spacing w:line="240" w:lineRule="auto"/>
              <w:ind w:firstLine="0"/>
            </w:pPr>
            <w:r>
              <w:t>0,07</w:t>
            </w:r>
          </w:p>
        </w:tc>
        <w:tc>
          <w:tcPr>
            <w:tcW w:w="808" w:type="dxa"/>
            <w:tcMar>
              <w:top w:w="100" w:type="dxa"/>
              <w:left w:w="100" w:type="dxa"/>
              <w:bottom w:w="100" w:type="dxa"/>
              <w:right w:w="100" w:type="dxa"/>
            </w:tcMar>
          </w:tcPr>
          <w:p w14:paraId="50A0870D" w14:textId="77777777" w:rsidR="00881958" w:rsidRDefault="00881958" w:rsidP="00881958">
            <w:pPr>
              <w:spacing w:line="240" w:lineRule="auto"/>
              <w:ind w:firstLine="0"/>
            </w:pPr>
            <w:r>
              <w:t>1</w:t>
            </w:r>
          </w:p>
        </w:tc>
      </w:tr>
      <w:tr w:rsidR="00055E59" w14:paraId="503ED9C3" w14:textId="77777777" w:rsidTr="00055E59">
        <w:tc>
          <w:tcPr>
            <w:tcW w:w="567" w:type="dxa"/>
          </w:tcPr>
          <w:p w14:paraId="26AB47BA" w14:textId="03C925C1" w:rsidR="00CD5138" w:rsidRDefault="00CD5138" w:rsidP="00881958">
            <w:pPr>
              <w:spacing w:line="240" w:lineRule="auto"/>
              <w:ind w:firstLine="0"/>
            </w:pPr>
            <w:r>
              <w:t>7</w:t>
            </w:r>
          </w:p>
        </w:tc>
        <w:tc>
          <w:tcPr>
            <w:tcW w:w="1985" w:type="dxa"/>
            <w:tcMar>
              <w:top w:w="100" w:type="dxa"/>
              <w:left w:w="100" w:type="dxa"/>
              <w:bottom w:w="100" w:type="dxa"/>
              <w:right w:w="100" w:type="dxa"/>
            </w:tcMar>
          </w:tcPr>
          <w:p w14:paraId="2EE6A54F" w14:textId="3DA4E54D" w:rsidR="00CD5138" w:rsidRDefault="00CD5138" w:rsidP="00881958">
            <w:pPr>
              <w:spacing w:line="240" w:lineRule="auto"/>
              <w:ind w:firstLine="0"/>
            </w:pPr>
            <w:r>
              <w:t>Интегральный критерий</w:t>
            </w:r>
          </w:p>
        </w:tc>
        <w:tc>
          <w:tcPr>
            <w:tcW w:w="1701" w:type="dxa"/>
            <w:tcMar>
              <w:top w:w="100" w:type="dxa"/>
              <w:left w:w="100" w:type="dxa"/>
              <w:bottom w:w="100" w:type="dxa"/>
              <w:right w:w="100" w:type="dxa"/>
            </w:tcMar>
          </w:tcPr>
          <w:p w14:paraId="6160A189" w14:textId="77777777" w:rsidR="00CD5138" w:rsidRDefault="00CD5138" w:rsidP="00881958">
            <w:pPr>
              <w:spacing w:line="240" w:lineRule="auto"/>
              <w:ind w:firstLine="0"/>
            </w:pPr>
          </w:p>
        </w:tc>
        <w:tc>
          <w:tcPr>
            <w:tcW w:w="567" w:type="dxa"/>
          </w:tcPr>
          <w:p w14:paraId="112E9FB8" w14:textId="6C0FECB6" w:rsidR="00CD5138" w:rsidRDefault="00881958" w:rsidP="00881958">
            <w:pPr>
              <w:spacing w:line="240" w:lineRule="auto"/>
              <w:ind w:firstLine="0"/>
            </w:pPr>
            <w:r>
              <w:t>0,67</w:t>
            </w:r>
          </w:p>
        </w:tc>
        <w:tc>
          <w:tcPr>
            <w:tcW w:w="1134" w:type="dxa"/>
            <w:tcMar>
              <w:top w:w="100" w:type="dxa"/>
              <w:left w:w="100" w:type="dxa"/>
              <w:bottom w:w="100" w:type="dxa"/>
              <w:right w:w="100" w:type="dxa"/>
            </w:tcMar>
          </w:tcPr>
          <w:p w14:paraId="5321FCCE" w14:textId="622E70B5" w:rsidR="00CD5138" w:rsidRDefault="00CD5138" w:rsidP="00881958">
            <w:pPr>
              <w:spacing w:line="240" w:lineRule="auto"/>
              <w:ind w:firstLine="0"/>
            </w:pPr>
            <w:r>
              <w:t>0,51</w:t>
            </w:r>
          </w:p>
        </w:tc>
        <w:tc>
          <w:tcPr>
            <w:tcW w:w="1417" w:type="dxa"/>
            <w:tcMar>
              <w:top w:w="100" w:type="dxa"/>
              <w:left w:w="100" w:type="dxa"/>
              <w:bottom w:w="100" w:type="dxa"/>
              <w:right w:w="100" w:type="dxa"/>
            </w:tcMar>
          </w:tcPr>
          <w:p w14:paraId="59EC4439" w14:textId="77777777" w:rsidR="00CD5138" w:rsidRDefault="00CD5138" w:rsidP="00881958">
            <w:pPr>
              <w:spacing w:line="240" w:lineRule="auto"/>
              <w:ind w:firstLine="0"/>
            </w:pPr>
            <w:r>
              <w:t>0,46</w:t>
            </w:r>
          </w:p>
        </w:tc>
        <w:tc>
          <w:tcPr>
            <w:tcW w:w="1418" w:type="dxa"/>
            <w:tcMar>
              <w:top w:w="100" w:type="dxa"/>
              <w:left w:w="100" w:type="dxa"/>
              <w:bottom w:w="100" w:type="dxa"/>
              <w:right w:w="100" w:type="dxa"/>
            </w:tcMar>
          </w:tcPr>
          <w:p w14:paraId="5802334B" w14:textId="77777777" w:rsidR="00CD5138" w:rsidRDefault="00CD5138" w:rsidP="00881958">
            <w:pPr>
              <w:spacing w:line="240" w:lineRule="auto"/>
              <w:ind w:firstLine="0"/>
            </w:pPr>
            <w:r>
              <w:t>0,53</w:t>
            </w:r>
          </w:p>
        </w:tc>
        <w:tc>
          <w:tcPr>
            <w:tcW w:w="808" w:type="dxa"/>
            <w:tcMar>
              <w:top w:w="100" w:type="dxa"/>
              <w:left w:w="100" w:type="dxa"/>
              <w:bottom w:w="100" w:type="dxa"/>
              <w:right w:w="100" w:type="dxa"/>
            </w:tcMar>
          </w:tcPr>
          <w:p w14:paraId="6776B65C" w14:textId="06FF9CBE" w:rsidR="00CD5138" w:rsidRDefault="00CD5138" w:rsidP="00881958">
            <w:pPr>
              <w:spacing w:line="240" w:lineRule="auto"/>
              <w:ind w:firstLine="0"/>
            </w:pPr>
            <w:r>
              <w:t>0,</w:t>
            </w:r>
            <w:r w:rsidR="006E762E">
              <w:t>64</w:t>
            </w:r>
          </w:p>
        </w:tc>
      </w:tr>
    </w:tbl>
    <w:p w14:paraId="25A3B425" w14:textId="10F304CA" w:rsidR="00B94242" w:rsidRPr="002A5DE4" w:rsidRDefault="00B94242" w:rsidP="002A5DE4"/>
    <w:p w14:paraId="4E1AA56D" w14:textId="77777777" w:rsidR="006E762E" w:rsidRDefault="006E762E" w:rsidP="006E762E">
      <w:pPr>
        <w:spacing w:before="240"/>
      </w:pPr>
      <w:r>
        <w:t>Ранжирование программных продуктов по степени предпочтения:</w:t>
      </w:r>
    </w:p>
    <w:p w14:paraId="6F492575" w14:textId="741F8D96" w:rsidR="006E762E" w:rsidRDefault="006E762E" w:rsidP="006E762E">
      <w:r>
        <w:t xml:space="preserve">АС ПЗ </w:t>
      </w:r>
      <w:r>
        <w:rPr>
          <w:rFonts w:ascii="Cambria Math" w:hAnsi="Cambria Math" w:cs="Cambria Math"/>
        </w:rPr>
        <w:t>≻</w:t>
      </w:r>
      <w:r>
        <w:t xml:space="preserve"> </w:t>
      </w:r>
      <w:proofErr w:type="spellStart"/>
      <w:r>
        <w:t>vtiger</w:t>
      </w:r>
      <w:proofErr w:type="spellEnd"/>
      <w:r>
        <w:t xml:space="preserve"> </w:t>
      </w:r>
      <w:r>
        <w:rPr>
          <w:rFonts w:ascii="Cambria Math" w:hAnsi="Cambria Math" w:cs="Cambria Math"/>
        </w:rPr>
        <w:t>≻</w:t>
      </w:r>
      <w:r>
        <w:t xml:space="preserve"> </w:t>
      </w:r>
      <w:proofErr w:type="spellStart"/>
      <w:r>
        <w:t>BPMonline</w:t>
      </w:r>
      <w:proofErr w:type="spellEnd"/>
      <w:r>
        <w:t xml:space="preserve"> </w:t>
      </w:r>
      <w:r>
        <w:rPr>
          <w:rFonts w:ascii="Cambria Math" w:hAnsi="Cambria Math" w:cs="Cambria Math"/>
        </w:rPr>
        <w:t>≻</w:t>
      </w:r>
      <w:r>
        <w:t xml:space="preserve"> 1С-Битрикс </w:t>
      </w:r>
      <w:r w:rsidRPr="00971C37">
        <w:rPr>
          <w:rFonts w:ascii="Cambria Math" w:hAnsi="Cambria Math" w:cs="Cambria Math"/>
        </w:rPr>
        <w:t>≻</w:t>
      </w:r>
      <w:r>
        <w:t xml:space="preserve"> </w:t>
      </w:r>
      <w:proofErr w:type="spellStart"/>
      <w:r>
        <w:t>SugarCRM</w:t>
      </w:r>
      <w:proofErr w:type="spellEnd"/>
    </w:p>
    <w:p w14:paraId="029FF8DB" w14:textId="68B18468" w:rsidR="006E762E" w:rsidRDefault="006E762E" w:rsidP="006E762E">
      <w:r>
        <w:t>В результате применения метода взвешенных локальных критериев при сравнительно анализе существующих на рынке программных продуктов и прототипа разрабатываемой системы, можно сделать вывод, что самой оптимальной из систем-кандидатов является АС ПЗ.</w:t>
      </w:r>
    </w:p>
    <w:p w14:paraId="04E78E35" w14:textId="424732CA" w:rsidR="00D661AA" w:rsidRDefault="00D661AA" w:rsidP="00D661AA">
      <w:pPr>
        <w:pStyle w:val="1"/>
        <w:numPr>
          <w:ilvl w:val="0"/>
          <w:numId w:val="36"/>
        </w:numPr>
      </w:pPr>
      <w:bookmarkStart w:id="32" w:name="_Toc234291070"/>
      <w:r>
        <w:t>Конструкторская часть</w:t>
      </w:r>
      <w:bookmarkEnd w:id="32"/>
    </w:p>
    <w:p w14:paraId="7D3183FC" w14:textId="09A22999" w:rsidR="006E762E" w:rsidRDefault="006E762E" w:rsidP="00D661AA">
      <w:pPr>
        <w:pStyle w:val="2"/>
        <w:numPr>
          <w:ilvl w:val="1"/>
          <w:numId w:val="36"/>
        </w:numPr>
      </w:pPr>
      <w:bookmarkStart w:id="33" w:name="_Toc234291071"/>
      <w:r>
        <w:t>Разработка программного изделия</w:t>
      </w:r>
      <w:bookmarkEnd w:id="33"/>
    </w:p>
    <w:p w14:paraId="5CE4CF69" w14:textId="027F4274" w:rsidR="008A05C4" w:rsidRDefault="008A05C4" w:rsidP="00D661AA">
      <w:pPr>
        <w:pStyle w:val="3"/>
        <w:numPr>
          <w:ilvl w:val="2"/>
          <w:numId w:val="36"/>
        </w:numPr>
      </w:pPr>
      <w:bookmarkStart w:id="34" w:name="_Toc234291072"/>
      <w:r>
        <w:t>Разработка структуры программного изделия</w:t>
      </w:r>
      <w:bookmarkEnd w:id="34"/>
    </w:p>
    <w:p w14:paraId="3DDDA277" w14:textId="25BECD0D" w:rsidR="00B82057" w:rsidRDefault="00B82057" w:rsidP="00B82057">
      <w:pPr>
        <w:rPr>
          <w:lang w:val="en-US"/>
        </w:rPr>
      </w:pPr>
      <w:r>
        <w:t xml:space="preserve">Архитектура системы основывается на шаблоне проектирования </w:t>
      </w:r>
      <w:r>
        <w:rPr>
          <w:lang w:val="en-US"/>
        </w:rPr>
        <w:t>Model-View-Controller:</w:t>
      </w:r>
    </w:p>
    <w:p w14:paraId="6385F96E" w14:textId="0E02090A" w:rsidR="00B82057" w:rsidRDefault="00B82057" w:rsidP="00B82057">
      <w:pPr>
        <w:ind w:firstLine="0"/>
        <w:jc w:val="center"/>
        <w:rPr>
          <w:lang w:val="en-US"/>
        </w:rPr>
      </w:pPr>
      <w:r>
        <w:rPr>
          <w:noProof/>
          <w:lang w:val="en-US" w:eastAsia="ru-RU"/>
        </w:rPr>
        <w:drawing>
          <wp:inline distT="0" distB="0" distL="0" distR="0" wp14:anchorId="108E898E" wp14:editId="3093DD4D">
            <wp:extent cx="2616818" cy="2554811"/>
            <wp:effectExtent l="0" t="0" r="0" b="10795"/>
            <wp:docPr id="23" name="Изображение 23" descr="Macintosh HD:Users:fuksman:Яндекс.Диск:Учёба:Диплом: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uksman:Яндекс.Диск:Учёба:Диплом:MV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8004" cy="2555968"/>
                    </a:xfrm>
                    <a:prstGeom prst="rect">
                      <a:avLst/>
                    </a:prstGeom>
                    <a:noFill/>
                    <a:ln>
                      <a:noFill/>
                    </a:ln>
                  </pic:spPr>
                </pic:pic>
              </a:graphicData>
            </a:graphic>
          </wp:inline>
        </w:drawing>
      </w:r>
    </w:p>
    <w:p w14:paraId="273D7B4A" w14:textId="05B52F6A" w:rsidR="00B82057" w:rsidRDefault="00B82057" w:rsidP="00B82057">
      <w:pPr>
        <w:ind w:firstLine="0"/>
        <w:jc w:val="center"/>
        <w:rPr>
          <w:lang w:val="en-US"/>
        </w:rPr>
      </w:pPr>
      <w:r>
        <w:t xml:space="preserve">Рис. 1. Концепция </w:t>
      </w:r>
      <w:r>
        <w:rPr>
          <w:lang w:val="en-US"/>
        </w:rPr>
        <w:t>MVC</w:t>
      </w:r>
    </w:p>
    <w:p w14:paraId="64B81973" w14:textId="050621EF" w:rsidR="00B82057" w:rsidRDefault="00B82057" w:rsidP="00B82057">
      <w:r>
        <w:t>Функционал системы реализуется следующими структурными модулями:</w:t>
      </w:r>
    </w:p>
    <w:p w14:paraId="12E8B8CC" w14:textId="3F6FEA4F" w:rsidR="00B82057" w:rsidRDefault="00B82057" w:rsidP="00B82057">
      <w:pPr>
        <w:jc w:val="center"/>
      </w:pPr>
      <w:r>
        <w:rPr>
          <w:noProof/>
          <w:lang w:val="en-US" w:eastAsia="ru-RU"/>
        </w:rPr>
        <w:drawing>
          <wp:inline distT="0" distB="0" distL="0" distR="0" wp14:anchorId="60552B4A" wp14:editId="646F95A0">
            <wp:extent cx="3063676" cy="2052166"/>
            <wp:effectExtent l="0" t="0" r="0" b="5715"/>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4832" cy="2052940"/>
                    </a:xfrm>
                    <a:prstGeom prst="rect">
                      <a:avLst/>
                    </a:prstGeom>
                    <a:noFill/>
                    <a:ln>
                      <a:noFill/>
                    </a:ln>
                  </pic:spPr>
                </pic:pic>
              </a:graphicData>
            </a:graphic>
          </wp:inline>
        </w:drawing>
      </w:r>
    </w:p>
    <w:p w14:paraId="3D9C0BAC" w14:textId="52DF3EA0" w:rsidR="00B82057" w:rsidRPr="00B82057" w:rsidRDefault="00B82057" w:rsidP="00B82057">
      <w:pPr>
        <w:jc w:val="center"/>
      </w:pPr>
      <w:r>
        <w:t>Рис. 2. Структурная схема АС ПЗ</w:t>
      </w:r>
    </w:p>
    <w:p w14:paraId="50F5D87E" w14:textId="1267E280" w:rsidR="008A05C4" w:rsidRDefault="008A05C4" w:rsidP="00D661AA">
      <w:pPr>
        <w:pStyle w:val="3"/>
        <w:numPr>
          <w:ilvl w:val="2"/>
          <w:numId w:val="36"/>
        </w:numPr>
      </w:pPr>
      <w:bookmarkStart w:id="35" w:name="_Toc234291073"/>
      <w:r>
        <w:t>Архитектура системы</w:t>
      </w:r>
      <w:bookmarkEnd w:id="35"/>
    </w:p>
    <w:p w14:paraId="2129787B" w14:textId="6083C3E8" w:rsidR="00711364" w:rsidRDefault="00711364" w:rsidP="00711364">
      <w:r>
        <w:t xml:space="preserve">АС ПЗ представляет собой клиент-серверное приложение. Система является </w:t>
      </w:r>
      <w:proofErr w:type="spellStart"/>
      <w:r>
        <w:t>одноранговой</w:t>
      </w:r>
      <w:proofErr w:type="spellEnd"/>
      <w:r>
        <w:t xml:space="preserve">. </w:t>
      </w:r>
    </w:p>
    <w:p w14:paraId="27CC09B9" w14:textId="057F17DA" w:rsidR="00711364" w:rsidRPr="00711364" w:rsidRDefault="00711364" w:rsidP="00711364">
      <w:r>
        <w:t xml:space="preserve">Информация о  пользователях, поданных заявлениях и настройках системы хранится на удаленном сервере в специальной папке, в виде файла базы данных </w:t>
      </w:r>
      <w:proofErr w:type="spellStart"/>
      <w:r>
        <w:t>SQLite</w:t>
      </w:r>
      <w:proofErr w:type="spellEnd"/>
      <w:r>
        <w:t xml:space="preserve">. </w:t>
      </w:r>
    </w:p>
    <w:p w14:paraId="67250619" w14:textId="75EAA83B" w:rsidR="008A05C4" w:rsidRDefault="008A05C4" w:rsidP="00D661AA">
      <w:pPr>
        <w:pStyle w:val="3"/>
        <w:numPr>
          <w:ilvl w:val="2"/>
          <w:numId w:val="36"/>
        </w:numPr>
      </w:pPr>
      <w:bookmarkStart w:id="36" w:name="_Toc234291074"/>
      <w:r>
        <w:t>Проектирование базы данных</w:t>
      </w:r>
      <w:bookmarkEnd w:id="36"/>
    </w:p>
    <w:p w14:paraId="096F9154" w14:textId="5B40F552" w:rsidR="00711364" w:rsidRDefault="00711364" w:rsidP="00711364">
      <w:r>
        <w:t xml:space="preserve">На этапе внешнего проектирования, связанного с анализом предметной области, были выделены объекты, которые должны использоваться для представления предметной области. Для каждого типа объектов были зафиксирована совокупность свойств, посредством которых должны описываться конкретные объекты этого типа в БД, виды отношений (взаимосвязей) между этими объектами. </w:t>
      </w:r>
    </w:p>
    <w:p w14:paraId="182700A9" w14:textId="70B6D5DC" w:rsidR="00711364" w:rsidRDefault="00711364" w:rsidP="00711364">
      <w:r>
        <w:t xml:space="preserve">На этапе инфологического проектирования используется неформальная модель предметной области типа «сущность — связь». Это модель позволяет моделировать объекты предметной области и их взаимоотношения. Основным назначением неформальной модели «сущность — связь» является семантическое описание предметной области и представление информации для обоснования выбора видов моделей и структур данных, которые в дальнейшем будут использованы в системе. Для построения модели типа «сущность — связь» используются три основных конструктивных элемента для представления составляющих ПО: сущность, атрибут и связь. </w:t>
      </w:r>
    </w:p>
    <w:p w14:paraId="2B510F44" w14:textId="6018FEB8" w:rsidR="00711364" w:rsidRDefault="00711364" w:rsidP="00711364">
      <w:r>
        <w:t>Сущность—– это собирательное понятие, некоторая абстракция реально существующего объекта, процесса или явления, о котором необходимо хранить информацию в системе. В качестве сущности в моделях ПО рассматриваются материальные (сотрудник, клиент и т. д.) и не материальные (описание некоторого явления, телефоны и т.д.) объекты реальной действительности. В моделях ПО типа «сущность — связь» каждая рассматриваемая конкретная сущность является узловой точкой сбора информации об этой сущности. В модели также используется понятие «экземпляр сущности». Тип сущности определяет набор однородных объектов, а экземпляр сущности — конкретный объект в наборе.</w:t>
      </w:r>
    </w:p>
    <w:p w14:paraId="5FC35C33" w14:textId="6306699B" w:rsidR="00711364" w:rsidRDefault="00711364" w:rsidP="00711364">
      <w:r>
        <w:t>Атрибут — это поименованная характеристика сущности, которая принимает значение из некоторого множества значений. В модели атрибут выступает в качестве средства, с помощью которого моделируются свойства сущностей. Основное назначение атрибута — описание свойства сущности, а также идентификация экземпляра сущностей.</w:t>
      </w:r>
    </w:p>
    <w:p w14:paraId="1B2BC3E6" w14:textId="73B9393C" w:rsidR="00711364" w:rsidRPr="00711364" w:rsidRDefault="00711364" w:rsidP="00711364">
      <w:r>
        <w:t>Связь выступает в модели в качестве средства, с помощью которого представляются отношения между сущностями, имеющими место в предметной области. Тип связи рассматривается между типами сущностей, а конкретный экземпляр связи рассматриваемого типа существует между конкретными экземплярами рассматриваемых типов сущностей. Для определения характера взаимосвязей между двумя типами сущностей используются прямое и обратное отображения между двумя соответствующими множествами экземпляров сущностей.</w:t>
      </w:r>
    </w:p>
    <w:p w14:paraId="4DED0DB8" w14:textId="3BA3761E" w:rsidR="008A05C4" w:rsidRDefault="008A05C4" w:rsidP="00D661AA">
      <w:pPr>
        <w:pStyle w:val="4"/>
        <w:numPr>
          <w:ilvl w:val="3"/>
          <w:numId w:val="36"/>
        </w:numPr>
      </w:pPr>
      <w:r>
        <w:t>Инфологическая модель базы данных</w:t>
      </w:r>
    </w:p>
    <w:p w14:paraId="23D5A1D8" w14:textId="6F7ACFF2" w:rsidR="00711364" w:rsidRPr="00711364" w:rsidRDefault="00711364" w:rsidP="00711364">
      <w:r>
        <w:t>Схема инфологической модели приведена на Рис. 3.</w:t>
      </w:r>
    </w:p>
    <w:p w14:paraId="55886A9A" w14:textId="63635140" w:rsidR="00DC3B78" w:rsidRDefault="00DC3B78" w:rsidP="00711364"/>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9147"/>
      </w:tblGrid>
      <w:tr w:rsidR="00EC7ED1" w14:paraId="220834F6" w14:textId="77777777" w:rsidTr="00D661AA">
        <w:trPr>
          <w:cantSplit/>
          <w:trHeight w:val="1134"/>
        </w:trPr>
        <w:tc>
          <w:tcPr>
            <w:tcW w:w="701" w:type="dxa"/>
            <w:textDirection w:val="tbRl"/>
          </w:tcPr>
          <w:p w14:paraId="29C5DDF7" w14:textId="60E2EFAC" w:rsidR="00EC7ED1" w:rsidRDefault="00EC7ED1" w:rsidP="00EC7ED1">
            <w:pPr>
              <w:ind w:left="113" w:right="113" w:firstLine="0"/>
              <w:jc w:val="center"/>
            </w:pPr>
            <w:r>
              <w:t>Рис. 3. Инфологическая модель БД АС ПЗ</w:t>
            </w:r>
          </w:p>
        </w:tc>
        <w:tc>
          <w:tcPr>
            <w:tcW w:w="9147" w:type="dxa"/>
          </w:tcPr>
          <w:p w14:paraId="26E1084D" w14:textId="42FE8FC8" w:rsidR="00EC7ED1" w:rsidRDefault="00EC7ED1" w:rsidP="00EC7ED1">
            <w:pPr>
              <w:ind w:firstLine="0"/>
            </w:pPr>
            <w:r w:rsidRPr="00EC7ED1">
              <w:drawing>
                <wp:inline distT="0" distB="0" distL="0" distR="0" wp14:anchorId="3ADED275" wp14:editId="113CB470">
                  <wp:extent cx="5716905" cy="9237980"/>
                  <wp:effectExtent l="0" t="0" r="0" b="7620"/>
                  <wp:docPr id="26" name="Изображение 26" descr="Macintosh HD:Users:fuksman:Яндекс.Диск:Учёба:Диплом:Инфологическая 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uksman:Яндекс.Диск:Учёба:Диплом:Инфологическая модель.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9237980"/>
                          </a:xfrm>
                          <a:prstGeom prst="rect">
                            <a:avLst/>
                          </a:prstGeom>
                          <a:noFill/>
                          <a:ln>
                            <a:noFill/>
                          </a:ln>
                        </pic:spPr>
                      </pic:pic>
                    </a:graphicData>
                  </a:graphic>
                </wp:inline>
              </w:drawing>
            </w:r>
          </w:p>
        </w:tc>
      </w:tr>
    </w:tbl>
    <w:p w14:paraId="3A1FB3F5" w14:textId="77777777" w:rsidR="00D661AA" w:rsidRDefault="00D661AA" w:rsidP="00D661AA">
      <w:pPr>
        <w:pStyle w:val="4"/>
        <w:numPr>
          <w:ilvl w:val="3"/>
          <w:numId w:val="36"/>
        </w:numPr>
      </w:pPr>
      <w:r>
        <w:t>Обоснование выбора СУБД</w:t>
      </w:r>
    </w:p>
    <w:p w14:paraId="7430F40A" w14:textId="024988FB" w:rsidR="00D661AA" w:rsidRDefault="00D661AA" w:rsidP="00D661AA">
      <w:r w:rsidRPr="00711364">
        <w:t>При выборе СУБД основным критерием было удобство пользователя</w:t>
      </w:r>
      <w:r>
        <w:t xml:space="preserve"> и администратора</w:t>
      </w:r>
      <w:r w:rsidRPr="00711364">
        <w:t xml:space="preserve"> в использовании </w:t>
      </w:r>
      <w:r>
        <w:t>системы</w:t>
      </w:r>
      <w:r w:rsidRPr="00711364">
        <w:t>. Использование клиент-серверных СУБД привело бы к необходимости разворачивать сервер на клиентской машине или предоставлять единый сервер для всех пользователей программы. К тому же необходимо передавать и саму информацию из БД между устройствами. Поэтому исполнение всей СУБД в виде одного файла</w:t>
      </w:r>
      <w:r>
        <w:t xml:space="preserve">, как это позволяет сделать СУБТ </w:t>
      </w:r>
      <w:r>
        <w:rPr>
          <w:lang w:val="en-US"/>
        </w:rPr>
        <w:t>SQLite3,</w:t>
      </w:r>
      <w:r w:rsidRPr="00711364">
        <w:t xml:space="preserve"> было решающим фактором при выборе.</w:t>
      </w:r>
      <w:r>
        <w:t xml:space="preserve"> </w:t>
      </w:r>
    </w:p>
    <w:p w14:paraId="1E215925" w14:textId="7A316F60" w:rsidR="00B82057" w:rsidRDefault="00B82057" w:rsidP="00D661AA">
      <w:pPr>
        <w:pStyle w:val="4"/>
        <w:numPr>
          <w:ilvl w:val="3"/>
          <w:numId w:val="36"/>
        </w:numPr>
      </w:pPr>
      <w:r>
        <w:t xml:space="preserve">Разработка </w:t>
      </w:r>
      <w:proofErr w:type="spellStart"/>
      <w:r>
        <w:t>даталогической</w:t>
      </w:r>
      <w:proofErr w:type="spellEnd"/>
      <w:r>
        <w:t xml:space="preserve"> модели</w:t>
      </w:r>
    </w:p>
    <w:p w14:paraId="3703A8BD" w14:textId="258F83AB" w:rsidR="00EC7ED1" w:rsidRPr="00963A8A" w:rsidRDefault="00EC7ED1" w:rsidP="00EC7ED1">
      <w:pPr>
        <w:ind w:firstLine="720"/>
      </w:pPr>
      <w:r w:rsidRPr="009A7D3E">
        <w:t xml:space="preserve">На основе инфологической модели, описанной в пункте </w:t>
      </w:r>
      <w:r>
        <w:t>1.2.2.2</w:t>
      </w:r>
      <w:r w:rsidRPr="009A7D3E">
        <w:t xml:space="preserve"> данного документа, была построена </w:t>
      </w:r>
      <w:proofErr w:type="spellStart"/>
      <w:r w:rsidRPr="009A7D3E">
        <w:t>даталогическая</w:t>
      </w:r>
      <w:proofErr w:type="spellEnd"/>
      <w:r w:rsidRPr="009A7D3E">
        <w:t xml:space="preserve"> модель для реляционной СУБД </w:t>
      </w:r>
      <w:r>
        <w:rPr>
          <w:lang w:val="en-US"/>
        </w:rPr>
        <w:t>SQLite</w:t>
      </w:r>
      <w:r w:rsidRPr="00963A8A">
        <w:t>.</w:t>
      </w:r>
    </w:p>
    <w:p w14:paraId="23BB2F38" w14:textId="7015455F" w:rsidR="00EC7ED1" w:rsidRDefault="00EC7ED1" w:rsidP="00EC7ED1">
      <w:pPr>
        <w:ind w:firstLine="720"/>
      </w:pPr>
      <w:r>
        <w:t xml:space="preserve"> </w:t>
      </w:r>
      <w:r w:rsidRPr="009A7D3E">
        <w:t xml:space="preserve">При отображении инфологической модели в </w:t>
      </w:r>
      <w:proofErr w:type="spellStart"/>
      <w:r w:rsidRPr="009A7D3E">
        <w:t>даталогическую</w:t>
      </w:r>
      <w:proofErr w:type="spellEnd"/>
      <w:r w:rsidRPr="009A7D3E">
        <w:t xml:space="preserve">, сущности </w:t>
      </w:r>
      <w:r>
        <w:t>становятся таблицами, атрибуты —</w:t>
      </w:r>
      <w:r w:rsidRPr="009A7D3E">
        <w:t xml:space="preserve"> полями таблиц. </w:t>
      </w:r>
    </w:p>
    <w:p w14:paraId="7B134C83" w14:textId="2E6B394C" w:rsidR="00EC7ED1" w:rsidRPr="00EC7ED1" w:rsidRDefault="00EC7ED1" w:rsidP="00EC7ED1">
      <w:pPr>
        <w:ind w:firstLine="720"/>
      </w:pPr>
      <w:proofErr w:type="spellStart"/>
      <w:r>
        <w:t>Даталогическая</w:t>
      </w:r>
      <w:proofErr w:type="spellEnd"/>
      <w:r>
        <w:t xml:space="preserve"> модель приведена на Рис. 4.</w:t>
      </w:r>
    </w:p>
    <w:p w14:paraId="425B320C" w14:textId="78A2203D" w:rsidR="00B82057" w:rsidRDefault="00B82057" w:rsidP="00D661AA">
      <w:pPr>
        <w:pStyle w:val="3"/>
        <w:numPr>
          <w:ilvl w:val="2"/>
          <w:numId w:val="36"/>
        </w:numPr>
      </w:pPr>
      <w:bookmarkStart w:id="37" w:name="_Toc234291075"/>
      <w:r>
        <w:t xml:space="preserve">Выбор </w:t>
      </w:r>
      <w:r w:rsidR="00CA1FA7">
        <w:t>программных</w:t>
      </w:r>
      <w:r>
        <w:t xml:space="preserve"> средств</w:t>
      </w:r>
      <w:bookmarkEnd w:id="37"/>
    </w:p>
    <w:p w14:paraId="01C29773" w14:textId="78172A9E" w:rsidR="00EC7ED1" w:rsidRDefault="00EC7ED1" w:rsidP="00EC7ED1">
      <w:pPr>
        <w:spacing w:before="120"/>
      </w:pPr>
      <w:r>
        <w:t xml:space="preserve">Программную часть системы предлагается реализовывать на языке программирования </w:t>
      </w:r>
      <w:proofErr w:type="spellStart"/>
      <w:r>
        <w:t>Ruby</w:t>
      </w:r>
      <w:proofErr w:type="spellEnd"/>
      <w:r>
        <w:t xml:space="preserve">, в частности на </w:t>
      </w:r>
      <w:proofErr w:type="spellStart"/>
      <w:r>
        <w:t>фреймворке</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предоставляет архитектурный образец </w:t>
      </w:r>
      <w:proofErr w:type="spellStart"/>
      <w:r>
        <w:t>Model-View-Controller</w:t>
      </w:r>
      <w:proofErr w:type="spellEnd"/>
      <w:r>
        <w:t xml:space="preserve"> (модель-представление-контроллер) для веб-приложений, а также обеспечивает их интеграцию с веб-сервером и сервером базы данных.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является открытым ПО и распространяется под лицензией MIT [8].</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7472"/>
      </w:tblGrid>
      <w:tr w:rsidR="00CA1FA7" w14:paraId="24340711" w14:textId="77777777" w:rsidTr="00141A91">
        <w:trPr>
          <w:cantSplit/>
          <w:trHeight w:val="1134"/>
        </w:trPr>
        <w:tc>
          <w:tcPr>
            <w:tcW w:w="2376" w:type="dxa"/>
            <w:textDirection w:val="tbRl"/>
          </w:tcPr>
          <w:p w14:paraId="34763BEC" w14:textId="46B724AB" w:rsidR="00CA1FA7" w:rsidRDefault="00CA1FA7" w:rsidP="00CA1FA7">
            <w:pPr>
              <w:ind w:left="113" w:right="113" w:firstLine="0"/>
              <w:jc w:val="center"/>
            </w:pPr>
            <w:r>
              <w:t xml:space="preserve">Рис. 4. </w:t>
            </w:r>
            <w:proofErr w:type="spellStart"/>
            <w:r>
              <w:t>Даталогическая</w:t>
            </w:r>
            <w:proofErr w:type="spellEnd"/>
            <w:r>
              <w:t xml:space="preserve"> модель БД АС ПЗ</w:t>
            </w:r>
          </w:p>
        </w:tc>
        <w:tc>
          <w:tcPr>
            <w:tcW w:w="7472" w:type="dxa"/>
          </w:tcPr>
          <w:p w14:paraId="36E5AD3E" w14:textId="1DA0D200" w:rsidR="00CA1FA7" w:rsidRDefault="00141A91" w:rsidP="00B11FE0">
            <w:pPr>
              <w:ind w:firstLine="0"/>
            </w:pPr>
            <w:r>
              <w:rPr>
                <w:noProof/>
                <w:lang w:val="en-US" w:eastAsia="ru-RU"/>
              </w:rPr>
              <w:drawing>
                <wp:inline distT="0" distB="0" distL="0" distR="0" wp14:anchorId="69CAABD7" wp14:editId="5716B815">
                  <wp:extent cx="4084955" cy="9237980"/>
                  <wp:effectExtent l="0" t="0" r="4445" b="7620"/>
                  <wp:docPr id="27" name="Изображение 27" descr="Macintosh HD:Users:fuksman:Яндекс.Диск:Учёба:Диплом:Даталогическая 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uksman:Яндекс.Диск:Учёба:Диплом:Даталогическая модель.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4955" cy="9237980"/>
                          </a:xfrm>
                          <a:prstGeom prst="rect">
                            <a:avLst/>
                          </a:prstGeom>
                          <a:noFill/>
                          <a:ln>
                            <a:noFill/>
                          </a:ln>
                        </pic:spPr>
                      </pic:pic>
                    </a:graphicData>
                  </a:graphic>
                </wp:inline>
              </w:drawing>
            </w:r>
          </w:p>
        </w:tc>
      </w:tr>
    </w:tbl>
    <w:p w14:paraId="3CD5EEAD" w14:textId="77777777" w:rsidR="00141A91" w:rsidRDefault="00141A91" w:rsidP="00D661AA">
      <w:pPr>
        <w:pStyle w:val="1"/>
        <w:numPr>
          <w:ilvl w:val="0"/>
          <w:numId w:val="36"/>
        </w:numPr>
      </w:pPr>
      <w:bookmarkStart w:id="38" w:name="_Toc234291076"/>
      <w:r>
        <w:t>Технологическая часть</w:t>
      </w:r>
      <w:bookmarkEnd w:id="38"/>
    </w:p>
    <w:p w14:paraId="5AFF6D8B" w14:textId="77777777" w:rsidR="00141A91" w:rsidRDefault="00141A91" w:rsidP="00D661AA">
      <w:pPr>
        <w:pStyle w:val="2"/>
        <w:numPr>
          <w:ilvl w:val="1"/>
          <w:numId w:val="36"/>
        </w:numPr>
      </w:pPr>
      <w:bookmarkStart w:id="39" w:name="_Toc234291077"/>
      <w:r>
        <w:t>Разработка основных алгоритмов системы</w:t>
      </w:r>
      <w:bookmarkEnd w:id="39"/>
    </w:p>
    <w:p w14:paraId="7C92A4FB" w14:textId="77777777" w:rsidR="00141A91" w:rsidRDefault="00141A91" w:rsidP="00141A91">
      <w:r>
        <w:t>Алгоритмы работы программы были разработаны с целью обеспечения системой требований, описанных в Техническом Задании (см. Приложение 2).</w:t>
      </w:r>
    </w:p>
    <w:p w14:paraId="64FB8626" w14:textId="77777777" w:rsidR="00141A91" w:rsidRDefault="00141A91" w:rsidP="00141A91">
      <w:r>
        <w:t>Можно выделить основные алгоритмы работы системы: синхронизация данных студента с ЭУ, приём заявлений, отображение принятых заявления, выгрузка информации о необходимых заявлениях. Также для поддержания работы системы были разработаны и реализованы вспомогательные алгоритмы, например, аутентификация и авторизация пользователей, редактирование информации о пользователях, настройка типов заявлений, настройка системы в целом.</w:t>
      </w:r>
    </w:p>
    <w:p w14:paraId="6E064B30" w14:textId="77777777" w:rsidR="00141A91" w:rsidRDefault="00141A91" w:rsidP="00141A91">
      <w:r>
        <w:t xml:space="preserve">Разработанные алгоритмы описывались с использованием нотации </w:t>
      </w:r>
      <w:r>
        <w:rPr>
          <w:lang w:val="en-US"/>
        </w:rPr>
        <w:t xml:space="preserve">UML. </w:t>
      </w:r>
      <w:r>
        <w:t>Ниже приведены диаграммы последовательностей, описывающих основные алгоритмы системы:</w:t>
      </w:r>
    </w:p>
    <w:p w14:paraId="727D7176" w14:textId="77777777" w:rsidR="001B030D" w:rsidRDefault="00141A91" w:rsidP="00141A91">
      <w:r>
        <w:t xml:space="preserve"> </w:t>
      </w:r>
      <w:r w:rsidR="001B030D">
        <w:rPr>
          <w:noProof/>
          <w:lang w:val="en-US" w:eastAsia="ru-RU"/>
        </w:rPr>
        <w:drawing>
          <wp:inline distT="0" distB="0" distL="0" distR="0" wp14:anchorId="0DD7B6CD" wp14:editId="1D3AC3FD">
            <wp:extent cx="4689228" cy="6046969"/>
            <wp:effectExtent l="0" t="0" r="10160" b="0"/>
            <wp:docPr id="28" name="Изображение 28" descr="Macintosh HD:Users:fuksman:UML:Синхронизация данных с Э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uksman:UML:Синхронизация данных с ЭУ.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9228" cy="6046969"/>
                    </a:xfrm>
                    <a:prstGeom prst="rect">
                      <a:avLst/>
                    </a:prstGeom>
                    <a:noFill/>
                    <a:ln>
                      <a:noFill/>
                    </a:ln>
                  </pic:spPr>
                </pic:pic>
              </a:graphicData>
            </a:graphic>
          </wp:inline>
        </w:drawing>
      </w:r>
    </w:p>
    <w:p w14:paraId="60EA8339" w14:textId="77777777" w:rsidR="001B030D" w:rsidRDefault="001B030D" w:rsidP="001B030D">
      <w:pPr>
        <w:jc w:val="center"/>
      </w:pPr>
      <w:r>
        <w:t>Рис. 5. Диаграмма последовательности алгоритма процесса создания привязки профиля студента к ЭУ</w:t>
      </w:r>
    </w:p>
    <w:p w14:paraId="17DFE70C" w14:textId="77777777" w:rsidR="001B030D" w:rsidRDefault="001B030D" w:rsidP="001B030D">
      <w:pPr>
        <w:jc w:val="center"/>
      </w:pPr>
      <w:r>
        <w:rPr>
          <w:noProof/>
          <w:lang w:val="en-US" w:eastAsia="ru-RU"/>
        </w:rPr>
        <w:drawing>
          <wp:inline distT="0" distB="0" distL="0" distR="0" wp14:anchorId="20E00D34" wp14:editId="58AA49D9">
            <wp:extent cx="4716000" cy="6655432"/>
            <wp:effectExtent l="0" t="0" r="8890" b="0"/>
            <wp:docPr id="29" name="Изображение 29" descr="Macintosh HD:Users:fuksman:UML:Подача заявл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uksman:UML:Подача заявлен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6000" cy="6655432"/>
                    </a:xfrm>
                    <a:prstGeom prst="rect">
                      <a:avLst/>
                    </a:prstGeom>
                    <a:noFill/>
                    <a:ln>
                      <a:noFill/>
                    </a:ln>
                  </pic:spPr>
                </pic:pic>
              </a:graphicData>
            </a:graphic>
          </wp:inline>
        </w:drawing>
      </w:r>
    </w:p>
    <w:p w14:paraId="7B68E7FF" w14:textId="62244C4D" w:rsidR="001B030D" w:rsidRDefault="001B030D" w:rsidP="001B030D">
      <w:pPr>
        <w:jc w:val="center"/>
      </w:pPr>
      <w:r>
        <w:t>Рис. 6. Диаграмма последовательности алгоритма процесса подачи заявления</w:t>
      </w:r>
    </w:p>
    <w:p w14:paraId="54B6ACE5" w14:textId="77777777" w:rsidR="001B030D" w:rsidRDefault="001B030D" w:rsidP="001B030D">
      <w:pPr>
        <w:jc w:val="center"/>
      </w:pPr>
      <w:r>
        <w:rPr>
          <w:noProof/>
          <w:lang w:val="en-US" w:eastAsia="ru-RU"/>
        </w:rPr>
        <w:drawing>
          <wp:inline distT="0" distB="0" distL="0" distR="0" wp14:anchorId="15D19D08" wp14:editId="0C41D5E0">
            <wp:extent cx="4716000" cy="6477516"/>
            <wp:effectExtent l="0" t="0" r="8890" b="0"/>
            <wp:docPr id="30" name="Изображение 30" descr="Macintosh HD:Users:fuksman:UML:Выгрузка заявлен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uksman:UML:Выгрузка заявлений.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6000" cy="6477516"/>
                    </a:xfrm>
                    <a:prstGeom prst="rect">
                      <a:avLst/>
                    </a:prstGeom>
                    <a:noFill/>
                    <a:ln>
                      <a:noFill/>
                    </a:ln>
                  </pic:spPr>
                </pic:pic>
              </a:graphicData>
            </a:graphic>
          </wp:inline>
        </w:drawing>
      </w:r>
    </w:p>
    <w:p w14:paraId="2F2F98C3" w14:textId="6F973941" w:rsidR="001B030D" w:rsidRDefault="001B030D" w:rsidP="001B030D">
      <w:pPr>
        <w:jc w:val="center"/>
      </w:pPr>
      <w:r>
        <w:t>Рис. 7. Диаграмма последовательности алгоритма процесса выгрузки информации о поданных заявлениях</w:t>
      </w:r>
    </w:p>
    <w:p w14:paraId="317174D6" w14:textId="77777777" w:rsidR="001B030D" w:rsidRDefault="001B030D" w:rsidP="001B030D">
      <w:r>
        <w:br w:type="page"/>
      </w:r>
    </w:p>
    <w:p w14:paraId="12A57DAA" w14:textId="77777777" w:rsidR="001B030D" w:rsidRDefault="001B030D" w:rsidP="00D661AA">
      <w:pPr>
        <w:pStyle w:val="2"/>
        <w:numPr>
          <w:ilvl w:val="1"/>
          <w:numId w:val="36"/>
        </w:numPr>
      </w:pPr>
      <w:bookmarkStart w:id="40" w:name="_Toc234291078"/>
      <w:r>
        <w:t>Разработка интерфейса взаимодействия пользователя с системой</w:t>
      </w:r>
      <w:bookmarkEnd w:id="40"/>
    </w:p>
    <w:p w14:paraId="5DB6883B" w14:textId="77777777" w:rsidR="001B030D" w:rsidRDefault="001B030D" w:rsidP="001B030D">
      <w:r w:rsidRPr="001B030D">
        <w:t xml:space="preserve">Целью этого этапа является разработка удобного и простого интерфейса, обеспечивающего легкость доступа к окнам, кнопкам и прочим функциональным элементам. </w:t>
      </w:r>
      <w:r>
        <w:t>Процесс взаимодействия пользователя с системой должен быть максимально упрощён, а количество промежуточных шагов для выполнения какого либо действия — минимальным</w:t>
      </w:r>
      <w:r w:rsidRPr="001B030D">
        <w:t>. Ниже представлен</w:t>
      </w:r>
      <w:r>
        <w:t>ы</w:t>
      </w:r>
      <w:r w:rsidRPr="001B030D">
        <w:t xml:space="preserve"> </w:t>
      </w:r>
      <w:r>
        <w:t>снимки</w:t>
      </w:r>
      <w:r w:rsidRPr="001B030D">
        <w:t xml:space="preserve"> основных </w:t>
      </w:r>
      <w:r>
        <w:t xml:space="preserve">экранных </w:t>
      </w:r>
      <w:r w:rsidRPr="001B030D">
        <w:t>форм.</w:t>
      </w:r>
    </w:p>
    <w:p w14:paraId="2BDA3DF8" w14:textId="77777777" w:rsidR="001B030D" w:rsidRDefault="001B030D" w:rsidP="001B030D">
      <w:pPr>
        <w:ind w:firstLine="0"/>
      </w:pPr>
      <w:r>
        <w:rPr>
          <w:noProof/>
          <w:lang w:val="en-US" w:eastAsia="ru-RU"/>
        </w:rPr>
        <w:drawing>
          <wp:inline distT="0" distB="0" distL="0" distR="0" wp14:anchorId="148835BF" wp14:editId="16800D57">
            <wp:extent cx="6109970" cy="4349750"/>
            <wp:effectExtent l="0" t="0" r="0" b="0"/>
            <wp:docPr id="31" name="Изображение 31" descr="Macintosh HD:Users:fuksman:Desktop:Экранные формы:0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uksman:Desktop:Экранные формы:0z.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9970" cy="4349750"/>
                    </a:xfrm>
                    <a:prstGeom prst="rect">
                      <a:avLst/>
                    </a:prstGeom>
                    <a:noFill/>
                    <a:ln>
                      <a:noFill/>
                    </a:ln>
                  </pic:spPr>
                </pic:pic>
              </a:graphicData>
            </a:graphic>
          </wp:inline>
        </w:drawing>
      </w:r>
    </w:p>
    <w:p w14:paraId="137B3BDD" w14:textId="77777777" w:rsidR="001B030D" w:rsidRDefault="001B030D" w:rsidP="001B030D">
      <w:pPr>
        <w:ind w:firstLine="0"/>
        <w:jc w:val="center"/>
      </w:pPr>
      <w:r>
        <w:t>Рис. 8. Главная страница аутентифицированного и авторизованного пользователя</w:t>
      </w:r>
    </w:p>
    <w:p w14:paraId="3CB4BCED" w14:textId="77777777" w:rsidR="001B030D" w:rsidRDefault="001B030D" w:rsidP="001B030D">
      <w:pPr>
        <w:ind w:firstLine="0"/>
        <w:jc w:val="center"/>
      </w:pPr>
      <w:r>
        <w:rPr>
          <w:noProof/>
          <w:lang w:val="en-US" w:eastAsia="ru-RU"/>
        </w:rPr>
        <w:drawing>
          <wp:inline distT="0" distB="0" distL="0" distR="0" wp14:anchorId="2E8D12B0" wp14:editId="4A93F288">
            <wp:extent cx="6109970" cy="4349750"/>
            <wp:effectExtent l="0" t="0" r="0" b="0"/>
            <wp:docPr id="32" name="Изображение 32" descr="Macintosh HD:Users:fuksman:Desktop:Экранные формы: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uksman:Desktop:Экранные формы: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9970" cy="4349750"/>
                    </a:xfrm>
                    <a:prstGeom prst="rect">
                      <a:avLst/>
                    </a:prstGeom>
                    <a:noFill/>
                    <a:ln>
                      <a:noFill/>
                    </a:ln>
                  </pic:spPr>
                </pic:pic>
              </a:graphicData>
            </a:graphic>
          </wp:inline>
        </w:drawing>
      </w:r>
    </w:p>
    <w:p w14:paraId="3BB13252" w14:textId="77777777" w:rsidR="001B030D" w:rsidRDefault="001B030D" w:rsidP="001B030D">
      <w:pPr>
        <w:ind w:firstLine="0"/>
        <w:jc w:val="center"/>
      </w:pPr>
      <w:r>
        <w:t>Рис. 9. Страница подачи заявления</w:t>
      </w:r>
    </w:p>
    <w:p w14:paraId="13E85C56" w14:textId="77777777" w:rsidR="001B030D" w:rsidRDefault="001B030D" w:rsidP="001B030D">
      <w:pPr>
        <w:keepNext/>
        <w:ind w:firstLine="0"/>
        <w:jc w:val="center"/>
      </w:pPr>
      <w:r>
        <w:rPr>
          <w:noProof/>
          <w:lang w:val="en-US" w:eastAsia="ru-RU"/>
        </w:rPr>
        <w:drawing>
          <wp:inline distT="0" distB="0" distL="0" distR="0" wp14:anchorId="4D4FF6E8" wp14:editId="32297078">
            <wp:extent cx="6109970" cy="4349750"/>
            <wp:effectExtent l="0" t="0" r="0" b="0"/>
            <wp:docPr id="33" name="Изображение 33" descr="Macintosh HD:Users:fuksman:Desktop:Экранные формы: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uksman:Desktop:Экранные формы: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349750"/>
                    </a:xfrm>
                    <a:prstGeom prst="rect">
                      <a:avLst/>
                    </a:prstGeom>
                    <a:noFill/>
                    <a:ln>
                      <a:noFill/>
                    </a:ln>
                  </pic:spPr>
                </pic:pic>
              </a:graphicData>
            </a:graphic>
          </wp:inline>
        </w:drawing>
      </w:r>
    </w:p>
    <w:p w14:paraId="693C3BD7" w14:textId="77777777" w:rsidR="001B030D" w:rsidRDefault="001B030D" w:rsidP="001B030D">
      <w:pPr>
        <w:ind w:firstLine="0"/>
        <w:jc w:val="center"/>
      </w:pPr>
      <w:r>
        <w:t>Рис. 10. Страница просмотра поданных заявлений</w:t>
      </w:r>
    </w:p>
    <w:p w14:paraId="718D0BAE" w14:textId="77777777" w:rsidR="00E72325" w:rsidRDefault="001B030D" w:rsidP="00D661AA">
      <w:pPr>
        <w:pStyle w:val="3"/>
        <w:numPr>
          <w:ilvl w:val="2"/>
          <w:numId w:val="36"/>
        </w:numPr>
      </w:pPr>
      <w:bookmarkStart w:id="41" w:name="_Toc234291079"/>
      <w:r>
        <w:t>Разработка графа диалога</w:t>
      </w:r>
      <w:bookmarkEnd w:id="41"/>
    </w:p>
    <w:p w14:paraId="6BC489C5" w14:textId="77777777" w:rsidR="00E72325" w:rsidRDefault="00E72325" w:rsidP="00E72325">
      <w:r>
        <w:t>Основными элементами графа диалога являются:</w:t>
      </w:r>
    </w:p>
    <w:p w14:paraId="25BA8292" w14:textId="7482CE53" w:rsidR="00E72325" w:rsidRDefault="00E72325" w:rsidP="00D661AA">
      <w:pPr>
        <w:pStyle w:val="af2"/>
        <w:numPr>
          <w:ilvl w:val="0"/>
          <w:numId w:val="41"/>
        </w:numPr>
      </w:pPr>
      <w:r>
        <w:t>Форма авторизации</w:t>
      </w:r>
    </w:p>
    <w:p w14:paraId="5D85E3D8" w14:textId="78ADC3A2" w:rsidR="00E72325" w:rsidRDefault="00E72325" w:rsidP="00D661AA">
      <w:pPr>
        <w:pStyle w:val="af2"/>
        <w:numPr>
          <w:ilvl w:val="0"/>
          <w:numId w:val="41"/>
        </w:numPr>
      </w:pPr>
      <w:r>
        <w:t>Главная страница личного кабинета студента</w:t>
      </w:r>
    </w:p>
    <w:p w14:paraId="593245D4" w14:textId="050A821D" w:rsidR="00E72325" w:rsidRDefault="00E72325" w:rsidP="00D661AA">
      <w:pPr>
        <w:pStyle w:val="af2"/>
        <w:numPr>
          <w:ilvl w:val="0"/>
          <w:numId w:val="41"/>
        </w:numPr>
      </w:pPr>
      <w:r>
        <w:t>Главная страница АРМ Администратора</w:t>
      </w:r>
    </w:p>
    <w:p w14:paraId="3D371417" w14:textId="2B2CEAB0" w:rsidR="00E72325" w:rsidRDefault="00E72325" w:rsidP="00D661AA">
      <w:pPr>
        <w:pStyle w:val="af2"/>
        <w:numPr>
          <w:ilvl w:val="0"/>
          <w:numId w:val="41"/>
        </w:numPr>
      </w:pPr>
      <w:r>
        <w:t>Форма создания заявления на материальную помощь</w:t>
      </w:r>
    </w:p>
    <w:p w14:paraId="7F2E3825" w14:textId="6F1CDC04" w:rsidR="00E72325" w:rsidRDefault="00E72325" w:rsidP="00D661AA">
      <w:pPr>
        <w:pStyle w:val="af2"/>
        <w:numPr>
          <w:ilvl w:val="0"/>
          <w:numId w:val="41"/>
        </w:numPr>
      </w:pPr>
      <w:r>
        <w:t>Форма создания заявления на компенсацию проезда</w:t>
      </w:r>
    </w:p>
    <w:p w14:paraId="75343687" w14:textId="210CF05F" w:rsidR="00E72325" w:rsidRDefault="00E72325" w:rsidP="00D661AA">
      <w:pPr>
        <w:pStyle w:val="af2"/>
        <w:numPr>
          <w:ilvl w:val="0"/>
          <w:numId w:val="41"/>
        </w:numPr>
      </w:pPr>
      <w:r>
        <w:t>Форма создания заявления на отдых в профилактории</w:t>
      </w:r>
    </w:p>
    <w:p w14:paraId="413172C6" w14:textId="052F8EAE" w:rsidR="00E72325" w:rsidRDefault="00E72325" w:rsidP="00D661AA">
      <w:pPr>
        <w:pStyle w:val="af2"/>
        <w:numPr>
          <w:ilvl w:val="0"/>
          <w:numId w:val="41"/>
        </w:numPr>
      </w:pPr>
      <w:r>
        <w:t>Форма создания заявления на летний отдых</w:t>
      </w:r>
    </w:p>
    <w:p w14:paraId="086E2935" w14:textId="58830C7B" w:rsidR="00E72325" w:rsidRDefault="00E72325" w:rsidP="00D661AA">
      <w:pPr>
        <w:pStyle w:val="af2"/>
        <w:numPr>
          <w:ilvl w:val="0"/>
          <w:numId w:val="41"/>
        </w:numPr>
      </w:pPr>
      <w:r>
        <w:t>Форма создания заявления на компенсацию мероприятия</w:t>
      </w:r>
    </w:p>
    <w:p w14:paraId="0C815413" w14:textId="4EE583B8" w:rsidR="00E72325" w:rsidRDefault="00E72325" w:rsidP="00D661AA">
      <w:pPr>
        <w:pStyle w:val="af2"/>
        <w:numPr>
          <w:ilvl w:val="0"/>
          <w:numId w:val="41"/>
        </w:numPr>
      </w:pPr>
      <w:r>
        <w:t>Форма просмотра деталей созданного заявления</w:t>
      </w:r>
    </w:p>
    <w:p w14:paraId="3682B1A3" w14:textId="1ADFF5B4" w:rsidR="00E72325" w:rsidRDefault="00E72325" w:rsidP="00D661AA">
      <w:pPr>
        <w:pStyle w:val="af2"/>
        <w:numPr>
          <w:ilvl w:val="0"/>
          <w:numId w:val="41"/>
        </w:numPr>
      </w:pPr>
      <w:r>
        <w:t>Форма редактирования деталей созданного заявления</w:t>
      </w:r>
    </w:p>
    <w:p w14:paraId="55FB0AF3" w14:textId="1CE1C3AC" w:rsidR="00E72325" w:rsidRDefault="00E72325" w:rsidP="00D661AA">
      <w:pPr>
        <w:pStyle w:val="af2"/>
        <w:numPr>
          <w:ilvl w:val="0"/>
          <w:numId w:val="41"/>
        </w:numPr>
      </w:pPr>
      <w:r>
        <w:t>Форма просмотра списка созданных заявлений</w:t>
      </w:r>
    </w:p>
    <w:p w14:paraId="1C1C69B0" w14:textId="22332F81" w:rsidR="00E72325" w:rsidRDefault="00E72325" w:rsidP="00D661AA">
      <w:pPr>
        <w:pStyle w:val="2"/>
        <w:numPr>
          <w:ilvl w:val="1"/>
          <w:numId w:val="36"/>
        </w:numPr>
      </w:pPr>
      <w:bookmarkStart w:id="42" w:name="_Toc234291080"/>
      <w:r>
        <w:t>Диаграмма классов</w:t>
      </w:r>
      <w:bookmarkEnd w:id="42"/>
    </w:p>
    <w:p w14:paraId="14D66AF8" w14:textId="173E8C46" w:rsidR="00E72325" w:rsidRDefault="00E72325" w:rsidP="00E72325">
      <w:r>
        <w:t xml:space="preserve">В процессе разработки программной части системы в рамках паттерна </w:t>
      </w:r>
      <w:r>
        <w:rPr>
          <w:lang w:val="en-US"/>
        </w:rPr>
        <w:t xml:space="preserve">MVC </w:t>
      </w:r>
      <w:r>
        <w:t>были разработаны классы-модели и классы-контроллеры.</w:t>
      </w:r>
    </w:p>
    <w:p w14:paraId="329EF58A" w14:textId="01E9F437" w:rsidR="00E72325" w:rsidRDefault="00E72325" w:rsidP="00E72325">
      <w:r>
        <w:t xml:space="preserve">Классы-модели наследуются от стандартного для </w:t>
      </w:r>
      <w:r>
        <w:rPr>
          <w:lang w:val="en-US"/>
        </w:rPr>
        <w:t xml:space="preserve">Ruby on Rails </w:t>
      </w:r>
      <w:r>
        <w:t xml:space="preserve">класса </w:t>
      </w:r>
      <w:proofErr w:type="spellStart"/>
      <w:r>
        <w:rPr>
          <w:lang w:val="en-US"/>
        </w:rPr>
        <w:t>ActiveRecord</w:t>
      </w:r>
      <w:proofErr w:type="spellEnd"/>
      <w:r>
        <w:rPr>
          <w:lang w:val="en-US"/>
        </w:rPr>
        <w:t xml:space="preserve">. </w:t>
      </w:r>
      <w:r>
        <w:t xml:space="preserve">Классы-контроллеры наследуются от стандартного для </w:t>
      </w:r>
      <w:r>
        <w:rPr>
          <w:lang w:val="en-US"/>
        </w:rPr>
        <w:t xml:space="preserve">Ruby on Rails </w:t>
      </w:r>
      <w:r>
        <w:t xml:space="preserve">класса </w:t>
      </w:r>
      <w:proofErr w:type="spellStart"/>
      <w:r w:rsidRPr="00E72325">
        <w:t>ApplicationController</w:t>
      </w:r>
      <w:proofErr w:type="spellEnd"/>
      <w:r>
        <w:t>.</w:t>
      </w:r>
    </w:p>
    <w:p w14:paraId="1A81D58B" w14:textId="00421BC1" w:rsidR="00E72325" w:rsidRDefault="00E72325" w:rsidP="00E72325">
      <w:pPr>
        <w:jc w:val="center"/>
      </w:pPr>
      <w:r>
        <w:rPr>
          <w:noProof/>
          <w:lang w:val="en-US" w:eastAsia="ru-RU"/>
        </w:rPr>
        <w:drawing>
          <wp:inline distT="0" distB="0" distL="0" distR="0" wp14:anchorId="3DB365DF" wp14:editId="63958D68">
            <wp:extent cx="3928549" cy="3034366"/>
            <wp:effectExtent l="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9115" cy="3034803"/>
                    </a:xfrm>
                    <a:prstGeom prst="rect">
                      <a:avLst/>
                    </a:prstGeom>
                    <a:noFill/>
                    <a:ln>
                      <a:noFill/>
                    </a:ln>
                  </pic:spPr>
                </pic:pic>
              </a:graphicData>
            </a:graphic>
          </wp:inline>
        </w:drawing>
      </w:r>
    </w:p>
    <w:p w14:paraId="7B5EC2B1" w14:textId="66FD46D0" w:rsidR="00E72325" w:rsidRDefault="00E72325" w:rsidP="00E72325">
      <w:pPr>
        <w:jc w:val="center"/>
      </w:pPr>
      <w:r>
        <w:t>Рис. 11. Диаграмма классов-контроллеров</w:t>
      </w:r>
    </w:p>
    <w:p w14:paraId="7D60006D" w14:textId="1373562B" w:rsidR="00E72325" w:rsidRDefault="00E72325" w:rsidP="00E72325">
      <w:pPr>
        <w:spacing w:before="240"/>
        <w:jc w:val="center"/>
      </w:pPr>
      <w:r>
        <w:rPr>
          <w:noProof/>
          <w:lang w:val="en-US" w:eastAsia="ru-RU"/>
        </w:rPr>
        <w:drawing>
          <wp:inline distT="0" distB="0" distL="0" distR="0" wp14:anchorId="5070E477" wp14:editId="6DA80D48">
            <wp:extent cx="4861384" cy="3016817"/>
            <wp:effectExtent l="0" t="0" r="0" b="6350"/>
            <wp:docPr id="3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2327" cy="3017402"/>
                    </a:xfrm>
                    <a:prstGeom prst="rect">
                      <a:avLst/>
                    </a:prstGeom>
                    <a:noFill/>
                    <a:ln>
                      <a:noFill/>
                    </a:ln>
                  </pic:spPr>
                </pic:pic>
              </a:graphicData>
            </a:graphic>
          </wp:inline>
        </w:drawing>
      </w:r>
    </w:p>
    <w:p w14:paraId="63127B6A" w14:textId="57157FE0" w:rsidR="00E72325" w:rsidRDefault="00E72325" w:rsidP="00E72325">
      <w:pPr>
        <w:spacing w:before="240"/>
        <w:jc w:val="center"/>
      </w:pPr>
      <w:r>
        <w:t>Рис. 12. Диаграмма классов-моделей</w:t>
      </w:r>
    </w:p>
    <w:p w14:paraId="737EB3F8" w14:textId="00B065BD" w:rsidR="00D661AA" w:rsidRDefault="00D661AA" w:rsidP="00D661AA">
      <w:pPr>
        <w:pStyle w:val="1"/>
        <w:numPr>
          <w:ilvl w:val="0"/>
          <w:numId w:val="36"/>
        </w:numPr>
      </w:pPr>
      <w:bookmarkStart w:id="43" w:name="_Toc234291081"/>
      <w:r>
        <w:t>Организационно-экономическая часть</w:t>
      </w:r>
      <w:bookmarkEnd w:id="43"/>
    </w:p>
    <w:p w14:paraId="5A18B3A3" w14:textId="2EB1599D" w:rsidR="00D661AA" w:rsidRDefault="00D661AA" w:rsidP="00D661AA">
      <w:pPr>
        <w:pStyle w:val="2"/>
        <w:numPr>
          <w:ilvl w:val="1"/>
          <w:numId w:val="36"/>
        </w:numPr>
      </w:pPr>
      <w:bookmarkStart w:id="44" w:name="_Toc234291082"/>
      <w:r>
        <w:t>Смета затрат на создание программного изделия</w:t>
      </w:r>
      <w:bookmarkEnd w:id="44"/>
    </w:p>
    <w:p w14:paraId="1F8C2CD6" w14:textId="3EAF0D6F" w:rsidR="00D661AA" w:rsidRDefault="00D661AA" w:rsidP="00D661AA">
      <w:r>
        <w:t xml:space="preserve">Процесс разработки сложной программной продукции сопровождается необходимостью решения многих экономических проблем. Одна из важных экономических проблем — определение стоимости информационно-программного изделия (ИПИ) (сметной стоимости затрат). </w:t>
      </w:r>
    </w:p>
    <w:p w14:paraId="5FA0C5B6" w14:textId="5CA320EE" w:rsidR="00D661AA" w:rsidRDefault="00D661AA" w:rsidP="00D661AA">
      <w:pPr>
        <w:pStyle w:val="3"/>
        <w:numPr>
          <w:ilvl w:val="2"/>
          <w:numId w:val="36"/>
        </w:numPr>
      </w:pPr>
      <w:bookmarkStart w:id="45" w:name="_Toc234291083"/>
      <w:r>
        <w:t>Статьи затрат</w:t>
      </w:r>
      <w:bookmarkEnd w:id="45"/>
    </w:p>
    <w:p w14:paraId="35CDCB42" w14:textId="77777777" w:rsidR="00D661AA" w:rsidRDefault="00D661AA" w:rsidP="00D661AA">
      <w:r>
        <w:t>Затраты на разработку программного обеспечения (далее ИПО) могут быть представлены в виде сметы затрат, включающей в себя следующие статьи:</w:t>
      </w:r>
    </w:p>
    <w:p w14:paraId="32FB6B49" w14:textId="77777777" w:rsidR="00D661AA" w:rsidRDefault="00D661AA" w:rsidP="00C1721E">
      <w:pPr>
        <w:pStyle w:val="af2"/>
        <w:numPr>
          <w:ilvl w:val="0"/>
          <w:numId w:val="42"/>
        </w:numPr>
      </w:pPr>
      <w:r>
        <w:t>расходные материалы;</w:t>
      </w:r>
    </w:p>
    <w:p w14:paraId="724F8DDB" w14:textId="77777777" w:rsidR="00D661AA" w:rsidRDefault="00D661AA" w:rsidP="00C1721E">
      <w:pPr>
        <w:pStyle w:val="af2"/>
        <w:numPr>
          <w:ilvl w:val="0"/>
          <w:numId w:val="42"/>
        </w:numPr>
      </w:pPr>
      <w:r>
        <w:t>затраты на оборудование;</w:t>
      </w:r>
    </w:p>
    <w:p w14:paraId="71020F8E" w14:textId="77777777" w:rsidR="00D661AA" w:rsidRDefault="00D661AA" w:rsidP="00C1721E">
      <w:pPr>
        <w:pStyle w:val="af2"/>
        <w:numPr>
          <w:ilvl w:val="0"/>
          <w:numId w:val="42"/>
        </w:numPr>
      </w:pPr>
      <w:r>
        <w:t>затраты на оплату труда;</w:t>
      </w:r>
    </w:p>
    <w:p w14:paraId="771BA44F" w14:textId="77777777" w:rsidR="00D661AA" w:rsidRDefault="00D661AA" w:rsidP="00C1721E">
      <w:pPr>
        <w:pStyle w:val="af2"/>
        <w:numPr>
          <w:ilvl w:val="0"/>
          <w:numId w:val="42"/>
        </w:numPr>
      </w:pPr>
      <w:r>
        <w:t>обобщенный социальный налог;</w:t>
      </w:r>
    </w:p>
    <w:p w14:paraId="7A7B4FED" w14:textId="77777777" w:rsidR="00D661AA" w:rsidRDefault="00D661AA" w:rsidP="00C1721E">
      <w:pPr>
        <w:pStyle w:val="af2"/>
        <w:numPr>
          <w:ilvl w:val="0"/>
          <w:numId w:val="42"/>
        </w:numPr>
      </w:pPr>
      <w:r>
        <w:t>накладные расходы;</w:t>
      </w:r>
    </w:p>
    <w:p w14:paraId="67B62038" w14:textId="77777777" w:rsidR="00D661AA" w:rsidRDefault="00D661AA" w:rsidP="00C1721E">
      <w:pPr>
        <w:pStyle w:val="af2"/>
        <w:numPr>
          <w:ilvl w:val="0"/>
          <w:numId w:val="42"/>
        </w:numPr>
      </w:pPr>
      <w:r>
        <w:t>услуги сторонних организаций;</w:t>
      </w:r>
    </w:p>
    <w:p w14:paraId="50FEFE8D" w14:textId="77777777" w:rsidR="00D661AA" w:rsidRDefault="00D661AA" w:rsidP="00C1721E">
      <w:pPr>
        <w:pStyle w:val="af2"/>
        <w:numPr>
          <w:ilvl w:val="0"/>
          <w:numId w:val="42"/>
        </w:numPr>
      </w:pPr>
      <w:r>
        <w:t>прибыль.</w:t>
      </w:r>
    </w:p>
    <w:p w14:paraId="222B206A" w14:textId="160B88D4" w:rsidR="00D661AA" w:rsidRPr="007C270A" w:rsidRDefault="00D661AA" w:rsidP="00D661AA">
      <w:pPr>
        <w:pStyle w:val="3"/>
        <w:numPr>
          <w:ilvl w:val="2"/>
          <w:numId w:val="36"/>
        </w:numPr>
      </w:pPr>
      <w:bookmarkStart w:id="46" w:name="_Toc328344833"/>
      <w:bookmarkStart w:id="47" w:name="_Toc328446254"/>
      <w:bookmarkStart w:id="48" w:name="_Toc328446811"/>
      <w:bookmarkStart w:id="49" w:name="_Toc328449067"/>
      <w:bookmarkStart w:id="50" w:name="_Toc328450334"/>
      <w:bookmarkStart w:id="51" w:name="_Toc234291084"/>
      <w:r w:rsidRPr="007C270A">
        <w:t>Затраты на разработку программного изделия</w:t>
      </w:r>
      <w:bookmarkEnd w:id="46"/>
      <w:bookmarkEnd w:id="47"/>
      <w:bookmarkEnd w:id="48"/>
      <w:bookmarkEnd w:id="49"/>
      <w:bookmarkEnd w:id="50"/>
      <w:bookmarkEnd w:id="51"/>
    </w:p>
    <w:p w14:paraId="6B875A3F" w14:textId="37FBFB0D" w:rsidR="00D661AA" w:rsidRPr="00D661AA" w:rsidRDefault="00D661AA" w:rsidP="00D661AA">
      <w:pPr>
        <w:ind w:firstLine="0"/>
        <w:rPr>
          <w:b/>
        </w:rPr>
      </w:pPr>
      <w:r>
        <w:rPr>
          <w:b/>
        </w:rPr>
        <w:t>Таблица 5</w:t>
      </w:r>
      <w:r w:rsidRPr="00D661AA">
        <w:rPr>
          <w:b/>
        </w:rPr>
        <w:t>. Затраты на разработку программного изделия</w:t>
      </w:r>
    </w:p>
    <w:tbl>
      <w:tblPr>
        <w:tblW w:w="9747"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808"/>
        <w:gridCol w:w="6053"/>
        <w:gridCol w:w="2886"/>
      </w:tblGrid>
      <w:tr w:rsidR="00D661AA" w:rsidRPr="00D661AA" w14:paraId="1293C7CF" w14:textId="77777777" w:rsidTr="00E27645">
        <w:trPr>
          <w:tblHeader/>
          <w:jc w:val="center"/>
        </w:trPr>
        <w:tc>
          <w:tcPr>
            <w:tcW w:w="808" w:type="dxa"/>
            <w:tcBorders>
              <w:top w:val="single" w:sz="6" w:space="0" w:color="000000"/>
              <w:bottom w:val="single" w:sz="6" w:space="0" w:color="000000"/>
              <w:right w:val="single" w:sz="6" w:space="0" w:color="000000"/>
            </w:tcBorders>
          </w:tcPr>
          <w:p w14:paraId="429E17A0" w14:textId="278E5314" w:rsidR="00D661AA" w:rsidRPr="00D661AA" w:rsidRDefault="00D661AA" w:rsidP="00D661AA">
            <w:pPr>
              <w:ind w:firstLine="0"/>
              <w:jc w:val="left"/>
              <w:rPr>
                <w:b/>
                <w:szCs w:val="28"/>
              </w:rPr>
            </w:pPr>
            <w:r w:rsidRPr="00D661AA">
              <w:rPr>
                <w:b/>
                <w:szCs w:val="28"/>
              </w:rPr>
              <w:t>№</w:t>
            </w:r>
            <w:r>
              <w:rPr>
                <w:b/>
                <w:szCs w:val="28"/>
              </w:rPr>
              <w:t xml:space="preserve"> п/п</w:t>
            </w:r>
          </w:p>
        </w:tc>
        <w:tc>
          <w:tcPr>
            <w:tcW w:w="6053" w:type="dxa"/>
            <w:tcBorders>
              <w:top w:val="single" w:sz="6" w:space="0" w:color="000000"/>
              <w:left w:val="single" w:sz="6" w:space="0" w:color="000000"/>
              <w:bottom w:val="single" w:sz="6" w:space="0" w:color="000000"/>
              <w:right w:val="single" w:sz="6" w:space="0" w:color="000000"/>
            </w:tcBorders>
          </w:tcPr>
          <w:p w14:paraId="45FD2EF7" w14:textId="77777777" w:rsidR="00D661AA" w:rsidRPr="00D661AA" w:rsidRDefault="00D661AA" w:rsidP="00D661AA">
            <w:pPr>
              <w:ind w:firstLine="0"/>
              <w:jc w:val="left"/>
              <w:rPr>
                <w:b/>
                <w:szCs w:val="28"/>
              </w:rPr>
            </w:pPr>
            <w:r w:rsidRPr="00D661AA">
              <w:rPr>
                <w:b/>
                <w:szCs w:val="28"/>
              </w:rPr>
              <w:t>Статья затрат</w:t>
            </w:r>
          </w:p>
        </w:tc>
        <w:tc>
          <w:tcPr>
            <w:tcW w:w="2886" w:type="dxa"/>
            <w:tcBorders>
              <w:top w:val="single" w:sz="6" w:space="0" w:color="000000"/>
              <w:left w:val="single" w:sz="6" w:space="0" w:color="000000"/>
              <w:bottom w:val="single" w:sz="6" w:space="0" w:color="000000"/>
            </w:tcBorders>
          </w:tcPr>
          <w:p w14:paraId="1CFF8B68" w14:textId="4E925802" w:rsidR="00D661AA" w:rsidRPr="00D661AA" w:rsidRDefault="00D661AA" w:rsidP="00D661AA">
            <w:pPr>
              <w:pStyle w:val="af6"/>
              <w:spacing w:after="0" w:line="360" w:lineRule="auto"/>
              <w:rPr>
                <w:rFonts w:ascii="Times New Roman" w:hAnsi="Times New Roman"/>
                <w:b/>
                <w:sz w:val="28"/>
                <w:szCs w:val="28"/>
              </w:rPr>
            </w:pPr>
            <w:r>
              <w:rPr>
                <w:rFonts w:ascii="Times New Roman" w:hAnsi="Times New Roman"/>
                <w:b/>
                <w:sz w:val="28"/>
                <w:szCs w:val="28"/>
              </w:rPr>
              <w:t>Сумма статьи (</w:t>
            </w:r>
            <w:proofErr w:type="spellStart"/>
            <w:r>
              <w:rPr>
                <w:rFonts w:ascii="Times New Roman" w:hAnsi="Times New Roman"/>
                <w:b/>
                <w:sz w:val="28"/>
                <w:szCs w:val="28"/>
              </w:rPr>
              <w:t>руб</w:t>
            </w:r>
            <w:proofErr w:type="spellEnd"/>
            <w:r w:rsidRPr="00D661AA">
              <w:rPr>
                <w:rFonts w:ascii="Times New Roman" w:hAnsi="Times New Roman"/>
                <w:b/>
                <w:sz w:val="28"/>
                <w:szCs w:val="28"/>
              </w:rPr>
              <w:t>)</w:t>
            </w:r>
          </w:p>
        </w:tc>
      </w:tr>
      <w:tr w:rsidR="00D661AA" w:rsidRPr="00E04E84" w14:paraId="72084E5D" w14:textId="77777777" w:rsidTr="00E27645">
        <w:trPr>
          <w:jc w:val="center"/>
        </w:trPr>
        <w:tc>
          <w:tcPr>
            <w:tcW w:w="808" w:type="dxa"/>
            <w:tcBorders>
              <w:top w:val="single" w:sz="6" w:space="0" w:color="000000"/>
              <w:bottom w:val="single" w:sz="6" w:space="0" w:color="000000"/>
              <w:right w:val="single" w:sz="6" w:space="0" w:color="000000"/>
            </w:tcBorders>
          </w:tcPr>
          <w:p w14:paraId="4A651E6D" w14:textId="77777777" w:rsidR="00D661AA" w:rsidRPr="00E04E84" w:rsidRDefault="00D661AA" w:rsidP="00D661AA">
            <w:pPr>
              <w:ind w:firstLine="0"/>
            </w:pPr>
            <w:r w:rsidRPr="00E04E84">
              <w:t>1</w:t>
            </w:r>
          </w:p>
        </w:tc>
        <w:tc>
          <w:tcPr>
            <w:tcW w:w="6053" w:type="dxa"/>
            <w:tcBorders>
              <w:top w:val="single" w:sz="6" w:space="0" w:color="000000"/>
              <w:left w:val="single" w:sz="6" w:space="0" w:color="000000"/>
              <w:bottom w:val="single" w:sz="6" w:space="0" w:color="000000"/>
              <w:right w:val="single" w:sz="6" w:space="0" w:color="000000"/>
            </w:tcBorders>
          </w:tcPr>
          <w:p w14:paraId="244D075A" w14:textId="77777777" w:rsidR="00D661AA" w:rsidRPr="00E04E84" w:rsidRDefault="00D661AA" w:rsidP="00D661AA">
            <w:pPr>
              <w:ind w:firstLine="0"/>
              <w:jc w:val="left"/>
            </w:pPr>
            <w:r w:rsidRPr="00E04E84">
              <w:t>Расходные материалы</w:t>
            </w:r>
          </w:p>
        </w:tc>
        <w:tc>
          <w:tcPr>
            <w:tcW w:w="2886" w:type="dxa"/>
            <w:tcBorders>
              <w:top w:val="single" w:sz="6" w:space="0" w:color="000000"/>
              <w:left w:val="single" w:sz="6" w:space="0" w:color="000000"/>
              <w:bottom w:val="single" w:sz="6" w:space="0" w:color="000000"/>
            </w:tcBorders>
          </w:tcPr>
          <w:p w14:paraId="3A1FD3AC" w14:textId="77777777" w:rsidR="00D661AA" w:rsidRPr="00E04E84" w:rsidRDefault="00D661AA" w:rsidP="00D661AA">
            <w:pPr>
              <w:pStyle w:val="af6"/>
              <w:spacing w:after="0" w:line="360" w:lineRule="auto"/>
              <w:rPr>
                <w:rFonts w:ascii="Times New Roman" w:hAnsi="Times New Roman"/>
                <w:szCs w:val="24"/>
              </w:rPr>
            </w:pPr>
            <w:r w:rsidRPr="00E04E84">
              <w:rPr>
                <w:rFonts w:ascii="Times New Roman" w:hAnsi="Times New Roman"/>
                <w:szCs w:val="24"/>
              </w:rPr>
              <w:t>400</w:t>
            </w:r>
          </w:p>
        </w:tc>
      </w:tr>
      <w:tr w:rsidR="00D661AA" w:rsidRPr="00E04E84" w14:paraId="58B80325" w14:textId="77777777" w:rsidTr="00E27645">
        <w:trPr>
          <w:jc w:val="center"/>
        </w:trPr>
        <w:tc>
          <w:tcPr>
            <w:tcW w:w="808" w:type="dxa"/>
            <w:tcBorders>
              <w:top w:val="single" w:sz="6" w:space="0" w:color="000000"/>
              <w:bottom w:val="single" w:sz="6" w:space="0" w:color="000000"/>
              <w:right w:val="single" w:sz="6" w:space="0" w:color="000000"/>
            </w:tcBorders>
          </w:tcPr>
          <w:p w14:paraId="43B340AB" w14:textId="77777777" w:rsidR="00D661AA" w:rsidRPr="00E04E84" w:rsidRDefault="00D661AA" w:rsidP="00D661AA">
            <w:pPr>
              <w:ind w:firstLine="0"/>
            </w:pPr>
            <w:r w:rsidRPr="00E04E84">
              <w:t>2</w:t>
            </w:r>
          </w:p>
        </w:tc>
        <w:tc>
          <w:tcPr>
            <w:tcW w:w="6053" w:type="dxa"/>
            <w:tcBorders>
              <w:top w:val="single" w:sz="6" w:space="0" w:color="000000"/>
              <w:left w:val="single" w:sz="6" w:space="0" w:color="000000"/>
              <w:bottom w:val="single" w:sz="6" w:space="0" w:color="000000"/>
              <w:right w:val="single" w:sz="6" w:space="0" w:color="000000"/>
            </w:tcBorders>
          </w:tcPr>
          <w:p w14:paraId="4EC4B5C3" w14:textId="77777777" w:rsidR="00D661AA" w:rsidRPr="00E04E84" w:rsidRDefault="00D661AA" w:rsidP="00D661AA">
            <w:pPr>
              <w:ind w:firstLine="0"/>
              <w:jc w:val="left"/>
            </w:pPr>
            <w:r w:rsidRPr="00E04E84">
              <w:t>Затраты на оборудование</w:t>
            </w:r>
          </w:p>
        </w:tc>
        <w:tc>
          <w:tcPr>
            <w:tcW w:w="2886" w:type="dxa"/>
            <w:tcBorders>
              <w:top w:val="single" w:sz="6" w:space="0" w:color="000000"/>
              <w:left w:val="single" w:sz="6" w:space="0" w:color="000000"/>
              <w:bottom w:val="single" w:sz="6" w:space="0" w:color="000000"/>
            </w:tcBorders>
          </w:tcPr>
          <w:p w14:paraId="6B7DEB47" w14:textId="77777777" w:rsidR="00D661AA" w:rsidRPr="00E04E84" w:rsidRDefault="00D661AA" w:rsidP="00D661AA">
            <w:pPr>
              <w:ind w:firstLine="0"/>
              <w:jc w:val="left"/>
            </w:pPr>
            <w:r w:rsidRPr="00E04E84">
              <w:t>4900</w:t>
            </w:r>
          </w:p>
        </w:tc>
      </w:tr>
      <w:tr w:rsidR="00D661AA" w:rsidRPr="00E04E84" w14:paraId="6FB158E5" w14:textId="77777777" w:rsidTr="00E27645">
        <w:trPr>
          <w:jc w:val="center"/>
        </w:trPr>
        <w:tc>
          <w:tcPr>
            <w:tcW w:w="808" w:type="dxa"/>
            <w:tcBorders>
              <w:top w:val="single" w:sz="6" w:space="0" w:color="000000"/>
              <w:bottom w:val="single" w:sz="6" w:space="0" w:color="000000"/>
              <w:right w:val="single" w:sz="6" w:space="0" w:color="000000"/>
            </w:tcBorders>
          </w:tcPr>
          <w:p w14:paraId="265D8220" w14:textId="77777777" w:rsidR="00D661AA" w:rsidRPr="00E04E84" w:rsidRDefault="00D661AA" w:rsidP="00D661AA">
            <w:pPr>
              <w:ind w:firstLine="0"/>
            </w:pPr>
            <w:r w:rsidRPr="00E04E84">
              <w:t>3</w:t>
            </w:r>
          </w:p>
        </w:tc>
        <w:tc>
          <w:tcPr>
            <w:tcW w:w="6053" w:type="dxa"/>
            <w:tcBorders>
              <w:top w:val="single" w:sz="6" w:space="0" w:color="000000"/>
              <w:left w:val="single" w:sz="6" w:space="0" w:color="000000"/>
              <w:bottom w:val="single" w:sz="6" w:space="0" w:color="000000"/>
              <w:right w:val="single" w:sz="6" w:space="0" w:color="000000"/>
            </w:tcBorders>
          </w:tcPr>
          <w:p w14:paraId="6C55DDBD" w14:textId="77777777" w:rsidR="00D661AA" w:rsidRPr="00E04E84" w:rsidRDefault="00D661AA" w:rsidP="00D661AA">
            <w:pPr>
              <w:ind w:firstLine="0"/>
              <w:jc w:val="left"/>
            </w:pPr>
            <w:r w:rsidRPr="00E04E84">
              <w:t>Услуги сторонних организаций</w:t>
            </w:r>
          </w:p>
        </w:tc>
        <w:tc>
          <w:tcPr>
            <w:tcW w:w="2886" w:type="dxa"/>
            <w:tcBorders>
              <w:top w:val="single" w:sz="6" w:space="0" w:color="000000"/>
              <w:left w:val="single" w:sz="6" w:space="0" w:color="000000"/>
              <w:bottom w:val="single" w:sz="6" w:space="0" w:color="000000"/>
            </w:tcBorders>
          </w:tcPr>
          <w:p w14:paraId="35288CE1" w14:textId="77777777" w:rsidR="00D661AA" w:rsidRPr="00E04E84" w:rsidRDefault="00D661AA" w:rsidP="00D661AA">
            <w:pPr>
              <w:ind w:firstLine="0"/>
              <w:jc w:val="left"/>
            </w:pPr>
            <w:r w:rsidRPr="00E04E84">
              <w:t>900</w:t>
            </w:r>
          </w:p>
        </w:tc>
      </w:tr>
      <w:tr w:rsidR="00D661AA" w:rsidRPr="00E04E84" w14:paraId="46EA0978" w14:textId="77777777" w:rsidTr="00E27645">
        <w:trPr>
          <w:jc w:val="center"/>
        </w:trPr>
        <w:tc>
          <w:tcPr>
            <w:tcW w:w="808" w:type="dxa"/>
            <w:tcBorders>
              <w:top w:val="single" w:sz="6" w:space="0" w:color="000000"/>
              <w:bottom w:val="single" w:sz="6" w:space="0" w:color="000000"/>
              <w:right w:val="single" w:sz="6" w:space="0" w:color="000000"/>
            </w:tcBorders>
          </w:tcPr>
          <w:p w14:paraId="01AC3C23" w14:textId="77777777" w:rsidR="00D661AA" w:rsidRPr="00E04E84" w:rsidRDefault="00D661AA" w:rsidP="00D661AA">
            <w:pPr>
              <w:ind w:firstLine="0"/>
            </w:pPr>
            <w:r w:rsidRPr="00E04E84">
              <w:t>4</w:t>
            </w:r>
          </w:p>
        </w:tc>
        <w:tc>
          <w:tcPr>
            <w:tcW w:w="6053" w:type="dxa"/>
            <w:tcBorders>
              <w:top w:val="single" w:sz="6" w:space="0" w:color="000000"/>
              <w:left w:val="single" w:sz="6" w:space="0" w:color="000000"/>
              <w:bottom w:val="single" w:sz="6" w:space="0" w:color="000000"/>
              <w:right w:val="single" w:sz="6" w:space="0" w:color="000000"/>
            </w:tcBorders>
          </w:tcPr>
          <w:p w14:paraId="478BB067" w14:textId="77777777" w:rsidR="00D661AA" w:rsidRPr="00E04E84" w:rsidRDefault="00D661AA" w:rsidP="00D661AA">
            <w:pPr>
              <w:ind w:firstLine="0"/>
              <w:jc w:val="left"/>
            </w:pPr>
            <w:r w:rsidRPr="00E04E84">
              <w:t>Заработная плата</w:t>
            </w:r>
          </w:p>
        </w:tc>
        <w:tc>
          <w:tcPr>
            <w:tcW w:w="2886" w:type="dxa"/>
            <w:tcBorders>
              <w:top w:val="single" w:sz="6" w:space="0" w:color="000000"/>
              <w:left w:val="single" w:sz="6" w:space="0" w:color="000000"/>
              <w:bottom w:val="single" w:sz="6" w:space="0" w:color="000000"/>
            </w:tcBorders>
          </w:tcPr>
          <w:p w14:paraId="54FB4745" w14:textId="77777777" w:rsidR="00D661AA" w:rsidRPr="00E04E84" w:rsidRDefault="00D661AA" w:rsidP="00D661AA">
            <w:pPr>
              <w:ind w:firstLine="0"/>
              <w:jc w:val="left"/>
            </w:pPr>
            <w:r w:rsidRPr="00E04E84">
              <w:t>68400</w:t>
            </w:r>
          </w:p>
        </w:tc>
      </w:tr>
      <w:tr w:rsidR="00D661AA" w:rsidRPr="00E04E84" w14:paraId="0A6D94E5" w14:textId="77777777" w:rsidTr="00E27645">
        <w:trPr>
          <w:jc w:val="center"/>
        </w:trPr>
        <w:tc>
          <w:tcPr>
            <w:tcW w:w="808" w:type="dxa"/>
            <w:tcBorders>
              <w:top w:val="single" w:sz="6" w:space="0" w:color="000000"/>
              <w:bottom w:val="single" w:sz="6" w:space="0" w:color="000000"/>
              <w:right w:val="single" w:sz="6" w:space="0" w:color="000000"/>
            </w:tcBorders>
          </w:tcPr>
          <w:p w14:paraId="1B7A0D8C" w14:textId="77777777" w:rsidR="00D661AA" w:rsidRPr="00E04E84" w:rsidRDefault="00D661AA" w:rsidP="00D661AA">
            <w:pPr>
              <w:ind w:firstLine="0"/>
            </w:pPr>
            <w:r w:rsidRPr="00E04E84">
              <w:t>5</w:t>
            </w:r>
          </w:p>
        </w:tc>
        <w:tc>
          <w:tcPr>
            <w:tcW w:w="6053" w:type="dxa"/>
            <w:tcBorders>
              <w:top w:val="single" w:sz="6" w:space="0" w:color="000000"/>
              <w:left w:val="single" w:sz="6" w:space="0" w:color="000000"/>
              <w:bottom w:val="single" w:sz="6" w:space="0" w:color="000000"/>
              <w:right w:val="single" w:sz="6" w:space="0" w:color="000000"/>
            </w:tcBorders>
          </w:tcPr>
          <w:p w14:paraId="34667C3E" w14:textId="77777777" w:rsidR="00D661AA" w:rsidRPr="00E04E84" w:rsidRDefault="00D661AA" w:rsidP="00D661AA">
            <w:pPr>
              <w:ind w:firstLine="0"/>
              <w:jc w:val="left"/>
            </w:pPr>
            <w:r w:rsidRPr="00E04E84">
              <w:t>Страховые взносы</w:t>
            </w:r>
          </w:p>
        </w:tc>
        <w:tc>
          <w:tcPr>
            <w:tcW w:w="2886" w:type="dxa"/>
            <w:tcBorders>
              <w:top w:val="single" w:sz="6" w:space="0" w:color="000000"/>
              <w:left w:val="single" w:sz="6" w:space="0" w:color="000000"/>
              <w:bottom w:val="single" w:sz="6" w:space="0" w:color="000000"/>
            </w:tcBorders>
          </w:tcPr>
          <w:p w14:paraId="5AB91BD5" w14:textId="77777777" w:rsidR="00D661AA" w:rsidRPr="00E04E84" w:rsidRDefault="00D661AA" w:rsidP="00D661AA">
            <w:pPr>
              <w:ind w:firstLine="0"/>
              <w:jc w:val="left"/>
            </w:pPr>
            <w:r w:rsidRPr="00E04E84">
              <w:t>17784</w:t>
            </w:r>
          </w:p>
        </w:tc>
      </w:tr>
      <w:tr w:rsidR="00D661AA" w:rsidRPr="00E04E84" w14:paraId="59146AD0" w14:textId="77777777" w:rsidTr="00E27645">
        <w:trPr>
          <w:jc w:val="center"/>
        </w:trPr>
        <w:tc>
          <w:tcPr>
            <w:tcW w:w="808" w:type="dxa"/>
            <w:tcBorders>
              <w:top w:val="single" w:sz="6" w:space="0" w:color="000000"/>
              <w:bottom w:val="single" w:sz="6" w:space="0" w:color="000000"/>
              <w:right w:val="single" w:sz="6" w:space="0" w:color="000000"/>
            </w:tcBorders>
          </w:tcPr>
          <w:p w14:paraId="28F5D8DA" w14:textId="77777777" w:rsidR="00D661AA" w:rsidRPr="00E04E84" w:rsidRDefault="00D661AA" w:rsidP="00D661AA">
            <w:pPr>
              <w:ind w:firstLine="0"/>
            </w:pPr>
            <w:r w:rsidRPr="00E04E84">
              <w:t>6</w:t>
            </w:r>
          </w:p>
        </w:tc>
        <w:tc>
          <w:tcPr>
            <w:tcW w:w="6053" w:type="dxa"/>
            <w:tcBorders>
              <w:top w:val="single" w:sz="6" w:space="0" w:color="000000"/>
              <w:left w:val="single" w:sz="6" w:space="0" w:color="000000"/>
              <w:bottom w:val="single" w:sz="6" w:space="0" w:color="000000"/>
              <w:right w:val="single" w:sz="6" w:space="0" w:color="000000"/>
            </w:tcBorders>
          </w:tcPr>
          <w:p w14:paraId="7A8CFDDB" w14:textId="77777777" w:rsidR="00D661AA" w:rsidRPr="00E04E84" w:rsidRDefault="00D661AA" w:rsidP="00D661AA">
            <w:pPr>
              <w:ind w:firstLine="0"/>
              <w:jc w:val="left"/>
            </w:pPr>
            <w:r w:rsidRPr="00E04E84">
              <w:t>Накладные расходы</w:t>
            </w:r>
          </w:p>
        </w:tc>
        <w:tc>
          <w:tcPr>
            <w:tcW w:w="2886" w:type="dxa"/>
            <w:tcBorders>
              <w:top w:val="single" w:sz="6" w:space="0" w:color="000000"/>
              <w:left w:val="single" w:sz="6" w:space="0" w:color="000000"/>
              <w:bottom w:val="single" w:sz="6" w:space="0" w:color="000000"/>
            </w:tcBorders>
          </w:tcPr>
          <w:p w14:paraId="0DF3B286" w14:textId="77777777" w:rsidR="00D661AA" w:rsidRPr="00E04E84" w:rsidRDefault="00D661AA" w:rsidP="00D661AA">
            <w:pPr>
              <w:ind w:firstLine="0"/>
              <w:jc w:val="left"/>
            </w:pPr>
            <w:r w:rsidRPr="00E04E84">
              <w:t>11548</w:t>
            </w:r>
          </w:p>
        </w:tc>
      </w:tr>
      <w:tr w:rsidR="00D661AA" w:rsidRPr="00E04E84" w14:paraId="23640711" w14:textId="77777777" w:rsidTr="00E27645">
        <w:trPr>
          <w:jc w:val="center"/>
        </w:trPr>
        <w:tc>
          <w:tcPr>
            <w:tcW w:w="808" w:type="dxa"/>
            <w:tcBorders>
              <w:top w:val="single" w:sz="6" w:space="0" w:color="000000"/>
              <w:bottom w:val="single" w:sz="6" w:space="0" w:color="000000"/>
              <w:right w:val="single" w:sz="6" w:space="0" w:color="000000"/>
            </w:tcBorders>
          </w:tcPr>
          <w:p w14:paraId="7F5286E0" w14:textId="77777777" w:rsidR="00D661AA" w:rsidRPr="00E04E84" w:rsidRDefault="00D661AA" w:rsidP="00D661AA">
            <w:pPr>
              <w:ind w:firstLine="0"/>
            </w:pPr>
            <w:r w:rsidRPr="00E04E84">
              <w:t>7</w:t>
            </w:r>
          </w:p>
        </w:tc>
        <w:tc>
          <w:tcPr>
            <w:tcW w:w="6053" w:type="dxa"/>
            <w:tcBorders>
              <w:top w:val="single" w:sz="6" w:space="0" w:color="000000"/>
              <w:left w:val="single" w:sz="6" w:space="0" w:color="000000"/>
              <w:bottom w:val="single" w:sz="6" w:space="0" w:color="000000"/>
              <w:right w:val="single" w:sz="6" w:space="0" w:color="000000"/>
            </w:tcBorders>
          </w:tcPr>
          <w:p w14:paraId="1C0D2CFF" w14:textId="77777777" w:rsidR="00D661AA" w:rsidRPr="00E04E84" w:rsidRDefault="00D661AA" w:rsidP="00D661AA">
            <w:pPr>
              <w:ind w:firstLine="0"/>
              <w:jc w:val="left"/>
            </w:pPr>
            <w:r w:rsidRPr="00E04E84">
              <w:t>Себестоимость</w:t>
            </w:r>
          </w:p>
        </w:tc>
        <w:tc>
          <w:tcPr>
            <w:tcW w:w="2886" w:type="dxa"/>
            <w:tcBorders>
              <w:top w:val="single" w:sz="6" w:space="0" w:color="000000"/>
              <w:left w:val="single" w:sz="6" w:space="0" w:color="000000"/>
              <w:bottom w:val="single" w:sz="6" w:space="0" w:color="000000"/>
            </w:tcBorders>
          </w:tcPr>
          <w:p w14:paraId="40840296" w14:textId="77777777" w:rsidR="00D661AA" w:rsidRPr="00E04E84" w:rsidRDefault="00D661AA" w:rsidP="00D661AA">
            <w:pPr>
              <w:ind w:firstLine="0"/>
              <w:jc w:val="left"/>
            </w:pPr>
            <w:r w:rsidRPr="00E04E84">
              <w:t>103932</w:t>
            </w:r>
          </w:p>
        </w:tc>
      </w:tr>
    </w:tbl>
    <w:p w14:paraId="0A3BAEE6" w14:textId="1A15EF19" w:rsidR="00D661AA" w:rsidRDefault="00D661AA" w:rsidP="00D661AA">
      <w:pPr>
        <w:pStyle w:val="2"/>
        <w:numPr>
          <w:ilvl w:val="1"/>
          <w:numId w:val="36"/>
        </w:numPr>
      </w:pPr>
      <w:bookmarkStart w:id="52" w:name="_Toc234291085"/>
      <w:r>
        <w:t>Обоснование смены затрат</w:t>
      </w:r>
      <w:bookmarkEnd w:id="52"/>
    </w:p>
    <w:p w14:paraId="56825AD6" w14:textId="667A8E3D" w:rsidR="00D661AA" w:rsidRDefault="00E27645" w:rsidP="00E27645">
      <w:pPr>
        <w:pStyle w:val="3"/>
        <w:numPr>
          <w:ilvl w:val="2"/>
          <w:numId w:val="36"/>
        </w:numPr>
      </w:pPr>
      <w:bookmarkStart w:id="53" w:name="_Toc234291086"/>
      <w:r>
        <w:t>Расчёт затрат на расходные материалы</w:t>
      </w:r>
      <w:bookmarkEnd w:id="53"/>
    </w:p>
    <w:p w14:paraId="5BC3D1A5" w14:textId="6B0B3F66" w:rsidR="00E27645" w:rsidRPr="00E04E84" w:rsidRDefault="00E27645" w:rsidP="00E27645">
      <w:r w:rsidRPr="00E04E84">
        <w:t>К данной статье затрат отнесены следующие расходы:</w:t>
      </w:r>
    </w:p>
    <w:p w14:paraId="024E8A3A" w14:textId="0F169C89" w:rsidR="00E27645" w:rsidRPr="00E27645" w:rsidRDefault="00E27645" w:rsidP="00E27645">
      <w:pPr>
        <w:spacing w:before="240"/>
        <w:ind w:firstLine="0"/>
        <w:rPr>
          <w:b/>
        </w:rPr>
      </w:pPr>
      <w:r>
        <w:rPr>
          <w:b/>
        </w:rPr>
        <w:t>Таблица 6</w:t>
      </w:r>
      <w:r w:rsidRPr="00E27645">
        <w:rPr>
          <w:b/>
        </w:rPr>
        <w:t>. Затраты на расходные материалы</w:t>
      </w:r>
    </w:p>
    <w:tbl>
      <w:tblPr>
        <w:tblW w:w="97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772"/>
        <w:gridCol w:w="2987"/>
        <w:gridCol w:w="2988"/>
      </w:tblGrid>
      <w:tr w:rsidR="00E27645" w:rsidRPr="00E27645" w14:paraId="1BD862C6" w14:textId="77777777" w:rsidTr="00E27645">
        <w:tc>
          <w:tcPr>
            <w:tcW w:w="3402" w:type="dxa"/>
          </w:tcPr>
          <w:p w14:paraId="1A197A09" w14:textId="77777777" w:rsidR="00E27645" w:rsidRPr="00E27645" w:rsidRDefault="00E27645" w:rsidP="00E27645">
            <w:pPr>
              <w:pStyle w:val="Normal2"/>
              <w:numPr>
                <w:ilvl w:val="12"/>
                <w:numId w:val="0"/>
              </w:numPr>
              <w:spacing w:line="360" w:lineRule="auto"/>
              <w:rPr>
                <w:b/>
                <w:sz w:val="28"/>
                <w:szCs w:val="24"/>
              </w:rPr>
            </w:pPr>
            <w:r w:rsidRPr="00E27645">
              <w:rPr>
                <w:b/>
                <w:sz w:val="28"/>
                <w:szCs w:val="24"/>
              </w:rPr>
              <w:t>Наименование</w:t>
            </w:r>
          </w:p>
        </w:tc>
        <w:tc>
          <w:tcPr>
            <w:tcW w:w="2693" w:type="dxa"/>
          </w:tcPr>
          <w:p w14:paraId="5E6B7021" w14:textId="77777777" w:rsidR="00E27645" w:rsidRPr="00E27645" w:rsidRDefault="00E27645" w:rsidP="00E27645">
            <w:pPr>
              <w:pStyle w:val="Normal2"/>
              <w:numPr>
                <w:ilvl w:val="12"/>
                <w:numId w:val="0"/>
              </w:numPr>
              <w:spacing w:line="360" w:lineRule="auto"/>
              <w:rPr>
                <w:b/>
                <w:sz w:val="28"/>
                <w:szCs w:val="24"/>
              </w:rPr>
            </w:pPr>
            <w:r w:rsidRPr="00E27645">
              <w:rPr>
                <w:b/>
                <w:sz w:val="28"/>
                <w:szCs w:val="24"/>
              </w:rPr>
              <w:t>Количество</w:t>
            </w:r>
          </w:p>
        </w:tc>
        <w:tc>
          <w:tcPr>
            <w:tcW w:w="2694" w:type="dxa"/>
          </w:tcPr>
          <w:p w14:paraId="5AB9900E" w14:textId="77777777" w:rsidR="00E27645" w:rsidRPr="00E27645" w:rsidRDefault="00E27645" w:rsidP="00E27645">
            <w:pPr>
              <w:pStyle w:val="Normal2"/>
              <w:numPr>
                <w:ilvl w:val="12"/>
                <w:numId w:val="0"/>
              </w:numPr>
              <w:spacing w:line="360" w:lineRule="auto"/>
              <w:rPr>
                <w:b/>
                <w:sz w:val="28"/>
                <w:szCs w:val="24"/>
              </w:rPr>
            </w:pPr>
            <w:r w:rsidRPr="00E27645">
              <w:rPr>
                <w:b/>
                <w:sz w:val="28"/>
                <w:szCs w:val="24"/>
              </w:rPr>
              <w:t>Цена (руб.)</w:t>
            </w:r>
          </w:p>
        </w:tc>
      </w:tr>
      <w:tr w:rsidR="00E27645" w:rsidRPr="00E27645" w14:paraId="6BF5D915" w14:textId="77777777" w:rsidTr="00E27645">
        <w:tc>
          <w:tcPr>
            <w:tcW w:w="3402" w:type="dxa"/>
          </w:tcPr>
          <w:p w14:paraId="5751F8CE" w14:textId="77777777" w:rsidR="00E27645" w:rsidRPr="00E27645" w:rsidRDefault="00E27645" w:rsidP="00E27645">
            <w:pPr>
              <w:pStyle w:val="Normal2"/>
              <w:numPr>
                <w:ilvl w:val="12"/>
                <w:numId w:val="0"/>
              </w:numPr>
              <w:spacing w:line="360" w:lineRule="auto"/>
              <w:rPr>
                <w:sz w:val="28"/>
                <w:szCs w:val="24"/>
              </w:rPr>
            </w:pPr>
            <w:r w:rsidRPr="00E27645">
              <w:rPr>
                <w:sz w:val="28"/>
                <w:szCs w:val="24"/>
              </w:rPr>
              <w:t xml:space="preserve">Бумага формата А4 </w:t>
            </w:r>
          </w:p>
        </w:tc>
        <w:tc>
          <w:tcPr>
            <w:tcW w:w="2693" w:type="dxa"/>
            <w:vAlign w:val="center"/>
          </w:tcPr>
          <w:p w14:paraId="7EC2DD7C" w14:textId="77777777" w:rsidR="00E27645" w:rsidRPr="00E27645" w:rsidRDefault="00E27645" w:rsidP="00E27645">
            <w:pPr>
              <w:pStyle w:val="Normal2"/>
              <w:numPr>
                <w:ilvl w:val="12"/>
                <w:numId w:val="0"/>
              </w:numPr>
              <w:spacing w:line="360" w:lineRule="auto"/>
              <w:rPr>
                <w:sz w:val="28"/>
                <w:szCs w:val="24"/>
              </w:rPr>
            </w:pPr>
            <w:r w:rsidRPr="00E27645">
              <w:rPr>
                <w:sz w:val="28"/>
                <w:szCs w:val="24"/>
              </w:rPr>
              <w:t>1 пачка (500 листов)</w:t>
            </w:r>
          </w:p>
        </w:tc>
        <w:tc>
          <w:tcPr>
            <w:tcW w:w="2694" w:type="dxa"/>
            <w:vAlign w:val="center"/>
          </w:tcPr>
          <w:p w14:paraId="14B7D868" w14:textId="77777777" w:rsidR="00E27645" w:rsidRPr="00E27645" w:rsidRDefault="00E27645" w:rsidP="00E27645">
            <w:pPr>
              <w:pStyle w:val="Normal2"/>
              <w:numPr>
                <w:ilvl w:val="12"/>
                <w:numId w:val="0"/>
              </w:numPr>
              <w:spacing w:line="360" w:lineRule="auto"/>
              <w:rPr>
                <w:sz w:val="28"/>
                <w:szCs w:val="24"/>
              </w:rPr>
            </w:pPr>
            <w:r w:rsidRPr="00E27645">
              <w:rPr>
                <w:sz w:val="28"/>
                <w:szCs w:val="24"/>
              </w:rPr>
              <w:t>250</w:t>
            </w:r>
          </w:p>
        </w:tc>
      </w:tr>
      <w:tr w:rsidR="00E27645" w:rsidRPr="00E27645" w14:paraId="59C42B12" w14:textId="77777777" w:rsidTr="00E27645">
        <w:tc>
          <w:tcPr>
            <w:tcW w:w="3402" w:type="dxa"/>
          </w:tcPr>
          <w:p w14:paraId="5195E986" w14:textId="77777777" w:rsidR="00E27645" w:rsidRPr="00E27645" w:rsidRDefault="00E27645" w:rsidP="00E27645">
            <w:pPr>
              <w:pStyle w:val="Normal2"/>
              <w:numPr>
                <w:ilvl w:val="12"/>
                <w:numId w:val="0"/>
              </w:numPr>
              <w:spacing w:line="360" w:lineRule="auto"/>
              <w:rPr>
                <w:sz w:val="28"/>
                <w:szCs w:val="24"/>
              </w:rPr>
            </w:pPr>
            <w:r w:rsidRPr="00E27645">
              <w:rPr>
                <w:sz w:val="28"/>
                <w:szCs w:val="24"/>
              </w:rPr>
              <w:t>Канцелярские товары</w:t>
            </w:r>
          </w:p>
        </w:tc>
        <w:tc>
          <w:tcPr>
            <w:tcW w:w="2693" w:type="dxa"/>
          </w:tcPr>
          <w:p w14:paraId="7F2C8CEC" w14:textId="77777777" w:rsidR="00E27645" w:rsidRPr="00E27645" w:rsidRDefault="00E27645" w:rsidP="00E27645">
            <w:pPr>
              <w:pStyle w:val="Normal2"/>
              <w:numPr>
                <w:ilvl w:val="12"/>
                <w:numId w:val="0"/>
              </w:numPr>
              <w:spacing w:line="360" w:lineRule="auto"/>
              <w:rPr>
                <w:sz w:val="28"/>
                <w:szCs w:val="24"/>
              </w:rPr>
            </w:pPr>
            <w:r w:rsidRPr="00E27645">
              <w:rPr>
                <w:sz w:val="28"/>
                <w:szCs w:val="24"/>
              </w:rPr>
              <w:t>1 штука</w:t>
            </w:r>
          </w:p>
        </w:tc>
        <w:tc>
          <w:tcPr>
            <w:tcW w:w="2694" w:type="dxa"/>
          </w:tcPr>
          <w:p w14:paraId="6B27325E" w14:textId="77777777" w:rsidR="00E27645" w:rsidRPr="00E27645" w:rsidRDefault="00E27645" w:rsidP="00E27645">
            <w:pPr>
              <w:pStyle w:val="Normal2"/>
              <w:numPr>
                <w:ilvl w:val="12"/>
                <w:numId w:val="0"/>
              </w:numPr>
              <w:spacing w:line="360" w:lineRule="auto"/>
              <w:rPr>
                <w:sz w:val="28"/>
                <w:szCs w:val="24"/>
              </w:rPr>
            </w:pPr>
            <w:r w:rsidRPr="00E27645">
              <w:rPr>
                <w:sz w:val="28"/>
                <w:szCs w:val="24"/>
              </w:rPr>
              <w:t>60</w:t>
            </w:r>
          </w:p>
        </w:tc>
      </w:tr>
      <w:tr w:rsidR="00E27645" w:rsidRPr="00E27645" w14:paraId="308E7195" w14:textId="77777777" w:rsidTr="00E27645">
        <w:tc>
          <w:tcPr>
            <w:tcW w:w="3402" w:type="dxa"/>
          </w:tcPr>
          <w:p w14:paraId="55B5332B" w14:textId="77777777" w:rsidR="00E27645" w:rsidRPr="00E27645" w:rsidRDefault="00E27645" w:rsidP="00E27645">
            <w:pPr>
              <w:pStyle w:val="Normal2"/>
              <w:numPr>
                <w:ilvl w:val="12"/>
                <w:numId w:val="0"/>
              </w:numPr>
              <w:spacing w:line="360" w:lineRule="auto"/>
              <w:rPr>
                <w:sz w:val="28"/>
                <w:szCs w:val="24"/>
              </w:rPr>
            </w:pPr>
            <w:r w:rsidRPr="00E27645">
              <w:rPr>
                <w:sz w:val="28"/>
                <w:szCs w:val="24"/>
              </w:rPr>
              <w:t>Бумага формата А1</w:t>
            </w:r>
          </w:p>
        </w:tc>
        <w:tc>
          <w:tcPr>
            <w:tcW w:w="2693" w:type="dxa"/>
          </w:tcPr>
          <w:p w14:paraId="2378EC76" w14:textId="77777777" w:rsidR="00E27645" w:rsidRPr="00E27645" w:rsidRDefault="00E27645" w:rsidP="00E27645">
            <w:pPr>
              <w:pStyle w:val="Normal2"/>
              <w:numPr>
                <w:ilvl w:val="12"/>
                <w:numId w:val="0"/>
              </w:numPr>
              <w:spacing w:line="360" w:lineRule="auto"/>
              <w:rPr>
                <w:sz w:val="28"/>
                <w:szCs w:val="24"/>
              </w:rPr>
            </w:pPr>
            <w:r w:rsidRPr="00E27645">
              <w:rPr>
                <w:sz w:val="28"/>
                <w:szCs w:val="24"/>
              </w:rPr>
              <w:t>6 листов</w:t>
            </w:r>
          </w:p>
        </w:tc>
        <w:tc>
          <w:tcPr>
            <w:tcW w:w="2694" w:type="dxa"/>
          </w:tcPr>
          <w:p w14:paraId="71143DA9" w14:textId="77777777" w:rsidR="00E27645" w:rsidRPr="00E27645" w:rsidRDefault="00E27645" w:rsidP="00E27645">
            <w:pPr>
              <w:pStyle w:val="Normal2"/>
              <w:numPr>
                <w:ilvl w:val="12"/>
                <w:numId w:val="0"/>
              </w:numPr>
              <w:spacing w:line="360" w:lineRule="auto"/>
              <w:rPr>
                <w:sz w:val="28"/>
                <w:szCs w:val="24"/>
              </w:rPr>
            </w:pPr>
            <w:r w:rsidRPr="00E27645">
              <w:rPr>
                <w:sz w:val="28"/>
                <w:szCs w:val="24"/>
              </w:rPr>
              <w:t>90</w:t>
            </w:r>
          </w:p>
        </w:tc>
      </w:tr>
    </w:tbl>
    <w:p w14:paraId="1B3B5B2E" w14:textId="6FEC88A9" w:rsidR="00E27645" w:rsidRPr="00E27645" w:rsidRDefault="00E27645" w:rsidP="00E27645">
      <w:pPr>
        <w:spacing w:before="240"/>
      </w:pPr>
      <w:r w:rsidRPr="00E04E84">
        <w:t>Итого: С</w:t>
      </w:r>
      <w:r w:rsidRPr="00E04E84">
        <w:rPr>
          <w:vertAlign w:val="subscript"/>
        </w:rPr>
        <w:t>М</w:t>
      </w:r>
      <w:r>
        <w:t xml:space="preserve"> = 400 рублей.</w:t>
      </w:r>
    </w:p>
    <w:p w14:paraId="7E9648FA" w14:textId="06AF97E6" w:rsidR="00E27645" w:rsidRDefault="00E27645" w:rsidP="00E27645">
      <w:pPr>
        <w:pStyle w:val="3"/>
        <w:numPr>
          <w:ilvl w:val="2"/>
          <w:numId w:val="36"/>
        </w:numPr>
      </w:pPr>
      <w:bookmarkStart w:id="54" w:name="_Toc234291087"/>
      <w:r>
        <w:t>Расчёт затрат на оборудование</w:t>
      </w:r>
      <w:bookmarkEnd w:id="54"/>
    </w:p>
    <w:p w14:paraId="39B556FA" w14:textId="647A1624" w:rsidR="00E27645" w:rsidRPr="00E27645" w:rsidRDefault="00E27645" w:rsidP="00E27645">
      <w:pPr>
        <w:ind w:firstLine="851"/>
        <w:rPr>
          <w:szCs w:val="28"/>
        </w:rPr>
      </w:pPr>
      <w:r w:rsidRPr="00E27645">
        <w:rPr>
          <w:szCs w:val="28"/>
        </w:rPr>
        <w:t xml:space="preserve">При разработке </w:t>
      </w:r>
      <w:r>
        <w:rPr>
          <w:szCs w:val="28"/>
        </w:rPr>
        <w:t>АС ПЗ</w:t>
      </w:r>
      <w:r w:rsidRPr="00E27645">
        <w:rPr>
          <w:szCs w:val="28"/>
        </w:rPr>
        <w:t xml:space="preserve"> затраты по данной статье сводятся к затратам, связанным с использованием вычислительной техники с учетом ее ремонта. При разработке использовалось следующее оборудование: </w:t>
      </w:r>
    </w:p>
    <w:p w14:paraId="7CD6770E" w14:textId="69C5779C" w:rsidR="00E27645" w:rsidRPr="00E27645" w:rsidRDefault="00E27645" w:rsidP="00E27645">
      <w:pPr>
        <w:spacing w:before="240"/>
        <w:ind w:firstLine="0"/>
        <w:rPr>
          <w:b/>
        </w:rPr>
      </w:pPr>
      <w:r>
        <w:rPr>
          <w:b/>
        </w:rPr>
        <w:t>Таблица 7</w:t>
      </w:r>
      <w:r w:rsidRPr="00E27645">
        <w:rPr>
          <w:b/>
        </w:rPr>
        <w:t>. Затраты на оборудование</w:t>
      </w:r>
    </w:p>
    <w:tbl>
      <w:tblPr>
        <w:tblpPr w:leftFromText="180" w:rightFromText="180" w:vertAnchor="text" w:tblpY="1"/>
        <w:tblOverlap w:val="never"/>
        <w:tblW w:w="97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763"/>
        <w:gridCol w:w="1984"/>
      </w:tblGrid>
      <w:tr w:rsidR="00E27645" w:rsidRPr="00E27645" w14:paraId="58393CE6" w14:textId="77777777" w:rsidTr="00E27645">
        <w:tc>
          <w:tcPr>
            <w:tcW w:w="7763" w:type="dxa"/>
          </w:tcPr>
          <w:p w14:paraId="4AA243CE" w14:textId="77777777" w:rsidR="00E27645" w:rsidRPr="00E27645" w:rsidRDefault="00E27645" w:rsidP="00E27645">
            <w:pPr>
              <w:pStyle w:val="Normal2"/>
              <w:numPr>
                <w:ilvl w:val="12"/>
                <w:numId w:val="0"/>
              </w:numPr>
              <w:spacing w:line="360" w:lineRule="auto"/>
              <w:rPr>
                <w:b/>
                <w:sz w:val="28"/>
                <w:szCs w:val="28"/>
              </w:rPr>
            </w:pPr>
            <w:r w:rsidRPr="00E27645">
              <w:rPr>
                <w:b/>
                <w:sz w:val="28"/>
                <w:szCs w:val="28"/>
              </w:rPr>
              <w:t>Наименование</w:t>
            </w:r>
          </w:p>
        </w:tc>
        <w:tc>
          <w:tcPr>
            <w:tcW w:w="1984" w:type="dxa"/>
          </w:tcPr>
          <w:p w14:paraId="4E100915" w14:textId="6DE096C9" w:rsidR="00E27645" w:rsidRPr="00E27645" w:rsidRDefault="00E27645" w:rsidP="00E27645">
            <w:pPr>
              <w:pStyle w:val="Normal2"/>
              <w:numPr>
                <w:ilvl w:val="12"/>
                <w:numId w:val="0"/>
              </w:numPr>
              <w:spacing w:line="360" w:lineRule="auto"/>
              <w:rPr>
                <w:b/>
                <w:sz w:val="28"/>
                <w:szCs w:val="28"/>
              </w:rPr>
            </w:pPr>
            <w:r>
              <w:rPr>
                <w:b/>
                <w:sz w:val="28"/>
                <w:szCs w:val="28"/>
              </w:rPr>
              <w:t>Цена (</w:t>
            </w:r>
            <w:proofErr w:type="spellStart"/>
            <w:r>
              <w:rPr>
                <w:b/>
                <w:sz w:val="28"/>
                <w:szCs w:val="28"/>
              </w:rPr>
              <w:t>руб</w:t>
            </w:r>
            <w:proofErr w:type="spellEnd"/>
            <w:r w:rsidRPr="00E27645">
              <w:rPr>
                <w:b/>
                <w:sz w:val="28"/>
                <w:szCs w:val="28"/>
              </w:rPr>
              <w:t>)</w:t>
            </w:r>
          </w:p>
        </w:tc>
      </w:tr>
      <w:tr w:rsidR="00E27645" w:rsidRPr="00E27645" w14:paraId="0E95AD78" w14:textId="77777777" w:rsidTr="00E27645">
        <w:tc>
          <w:tcPr>
            <w:tcW w:w="7763" w:type="dxa"/>
          </w:tcPr>
          <w:p w14:paraId="26E22E54" w14:textId="77777777" w:rsidR="00E27645" w:rsidRPr="00E27645" w:rsidRDefault="00E27645" w:rsidP="00E27645">
            <w:pPr>
              <w:pStyle w:val="Normal2"/>
              <w:numPr>
                <w:ilvl w:val="12"/>
                <w:numId w:val="0"/>
              </w:numPr>
              <w:spacing w:line="360" w:lineRule="auto"/>
              <w:rPr>
                <w:sz w:val="28"/>
                <w:szCs w:val="28"/>
              </w:rPr>
            </w:pPr>
            <w:r w:rsidRPr="00E27645">
              <w:rPr>
                <w:sz w:val="28"/>
                <w:szCs w:val="28"/>
              </w:rPr>
              <w:t xml:space="preserve">Компьютер конфигурации: </w:t>
            </w:r>
            <w:r w:rsidRPr="00E27645">
              <w:rPr>
                <w:sz w:val="28"/>
                <w:szCs w:val="28"/>
                <w:lang w:val="en-US"/>
              </w:rPr>
              <w:t>Intel</w:t>
            </w:r>
            <w:r w:rsidRPr="00E27645">
              <w:rPr>
                <w:sz w:val="28"/>
                <w:szCs w:val="28"/>
              </w:rPr>
              <w:t xml:space="preserve"> </w:t>
            </w:r>
            <w:r w:rsidRPr="00E27645">
              <w:rPr>
                <w:sz w:val="28"/>
                <w:szCs w:val="28"/>
                <w:lang w:val="en-US"/>
              </w:rPr>
              <w:t>Core</w:t>
            </w:r>
            <w:r w:rsidRPr="00E27645">
              <w:rPr>
                <w:sz w:val="28"/>
                <w:szCs w:val="28"/>
              </w:rPr>
              <w:t xml:space="preserve"> 2 </w:t>
            </w:r>
            <w:r w:rsidRPr="00E27645">
              <w:rPr>
                <w:sz w:val="28"/>
                <w:szCs w:val="28"/>
                <w:lang w:val="en-US"/>
              </w:rPr>
              <w:t>Duo</w:t>
            </w:r>
            <w:r w:rsidRPr="00E27645">
              <w:rPr>
                <w:sz w:val="28"/>
                <w:szCs w:val="28"/>
              </w:rPr>
              <w:t xml:space="preserve"> 2.1 ГГц., 2048 МБ ОЗУ, 300 ГБ жесткий диск, </w:t>
            </w:r>
            <w:r w:rsidRPr="00E27645">
              <w:rPr>
                <w:sz w:val="28"/>
                <w:szCs w:val="28"/>
                <w:lang w:val="en-US"/>
              </w:rPr>
              <w:t>DVD</w:t>
            </w:r>
            <w:r w:rsidRPr="00E27645">
              <w:rPr>
                <w:sz w:val="28"/>
                <w:szCs w:val="28"/>
              </w:rPr>
              <w:t>-</w:t>
            </w:r>
            <w:r w:rsidRPr="00E27645">
              <w:rPr>
                <w:sz w:val="28"/>
                <w:szCs w:val="28"/>
                <w:lang w:val="en-US"/>
              </w:rPr>
              <w:t>RW</w:t>
            </w:r>
            <w:r w:rsidRPr="00E27645">
              <w:rPr>
                <w:sz w:val="28"/>
                <w:szCs w:val="28"/>
              </w:rPr>
              <w:t xml:space="preserve">, видеокарта </w:t>
            </w:r>
            <w:r w:rsidRPr="00E27645">
              <w:rPr>
                <w:rStyle w:val="apple-style-span"/>
                <w:sz w:val="28"/>
                <w:szCs w:val="28"/>
              </w:rPr>
              <w:t>512Mb  </w:t>
            </w:r>
            <w:proofErr w:type="spellStart"/>
            <w:r w:rsidRPr="00E27645">
              <w:rPr>
                <w:rStyle w:val="apple-style-span"/>
                <w:sz w:val="28"/>
                <w:szCs w:val="28"/>
              </w:rPr>
              <w:t>GeForce</w:t>
            </w:r>
            <w:proofErr w:type="spellEnd"/>
            <w:r w:rsidRPr="00E27645">
              <w:rPr>
                <w:rStyle w:val="apple-style-span"/>
                <w:sz w:val="28"/>
                <w:szCs w:val="28"/>
              </w:rPr>
              <w:t xml:space="preserve">  GT220</w:t>
            </w:r>
            <w:r w:rsidRPr="00E27645">
              <w:rPr>
                <w:sz w:val="28"/>
                <w:szCs w:val="28"/>
              </w:rPr>
              <w:t xml:space="preserve">, монитор SVGA </w:t>
            </w:r>
            <w:r w:rsidRPr="00E27645">
              <w:rPr>
                <w:rStyle w:val="apple-style-span"/>
                <w:sz w:val="28"/>
                <w:szCs w:val="28"/>
              </w:rPr>
              <w:t>1024×768</w:t>
            </w:r>
          </w:p>
        </w:tc>
        <w:tc>
          <w:tcPr>
            <w:tcW w:w="1984" w:type="dxa"/>
          </w:tcPr>
          <w:p w14:paraId="4E182023" w14:textId="77777777" w:rsidR="00E27645" w:rsidRPr="00E27645" w:rsidRDefault="00E27645" w:rsidP="00E27645">
            <w:pPr>
              <w:pStyle w:val="Normal2"/>
              <w:numPr>
                <w:ilvl w:val="12"/>
                <w:numId w:val="0"/>
              </w:numPr>
              <w:spacing w:line="360" w:lineRule="auto"/>
              <w:rPr>
                <w:sz w:val="28"/>
                <w:szCs w:val="28"/>
              </w:rPr>
            </w:pPr>
            <w:r w:rsidRPr="00E27645">
              <w:rPr>
                <w:sz w:val="28"/>
                <w:szCs w:val="28"/>
              </w:rPr>
              <w:t>24000</w:t>
            </w:r>
          </w:p>
        </w:tc>
      </w:tr>
      <w:tr w:rsidR="00E27645" w:rsidRPr="00E27645" w14:paraId="7434685C" w14:textId="77777777" w:rsidTr="00E27645">
        <w:tc>
          <w:tcPr>
            <w:tcW w:w="7763" w:type="dxa"/>
          </w:tcPr>
          <w:p w14:paraId="1F2C8466" w14:textId="77777777" w:rsidR="00E27645" w:rsidRPr="00E27645" w:rsidRDefault="00E27645" w:rsidP="00E27645">
            <w:pPr>
              <w:ind w:firstLine="0"/>
              <w:jc w:val="left"/>
              <w:rPr>
                <w:szCs w:val="28"/>
                <w:lang w:val="en-US"/>
              </w:rPr>
            </w:pPr>
            <w:r w:rsidRPr="00E27645">
              <w:rPr>
                <w:szCs w:val="28"/>
              </w:rPr>
              <w:t xml:space="preserve">Лазерный принтер, </w:t>
            </w:r>
            <w:hyperlink r:id="rId21" w:history="1">
              <w:r w:rsidRPr="00E27645">
                <w:rPr>
                  <w:rStyle w:val="witemname"/>
                  <w:bCs/>
                  <w:color w:val="000000"/>
                  <w:szCs w:val="28"/>
                  <w:lang w:val="en-US"/>
                </w:rPr>
                <w:t>Samsung</w:t>
              </w:r>
            </w:hyperlink>
            <w:r w:rsidRPr="00E27645">
              <w:rPr>
                <w:rStyle w:val="witemname"/>
                <w:bCs/>
                <w:color w:val="000000"/>
                <w:szCs w:val="28"/>
                <w:lang w:val="en-US"/>
              </w:rPr>
              <w:t xml:space="preserve"> P1050L</w:t>
            </w:r>
          </w:p>
        </w:tc>
        <w:tc>
          <w:tcPr>
            <w:tcW w:w="1984" w:type="dxa"/>
          </w:tcPr>
          <w:p w14:paraId="09E0128D" w14:textId="77777777" w:rsidR="00E27645" w:rsidRPr="00E27645" w:rsidRDefault="00E27645" w:rsidP="00E27645">
            <w:pPr>
              <w:ind w:firstLine="0"/>
              <w:rPr>
                <w:szCs w:val="28"/>
              </w:rPr>
            </w:pPr>
            <w:r w:rsidRPr="00E27645">
              <w:rPr>
                <w:szCs w:val="28"/>
              </w:rPr>
              <w:t>4000</w:t>
            </w:r>
          </w:p>
        </w:tc>
      </w:tr>
    </w:tbl>
    <w:p w14:paraId="0023756C" w14:textId="7CAFB797" w:rsidR="00E27645" w:rsidRDefault="00E27645" w:rsidP="00E27645">
      <w:pPr>
        <w:spacing w:before="240"/>
      </w:pPr>
      <w:r>
        <w:t xml:space="preserve">Итого: 28000 рублей. </w:t>
      </w:r>
    </w:p>
    <w:p w14:paraId="596CD4C2" w14:textId="77777777" w:rsidR="003335FA" w:rsidRPr="00E04E84" w:rsidRDefault="003335FA" w:rsidP="003335FA">
      <w:r w:rsidRPr="00E04E84">
        <w:t>Затраты на вычислительную технику были определены из того, что при разработке данного ИПО была задействована одна ПЭВМ. Длительность использования оборудования составляет 6 мес.</w:t>
      </w:r>
    </w:p>
    <w:p w14:paraId="3F2B0705" w14:textId="77777777" w:rsidR="003335FA" w:rsidRPr="00E04E84" w:rsidRDefault="003335FA" w:rsidP="003335FA">
      <w:r w:rsidRPr="00E04E84">
        <w:t xml:space="preserve">При использовании ускоренных сроков амортизации затраты на вычислительную технику вычисляются по формуле: </w:t>
      </w:r>
      <w:r w:rsidRPr="00E04E84">
        <w:rPr>
          <w:position w:val="-28"/>
        </w:rPr>
        <w:object w:dxaOrig="2320" w:dyaOrig="720" w14:anchorId="0B6D4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pt;height:36pt" o:ole="" fillcolor="window">
            <v:imagedata r:id="rId22" o:title=""/>
          </v:shape>
          <o:OLEObject Type="Embed" ProgID="Equation.3" ShapeID="_x0000_i1038" DrawAspect="Content" ObjectID="_1308033434" r:id="rId23"/>
        </w:object>
      </w:r>
      <w:r w:rsidRPr="00E04E84">
        <w:t>, где:</w:t>
      </w:r>
    </w:p>
    <w:p w14:paraId="70B91DE9" w14:textId="77777777" w:rsidR="003335FA" w:rsidRPr="00E04E84" w:rsidRDefault="003335FA" w:rsidP="003335FA">
      <w:r w:rsidRPr="00E04E84">
        <w:rPr>
          <w:i/>
          <w:lang w:val="en-US"/>
        </w:rPr>
        <w:t>k</w:t>
      </w:r>
      <w:r w:rsidRPr="00E04E84">
        <w:t xml:space="preserve"> – коэффициент амортизации на год (k=0,15 для ускоренной амортизации);</w:t>
      </w:r>
    </w:p>
    <w:p w14:paraId="08BD5E59" w14:textId="77777777" w:rsidR="003335FA" w:rsidRPr="00E04E84" w:rsidRDefault="003335FA" w:rsidP="003335FA">
      <w:r w:rsidRPr="00E04E84">
        <w:rPr>
          <w:position w:val="-30"/>
        </w:rPr>
        <w:object w:dxaOrig="499" w:dyaOrig="540" w14:anchorId="7AA9E66D">
          <v:shape id="_x0000_i1039" type="#_x0000_t75" style="width:25pt;height:27pt" o:ole="" fillcolor="window">
            <v:imagedata r:id="rId24" o:title=""/>
          </v:shape>
          <o:OLEObject Type="Embed" ProgID="Equation.3" ShapeID="_x0000_i1039" DrawAspect="Content" ObjectID="_1308033435" r:id="rId25"/>
        </w:object>
      </w:r>
      <w:r w:rsidRPr="00E04E84">
        <w:t>- стоимость компонентов оборудования;</w:t>
      </w:r>
    </w:p>
    <w:p w14:paraId="63D9229E" w14:textId="77777777" w:rsidR="003335FA" w:rsidRPr="00E04E84" w:rsidRDefault="003335FA" w:rsidP="003335FA">
      <w:r w:rsidRPr="00E04E84">
        <w:rPr>
          <w:position w:val="-10"/>
        </w:rPr>
        <w:object w:dxaOrig="340" w:dyaOrig="340" w14:anchorId="62F9DA82">
          <v:shape id="_x0000_i1040" type="#_x0000_t75" style="width:18pt;height:18pt" o:ole="" fillcolor="window">
            <v:imagedata r:id="rId26" o:title=""/>
          </v:shape>
          <o:OLEObject Type="Embed" ProgID="Equation.3" ShapeID="_x0000_i1040" DrawAspect="Content" ObjectID="_1308033436" r:id="rId27"/>
        </w:object>
      </w:r>
      <w:r w:rsidRPr="00E04E84">
        <w:t xml:space="preserve"> -  период использования оборудования (в месяцах).</w:t>
      </w:r>
    </w:p>
    <w:p w14:paraId="1C1200A3" w14:textId="77777777" w:rsidR="003335FA" w:rsidRPr="00E04E84" w:rsidRDefault="003335FA" w:rsidP="003335FA">
      <w:r w:rsidRPr="00E04E84">
        <w:t>Таким образом, затраты на вычислительную технику при ускоренных сроках амортизации равны 2100 руб.</w:t>
      </w:r>
    </w:p>
    <w:p w14:paraId="79AF1CA4" w14:textId="77777777" w:rsidR="003335FA" w:rsidRPr="00E04E84" w:rsidRDefault="003335FA" w:rsidP="003335FA">
      <w:r w:rsidRPr="00E04E84">
        <w:t>Затраты на ремонт вычислительной техники составляют 10% от ее стоимости:</w:t>
      </w:r>
    </w:p>
    <w:p w14:paraId="4DEABEF5" w14:textId="77777777" w:rsidR="003335FA" w:rsidRPr="00E04E84" w:rsidRDefault="003335FA" w:rsidP="003335FA">
      <w:r w:rsidRPr="00E04E84">
        <w:rPr>
          <w:position w:val="-10"/>
        </w:rPr>
        <w:object w:dxaOrig="580" w:dyaOrig="340" w14:anchorId="26409142">
          <v:shape id="_x0000_i1041" type="#_x0000_t75" style="width:29pt;height:18pt" o:ole="" fillcolor="window">
            <v:imagedata r:id="rId28" o:title=""/>
          </v:shape>
          <o:OLEObject Type="Embed" ProgID="Equation.3" ShapeID="_x0000_i1041" DrawAspect="Content" ObjectID="_1308033437" r:id="rId29"/>
        </w:object>
      </w:r>
      <w:r w:rsidRPr="00E04E84">
        <w:t>=0.1*</w:t>
      </w:r>
      <w:r w:rsidRPr="00E04E84">
        <w:rPr>
          <w:position w:val="-30"/>
        </w:rPr>
        <w:object w:dxaOrig="520" w:dyaOrig="540" w14:anchorId="16115743">
          <v:shape id="_x0000_i1042" type="#_x0000_t75" style="width:27pt;height:27pt" o:ole="" fillcolor="window">
            <v:imagedata r:id="rId30" o:title=""/>
          </v:shape>
          <o:OLEObject Type="Embed" ProgID="Equation.3" ShapeID="_x0000_i1042" DrawAspect="Content" ObjectID="_1308033438" r:id="rId31"/>
        </w:object>
      </w:r>
      <w:r w:rsidRPr="00E04E84">
        <w:t>= 2800 руб.</w:t>
      </w:r>
    </w:p>
    <w:p w14:paraId="41AC8EC0" w14:textId="77777777" w:rsidR="003335FA" w:rsidRPr="00E04E84" w:rsidRDefault="003335FA" w:rsidP="003335FA">
      <w:r w:rsidRPr="00E04E84">
        <w:t>Тогда затраты на оборудование с учетом его ремонта составляют:</w:t>
      </w:r>
    </w:p>
    <w:p w14:paraId="05E05D70" w14:textId="0F27C847" w:rsidR="003335FA" w:rsidRPr="00E27645" w:rsidRDefault="003335FA" w:rsidP="003335FA">
      <w:r w:rsidRPr="00E04E84">
        <w:rPr>
          <w:i/>
        </w:rPr>
        <w:t>С</w:t>
      </w:r>
      <w:r w:rsidRPr="00E04E84">
        <w:rPr>
          <w:i/>
          <w:vertAlign w:val="subscript"/>
        </w:rPr>
        <w:t xml:space="preserve">ОБ  </w:t>
      </w:r>
      <w:r w:rsidRPr="00E04E84">
        <w:rPr>
          <w:i/>
        </w:rPr>
        <w:t>=</w:t>
      </w:r>
      <w:r w:rsidRPr="00E04E84">
        <w:t xml:space="preserve"> </w:t>
      </w:r>
      <w:r w:rsidRPr="00E04E84">
        <w:rPr>
          <w:position w:val="-12"/>
        </w:rPr>
        <w:object w:dxaOrig="580" w:dyaOrig="360" w14:anchorId="324D675A">
          <v:shape id="_x0000_i1043" type="#_x0000_t75" style="width:29pt;height:19pt" o:ole="" fillcolor="window">
            <v:imagedata r:id="rId32" o:title=""/>
          </v:shape>
          <o:OLEObject Type="Embed" ProgID="Equation.3" ShapeID="_x0000_i1043" DrawAspect="Content" ObjectID="_1308033439" r:id="rId33"/>
        </w:object>
      </w:r>
      <w:r w:rsidRPr="00E04E84">
        <w:t>+</w:t>
      </w:r>
      <w:r w:rsidRPr="00E04E84">
        <w:rPr>
          <w:position w:val="-10"/>
        </w:rPr>
        <w:object w:dxaOrig="580" w:dyaOrig="340" w14:anchorId="5E82C282">
          <v:shape id="_x0000_i1044" type="#_x0000_t75" style="width:29pt;height:18pt" o:ole="" fillcolor="window">
            <v:imagedata r:id="rId34" o:title=""/>
          </v:shape>
          <o:OLEObject Type="Embed" ProgID="Equation.3" ShapeID="_x0000_i1044" DrawAspect="Content" ObjectID="_1308033440" r:id="rId35"/>
        </w:object>
      </w:r>
      <w:r w:rsidRPr="00E04E84">
        <w:t>= 4900 руб.</w:t>
      </w:r>
    </w:p>
    <w:p w14:paraId="19630EF3" w14:textId="4ABB6A25" w:rsidR="00E27645" w:rsidRDefault="00E27645" w:rsidP="00E27645">
      <w:pPr>
        <w:pStyle w:val="3"/>
        <w:numPr>
          <w:ilvl w:val="2"/>
          <w:numId w:val="36"/>
        </w:numPr>
      </w:pPr>
      <w:bookmarkStart w:id="55" w:name="_Toc234291088"/>
      <w:r>
        <w:t>Расчёт затрат на услуги сторонних организаций</w:t>
      </w:r>
      <w:bookmarkEnd w:id="55"/>
    </w:p>
    <w:p w14:paraId="2544F40C" w14:textId="6C2B4BA0" w:rsidR="003335FA" w:rsidRPr="00E04E84" w:rsidRDefault="003335FA" w:rsidP="003335FA">
      <w:r w:rsidRPr="00E04E84">
        <w:t>В статье учитываются затраты на выполнение сторонними организациями работ, непосредственно связанных с разработкой ИПО.</w:t>
      </w:r>
    </w:p>
    <w:p w14:paraId="52AE7F92" w14:textId="54011FB3" w:rsidR="003335FA" w:rsidRPr="003335FA" w:rsidRDefault="003335FA" w:rsidP="003335FA">
      <w:bookmarkStart w:id="56" w:name="_Toc170482244"/>
      <w:r w:rsidRPr="007D1A1A">
        <w:t>При разработке данного ИПО потребовались услуги сторонних</w:t>
      </w:r>
      <w:bookmarkEnd w:id="56"/>
      <w:r w:rsidRPr="007D1A1A">
        <w:t xml:space="preserve"> организаций:</w:t>
      </w:r>
    </w:p>
    <w:p w14:paraId="0B60E227" w14:textId="258C3ECA" w:rsidR="003335FA" w:rsidRPr="003335FA" w:rsidRDefault="003335FA" w:rsidP="003335FA">
      <w:pPr>
        <w:spacing w:before="240"/>
        <w:ind w:firstLine="0"/>
        <w:rPr>
          <w:b/>
        </w:rPr>
      </w:pPr>
      <w:r w:rsidRPr="003335FA">
        <w:rPr>
          <w:b/>
        </w:rPr>
        <w:t>Таблица 8. Затраты на услуги сторонних организаций</w:t>
      </w:r>
    </w:p>
    <w:tbl>
      <w:tblPr>
        <w:tblW w:w="974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17"/>
        <w:gridCol w:w="2530"/>
      </w:tblGrid>
      <w:tr w:rsidR="003335FA" w:rsidRPr="003335FA" w14:paraId="64DA348D" w14:textId="77777777" w:rsidTr="003335FA">
        <w:trPr>
          <w:jc w:val="center"/>
        </w:trPr>
        <w:tc>
          <w:tcPr>
            <w:tcW w:w="4259" w:type="dxa"/>
          </w:tcPr>
          <w:p w14:paraId="1ED0AB0A" w14:textId="77777777" w:rsidR="003335FA" w:rsidRPr="003335FA" w:rsidRDefault="003335FA" w:rsidP="003335FA">
            <w:pPr>
              <w:pStyle w:val="af3"/>
              <w:ind w:firstLine="0"/>
              <w:rPr>
                <w:b/>
                <w:sz w:val="28"/>
              </w:rPr>
            </w:pPr>
            <w:r w:rsidRPr="003335FA">
              <w:rPr>
                <w:b/>
                <w:sz w:val="28"/>
              </w:rPr>
              <w:t>Наименование</w:t>
            </w:r>
          </w:p>
        </w:tc>
        <w:tc>
          <w:tcPr>
            <w:tcW w:w="1493" w:type="dxa"/>
          </w:tcPr>
          <w:p w14:paraId="463E734D" w14:textId="21B32D24" w:rsidR="003335FA" w:rsidRPr="003335FA" w:rsidRDefault="003335FA" w:rsidP="003335FA">
            <w:pPr>
              <w:pStyle w:val="af3"/>
              <w:ind w:firstLine="0"/>
              <w:rPr>
                <w:b/>
                <w:sz w:val="28"/>
              </w:rPr>
            </w:pPr>
            <w:r w:rsidRPr="003335FA">
              <w:rPr>
                <w:b/>
                <w:sz w:val="28"/>
              </w:rPr>
              <w:t>Цена (</w:t>
            </w:r>
            <w:proofErr w:type="spellStart"/>
            <w:r w:rsidRPr="003335FA">
              <w:rPr>
                <w:b/>
                <w:sz w:val="28"/>
              </w:rPr>
              <w:t>руб</w:t>
            </w:r>
            <w:proofErr w:type="spellEnd"/>
            <w:r w:rsidRPr="003335FA">
              <w:rPr>
                <w:b/>
                <w:sz w:val="28"/>
              </w:rPr>
              <w:t>)</w:t>
            </w:r>
          </w:p>
        </w:tc>
      </w:tr>
      <w:tr w:rsidR="003335FA" w:rsidRPr="003335FA" w14:paraId="76134C05" w14:textId="77777777" w:rsidTr="003335FA">
        <w:trPr>
          <w:jc w:val="center"/>
        </w:trPr>
        <w:tc>
          <w:tcPr>
            <w:tcW w:w="4259" w:type="dxa"/>
          </w:tcPr>
          <w:p w14:paraId="221EEE6D" w14:textId="77777777" w:rsidR="003335FA" w:rsidRPr="003335FA" w:rsidRDefault="003335FA" w:rsidP="003335FA">
            <w:pPr>
              <w:pStyle w:val="af3"/>
              <w:ind w:firstLine="0"/>
              <w:rPr>
                <w:sz w:val="28"/>
              </w:rPr>
            </w:pPr>
            <w:r w:rsidRPr="003335FA">
              <w:rPr>
                <w:sz w:val="28"/>
              </w:rPr>
              <w:t>Вывод графической части на плоттере</w:t>
            </w:r>
          </w:p>
        </w:tc>
        <w:tc>
          <w:tcPr>
            <w:tcW w:w="1493" w:type="dxa"/>
          </w:tcPr>
          <w:p w14:paraId="17AD7FFA" w14:textId="77777777" w:rsidR="003335FA" w:rsidRPr="003335FA" w:rsidRDefault="003335FA" w:rsidP="003335FA">
            <w:pPr>
              <w:pStyle w:val="af3"/>
              <w:ind w:firstLine="0"/>
              <w:rPr>
                <w:sz w:val="28"/>
              </w:rPr>
            </w:pPr>
            <w:r w:rsidRPr="003335FA">
              <w:rPr>
                <w:sz w:val="28"/>
              </w:rPr>
              <w:t>600</w:t>
            </w:r>
          </w:p>
        </w:tc>
      </w:tr>
      <w:tr w:rsidR="003335FA" w:rsidRPr="003335FA" w14:paraId="4686AA82" w14:textId="77777777" w:rsidTr="003335FA">
        <w:trPr>
          <w:jc w:val="center"/>
        </w:trPr>
        <w:tc>
          <w:tcPr>
            <w:tcW w:w="4259" w:type="dxa"/>
          </w:tcPr>
          <w:p w14:paraId="5D58507A" w14:textId="77777777" w:rsidR="003335FA" w:rsidRPr="003335FA" w:rsidRDefault="003335FA" w:rsidP="003335FA">
            <w:pPr>
              <w:pStyle w:val="af3"/>
              <w:ind w:firstLine="0"/>
              <w:rPr>
                <w:sz w:val="28"/>
              </w:rPr>
            </w:pPr>
            <w:r w:rsidRPr="003335FA">
              <w:rPr>
                <w:sz w:val="28"/>
              </w:rPr>
              <w:t>Переплет программной документации</w:t>
            </w:r>
          </w:p>
        </w:tc>
        <w:tc>
          <w:tcPr>
            <w:tcW w:w="1493" w:type="dxa"/>
          </w:tcPr>
          <w:p w14:paraId="2014517B" w14:textId="77777777" w:rsidR="003335FA" w:rsidRPr="003335FA" w:rsidRDefault="003335FA" w:rsidP="003335FA">
            <w:pPr>
              <w:pStyle w:val="af3"/>
              <w:ind w:firstLine="0"/>
              <w:rPr>
                <w:sz w:val="28"/>
              </w:rPr>
            </w:pPr>
            <w:r w:rsidRPr="003335FA">
              <w:rPr>
                <w:sz w:val="28"/>
              </w:rPr>
              <w:t>300</w:t>
            </w:r>
          </w:p>
        </w:tc>
      </w:tr>
    </w:tbl>
    <w:p w14:paraId="2718C7A4" w14:textId="71D76F87" w:rsidR="00E27645" w:rsidRPr="003335FA" w:rsidRDefault="003335FA" w:rsidP="003335FA">
      <w:pPr>
        <w:spacing w:before="240"/>
        <w:rPr>
          <w:lang w:val="en-US"/>
        </w:rPr>
      </w:pPr>
      <w:r w:rsidRPr="00E04E84">
        <w:t>Итого: С</w:t>
      </w:r>
      <w:r w:rsidRPr="00E04E84">
        <w:rPr>
          <w:vertAlign w:val="subscript"/>
        </w:rPr>
        <w:t>ИЗГ</w:t>
      </w:r>
      <w:r w:rsidRPr="00E04E84">
        <w:t xml:space="preserve"> = 900 рублей. </w:t>
      </w:r>
    </w:p>
    <w:p w14:paraId="08414331" w14:textId="4B5D9024" w:rsidR="00E27645" w:rsidRDefault="00E27645" w:rsidP="00E27645">
      <w:pPr>
        <w:pStyle w:val="3"/>
        <w:numPr>
          <w:ilvl w:val="2"/>
          <w:numId w:val="36"/>
        </w:numPr>
      </w:pPr>
      <w:bookmarkStart w:id="57" w:name="_Toc234291089"/>
      <w:r>
        <w:t>Расчёт заработной платы</w:t>
      </w:r>
      <w:bookmarkEnd w:id="57"/>
    </w:p>
    <w:p w14:paraId="069D4399" w14:textId="1D4AD335" w:rsidR="003335FA" w:rsidRPr="00E04E84" w:rsidRDefault="003335FA" w:rsidP="003335FA">
      <w:r w:rsidRPr="00E04E84">
        <w:t>В данную статью включается заработная плата исполнителей, непосредственно связанных с разработкой ИПО, с учетом их должностного оклада и времени участия в разработке. Расчет заработной платы</w:t>
      </w:r>
      <w:r>
        <w:t xml:space="preserve"> </w:t>
      </w:r>
      <w:r w:rsidRPr="00E04E84">
        <w:t>(</w:t>
      </w:r>
      <w:proofErr w:type="spellStart"/>
      <w:r w:rsidRPr="00E04E84">
        <w:t>Сзп</w:t>
      </w:r>
      <w:proofErr w:type="spellEnd"/>
      <w:r w:rsidRPr="00E04E84">
        <w:t>) производится по следующей формуле:</w:t>
      </w:r>
    </w:p>
    <w:p w14:paraId="5A36FC71" w14:textId="77777777" w:rsidR="003335FA" w:rsidRPr="00E04E84" w:rsidRDefault="003335FA" w:rsidP="003335FA">
      <w:r w:rsidRPr="00E04E84">
        <w:t>Затраты на выплату исполнителям заработной платы определяется следующим соотношением:</w:t>
      </w:r>
    </w:p>
    <w:p w14:paraId="0A7F518F" w14:textId="6D5275D0" w:rsidR="003335FA" w:rsidRPr="00E04E84" w:rsidRDefault="003335FA" w:rsidP="003335FA">
      <w:pPr>
        <w:jc w:val="center"/>
      </w:pPr>
      <w:r w:rsidRPr="00E04E84">
        <w:t>С</w:t>
      </w:r>
      <w:r w:rsidRPr="00E04E84">
        <w:rPr>
          <w:vertAlign w:val="subscript"/>
        </w:rPr>
        <w:t>ЗАРП=</w:t>
      </w:r>
      <w:r w:rsidRPr="00E04E84">
        <w:t xml:space="preserve"> С</w:t>
      </w:r>
      <w:r w:rsidRPr="00E04E84">
        <w:rPr>
          <w:vertAlign w:val="subscript"/>
        </w:rPr>
        <w:t>З.ОСН +</w:t>
      </w:r>
      <w:r w:rsidRPr="00E04E84">
        <w:t xml:space="preserve">  С</w:t>
      </w:r>
      <w:r w:rsidRPr="00E04E84">
        <w:rPr>
          <w:vertAlign w:val="subscript"/>
        </w:rPr>
        <w:t>З.ДОП</w:t>
      </w:r>
    </w:p>
    <w:p w14:paraId="5168964B" w14:textId="4B628310" w:rsidR="003335FA" w:rsidRPr="00E04E84" w:rsidRDefault="003335FA" w:rsidP="003335FA">
      <w:r>
        <w:t xml:space="preserve">где </w:t>
      </w:r>
      <w:proofErr w:type="spellStart"/>
      <w:r>
        <w:t>Сз.осн</w:t>
      </w:r>
      <w:proofErr w:type="spellEnd"/>
      <w:r>
        <w:t xml:space="preserve"> —</w:t>
      </w:r>
      <w:r w:rsidRPr="00E04E84">
        <w:t xml:space="preserve"> осно</w:t>
      </w:r>
      <w:r>
        <w:t xml:space="preserve">вная заработная плата, </w:t>
      </w:r>
      <w:proofErr w:type="spellStart"/>
      <w:r>
        <w:t>Сз.доп</w:t>
      </w:r>
      <w:proofErr w:type="spellEnd"/>
      <w:r>
        <w:t xml:space="preserve">  —</w:t>
      </w:r>
      <w:r w:rsidRPr="00E04E84">
        <w:t xml:space="preserve"> дополнительная заработная плата.</w:t>
      </w:r>
    </w:p>
    <w:p w14:paraId="345A8FB1" w14:textId="77777777" w:rsidR="003335FA" w:rsidRPr="00E04E84" w:rsidRDefault="003335FA" w:rsidP="003335FA">
      <w:r w:rsidRPr="00E04E84">
        <w:t>С</w:t>
      </w:r>
      <w:r w:rsidRPr="00E04E84">
        <w:rPr>
          <w:b/>
          <w:bCs/>
          <w:vertAlign w:val="subscript"/>
        </w:rPr>
        <w:t>ЗП</w:t>
      </w:r>
      <w:r w:rsidRPr="00E04E84">
        <w:t xml:space="preserve"> = </w:t>
      </w:r>
      <w:r w:rsidRPr="00E04E84">
        <w:rPr>
          <w:position w:val="-28"/>
        </w:rPr>
        <w:object w:dxaOrig="2020" w:dyaOrig="680" w14:anchorId="7BEB0002">
          <v:shape id="_x0000_i1085" type="#_x0000_t75" style="width:99pt;height:35pt" o:ole="" fillcolor="window">
            <v:imagedata r:id="rId36" o:title=""/>
          </v:shape>
          <o:OLEObject Type="Embed" ProgID="Equation.3" ShapeID="_x0000_i1085" DrawAspect="Content" ObjectID="_1308033441" r:id="rId37"/>
        </w:object>
      </w:r>
      <w:r w:rsidRPr="00E04E84">
        <w:t>,</w:t>
      </w:r>
    </w:p>
    <w:p w14:paraId="114747FB" w14:textId="779660C0" w:rsidR="003335FA" w:rsidRPr="00E04E84" w:rsidRDefault="003335FA" w:rsidP="003335FA">
      <w:r w:rsidRPr="00E04E84">
        <w:t xml:space="preserve">где </w:t>
      </w:r>
      <w:r w:rsidRPr="00E04E84">
        <w:rPr>
          <w:i/>
          <w:lang w:val="en-US"/>
        </w:rPr>
        <w:t>n</w:t>
      </w:r>
      <w:r>
        <w:t xml:space="preserve"> —</w:t>
      </w:r>
      <w:r w:rsidRPr="00E04E84">
        <w:t xml:space="preserve"> количество разработчиков ИПИ, </w:t>
      </w:r>
      <w:r w:rsidRPr="00E04E84">
        <w:tab/>
        <w:t>С</w:t>
      </w:r>
      <w:r w:rsidRPr="00E04E84">
        <w:rPr>
          <w:vertAlign w:val="subscript"/>
          <w:lang w:val="en-US"/>
        </w:rPr>
        <w:t>min</w:t>
      </w:r>
      <w:r w:rsidRPr="00E04E84">
        <w:rPr>
          <w:vertAlign w:val="subscript"/>
        </w:rPr>
        <w:t>ЗП</w:t>
      </w:r>
      <w:r w:rsidRPr="00E04E84">
        <w:t xml:space="preserve"> – минимальная заработанная плата, К</w:t>
      </w:r>
      <w:proofErr w:type="spellStart"/>
      <w:r w:rsidRPr="00E04E84">
        <w:rPr>
          <w:vertAlign w:val="subscript"/>
          <w:lang w:val="en-US"/>
        </w:rPr>
        <w:t>i</w:t>
      </w:r>
      <w:proofErr w:type="spellEnd"/>
      <w:r>
        <w:t xml:space="preserve"> —</w:t>
      </w:r>
      <w:r w:rsidRPr="00E04E84">
        <w:t xml:space="preserve"> коэффициент, соответствующий разряду разработчика (К</w:t>
      </w:r>
      <w:proofErr w:type="spellStart"/>
      <w:r w:rsidRPr="00E04E84">
        <w:rPr>
          <w:vertAlign w:val="subscript"/>
          <w:lang w:val="en-US"/>
        </w:rPr>
        <w:t>i</w:t>
      </w:r>
      <w:proofErr w:type="spellEnd"/>
      <w:r w:rsidRPr="00E04E84">
        <w:rPr>
          <w:vertAlign w:val="subscript"/>
        </w:rPr>
        <w:t xml:space="preserve"> </w:t>
      </w:r>
      <w:r w:rsidRPr="00E04E84">
        <w:t xml:space="preserve">= 1) , </w:t>
      </w:r>
      <w:r w:rsidRPr="00E04E84">
        <w:rPr>
          <w:position w:val="-12"/>
        </w:rPr>
        <w:object w:dxaOrig="560" w:dyaOrig="400" w14:anchorId="016C3601">
          <v:shape id="_x0000_i1086" type="#_x0000_t75" style="width:29pt;height:20pt" o:ole="" fillcolor="window">
            <v:imagedata r:id="rId38" o:title=""/>
          </v:shape>
          <o:OLEObject Type="Embed" ProgID="Equation.3" ShapeID="_x0000_i1086" DrawAspect="Content" ObjectID="_1308033442" r:id="rId39"/>
        </w:object>
      </w:r>
      <w:r w:rsidRPr="00E04E84">
        <w:t xml:space="preserve"> – время разработки (</w:t>
      </w:r>
      <w:r w:rsidRPr="00E04E84">
        <w:rPr>
          <w:position w:val="-12"/>
        </w:rPr>
        <w:object w:dxaOrig="560" w:dyaOrig="400" w14:anchorId="2F607FC8">
          <v:shape id="_x0000_i1087" type="#_x0000_t75" style="width:29pt;height:20pt" o:ole="" fillcolor="window">
            <v:imagedata r:id="rId40" o:title=""/>
          </v:shape>
          <o:OLEObject Type="Embed" ProgID="Equation.3" ShapeID="_x0000_i1087" DrawAspect="Content" ObjectID="_1308033443" r:id="rId41"/>
        </w:object>
      </w:r>
      <w:r w:rsidRPr="00E04E84">
        <w:t xml:space="preserve"> = 6 </w:t>
      </w:r>
      <w:proofErr w:type="spellStart"/>
      <w:r w:rsidRPr="00E04E84">
        <w:t>мес</w:t>
      </w:r>
      <w:proofErr w:type="spellEnd"/>
      <w:r w:rsidRPr="00E04E84">
        <w:t>). Но возможен расчет исходя из трудового договора, где прописан размер заработной платы, который в общем случае может отлич</w:t>
      </w:r>
      <w:r>
        <w:t>аться от нормативной. Возьмем</w:t>
      </w:r>
    </w:p>
    <w:p w14:paraId="76A11104" w14:textId="3306BBFF" w:rsidR="003335FA" w:rsidRPr="00BC05F5" w:rsidRDefault="003335FA" w:rsidP="003335FA">
      <w:r w:rsidRPr="00E04E84">
        <w:rPr>
          <w:position w:val="-14"/>
        </w:rPr>
        <w:object w:dxaOrig="660" w:dyaOrig="380" w14:anchorId="2412F712">
          <v:shape id="_x0000_i1088" type="#_x0000_t75" style="width:34pt;height:19pt" o:ole="">
            <v:imagedata r:id="rId42" o:title=""/>
          </v:shape>
          <o:OLEObject Type="Embed" ProgID="Equation.3" ShapeID="_x0000_i1088" DrawAspect="Content" ObjectID="_1308033444" r:id="rId43"/>
        </w:object>
      </w:r>
      <w:r>
        <w:t>= 9500 руб.</w:t>
      </w:r>
      <w:r w:rsidRPr="00E04E84">
        <w:t>, следовательно С</w:t>
      </w:r>
      <w:r w:rsidRPr="00E04E84">
        <w:rPr>
          <w:b/>
          <w:bCs/>
          <w:vertAlign w:val="subscript"/>
        </w:rPr>
        <w:t>ЗП</w:t>
      </w:r>
      <w:r w:rsidRPr="00E04E84">
        <w:t xml:space="preserve"> = 57000 </w:t>
      </w:r>
      <w:proofErr w:type="spellStart"/>
      <w:r w:rsidRPr="00E04E84">
        <w:t>руб</w:t>
      </w:r>
      <w:proofErr w:type="spellEnd"/>
    </w:p>
    <w:p w14:paraId="70DE89BF" w14:textId="2466FBA8" w:rsidR="003335FA" w:rsidRPr="003335FA" w:rsidRDefault="003335FA" w:rsidP="003335FA">
      <w:r w:rsidRPr="00E04E84">
        <w:t>С</w:t>
      </w:r>
      <w:r w:rsidRPr="00E04E84">
        <w:rPr>
          <w:vertAlign w:val="subscript"/>
        </w:rPr>
        <w:t>З.ОСН</w:t>
      </w:r>
      <w:r w:rsidRPr="00E04E84">
        <w:t xml:space="preserve"> =57000 (руб.)</w:t>
      </w:r>
    </w:p>
    <w:p w14:paraId="12E3E1E3" w14:textId="54327168" w:rsidR="00E27645" w:rsidRDefault="00E27645" w:rsidP="00E27645">
      <w:pPr>
        <w:pStyle w:val="3"/>
        <w:numPr>
          <w:ilvl w:val="2"/>
          <w:numId w:val="36"/>
        </w:numPr>
      </w:pPr>
      <w:bookmarkStart w:id="58" w:name="_Toc234291090"/>
      <w:r>
        <w:t>Расходы на дополнительную заработную плату</w:t>
      </w:r>
      <w:bookmarkEnd w:id="58"/>
    </w:p>
    <w:p w14:paraId="502F9186" w14:textId="574059A2" w:rsidR="003335FA" w:rsidRPr="00E04E84" w:rsidRDefault="003335FA" w:rsidP="003335FA">
      <w:r w:rsidRPr="00E04E84">
        <w:t>Расходы на дополнительную заработанную плату учитывают все выплаты непосредственно исполнителям за время не проработанное на производстве, но предусмотренное законодательством, в том числе: оплата очередных отпусков, компенсация за недоиспользованный отпуск, и др. Величина этих выплат составляет 20% от разм</w:t>
      </w:r>
      <w:r>
        <w:t>ера основной заработной платы:</w:t>
      </w:r>
    </w:p>
    <w:p w14:paraId="4BEE9AC5" w14:textId="5ABB893F" w:rsidR="003335FA" w:rsidRPr="00E04E84" w:rsidRDefault="003335FA" w:rsidP="003335FA">
      <w:pPr>
        <w:jc w:val="center"/>
      </w:pPr>
      <w:r w:rsidRPr="00E04E84">
        <w:t>С</w:t>
      </w:r>
      <w:r w:rsidRPr="00E04E84">
        <w:rPr>
          <w:vertAlign w:val="subscript"/>
        </w:rPr>
        <w:t>З.ДОП</w:t>
      </w:r>
      <w:r w:rsidRPr="00E04E84">
        <w:t xml:space="preserve"> = С</w:t>
      </w:r>
      <w:r w:rsidRPr="00E04E84">
        <w:rPr>
          <w:vertAlign w:val="subscript"/>
        </w:rPr>
        <w:t>З.ОСН</w:t>
      </w:r>
      <w:r w:rsidRPr="00E04E84">
        <w:t xml:space="preserve"> * 0,2</w:t>
      </w:r>
    </w:p>
    <w:p w14:paraId="6F78B664" w14:textId="08552E83" w:rsidR="003335FA" w:rsidRPr="00E04E84" w:rsidRDefault="003335FA" w:rsidP="003335FA">
      <w:r>
        <w:t>То есть</w:t>
      </w:r>
      <w:r w:rsidRPr="00E04E84">
        <w:t xml:space="preserve"> в нашем случае</w:t>
      </w:r>
      <w:r>
        <w:t>:</w:t>
      </w:r>
    </w:p>
    <w:p w14:paraId="04FA0B2D" w14:textId="77777777" w:rsidR="003335FA" w:rsidRPr="00E04E84" w:rsidRDefault="003335FA" w:rsidP="003335FA">
      <w:r w:rsidRPr="00E04E84">
        <w:t>С</w:t>
      </w:r>
      <w:r w:rsidRPr="00E04E84">
        <w:rPr>
          <w:vertAlign w:val="subscript"/>
        </w:rPr>
        <w:t>З.ДОП</w:t>
      </w:r>
      <w:r w:rsidRPr="00E04E84">
        <w:t xml:space="preserve"> = 57000 * 0,2 = 11400 (руб.)</w:t>
      </w:r>
    </w:p>
    <w:p w14:paraId="078B5FBE" w14:textId="46E61C73" w:rsidR="003335FA" w:rsidRPr="00E04E84" w:rsidRDefault="003335FA" w:rsidP="003335FA">
      <w:r w:rsidRPr="00E04E84">
        <w:t>В результате получаем</w:t>
      </w:r>
      <w:r>
        <w:t>:</w:t>
      </w:r>
      <w:r w:rsidRPr="00E04E84">
        <w:t xml:space="preserve"> </w:t>
      </w:r>
    </w:p>
    <w:p w14:paraId="1DD12397" w14:textId="5D1DC0DB" w:rsidR="003335FA" w:rsidRPr="003335FA" w:rsidRDefault="003335FA" w:rsidP="003335FA">
      <w:r w:rsidRPr="00E04E84">
        <w:t>С</w:t>
      </w:r>
      <w:r w:rsidRPr="00E04E84">
        <w:rPr>
          <w:vertAlign w:val="subscript"/>
        </w:rPr>
        <w:t>ЗАРП=</w:t>
      </w:r>
      <w:r w:rsidRPr="00E04E84">
        <w:t xml:space="preserve"> С</w:t>
      </w:r>
      <w:r w:rsidRPr="00E04E84">
        <w:rPr>
          <w:vertAlign w:val="subscript"/>
        </w:rPr>
        <w:t>З.ОСН +</w:t>
      </w:r>
      <w:r w:rsidRPr="00E04E84">
        <w:t xml:space="preserve">  С</w:t>
      </w:r>
      <w:r w:rsidRPr="00E04E84">
        <w:rPr>
          <w:vertAlign w:val="subscript"/>
        </w:rPr>
        <w:t>З.ДОП</w:t>
      </w:r>
      <w:r w:rsidRPr="00E04E84">
        <w:t xml:space="preserve">  = 68400 </w:t>
      </w:r>
      <w:proofErr w:type="spellStart"/>
      <w:r w:rsidRPr="00E04E84">
        <w:t>руб</w:t>
      </w:r>
      <w:proofErr w:type="spellEnd"/>
    </w:p>
    <w:p w14:paraId="5F6F8447" w14:textId="565F2165" w:rsidR="00E27645" w:rsidRDefault="00E27645" w:rsidP="00E27645">
      <w:pPr>
        <w:pStyle w:val="3"/>
        <w:numPr>
          <w:ilvl w:val="2"/>
          <w:numId w:val="36"/>
        </w:numPr>
      </w:pPr>
      <w:bookmarkStart w:id="59" w:name="_Toc234291091"/>
      <w:r>
        <w:t>Страховые взносы в социальные фонды</w:t>
      </w:r>
      <w:bookmarkEnd w:id="59"/>
    </w:p>
    <w:p w14:paraId="16684BBF" w14:textId="32C838E2" w:rsidR="003335FA" w:rsidRPr="007C270A" w:rsidRDefault="003335FA" w:rsidP="003335FA">
      <w:r w:rsidRPr="007C270A">
        <w:t xml:space="preserve">С 1 января 2010 года ЕСН заменен на уплату страховых взносов в социальные фонды в соответствии с Федеральным законом от </w:t>
      </w:r>
      <w:r w:rsidRPr="007C270A">
        <w:rPr>
          <w:u w:val="single"/>
        </w:rPr>
        <w:t>24.07.09 №212– ФЗ</w:t>
      </w:r>
      <w:r w:rsidRPr="007C270A">
        <w:t>. Составляет 26% от величины заработной платы.</w:t>
      </w:r>
    </w:p>
    <w:p w14:paraId="597C69F9" w14:textId="463AF1F8" w:rsidR="003335FA" w:rsidRPr="003335FA" w:rsidRDefault="003335FA" w:rsidP="003335FA">
      <w:r w:rsidRPr="007C270A">
        <w:t>С</w:t>
      </w:r>
      <w:r w:rsidRPr="007C270A">
        <w:rPr>
          <w:vertAlign w:val="subscript"/>
        </w:rPr>
        <w:t>СВ</w:t>
      </w:r>
      <w:r w:rsidRPr="007C270A">
        <w:t xml:space="preserve"> = 0.26*68400 = 17784 руб.</w:t>
      </w:r>
    </w:p>
    <w:p w14:paraId="2E3585EA" w14:textId="4A98BBD9" w:rsidR="00E27645" w:rsidRDefault="00E27645" w:rsidP="00E27645">
      <w:pPr>
        <w:pStyle w:val="3"/>
        <w:numPr>
          <w:ilvl w:val="2"/>
          <w:numId w:val="36"/>
        </w:numPr>
      </w:pPr>
      <w:bookmarkStart w:id="60" w:name="_Toc234291092"/>
      <w:r>
        <w:t>Накладные расходы</w:t>
      </w:r>
      <w:bookmarkEnd w:id="60"/>
    </w:p>
    <w:p w14:paraId="5E6195F4" w14:textId="56B05798" w:rsidR="003335FA" w:rsidRPr="003335FA" w:rsidRDefault="003335FA" w:rsidP="003335FA">
      <w:r w:rsidRPr="007C270A">
        <w:t>Затраты на накладные расходы обычно составляют 12,5% от остальных затрат и составляют: С</w:t>
      </w:r>
      <w:r w:rsidRPr="007C270A">
        <w:rPr>
          <w:vertAlign w:val="subscript"/>
        </w:rPr>
        <w:t xml:space="preserve">НР </w:t>
      </w:r>
      <w:r w:rsidRPr="007C270A">
        <w:t>= (С</w:t>
      </w:r>
      <w:r w:rsidRPr="007C270A">
        <w:rPr>
          <w:vertAlign w:val="subscript"/>
        </w:rPr>
        <w:t xml:space="preserve">М </w:t>
      </w:r>
      <w:r w:rsidRPr="007C270A">
        <w:t>+ С</w:t>
      </w:r>
      <w:r w:rsidRPr="007C270A">
        <w:rPr>
          <w:vertAlign w:val="subscript"/>
        </w:rPr>
        <w:t xml:space="preserve">ОБ </w:t>
      </w:r>
      <w:r w:rsidRPr="007C270A">
        <w:t>+ С</w:t>
      </w:r>
      <w:r w:rsidRPr="007C270A">
        <w:rPr>
          <w:vertAlign w:val="subscript"/>
        </w:rPr>
        <w:t xml:space="preserve">ИЗГ </w:t>
      </w:r>
      <w:r w:rsidRPr="007C270A">
        <w:t>+С</w:t>
      </w:r>
      <w:r w:rsidRPr="007C270A">
        <w:rPr>
          <w:vertAlign w:val="subscript"/>
        </w:rPr>
        <w:t xml:space="preserve">ЗАРП </w:t>
      </w:r>
      <w:r w:rsidRPr="007C270A">
        <w:t>+ С</w:t>
      </w:r>
      <w:r w:rsidRPr="007C270A">
        <w:rPr>
          <w:vertAlign w:val="subscript"/>
        </w:rPr>
        <w:t>СВ</w:t>
      </w:r>
      <w:r w:rsidRPr="007C270A">
        <w:t>) *0.125 = 11548 руб.</w:t>
      </w:r>
    </w:p>
    <w:p w14:paraId="1E3840DC" w14:textId="77777777" w:rsidR="00E27645" w:rsidRDefault="00E27645" w:rsidP="00E27645">
      <w:pPr>
        <w:pStyle w:val="3"/>
        <w:numPr>
          <w:ilvl w:val="2"/>
          <w:numId w:val="36"/>
        </w:numPr>
      </w:pPr>
      <w:bookmarkStart w:id="61" w:name="_Toc234291093"/>
      <w:r>
        <w:t>Расчёт себестоимости ИПО</w:t>
      </w:r>
      <w:bookmarkEnd w:id="61"/>
    </w:p>
    <w:p w14:paraId="00840509" w14:textId="3899698A" w:rsidR="003335FA" w:rsidRPr="009428EB" w:rsidRDefault="003335FA" w:rsidP="003335FA">
      <w:r w:rsidRPr="009428EB">
        <w:t>Себестоимость ИПО рассчитывается как сумма по всем выше перечисленным статьям затрат и составляет:</w:t>
      </w:r>
    </w:p>
    <w:p w14:paraId="46E18418" w14:textId="7072A986" w:rsidR="003335FA" w:rsidRPr="003335FA" w:rsidRDefault="003335FA" w:rsidP="003335FA">
      <w:pPr>
        <w:rPr>
          <w:szCs w:val="24"/>
          <w:lang w:val="en-US"/>
        </w:rPr>
      </w:pPr>
      <w:r w:rsidRPr="00284A9B">
        <w:rPr>
          <w:b/>
          <w:szCs w:val="24"/>
          <w:lang w:val="en-US"/>
        </w:rPr>
        <w:t>S</w:t>
      </w:r>
      <w:r w:rsidRPr="00284A9B">
        <w:rPr>
          <w:szCs w:val="24"/>
        </w:rPr>
        <w:t xml:space="preserve"> = С</w:t>
      </w:r>
      <w:r w:rsidRPr="00284A9B">
        <w:rPr>
          <w:szCs w:val="24"/>
          <w:vertAlign w:val="subscript"/>
        </w:rPr>
        <w:t xml:space="preserve">НР </w:t>
      </w:r>
      <w:r w:rsidRPr="00284A9B">
        <w:rPr>
          <w:szCs w:val="24"/>
        </w:rPr>
        <w:t>+ С</w:t>
      </w:r>
      <w:r w:rsidRPr="00284A9B">
        <w:rPr>
          <w:szCs w:val="24"/>
          <w:vertAlign w:val="subscript"/>
        </w:rPr>
        <w:t xml:space="preserve">М </w:t>
      </w:r>
      <w:r w:rsidRPr="00284A9B">
        <w:rPr>
          <w:szCs w:val="24"/>
        </w:rPr>
        <w:t>+ С</w:t>
      </w:r>
      <w:r w:rsidRPr="00284A9B">
        <w:rPr>
          <w:szCs w:val="24"/>
          <w:vertAlign w:val="subscript"/>
        </w:rPr>
        <w:t xml:space="preserve">ОБ </w:t>
      </w:r>
      <w:r w:rsidRPr="00284A9B">
        <w:rPr>
          <w:szCs w:val="24"/>
        </w:rPr>
        <w:t>+ С</w:t>
      </w:r>
      <w:r w:rsidRPr="00284A9B">
        <w:rPr>
          <w:szCs w:val="24"/>
          <w:vertAlign w:val="subscript"/>
        </w:rPr>
        <w:t xml:space="preserve">ЗАРП </w:t>
      </w:r>
      <w:r w:rsidRPr="00284A9B">
        <w:rPr>
          <w:szCs w:val="24"/>
        </w:rPr>
        <w:t>+ С</w:t>
      </w:r>
      <w:r w:rsidRPr="00284A9B">
        <w:rPr>
          <w:szCs w:val="24"/>
          <w:vertAlign w:val="subscript"/>
        </w:rPr>
        <w:t>СВ</w:t>
      </w:r>
      <w:r w:rsidRPr="00284A9B">
        <w:rPr>
          <w:szCs w:val="24"/>
        </w:rPr>
        <w:t xml:space="preserve"> + </w:t>
      </w:r>
      <w:proofErr w:type="spellStart"/>
      <w:r w:rsidRPr="00284A9B">
        <w:rPr>
          <w:szCs w:val="24"/>
        </w:rPr>
        <w:t>Сизг</w:t>
      </w:r>
      <w:proofErr w:type="spellEnd"/>
      <w:r w:rsidRPr="00284A9B">
        <w:rPr>
          <w:szCs w:val="24"/>
        </w:rPr>
        <w:t xml:space="preserve">  = 103932</w:t>
      </w:r>
      <w:r w:rsidRPr="00284A9B">
        <w:rPr>
          <w:b/>
          <w:szCs w:val="24"/>
        </w:rPr>
        <w:t xml:space="preserve"> </w:t>
      </w:r>
      <w:r w:rsidRPr="00284A9B">
        <w:rPr>
          <w:szCs w:val="24"/>
        </w:rPr>
        <w:t>руб.</w:t>
      </w:r>
    </w:p>
    <w:p w14:paraId="4AD7235E" w14:textId="77777777" w:rsidR="003335FA" w:rsidRDefault="003335FA" w:rsidP="00E27645">
      <w:r>
        <w:br w:type="page"/>
      </w:r>
    </w:p>
    <w:p w14:paraId="4283180E" w14:textId="204DD65C" w:rsidR="003335FA" w:rsidRPr="000130B1" w:rsidRDefault="003335FA" w:rsidP="003335FA">
      <w:pPr>
        <w:pStyle w:val="1"/>
        <w:numPr>
          <w:ilvl w:val="0"/>
          <w:numId w:val="36"/>
        </w:numPr>
      </w:pPr>
      <w:bookmarkStart w:id="62" w:name="_Toc328344846"/>
      <w:bookmarkStart w:id="63" w:name="_Toc328446267"/>
      <w:bookmarkStart w:id="64" w:name="_Toc328446824"/>
      <w:bookmarkStart w:id="65" w:name="_Toc328449080"/>
      <w:bookmarkStart w:id="66" w:name="_Toc328450347"/>
      <w:bookmarkStart w:id="67" w:name="_Toc234291094"/>
      <w:r w:rsidRPr="000130B1">
        <w:t>Эргономический сертификат</w:t>
      </w:r>
      <w:bookmarkEnd w:id="62"/>
      <w:bookmarkEnd w:id="63"/>
      <w:bookmarkEnd w:id="64"/>
      <w:bookmarkEnd w:id="65"/>
      <w:bookmarkEnd w:id="66"/>
      <w:bookmarkEnd w:id="67"/>
    </w:p>
    <w:p w14:paraId="3A3E9BF1" w14:textId="6525411D" w:rsidR="003335FA" w:rsidRPr="000130B1" w:rsidRDefault="003335FA" w:rsidP="003335FA">
      <w:pPr>
        <w:pStyle w:val="2"/>
        <w:numPr>
          <w:ilvl w:val="1"/>
          <w:numId w:val="36"/>
        </w:numPr>
      </w:pPr>
      <w:bookmarkStart w:id="68" w:name="_Toc11786115"/>
      <w:bookmarkStart w:id="69" w:name="_Toc11789521"/>
      <w:bookmarkStart w:id="70" w:name="_Toc11790144"/>
      <w:bookmarkStart w:id="71" w:name="_Toc170482255"/>
      <w:bookmarkStart w:id="72" w:name="_Toc328344847"/>
      <w:bookmarkStart w:id="73" w:name="_Toc234291095"/>
      <w:r w:rsidRPr="000130B1">
        <w:t>Эргономика рабочего места и организация рабочего пространства</w:t>
      </w:r>
      <w:bookmarkEnd w:id="68"/>
      <w:bookmarkEnd w:id="69"/>
      <w:bookmarkEnd w:id="70"/>
      <w:bookmarkEnd w:id="71"/>
      <w:bookmarkEnd w:id="72"/>
      <w:bookmarkEnd w:id="73"/>
    </w:p>
    <w:p w14:paraId="0EF131A3" w14:textId="77777777" w:rsidR="003335FA" w:rsidRPr="000130B1" w:rsidRDefault="003335FA" w:rsidP="003335FA">
      <w:r w:rsidRPr="000130B1">
        <w:t xml:space="preserve">Говоря об эргономике в компьютерной области, можно сказать, что это достаточно молодая сфера. Бурное развитие она приобрела за последние десять лет. И по мере компьютеризации человечества она становится все более актуальной. Сейчас пользователи проводят за компьютерами намного больше времени, чем когда-либо. А незнание и невыполнение правил работы с ним часто оборачивается не только плохим самочувствием, но и потерей здоровья. </w:t>
      </w:r>
    </w:p>
    <w:p w14:paraId="5609FFD2" w14:textId="77777777" w:rsidR="003335FA" w:rsidRPr="000130B1" w:rsidRDefault="003335FA" w:rsidP="003335FA">
      <w:r w:rsidRPr="000130B1">
        <w:t>Как показали научные исследования, однообразные движения, совершаемые в течение длительного времени, в сочетании с плохой организацией труда и рабочего места вызывают физические неудобства и наносят вред здоровью. Неправильная организация рабочего места может вызвать ненужную нагрузку на мышцы. Исследования показали, что примерно 20% нарушений, связанных с работой за компьютером, вызваны неправильной организацией рабочего места. </w:t>
      </w:r>
    </w:p>
    <w:p w14:paraId="58A811AD" w14:textId="56CB7D51" w:rsidR="003335FA" w:rsidRPr="000130B1" w:rsidRDefault="000A04D8" w:rsidP="003335FA">
      <w:pPr>
        <w:pStyle w:val="2"/>
        <w:numPr>
          <w:ilvl w:val="1"/>
          <w:numId w:val="36"/>
        </w:numPr>
      </w:pPr>
      <w:bookmarkStart w:id="74" w:name="_Toc234291096"/>
      <w:r>
        <w:t>Количество человек за рабочим местом</w:t>
      </w:r>
      <w:bookmarkEnd w:id="74"/>
    </w:p>
    <w:p w14:paraId="42BAF363" w14:textId="77777777" w:rsidR="003335FA" w:rsidRPr="000130B1" w:rsidRDefault="003335FA" w:rsidP="000A04D8">
      <w:r w:rsidRPr="000130B1">
        <w:t xml:space="preserve">Если за компьютером работает только один человек, то рабочее пространство заранее можно оптимально организовать под этого человека. И, например регулировка стула по высоте может не являться необходимостью. При работе нескольких человек за одним компьютером рабочее место должно подстраиваться под каждого человека. </w:t>
      </w:r>
    </w:p>
    <w:p w14:paraId="1917F921" w14:textId="616F1846" w:rsidR="003335FA" w:rsidRPr="000130B1" w:rsidRDefault="000A04D8" w:rsidP="000A04D8">
      <w:pPr>
        <w:pStyle w:val="2"/>
        <w:numPr>
          <w:ilvl w:val="1"/>
          <w:numId w:val="36"/>
        </w:numPr>
      </w:pPr>
      <w:bookmarkStart w:id="75" w:name="_Toc234291097"/>
      <w:r>
        <w:t>Длительной использования</w:t>
      </w:r>
      <w:bookmarkEnd w:id="75"/>
    </w:p>
    <w:p w14:paraId="47BD2A80" w14:textId="77777777" w:rsidR="003335FA" w:rsidRDefault="003335FA" w:rsidP="000A04D8">
      <w:r w:rsidRPr="000130B1">
        <w:t xml:space="preserve"> Если компьютер используется несколько минут в день (до 30 минут), то вопросы эргономичной организации пространства не являются первостепенными. Если компьютер используется более 1 часа, то следует уделить достаточное внимание организации рабочего места. И если компьютер используется больше 4 часов, следует максимально обдуманно организовать рабочее место. </w:t>
      </w:r>
    </w:p>
    <w:p w14:paraId="54D5FEAC" w14:textId="77777777" w:rsidR="000A04D8" w:rsidRDefault="000A04D8" w:rsidP="000A04D8">
      <w:pPr>
        <w:pStyle w:val="2"/>
        <w:numPr>
          <w:ilvl w:val="1"/>
          <w:numId w:val="36"/>
        </w:numPr>
      </w:pPr>
      <w:bookmarkStart w:id="76" w:name="_Toc234291098"/>
      <w:r w:rsidRPr="000130B1">
        <w:t>Общие эргономические характеристики</w:t>
      </w:r>
      <w:bookmarkEnd w:id="76"/>
    </w:p>
    <w:p w14:paraId="3097F935" w14:textId="77777777" w:rsidR="000A04D8" w:rsidRDefault="000A04D8" w:rsidP="000A04D8">
      <w:pPr>
        <w:ind w:firstLine="708"/>
      </w:pPr>
      <w:r>
        <w:t xml:space="preserve">В Таблице 9 </w:t>
      </w:r>
      <w:r w:rsidRPr="000130B1">
        <w:t>указаны в соо</w:t>
      </w:r>
      <w:r>
        <w:t xml:space="preserve">тветствующих графах: </w:t>
      </w:r>
      <w:proofErr w:type="spellStart"/>
      <w:r>
        <w:t>яркостно</w:t>
      </w:r>
      <w:proofErr w:type="spellEnd"/>
      <w:r>
        <w:t>-</w:t>
      </w:r>
      <w:r w:rsidRPr="000130B1">
        <w:t>контрас</w:t>
      </w:r>
      <w:r>
        <w:t>т</w:t>
      </w:r>
      <w:r w:rsidRPr="000130B1">
        <w:t>ные, пространственные, временные и информационные характеристики информационных моделей (экранных диалоговых форм) разработанных в процессе создания программы.</w:t>
      </w:r>
    </w:p>
    <w:p w14:paraId="5F74C13A" w14:textId="0B2BE369" w:rsidR="000A04D8" w:rsidRPr="000130B1" w:rsidRDefault="000A04D8" w:rsidP="000A04D8">
      <w:pPr>
        <w:pStyle w:val="3"/>
        <w:numPr>
          <w:ilvl w:val="2"/>
          <w:numId w:val="36"/>
        </w:numPr>
      </w:pPr>
      <w:bookmarkStart w:id="77" w:name="_Toc328344851"/>
      <w:bookmarkStart w:id="78" w:name="_Toc328446271"/>
      <w:bookmarkStart w:id="79" w:name="_Toc328446828"/>
      <w:bookmarkStart w:id="80" w:name="_Toc328449084"/>
      <w:bookmarkStart w:id="81" w:name="_Toc328450351"/>
      <w:bookmarkStart w:id="82" w:name="_Toc234291099"/>
      <w:r w:rsidRPr="000130B1">
        <w:t xml:space="preserve">Расчет </w:t>
      </w:r>
      <w:proofErr w:type="spellStart"/>
      <w:r w:rsidRPr="000130B1">
        <w:t>яркостно</w:t>
      </w:r>
      <w:proofErr w:type="spellEnd"/>
      <w:r w:rsidRPr="000130B1">
        <w:t>-контрастных характеристик монитора</w:t>
      </w:r>
      <w:bookmarkEnd w:id="77"/>
      <w:bookmarkEnd w:id="78"/>
      <w:bookmarkEnd w:id="79"/>
      <w:bookmarkEnd w:id="80"/>
      <w:bookmarkEnd w:id="81"/>
      <w:bookmarkEnd w:id="82"/>
    </w:p>
    <w:p w14:paraId="492318C2" w14:textId="2DBFEA4B" w:rsidR="000A04D8" w:rsidRPr="000A04D8" w:rsidRDefault="000A04D8" w:rsidP="000A04D8">
      <w:r w:rsidRPr="008A0BA8">
        <w:t>Яркость вычисляется по формуле:</w:t>
      </w:r>
    </w:p>
    <w:p w14:paraId="7065004D" w14:textId="7FF2C895" w:rsidR="000A04D8" w:rsidRPr="008A0BA8" w:rsidRDefault="000A04D8" w:rsidP="000A04D8">
      <w:pPr>
        <w:jc w:val="center"/>
      </w:pPr>
      <w:r w:rsidRPr="008A0BA8">
        <w:object w:dxaOrig="1380" w:dyaOrig="360" w14:anchorId="7F105F42">
          <v:shape id="_x0000_i1533" type="#_x0000_t75" style="width:71pt;height:19pt" o:ole="">
            <v:imagedata r:id="rId44" o:title=""/>
          </v:shape>
          <o:OLEObject Type="Embed" ProgID="Equation.3" ShapeID="_x0000_i1533" DrawAspect="Content" ObjectID="_1308033445" r:id="rId45"/>
        </w:object>
      </w:r>
      <w:r w:rsidRPr="008A0BA8">
        <w:t>, [кд/м</w:t>
      </w:r>
      <w:r w:rsidRPr="008A0BA8">
        <w:rPr>
          <w:vertAlign w:val="superscript"/>
        </w:rPr>
        <w:t>2</w:t>
      </w:r>
      <w:r w:rsidRPr="008A0BA8">
        <w:t>]</w:t>
      </w:r>
      <w:r>
        <w:tab/>
      </w:r>
      <w:r w:rsidRPr="008A0BA8">
        <w:t xml:space="preserve"> (1)</w:t>
      </w:r>
    </w:p>
    <w:p w14:paraId="65F5070B" w14:textId="1D33CBE3" w:rsidR="000A04D8" w:rsidRPr="000A04D8" w:rsidRDefault="000A04D8" w:rsidP="000A04D8">
      <w:r w:rsidRPr="008A0BA8">
        <w:t xml:space="preserve">где </w:t>
      </w:r>
      <w:r w:rsidRPr="008A0BA8">
        <w:rPr>
          <w:position w:val="-10"/>
        </w:rPr>
        <w:object w:dxaOrig="300" w:dyaOrig="320" w14:anchorId="32237245">
          <v:shape id="_x0000_i1534" type="#_x0000_t75" style="width:15pt;height:16pt" o:ole="">
            <v:imagedata r:id="rId46" o:title=""/>
          </v:shape>
          <o:OLEObject Type="Embed" ProgID="Equation.3" ShapeID="_x0000_i1534" DrawAspect="Content" ObjectID="_1308033446" r:id="rId47"/>
        </w:object>
      </w:r>
      <w:r>
        <w:t>—</w:t>
      </w:r>
      <w:r w:rsidRPr="008A0BA8">
        <w:t xml:space="preserve"> значение яркости экрана монитора, а </w:t>
      </w:r>
      <w:r w:rsidRPr="008A0BA8">
        <w:rPr>
          <w:position w:val="-14"/>
        </w:rPr>
        <w:object w:dxaOrig="480" w:dyaOrig="380" w14:anchorId="14E38E52">
          <v:shape id="_x0000_i1535" type="#_x0000_t75" style="width:24pt;height:19pt" o:ole="" fillcolor="window">
            <v:imagedata r:id="rId48" o:title=""/>
          </v:shape>
          <o:OLEObject Type="Embed" ProgID="Equation.3" ShapeID="_x0000_i1535" DrawAspect="Content" ObjectID="_1308033447" r:id="rId49"/>
        </w:object>
      </w:r>
      <w:r>
        <w:t>—</w:t>
      </w:r>
      <w:r w:rsidRPr="008A0BA8">
        <w:t xml:space="preserve"> значение яркости, отражённой поверхностью монитора.</w:t>
      </w:r>
    </w:p>
    <w:p w14:paraId="46259F64" w14:textId="2F37F320" w:rsidR="000A04D8" w:rsidRPr="008A0BA8" w:rsidRDefault="000A04D8" w:rsidP="000A04D8">
      <w:pPr>
        <w:jc w:val="center"/>
      </w:pPr>
      <w:r w:rsidRPr="008A0BA8">
        <w:object w:dxaOrig="300" w:dyaOrig="320" w14:anchorId="78D79DAD">
          <v:shape id="_x0000_i1536" type="#_x0000_t75" style="width:15pt;height:16pt" o:ole="">
            <v:imagedata r:id="rId50" o:title=""/>
          </v:shape>
          <o:OLEObject Type="Embed" ProgID="Equation.3" ShapeID="_x0000_i1536" DrawAspect="Content" ObjectID="_1308033448" r:id="rId51"/>
        </w:object>
      </w:r>
      <w:r w:rsidRPr="008A0BA8">
        <w:t xml:space="preserve">= </w:t>
      </w:r>
      <w:r w:rsidRPr="008A0BA8">
        <w:rPr>
          <w:position w:val="-24"/>
        </w:rPr>
        <w:object w:dxaOrig="880" w:dyaOrig="620" w14:anchorId="02C8F767">
          <v:shape id="_x0000_i1537" type="#_x0000_t75" style="width:44pt;height:31pt" o:ole="" fillcolor="window">
            <v:imagedata r:id="rId52" o:title=""/>
          </v:shape>
          <o:OLEObject Type="Embed" ProgID="Equation.3" ShapeID="_x0000_i1537" DrawAspect="Content" ObjectID="_1308033449" r:id="rId53"/>
        </w:object>
      </w:r>
      <w:r w:rsidRPr="008A0BA8">
        <w:t xml:space="preserve"> , [кд/м</w:t>
      </w:r>
      <w:r w:rsidRPr="008A0BA8">
        <w:rPr>
          <w:vertAlign w:val="superscript"/>
        </w:rPr>
        <w:t>2</w:t>
      </w:r>
      <w:r>
        <w:t>]</w:t>
      </w:r>
      <w:r>
        <w:tab/>
      </w:r>
      <w:r w:rsidRPr="008A0BA8">
        <w:t>(2)</w:t>
      </w:r>
    </w:p>
    <w:p w14:paraId="2C60A8C1" w14:textId="3CD628DA" w:rsidR="000A04D8" w:rsidRPr="008A0BA8" w:rsidRDefault="000A04D8" w:rsidP="000A04D8">
      <w:r w:rsidRPr="008A0BA8">
        <w:t xml:space="preserve">где </w:t>
      </w:r>
      <w:r w:rsidRPr="008A0BA8">
        <w:rPr>
          <w:i/>
        </w:rPr>
        <w:t>I</w:t>
      </w:r>
      <w:r>
        <w:t xml:space="preserve"> —</w:t>
      </w:r>
      <w:r w:rsidRPr="008A0BA8">
        <w:t xml:space="preserve"> сила света, излучаемая монитором или другим любым техническим средством;</w:t>
      </w:r>
    </w:p>
    <w:p w14:paraId="1336BD65" w14:textId="739B6898" w:rsidR="000A04D8" w:rsidRPr="008A0BA8" w:rsidRDefault="000A04D8" w:rsidP="000A04D8">
      <w:pPr>
        <w:rPr>
          <w:szCs w:val="28"/>
        </w:rPr>
      </w:pPr>
      <w:r w:rsidRPr="008A0BA8">
        <w:rPr>
          <w:i/>
          <w:szCs w:val="28"/>
        </w:rPr>
        <w:t>S</w:t>
      </w:r>
      <w:r>
        <w:rPr>
          <w:szCs w:val="28"/>
        </w:rPr>
        <w:t xml:space="preserve"> —</w:t>
      </w:r>
      <w:r w:rsidRPr="008A0BA8">
        <w:rPr>
          <w:szCs w:val="28"/>
        </w:rPr>
        <w:t xml:space="preserve"> площадь экрана, которая вычисляется так: </w:t>
      </w:r>
      <w:r w:rsidRPr="008A0BA8">
        <w:rPr>
          <w:szCs w:val="28"/>
          <w:lang w:val="en-US"/>
        </w:rPr>
        <w:t>S</w:t>
      </w:r>
      <w:r w:rsidRPr="008A0BA8">
        <w:rPr>
          <w:szCs w:val="28"/>
        </w:rPr>
        <w:t>=ширина*высота.</w:t>
      </w:r>
    </w:p>
    <w:p w14:paraId="360C97E5" w14:textId="77777777" w:rsidR="000A04D8" w:rsidRPr="008A0BA8" w:rsidRDefault="000A04D8" w:rsidP="000A04D8">
      <w:pPr>
        <w:rPr>
          <w:szCs w:val="28"/>
        </w:rPr>
      </w:pPr>
      <w:r w:rsidRPr="008A0BA8">
        <w:rPr>
          <w:szCs w:val="28"/>
        </w:rPr>
        <w:t>Для 15-дюймового монитора ширина=28 см, высота=20 см.</w:t>
      </w:r>
    </w:p>
    <w:p w14:paraId="1C2BFB9E" w14:textId="77777777" w:rsidR="000A04D8" w:rsidRPr="008A0BA8" w:rsidRDefault="000A04D8" w:rsidP="000A04D8">
      <w:pPr>
        <w:rPr>
          <w:szCs w:val="28"/>
        </w:rPr>
      </w:pPr>
      <w:r w:rsidRPr="008A0BA8">
        <w:rPr>
          <w:i/>
          <w:szCs w:val="28"/>
          <w:lang w:val="en-US"/>
        </w:rPr>
        <w:t>S</w:t>
      </w:r>
      <w:r w:rsidRPr="008A0BA8">
        <w:rPr>
          <w:szCs w:val="28"/>
        </w:rPr>
        <w:t xml:space="preserve"> = 560 см</w:t>
      </w:r>
      <w:r w:rsidRPr="008A0BA8">
        <w:rPr>
          <w:szCs w:val="28"/>
          <w:vertAlign w:val="superscript"/>
        </w:rPr>
        <w:t xml:space="preserve">2 </w:t>
      </w:r>
      <w:r w:rsidRPr="008A0BA8">
        <w:rPr>
          <w:szCs w:val="28"/>
        </w:rPr>
        <w:t>= 0,056 м</w:t>
      </w:r>
      <w:r w:rsidRPr="008A0BA8">
        <w:rPr>
          <w:szCs w:val="28"/>
          <w:vertAlign w:val="superscript"/>
        </w:rPr>
        <w:t xml:space="preserve">2 </w:t>
      </w:r>
      <w:r w:rsidRPr="008A0BA8">
        <w:rPr>
          <w:szCs w:val="28"/>
        </w:rPr>
        <w:t>;</w:t>
      </w:r>
    </w:p>
    <w:p w14:paraId="5E60A48E" w14:textId="5EA3FD4B" w:rsidR="000A04D8" w:rsidRPr="008A0BA8" w:rsidRDefault="000A04D8" w:rsidP="000A04D8">
      <w:pPr>
        <w:rPr>
          <w:szCs w:val="28"/>
        </w:rPr>
      </w:pPr>
      <w:r w:rsidRPr="008A0BA8">
        <w:rPr>
          <w:i/>
          <w:szCs w:val="28"/>
        </w:rPr>
        <w:sym w:font="Symbol" w:char="F061"/>
      </w:r>
      <w:r>
        <w:rPr>
          <w:szCs w:val="28"/>
        </w:rPr>
        <w:t xml:space="preserve"> — </w:t>
      </w:r>
      <w:r w:rsidRPr="008A0BA8">
        <w:rPr>
          <w:szCs w:val="28"/>
        </w:rPr>
        <w:t xml:space="preserve">угол между линией, проведённой перпендикулярно к центру экрана, и линией, проведённой от глаза к этому же центру (угол визирования). Перед монитором угол визирования ничтожно мал и поэтому пренебрежём им, в результате чего </w:t>
      </w:r>
      <w:r w:rsidRPr="008A0BA8">
        <w:rPr>
          <w:position w:val="-6"/>
          <w:szCs w:val="28"/>
        </w:rPr>
        <w:object w:dxaOrig="240" w:dyaOrig="220" w14:anchorId="72C7E024">
          <v:shape id="_x0000_i1538" type="#_x0000_t75" style="width:14pt;height:12pt" o:ole="">
            <v:imagedata r:id="rId54" o:title=""/>
          </v:shape>
          <o:OLEObject Type="Embed" ProgID="Equation.3" ShapeID="_x0000_i1538" DrawAspect="Content" ObjectID="_1308033450" r:id="rId55"/>
        </w:object>
      </w:r>
      <w:r w:rsidRPr="008A0BA8">
        <w:rPr>
          <w:szCs w:val="28"/>
        </w:rPr>
        <w:t xml:space="preserve"> = </w:t>
      </w:r>
      <w:r w:rsidRPr="008A0BA8">
        <w:rPr>
          <w:position w:val="-4"/>
          <w:szCs w:val="28"/>
        </w:rPr>
        <w:object w:dxaOrig="260" w:dyaOrig="300" w14:anchorId="78EEA7FC">
          <v:shape id="_x0000_i1539" type="#_x0000_t75" style="width:13pt;height:15pt" o:ole="">
            <v:imagedata r:id="rId56" o:title=""/>
          </v:shape>
          <o:OLEObject Type="Embed" ProgID="Equation.3" ShapeID="_x0000_i1539" DrawAspect="Content" ObjectID="_1308033451" r:id="rId57"/>
        </w:object>
      </w:r>
      <w:r w:rsidRPr="008A0BA8">
        <w:rPr>
          <w:szCs w:val="28"/>
        </w:rPr>
        <w:t xml:space="preserve">. Отсюда следует, что </w:t>
      </w:r>
      <w:proofErr w:type="spellStart"/>
      <w:r w:rsidRPr="008A0BA8">
        <w:rPr>
          <w:szCs w:val="28"/>
          <w:lang w:val="en-US"/>
        </w:rPr>
        <w:t>cos</w:t>
      </w:r>
      <w:proofErr w:type="spellEnd"/>
      <w:r w:rsidRPr="008A0BA8">
        <w:rPr>
          <w:szCs w:val="28"/>
        </w:rPr>
        <w:t>0 = 1.</w:t>
      </w:r>
    </w:p>
    <w:p w14:paraId="55E80D92" w14:textId="29384401" w:rsidR="000A04D8" w:rsidRPr="008A0BA8" w:rsidRDefault="000A04D8" w:rsidP="000A04D8">
      <w:pPr>
        <w:rPr>
          <w:noProof/>
          <w:szCs w:val="28"/>
        </w:rPr>
      </w:pPr>
      <w:r w:rsidRPr="008A0BA8">
        <w:rPr>
          <w:szCs w:val="28"/>
        </w:rPr>
        <w:t>Нам надо найти силу света, которая вычисляется по формуле:</w:t>
      </w:r>
    </w:p>
    <w:p w14:paraId="1875166B" w14:textId="2ADD01A8" w:rsidR="000A04D8" w:rsidRPr="008A0BA8" w:rsidRDefault="000A04D8" w:rsidP="000A04D8">
      <w:pPr>
        <w:jc w:val="center"/>
      </w:pPr>
      <w:r w:rsidRPr="008A0BA8">
        <w:rPr>
          <w:noProof/>
        </w:rPr>
        <w:object w:dxaOrig="1880" w:dyaOrig="660" w14:anchorId="76AF5678">
          <v:shape id="_x0000_i1540" type="#_x0000_t75" style="width:93pt;height:34pt" o:ole="" fillcolor="window">
            <v:imagedata r:id="rId58" o:title=""/>
          </v:shape>
          <o:OLEObject Type="Embed" ProgID="Equation.3" ShapeID="_x0000_i1540" DrawAspect="Content" ObjectID="_1308033452" r:id="rId59"/>
        </w:object>
      </w:r>
      <w:r>
        <w:t>,</w:t>
      </w:r>
      <w:r>
        <w:tab/>
      </w:r>
      <w:r w:rsidRPr="008A0BA8">
        <w:t>(3)</w:t>
      </w:r>
    </w:p>
    <w:p w14:paraId="5693CC45" w14:textId="1DEE8F73" w:rsidR="000A04D8" w:rsidRPr="000130B1" w:rsidRDefault="000A04D8" w:rsidP="000A04D8">
      <w:r w:rsidRPr="008A0BA8">
        <w:t>которая получилась в результате преобразований других формул.</w:t>
      </w:r>
    </w:p>
    <w:p w14:paraId="76A5E1D7" w14:textId="4B5AFD25" w:rsidR="000A04D8" w:rsidRPr="000A04D8" w:rsidRDefault="000A04D8" w:rsidP="000A04D8">
      <w:pPr>
        <w:keepNext/>
        <w:spacing w:before="240"/>
        <w:ind w:firstLine="0"/>
        <w:jc w:val="left"/>
        <w:rPr>
          <w:b/>
        </w:rPr>
      </w:pPr>
      <w:r w:rsidRPr="000A04D8">
        <w:rPr>
          <w:b/>
        </w:rPr>
        <w:t>Таблица 9. Общие эргономические характеристики</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6"/>
        <w:gridCol w:w="6861"/>
      </w:tblGrid>
      <w:tr w:rsidR="000A04D8" w:rsidRPr="000A04D8" w14:paraId="20916088" w14:textId="77777777" w:rsidTr="000A04D8">
        <w:trPr>
          <w:cantSplit/>
          <w:trHeight w:val="304"/>
        </w:trPr>
        <w:tc>
          <w:tcPr>
            <w:tcW w:w="2977" w:type="dxa"/>
          </w:tcPr>
          <w:p w14:paraId="7D9AC56B" w14:textId="77777777" w:rsidR="000A04D8" w:rsidRPr="000A04D8" w:rsidRDefault="000A04D8" w:rsidP="000A04D8">
            <w:pPr>
              <w:pStyle w:val="afb"/>
              <w:spacing w:line="360" w:lineRule="auto"/>
              <w:jc w:val="left"/>
              <w:rPr>
                <w:b/>
                <w:sz w:val="28"/>
              </w:rPr>
            </w:pPr>
            <w:bookmarkStart w:id="83" w:name="_Toc454595328"/>
            <w:bookmarkStart w:id="84" w:name="_Toc454736028"/>
            <w:bookmarkStart w:id="85" w:name="_Toc170478863"/>
            <w:bookmarkStart w:id="86" w:name="_Toc171189760"/>
            <w:bookmarkStart w:id="87" w:name="_Toc328344850"/>
            <w:bookmarkStart w:id="88" w:name="_Toc328446270"/>
            <w:bookmarkStart w:id="89" w:name="_Toc328446827"/>
            <w:bookmarkStart w:id="90" w:name="_Toc328449083"/>
            <w:bookmarkStart w:id="91" w:name="_Toc328450350"/>
            <w:r w:rsidRPr="000A04D8">
              <w:rPr>
                <w:b/>
                <w:sz w:val="28"/>
              </w:rPr>
              <w:t>Общие эргономические характеристики</w:t>
            </w:r>
          </w:p>
        </w:tc>
        <w:tc>
          <w:tcPr>
            <w:tcW w:w="7088" w:type="dxa"/>
          </w:tcPr>
          <w:p w14:paraId="359497D4" w14:textId="77777777" w:rsidR="000A04D8" w:rsidRPr="000A04D8" w:rsidRDefault="000A04D8" w:rsidP="000A04D8">
            <w:pPr>
              <w:pStyle w:val="afb"/>
              <w:spacing w:line="360" w:lineRule="auto"/>
              <w:jc w:val="left"/>
              <w:rPr>
                <w:b/>
                <w:sz w:val="28"/>
              </w:rPr>
            </w:pPr>
            <w:r w:rsidRPr="000A04D8">
              <w:rPr>
                <w:b/>
                <w:sz w:val="28"/>
              </w:rPr>
              <w:t>Расчетные  значения</w:t>
            </w:r>
          </w:p>
        </w:tc>
      </w:tr>
      <w:tr w:rsidR="000A04D8" w:rsidRPr="000A04D8" w14:paraId="0796BB4B" w14:textId="77777777" w:rsidTr="000A04D8">
        <w:trPr>
          <w:cantSplit/>
          <w:trHeight w:val="2013"/>
        </w:trPr>
        <w:tc>
          <w:tcPr>
            <w:tcW w:w="2977" w:type="dxa"/>
          </w:tcPr>
          <w:p w14:paraId="043103F2" w14:textId="77777777" w:rsidR="000A04D8" w:rsidRPr="000A04D8" w:rsidRDefault="000A04D8" w:rsidP="000A04D8">
            <w:pPr>
              <w:pStyle w:val="afb"/>
              <w:spacing w:line="360" w:lineRule="auto"/>
              <w:jc w:val="left"/>
              <w:rPr>
                <w:sz w:val="28"/>
              </w:rPr>
            </w:pPr>
            <w:proofErr w:type="spellStart"/>
            <w:r w:rsidRPr="000A04D8">
              <w:rPr>
                <w:sz w:val="28"/>
              </w:rPr>
              <w:t>Яркостно</w:t>
            </w:r>
            <w:proofErr w:type="spellEnd"/>
            <w:r w:rsidRPr="000A04D8">
              <w:rPr>
                <w:sz w:val="28"/>
              </w:rPr>
              <w:t>-контрастные</w:t>
            </w:r>
          </w:p>
        </w:tc>
        <w:tc>
          <w:tcPr>
            <w:tcW w:w="7088" w:type="dxa"/>
          </w:tcPr>
          <w:p w14:paraId="677119C7" w14:textId="77777777" w:rsidR="000A04D8" w:rsidRPr="000A04D8" w:rsidRDefault="000A04D8" w:rsidP="000A04D8">
            <w:pPr>
              <w:pStyle w:val="afb"/>
              <w:spacing w:line="360" w:lineRule="auto"/>
              <w:jc w:val="left"/>
              <w:rPr>
                <w:sz w:val="28"/>
              </w:rPr>
            </w:pPr>
            <w:r>
              <w:rPr>
                <w:sz w:val="28"/>
              </w:rPr>
              <w:t xml:space="preserve">Яркость адаптации: </w:t>
            </w:r>
            <w:proofErr w:type="spellStart"/>
            <w:r w:rsidRPr="000A04D8">
              <w:rPr>
                <w:sz w:val="28"/>
              </w:rPr>
              <w:t>La</w:t>
            </w:r>
            <w:proofErr w:type="spellEnd"/>
            <w:r w:rsidRPr="000A04D8">
              <w:rPr>
                <w:sz w:val="28"/>
              </w:rPr>
              <w:t xml:space="preserve">  = 10 — 103 кд/м2;</w:t>
            </w:r>
          </w:p>
          <w:p w14:paraId="78F6D057" w14:textId="77777777" w:rsidR="000A04D8" w:rsidRPr="000A04D8" w:rsidRDefault="000A04D8" w:rsidP="000A04D8">
            <w:pPr>
              <w:pStyle w:val="afb"/>
              <w:spacing w:line="360" w:lineRule="auto"/>
              <w:jc w:val="left"/>
              <w:rPr>
                <w:sz w:val="28"/>
              </w:rPr>
            </w:pPr>
            <w:r w:rsidRPr="000A04D8">
              <w:rPr>
                <w:sz w:val="28"/>
              </w:rPr>
              <w:t>Сл</w:t>
            </w:r>
            <w:r>
              <w:rPr>
                <w:sz w:val="28"/>
              </w:rPr>
              <w:t xml:space="preserve">епящая яркость: </w:t>
            </w:r>
            <w:proofErr w:type="spellStart"/>
            <w:r w:rsidRPr="000A04D8">
              <w:rPr>
                <w:sz w:val="28"/>
              </w:rPr>
              <w:t>Lсл</w:t>
            </w:r>
            <w:proofErr w:type="spellEnd"/>
            <w:r w:rsidRPr="000A04D8">
              <w:rPr>
                <w:sz w:val="28"/>
              </w:rPr>
              <w:t xml:space="preserve"> =  225000 кд/м2;</w:t>
            </w:r>
          </w:p>
          <w:p w14:paraId="2FA38CC6" w14:textId="77777777" w:rsidR="000A04D8" w:rsidRPr="000A04D8" w:rsidRDefault="000A04D8" w:rsidP="000A04D8">
            <w:pPr>
              <w:pStyle w:val="afb"/>
              <w:spacing w:line="360" w:lineRule="auto"/>
              <w:jc w:val="left"/>
              <w:rPr>
                <w:sz w:val="28"/>
              </w:rPr>
            </w:pPr>
            <w:r w:rsidRPr="000A04D8">
              <w:rPr>
                <w:sz w:val="28"/>
              </w:rPr>
              <w:t>Яркост</w:t>
            </w:r>
            <w:r>
              <w:rPr>
                <w:sz w:val="28"/>
              </w:rPr>
              <w:t xml:space="preserve">ь излучения экрана монитора: </w:t>
            </w:r>
            <w:proofErr w:type="spellStart"/>
            <w:r w:rsidRPr="000A04D8">
              <w:rPr>
                <w:sz w:val="28"/>
              </w:rPr>
              <w:t>Lи</w:t>
            </w:r>
            <w:proofErr w:type="spellEnd"/>
            <w:r w:rsidRPr="000A04D8">
              <w:rPr>
                <w:sz w:val="28"/>
              </w:rPr>
              <w:t xml:space="preserve"> = 53,3 кд/м2;</w:t>
            </w:r>
          </w:p>
          <w:p w14:paraId="305C4273" w14:textId="77777777" w:rsidR="000A04D8" w:rsidRPr="000A04D8" w:rsidRDefault="000A04D8" w:rsidP="000A04D8">
            <w:pPr>
              <w:pStyle w:val="afb"/>
              <w:spacing w:line="360" w:lineRule="auto"/>
              <w:jc w:val="left"/>
              <w:rPr>
                <w:sz w:val="28"/>
              </w:rPr>
            </w:pPr>
            <w:r>
              <w:rPr>
                <w:sz w:val="28"/>
              </w:rPr>
              <w:t xml:space="preserve">Яркость отражения: </w:t>
            </w:r>
            <w:proofErr w:type="spellStart"/>
            <w:r w:rsidRPr="000A04D8">
              <w:rPr>
                <w:sz w:val="28"/>
              </w:rPr>
              <w:t>Lотр</w:t>
            </w:r>
            <w:proofErr w:type="spellEnd"/>
            <w:r w:rsidRPr="000A04D8">
              <w:rPr>
                <w:sz w:val="28"/>
              </w:rPr>
              <w:t xml:space="preserve"> = 3,1 кд/м2;</w:t>
            </w:r>
          </w:p>
          <w:p w14:paraId="5E6E0A4C" w14:textId="77777777" w:rsidR="000A04D8" w:rsidRPr="000A04D8" w:rsidRDefault="000A04D8" w:rsidP="000A04D8">
            <w:pPr>
              <w:pStyle w:val="afb"/>
              <w:spacing w:line="360" w:lineRule="auto"/>
              <w:jc w:val="left"/>
              <w:rPr>
                <w:sz w:val="28"/>
              </w:rPr>
            </w:pPr>
            <w:r>
              <w:rPr>
                <w:sz w:val="28"/>
              </w:rPr>
              <w:t xml:space="preserve">Яркость восприятия: </w:t>
            </w:r>
            <w:r w:rsidRPr="000A04D8">
              <w:rPr>
                <w:sz w:val="28"/>
              </w:rPr>
              <w:t xml:space="preserve">L = 56,4 кд/м2;        </w:t>
            </w:r>
            <w:r w:rsidRPr="000A04D8">
              <w:rPr>
                <w:sz w:val="28"/>
              </w:rPr>
              <w:object w:dxaOrig="180" w:dyaOrig="340" w14:anchorId="0D187059">
                <v:shape id="_x0000_i1513" type="#_x0000_t75" style="width:9pt;height:18pt" o:ole="">
                  <v:imagedata r:id="rId60" o:title=""/>
                </v:shape>
                <o:OLEObject Type="Embed" ProgID="Equation.3" ShapeID="_x0000_i1513" DrawAspect="Content" ObjectID="_1308033453" r:id="rId61"/>
              </w:object>
            </w:r>
          </w:p>
          <w:p w14:paraId="3E8DDB41" w14:textId="77777777" w:rsidR="000A04D8" w:rsidRPr="000A04D8" w:rsidRDefault="000A04D8" w:rsidP="000A04D8">
            <w:pPr>
              <w:pStyle w:val="afb"/>
              <w:spacing w:line="360" w:lineRule="auto"/>
              <w:jc w:val="left"/>
              <w:rPr>
                <w:sz w:val="28"/>
              </w:rPr>
            </w:pPr>
            <w:r w:rsidRPr="000A04D8">
              <w:rPr>
                <w:sz w:val="28"/>
              </w:rPr>
              <w:t>Яркость фона прямая: L</w:t>
            </w:r>
            <w:r w:rsidRPr="000A04D8">
              <w:rPr>
                <w:sz w:val="28"/>
              </w:rPr>
              <w:sym w:font="Symbol" w:char="F070"/>
            </w:r>
            <w:r w:rsidRPr="000A04D8">
              <w:rPr>
                <w:sz w:val="28"/>
              </w:rPr>
              <w:t xml:space="preserve">  = 376 кд/м2;</w:t>
            </w:r>
          </w:p>
          <w:p w14:paraId="632117B1" w14:textId="77777777" w:rsidR="000A04D8" w:rsidRPr="000A04D8" w:rsidRDefault="000A04D8" w:rsidP="000A04D8">
            <w:pPr>
              <w:pStyle w:val="afb"/>
              <w:spacing w:line="360" w:lineRule="auto"/>
              <w:jc w:val="left"/>
              <w:rPr>
                <w:sz w:val="28"/>
              </w:rPr>
            </w:pPr>
            <w:r w:rsidRPr="000A04D8">
              <w:rPr>
                <w:sz w:val="28"/>
              </w:rPr>
              <w:t>Яркость фона обратная: L</w:t>
            </w:r>
            <w:r w:rsidRPr="000A04D8">
              <w:rPr>
                <w:sz w:val="28"/>
              </w:rPr>
              <w:sym w:font="Symbol" w:char="F06F"/>
            </w:r>
            <w:r w:rsidRPr="000A04D8">
              <w:rPr>
                <w:sz w:val="28"/>
              </w:rPr>
              <w:sym w:font="Symbol" w:char="F073"/>
            </w:r>
            <w:r w:rsidRPr="000A04D8">
              <w:rPr>
                <w:sz w:val="28"/>
              </w:rPr>
              <w:t xml:space="preserve"> = 8,46 кд/м2.</w:t>
            </w:r>
          </w:p>
        </w:tc>
      </w:tr>
      <w:tr w:rsidR="000A04D8" w:rsidRPr="000A04D8" w14:paraId="41760F12" w14:textId="77777777" w:rsidTr="000A04D8">
        <w:trPr>
          <w:cantSplit/>
          <w:trHeight w:val="1100"/>
        </w:trPr>
        <w:tc>
          <w:tcPr>
            <w:tcW w:w="2977" w:type="dxa"/>
          </w:tcPr>
          <w:p w14:paraId="3C9BE57E" w14:textId="77777777" w:rsidR="000A04D8" w:rsidRPr="000A04D8" w:rsidRDefault="000A04D8" w:rsidP="000A04D8">
            <w:pPr>
              <w:pStyle w:val="afb"/>
              <w:spacing w:line="360" w:lineRule="auto"/>
              <w:jc w:val="left"/>
              <w:rPr>
                <w:sz w:val="28"/>
              </w:rPr>
            </w:pPr>
            <w:r w:rsidRPr="000A04D8">
              <w:rPr>
                <w:sz w:val="28"/>
              </w:rPr>
              <w:t>Пространственные</w:t>
            </w:r>
          </w:p>
        </w:tc>
        <w:tc>
          <w:tcPr>
            <w:tcW w:w="7088" w:type="dxa"/>
          </w:tcPr>
          <w:p w14:paraId="43BFE3EC" w14:textId="77777777" w:rsidR="000A04D8" w:rsidRPr="000A04D8" w:rsidRDefault="000A04D8" w:rsidP="000A04D8">
            <w:pPr>
              <w:pStyle w:val="afb"/>
              <w:spacing w:line="360" w:lineRule="auto"/>
              <w:jc w:val="left"/>
              <w:rPr>
                <w:sz w:val="28"/>
              </w:rPr>
            </w:pPr>
            <w:r w:rsidRPr="000A04D8">
              <w:rPr>
                <w:sz w:val="28"/>
              </w:rPr>
              <w:t>Расстояние до экрана:</w:t>
            </w:r>
            <w:r>
              <w:rPr>
                <w:sz w:val="28"/>
              </w:rPr>
              <w:t xml:space="preserve"> </w:t>
            </w:r>
            <w:r w:rsidRPr="000A04D8">
              <w:rPr>
                <w:sz w:val="28"/>
              </w:rPr>
              <w:t>l  =  0,4 — 0,8 м;</w:t>
            </w:r>
          </w:p>
          <w:p w14:paraId="3397A3B6" w14:textId="77777777" w:rsidR="000A04D8" w:rsidRPr="000A04D8" w:rsidRDefault="000A04D8" w:rsidP="000A04D8">
            <w:pPr>
              <w:pStyle w:val="afb"/>
              <w:spacing w:line="360" w:lineRule="auto"/>
              <w:jc w:val="left"/>
              <w:rPr>
                <w:sz w:val="28"/>
              </w:rPr>
            </w:pPr>
            <w:r w:rsidRPr="000A04D8">
              <w:rPr>
                <w:sz w:val="28"/>
              </w:rPr>
              <w:t>Расстояние до экрана оптимальное:</w:t>
            </w:r>
            <w:r>
              <w:rPr>
                <w:sz w:val="28"/>
              </w:rPr>
              <w:t xml:space="preserve"> </w:t>
            </w:r>
            <w:r w:rsidRPr="000A04D8">
              <w:rPr>
                <w:sz w:val="28"/>
              </w:rPr>
              <w:t>l опт  = 0,65 м;</w:t>
            </w:r>
          </w:p>
          <w:p w14:paraId="5B7041D3" w14:textId="77777777" w:rsidR="000A04D8" w:rsidRPr="000A04D8" w:rsidRDefault="000A04D8" w:rsidP="000A04D8">
            <w:pPr>
              <w:pStyle w:val="afb"/>
              <w:spacing w:line="360" w:lineRule="auto"/>
              <w:jc w:val="left"/>
              <w:rPr>
                <w:sz w:val="28"/>
              </w:rPr>
            </w:pPr>
            <w:r>
              <w:rPr>
                <w:sz w:val="28"/>
              </w:rPr>
              <w:t xml:space="preserve">Угол зрения вертикальный: </w:t>
            </w:r>
            <w:r w:rsidRPr="000A04D8">
              <w:rPr>
                <w:sz w:val="28"/>
              </w:rPr>
              <w:sym w:font="Symbol" w:char="F067"/>
            </w:r>
            <w:r w:rsidRPr="000A04D8">
              <w:rPr>
                <w:sz w:val="28"/>
              </w:rPr>
              <w:t>B =18,4</w:t>
            </w:r>
            <w:r w:rsidRPr="000A04D8">
              <w:rPr>
                <w:sz w:val="28"/>
              </w:rPr>
              <w:sym w:font="Symbol" w:char="F0B0"/>
            </w:r>
            <w:r w:rsidRPr="000A04D8">
              <w:rPr>
                <w:sz w:val="28"/>
              </w:rPr>
              <w:t>;</w:t>
            </w:r>
          </w:p>
          <w:p w14:paraId="7C9A2B24" w14:textId="77777777" w:rsidR="000A04D8" w:rsidRPr="000A04D8" w:rsidRDefault="000A04D8" w:rsidP="000A04D8">
            <w:pPr>
              <w:pStyle w:val="afb"/>
              <w:spacing w:line="360" w:lineRule="auto"/>
              <w:jc w:val="left"/>
              <w:rPr>
                <w:sz w:val="28"/>
              </w:rPr>
            </w:pPr>
            <w:r w:rsidRPr="000A04D8">
              <w:rPr>
                <w:sz w:val="28"/>
              </w:rPr>
              <w:t xml:space="preserve">Угол зрения горизонтальный: </w:t>
            </w:r>
            <w:r w:rsidRPr="000A04D8">
              <w:rPr>
                <w:sz w:val="28"/>
              </w:rPr>
              <w:sym w:font="Symbol" w:char="F067"/>
            </w:r>
            <w:r w:rsidRPr="000A04D8">
              <w:rPr>
                <w:sz w:val="28"/>
              </w:rPr>
              <w:t>R = 24,3</w:t>
            </w:r>
            <w:r w:rsidRPr="000A04D8">
              <w:rPr>
                <w:sz w:val="28"/>
              </w:rPr>
              <w:sym w:font="Symbol" w:char="F0B0"/>
            </w:r>
            <w:r w:rsidRPr="000A04D8">
              <w:rPr>
                <w:sz w:val="28"/>
              </w:rPr>
              <w:t>.</w:t>
            </w:r>
          </w:p>
        </w:tc>
      </w:tr>
      <w:tr w:rsidR="000A04D8" w:rsidRPr="000A04D8" w14:paraId="7F94C1C7" w14:textId="77777777" w:rsidTr="000A04D8">
        <w:trPr>
          <w:cantSplit/>
          <w:trHeight w:val="834"/>
        </w:trPr>
        <w:tc>
          <w:tcPr>
            <w:tcW w:w="2977" w:type="dxa"/>
          </w:tcPr>
          <w:p w14:paraId="692CFD47" w14:textId="77777777" w:rsidR="000A04D8" w:rsidRPr="000A04D8" w:rsidRDefault="000A04D8" w:rsidP="000A04D8">
            <w:pPr>
              <w:pStyle w:val="afb"/>
              <w:spacing w:line="360" w:lineRule="auto"/>
              <w:jc w:val="left"/>
              <w:rPr>
                <w:sz w:val="28"/>
              </w:rPr>
            </w:pPr>
            <w:r w:rsidRPr="000A04D8">
              <w:rPr>
                <w:sz w:val="28"/>
              </w:rPr>
              <w:t>Временные</w:t>
            </w:r>
          </w:p>
        </w:tc>
        <w:tc>
          <w:tcPr>
            <w:tcW w:w="7088" w:type="dxa"/>
          </w:tcPr>
          <w:p w14:paraId="7DFD8187" w14:textId="77777777" w:rsidR="000A04D8" w:rsidRPr="000A04D8" w:rsidRDefault="000A04D8" w:rsidP="000A04D8">
            <w:pPr>
              <w:pStyle w:val="afb"/>
              <w:spacing w:line="360" w:lineRule="auto"/>
              <w:jc w:val="left"/>
              <w:rPr>
                <w:sz w:val="28"/>
              </w:rPr>
            </w:pPr>
            <w:r w:rsidRPr="000A04D8">
              <w:rPr>
                <w:sz w:val="28"/>
              </w:rPr>
              <w:t>Время инф</w:t>
            </w:r>
            <w:r>
              <w:rPr>
                <w:sz w:val="28"/>
              </w:rPr>
              <w:t xml:space="preserve">ормационного поиска: </w:t>
            </w:r>
            <w:proofErr w:type="spellStart"/>
            <w:r w:rsidRPr="000A04D8">
              <w:rPr>
                <w:sz w:val="28"/>
              </w:rPr>
              <w:t>tип</w:t>
            </w:r>
            <w:proofErr w:type="spellEnd"/>
            <w:r w:rsidRPr="000A04D8">
              <w:rPr>
                <w:sz w:val="28"/>
              </w:rPr>
              <w:t xml:space="preserve">  = 3 с;</w:t>
            </w:r>
          </w:p>
          <w:p w14:paraId="015F1819" w14:textId="77777777" w:rsidR="000A04D8" w:rsidRPr="000A04D8" w:rsidRDefault="000A04D8" w:rsidP="000A04D8">
            <w:pPr>
              <w:pStyle w:val="afb"/>
              <w:spacing w:line="360" w:lineRule="auto"/>
              <w:jc w:val="left"/>
              <w:rPr>
                <w:sz w:val="28"/>
              </w:rPr>
            </w:pPr>
            <w:r w:rsidRPr="000A04D8">
              <w:rPr>
                <w:sz w:val="28"/>
              </w:rPr>
              <w:t>Критич</w:t>
            </w:r>
            <w:r>
              <w:rPr>
                <w:sz w:val="28"/>
              </w:rPr>
              <w:t xml:space="preserve">еское время восприятия экрана: </w:t>
            </w:r>
            <w:proofErr w:type="spellStart"/>
            <w:r w:rsidRPr="000A04D8">
              <w:rPr>
                <w:sz w:val="28"/>
              </w:rPr>
              <w:t>tкр</w:t>
            </w:r>
            <w:proofErr w:type="spellEnd"/>
            <w:r w:rsidRPr="000A04D8">
              <w:rPr>
                <w:sz w:val="28"/>
              </w:rPr>
              <w:t xml:space="preserve"> = 30 с;</w:t>
            </w:r>
          </w:p>
          <w:p w14:paraId="382C3AE5" w14:textId="77777777" w:rsidR="000A04D8" w:rsidRPr="000A04D8" w:rsidRDefault="000A04D8" w:rsidP="000A04D8">
            <w:pPr>
              <w:pStyle w:val="afb"/>
              <w:spacing w:line="360" w:lineRule="auto"/>
              <w:jc w:val="left"/>
              <w:rPr>
                <w:sz w:val="28"/>
              </w:rPr>
            </w:pPr>
            <w:r w:rsidRPr="000A04D8">
              <w:rPr>
                <w:sz w:val="28"/>
              </w:rPr>
              <w:t xml:space="preserve">Время зрительной фиксации: </w:t>
            </w:r>
            <w:proofErr w:type="spellStart"/>
            <w:r w:rsidRPr="000A04D8">
              <w:rPr>
                <w:sz w:val="28"/>
              </w:rPr>
              <w:t>tф</w:t>
            </w:r>
            <w:proofErr w:type="spellEnd"/>
            <w:r w:rsidRPr="000A04D8">
              <w:rPr>
                <w:sz w:val="28"/>
              </w:rPr>
              <w:t xml:space="preserve"> = 0,5 с;</w:t>
            </w:r>
          </w:p>
          <w:p w14:paraId="13DC256F" w14:textId="77777777" w:rsidR="000A04D8" w:rsidRPr="000A04D8" w:rsidRDefault="000A04D8" w:rsidP="000A04D8">
            <w:pPr>
              <w:pStyle w:val="afb"/>
              <w:spacing w:line="360" w:lineRule="auto"/>
              <w:jc w:val="left"/>
              <w:rPr>
                <w:sz w:val="28"/>
              </w:rPr>
            </w:pPr>
            <w:r w:rsidRPr="000A04D8">
              <w:rPr>
                <w:sz w:val="28"/>
              </w:rPr>
              <w:t>Максимально возможная частота смены кадров:</w:t>
            </w:r>
            <w:r>
              <w:rPr>
                <w:sz w:val="28"/>
              </w:rPr>
              <w:t xml:space="preserve"> </w:t>
            </w:r>
            <w:proofErr w:type="spellStart"/>
            <w:r w:rsidRPr="000A04D8">
              <w:rPr>
                <w:sz w:val="28"/>
              </w:rPr>
              <w:t>fсм</w:t>
            </w:r>
            <w:proofErr w:type="spellEnd"/>
            <w:r w:rsidRPr="000A04D8">
              <w:rPr>
                <w:sz w:val="28"/>
              </w:rPr>
              <w:t xml:space="preserve"> = 2 Гц.</w:t>
            </w:r>
          </w:p>
        </w:tc>
      </w:tr>
      <w:tr w:rsidR="000A04D8" w:rsidRPr="000A04D8" w14:paraId="1949C05C" w14:textId="77777777" w:rsidTr="000A04D8">
        <w:trPr>
          <w:cantSplit/>
          <w:trHeight w:val="945"/>
        </w:trPr>
        <w:tc>
          <w:tcPr>
            <w:tcW w:w="2977" w:type="dxa"/>
          </w:tcPr>
          <w:p w14:paraId="08DAE0D0" w14:textId="77777777" w:rsidR="000A04D8" w:rsidRPr="000A04D8" w:rsidRDefault="000A04D8" w:rsidP="000A04D8">
            <w:pPr>
              <w:pStyle w:val="afb"/>
              <w:spacing w:line="360" w:lineRule="auto"/>
              <w:jc w:val="left"/>
              <w:rPr>
                <w:sz w:val="28"/>
              </w:rPr>
            </w:pPr>
            <w:r w:rsidRPr="000A04D8">
              <w:rPr>
                <w:sz w:val="28"/>
              </w:rPr>
              <w:t>Информативные</w:t>
            </w:r>
          </w:p>
        </w:tc>
        <w:tc>
          <w:tcPr>
            <w:tcW w:w="7088" w:type="dxa"/>
          </w:tcPr>
          <w:p w14:paraId="4FEF463B" w14:textId="77777777" w:rsidR="000A04D8" w:rsidRPr="000A04D8" w:rsidRDefault="000A04D8" w:rsidP="000A04D8">
            <w:pPr>
              <w:pStyle w:val="afb"/>
              <w:spacing w:line="360" w:lineRule="auto"/>
              <w:jc w:val="left"/>
              <w:rPr>
                <w:sz w:val="28"/>
              </w:rPr>
            </w:pPr>
            <w:r w:rsidRPr="000A04D8">
              <w:rPr>
                <w:sz w:val="28"/>
              </w:rPr>
              <w:t>Пороговые значения размеров элементов интерфейса:</w:t>
            </w:r>
          </w:p>
          <w:p w14:paraId="296627E4" w14:textId="77777777" w:rsidR="000A04D8" w:rsidRPr="000A04D8" w:rsidRDefault="000A04D8" w:rsidP="000A04D8">
            <w:pPr>
              <w:pStyle w:val="afb"/>
              <w:spacing w:line="360" w:lineRule="auto"/>
              <w:jc w:val="left"/>
              <w:rPr>
                <w:sz w:val="28"/>
              </w:rPr>
            </w:pPr>
            <w:r>
              <w:rPr>
                <w:sz w:val="28"/>
              </w:rPr>
              <w:t>п</w:t>
            </w:r>
            <w:r w:rsidRPr="000A04D8">
              <w:rPr>
                <w:sz w:val="28"/>
              </w:rPr>
              <w:t>ростых</w:t>
            </w:r>
            <w:r>
              <w:rPr>
                <w:sz w:val="28"/>
              </w:rPr>
              <w:t xml:space="preserve"> — </w:t>
            </w:r>
            <w:proofErr w:type="spellStart"/>
            <w:r w:rsidRPr="000A04D8">
              <w:rPr>
                <w:sz w:val="28"/>
              </w:rPr>
              <w:t>hэ</w:t>
            </w:r>
            <w:proofErr w:type="spellEnd"/>
            <w:r>
              <w:rPr>
                <w:sz w:val="28"/>
              </w:rPr>
              <w:t xml:space="preserve"> </w:t>
            </w:r>
            <w:r w:rsidRPr="000A04D8">
              <w:rPr>
                <w:sz w:val="28"/>
              </w:rPr>
              <w:t>(прост.) = 2,8 — 3,4 мм;</w:t>
            </w:r>
          </w:p>
          <w:p w14:paraId="4F15233A" w14:textId="77777777" w:rsidR="000A04D8" w:rsidRPr="000A04D8" w:rsidRDefault="000A04D8" w:rsidP="000A04D8">
            <w:pPr>
              <w:pStyle w:val="afb"/>
              <w:spacing w:line="360" w:lineRule="auto"/>
              <w:jc w:val="left"/>
              <w:rPr>
                <w:sz w:val="28"/>
              </w:rPr>
            </w:pPr>
            <w:r w:rsidRPr="000A04D8">
              <w:rPr>
                <w:sz w:val="28"/>
              </w:rPr>
              <w:t>средней сложности</w:t>
            </w:r>
            <w:r>
              <w:rPr>
                <w:sz w:val="28"/>
              </w:rPr>
              <w:t xml:space="preserve"> — </w:t>
            </w:r>
            <w:proofErr w:type="spellStart"/>
            <w:r w:rsidRPr="000A04D8">
              <w:rPr>
                <w:sz w:val="28"/>
              </w:rPr>
              <w:t>hэ</w:t>
            </w:r>
            <w:proofErr w:type="spellEnd"/>
            <w:r>
              <w:rPr>
                <w:sz w:val="28"/>
              </w:rPr>
              <w:t xml:space="preserve"> </w:t>
            </w:r>
            <w:r w:rsidRPr="000A04D8">
              <w:rPr>
                <w:sz w:val="28"/>
              </w:rPr>
              <w:t>(</w:t>
            </w:r>
            <w:proofErr w:type="spellStart"/>
            <w:r w:rsidRPr="000A04D8">
              <w:rPr>
                <w:sz w:val="28"/>
              </w:rPr>
              <w:t>средн.сложн</w:t>
            </w:r>
            <w:proofErr w:type="spellEnd"/>
            <w:r w:rsidRPr="000A04D8">
              <w:rPr>
                <w:sz w:val="28"/>
              </w:rPr>
              <w:t>.) = 4 — 5 мм;</w:t>
            </w:r>
          </w:p>
          <w:p w14:paraId="78F55A42" w14:textId="77777777" w:rsidR="000A04D8" w:rsidRPr="000A04D8" w:rsidRDefault="000A04D8" w:rsidP="000A04D8">
            <w:pPr>
              <w:pStyle w:val="afb"/>
              <w:spacing w:line="360" w:lineRule="auto"/>
              <w:jc w:val="left"/>
              <w:rPr>
                <w:sz w:val="28"/>
              </w:rPr>
            </w:pPr>
            <w:r w:rsidRPr="000A04D8">
              <w:rPr>
                <w:sz w:val="28"/>
              </w:rPr>
              <w:t>сложных</w:t>
            </w:r>
            <w:r>
              <w:rPr>
                <w:sz w:val="28"/>
              </w:rPr>
              <w:t xml:space="preserve"> — </w:t>
            </w:r>
            <w:proofErr w:type="spellStart"/>
            <w:r w:rsidRPr="000A04D8">
              <w:rPr>
                <w:sz w:val="28"/>
              </w:rPr>
              <w:t>hэ</w:t>
            </w:r>
            <w:proofErr w:type="spellEnd"/>
            <w:r>
              <w:rPr>
                <w:sz w:val="28"/>
              </w:rPr>
              <w:t xml:space="preserve"> </w:t>
            </w:r>
            <w:r w:rsidRPr="000A04D8">
              <w:rPr>
                <w:sz w:val="28"/>
              </w:rPr>
              <w:t>(</w:t>
            </w:r>
            <w:proofErr w:type="spellStart"/>
            <w:r w:rsidRPr="000A04D8">
              <w:rPr>
                <w:sz w:val="28"/>
              </w:rPr>
              <w:t>сложн</w:t>
            </w:r>
            <w:proofErr w:type="spellEnd"/>
            <w:r w:rsidRPr="000A04D8">
              <w:rPr>
                <w:sz w:val="28"/>
              </w:rPr>
              <w:t>.) = 6,6 — 7,6 мм;</w:t>
            </w:r>
          </w:p>
          <w:p w14:paraId="77948F48" w14:textId="77777777" w:rsidR="000A04D8" w:rsidRPr="000A04D8" w:rsidRDefault="000A04D8" w:rsidP="000A04D8">
            <w:pPr>
              <w:pStyle w:val="afb"/>
              <w:spacing w:line="360" w:lineRule="auto"/>
              <w:jc w:val="left"/>
              <w:rPr>
                <w:sz w:val="28"/>
              </w:rPr>
            </w:pPr>
            <w:proofErr w:type="spellStart"/>
            <w:r w:rsidRPr="000A04D8">
              <w:rPr>
                <w:sz w:val="28"/>
              </w:rPr>
              <w:t>hэmin</w:t>
            </w:r>
            <w:proofErr w:type="spellEnd"/>
            <w:r w:rsidRPr="000A04D8">
              <w:rPr>
                <w:sz w:val="28"/>
              </w:rPr>
              <w:t xml:space="preserve"> = 3,5 мм.</w:t>
            </w:r>
          </w:p>
        </w:tc>
      </w:tr>
      <w:bookmarkEnd w:id="83"/>
      <w:bookmarkEnd w:id="84"/>
      <w:bookmarkEnd w:id="85"/>
      <w:bookmarkEnd w:id="86"/>
      <w:bookmarkEnd w:id="87"/>
      <w:bookmarkEnd w:id="88"/>
      <w:bookmarkEnd w:id="89"/>
      <w:bookmarkEnd w:id="90"/>
      <w:bookmarkEnd w:id="91"/>
    </w:tbl>
    <w:p w14:paraId="751E4237" w14:textId="391D9498" w:rsidR="000A04D8" w:rsidRDefault="000A04D8" w:rsidP="000A04D8">
      <w:pPr>
        <w:spacing w:before="240"/>
        <w:ind w:firstLine="0"/>
        <w:jc w:val="left"/>
        <w:rPr>
          <w:b/>
        </w:rPr>
      </w:pPr>
      <w:r>
        <w:rPr>
          <w:b/>
        </w:rPr>
        <w:br w:type="page"/>
      </w:r>
    </w:p>
    <w:p w14:paraId="2BC986F5" w14:textId="50A9FEEB" w:rsidR="000A04D8" w:rsidRPr="008A0BA8" w:rsidRDefault="000A04D8" w:rsidP="000A04D8">
      <w:pPr>
        <w:jc w:val="center"/>
      </w:pPr>
      <w:r w:rsidRPr="008A0BA8">
        <w:rPr>
          <w:position w:val="-10"/>
        </w:rPr>
        <w:object w:dxaOrig="340" w:dyaOrig="320" w14:anchorId="5A3E8F50">
          <v:shape id="_x0000_i1605" type="#_x0000_t75" style="width:18pt;height:16pt" o:ole="">
            <v:imagedata r:id="rId62" o:title=""/>
          </v:shape>
          <o:OLEObject Type="Embed" ProgID="Equation.3" ShapeID="_x0000_i1605" DrawAspect="Content" ObjectID="_1308033454" r:id="rId63"/>
        </w:object>
      </w:r>
      <w:r w:rsidRPr="008A0BA8">
        <w:t xml:space="preserve"> = </w:t>
      </w:r>
      <w:r w:rsidRPr="008A0BA8">
        <w:rPr>
          <w:position w:val="-32"/>
        </w:rPr>
        <w:object w:dxaOrig="760" w:dyaOrig="620" w14:anchorId="2D0CC7CE">
          <v:shape id="_x0000_i1606" type="#_x0000_t75" style="width:45pt;height:35pt" o:ole="">
            <v:imagedata r:id="rId64" o:title=""/>
          </v:shape>
          <o:OLEObject Type="Embed" ProgID="Equation.3" ShapeID="_x0000_i1606" DrawAspect="Content" ObjectID="_1308033455" r:id="rId65"/>
        </w:object>
      </w:r>
      <w:r>
        <w:t xml:space="preserve"> , [лм]</w:t>
      </w:r>
      <w:r>
        <w:tab/>
      </w:r>
      <w:r w:rsidRPr="008A0BA8">
        <w:t>(4)</w:t>
      </w:r>
    </w:p>
    <w:p w14:paraId="6D4B327A" w14:textId="7700F96C" w:rsidR="000A04D8" w:rsidRPr="008A0BA8" w:rsidRDefault="000A04D8" w:rsidP="000A04D8">
      <w:r w:rsidRPr="008A0BA8">
        <w:t xml:space="preserve">где </w:t>
      </w:r>
      <w:r w:rsidRPr="008A0BA8">
        <w:rPr>
          <w:position w:val="-10"/>
        </w:rPr>
        <w:object w:dxaOrig="340" w:dyaOrig="320" w14:anchorId="5E59F836">
          <v:shape id="_x0000_i1607" type="#_x0000_t75" style="width:18pt;height:16pt" o:ole="">
            <v:imagedata r:id="rId66" o:title=""/>
          </v:shape>
          <o:OLEObject Type="Embed" ProgID="Equation.3" ShapeID="_x0000_i1607" DrawAspect="Content" ObjectID="_1308033456" r:id="rId67"/>
        </w:object>
      </w:r>
      <w:r>
        <w:t xml:space="preserve"> —</w:t>
      </w:r>
      <w:r w:rsidRPr="008A0BA8">
        <w:t xml:space="preserve"> световой поток, излучаемый монитором, </w:t>
      </w:r>
      <w:r w:rsidRPr="008A0BA8">
        <w:rPr>
          <w:position w:val="-10"/>
        </w:rPr>
        <w:object w:dxaOrig="340" w:dyaOrig="320" w14:anchorId="3C94094F">
          <v:shape id="_x0000_i1608" type="#_x0000_t75" style="width:18pt;height:16pt" o:ole="">
            <v:imagedata r:id="rId68" o:title=""/>
          </v:shape>
          <o:OLEObject Type="Embed" ProgID="Equation.3" ShapeID="_x0000_i1608" DrawAspect="Content" ObjectID="_1308033457" r:id="rId69"/>
        </w:object>
      </w:r>
      <w:r w:rsidRPr="008A0BA8">
        <w:t>=1.5 лм ;</w:t>
      </w:r>
    </w:p>
    <w:p w14:paraId="78DC6B7A" w14:textId="381670C3" w:rsidR="000A04D8" w:rsidRPr="008A0BA8" w:rsidRDefault="000A04D8" w:rsidP="000A04D8">
      <w:r w:rsidRPr="008A0BA8">
        <w:sym w:font="Symbol" w:char="F057"/>
      </w:r>
      <w:r>
        <w:t xml:space="preserve"> —</w:t>
      </w:r>
      <w:r w:rsidRPr="008A0BA8">
        <w:t xml:space="preserve"> телесный угол, в котором распространяется свет.</w:t>
      </w:r>
    </w:p>
    <w:p w14:paraId="3EDA5D6A" w14:textId="24E4AEAE" w:rsidR="000A04D8" w:rsidRPr="00434D7B" w:rsidRDefault="000A04D8" w:rsidP="00434D7B">
      <w:pPr>
        <w:jc w:val="center"/>
      </w:pPr>
      <w:r w:rsidRPr="008A0BA8">
        <w:rPr>
          <w:position w:val="-10"/>
        </w:rPr>
        <w:object w:dxaOrig="2020" w:dyaOrig="320" w14:anchorId="1635DF70">
          <v:shape id="_x0000_i1609" type="#_x0000_t75" style="width:99pt;height:16pt" o:ole="" fillcolor="window">
            <v:imagedata r:id="rId70" o:title=""/>
          </v:shape>
          <o:OLEObject Type="Embed" ProgID="Equation.3" ShapeID="_x0000_i1609" DrawAspect="Content" ObjectID="_1308033458" r:id="rId71"/>
        </w:object>
      </w:r>
      <w:r>
        <w:t>,</w:t>
      </w:r>
      <w:r>
        <w:tab/>
      </w:r>
      <w:r>
        <w:tab/>
      </w:r>
      <w:r w:rsidRPr="008A0BA8">
        <w:t>(5)</w:t>
      </w:r>
    </w:p>
    <w:p w14:paraId="74E545FE" w14:textId="5B49F394" w:rsidR="003335FA" w:rsidRPr="008A0BA8" w:rsidRDefault="003335FA" w:rsidP="000A04D8">
      <w:pPr>
        <w:rPr>
          <w:szCs w:val="28"/>
        </w:rPr>
      </w:pPr>
      <w:bookmarkStart w:id="92" w:name="_Toc454595329"/>
      <w:bookmarkStart w:id="93" w:name="_Toc454736029"/>
      <w:bookmarkStart w:id="94" w:name="_Toc170478864"/>
      <w:bookmarkStart w:id="95" w:name="_Toc171189761"/>
      <w:r w:rsidRPr="008A0BA8">
        <w:rPr>
          <w:szCs w:val="28"/>
        </w:rPr>
        <w:t xml:space="preserve">где </w:t>
      </w:r>
      <w:r w:rsidRPr="008A0BA8">
        <w:rPr>
          <w:szCs w:val="28"/>
        </w:rPr>
        <w:sym w:font="Symbol" w:char="F073"/>
      </w:r>
      <w:r w:rsidR="00434D7B">
        <w:rPr>
          <w:szCs w:val="28"/>
        </w:rPr>
        <w:t xml:space="preserve"> —</w:t>
      </w:r>
      <w:r w:rsidRPr="008A0BA8">
        <w:rPr>
          <w:szCs w:val="28"/>
        </w:rPr>
        <w:t xml:space="preserve"> плоский угол, соответствующий телесному углу </w:t>
      </w:r>
      <w:r w:rsidRPr="008A0BA8">
        <w:rPr>
          <w:szCs w:val="28"/>
        </w:rPr>
        <w:sym w:font="Symbol" w:char="F057"/>
      </w:r>
      <w:r w:rsidRPr="008A0BA8">
        <w:rPr>
          <w:szCs w:val="28"/>
        </w:rPr>
        <w:t xml:space="preserve">, </w:t>
      </w:r>
    </w:p>
    <w:p w14:paraId="1ABB193C" w14:textId="77777777" w:rsidR="003335FA" w:rsidRPr="008A0BA8" w:rsidRDefault="003335FA" w:rsidP="000A04D8">
      <w:pPr>
        <w:rPr>
          <w:szCs w:val="28"/>
        </w:rPr>
      </w:pPr>
      <w:r w:rsidRPr="008A0BA8">
        <w:rPr>
          <w:szCs w:val="28"/>
        </w:rPr>
        <w:sym w:font="Symbol" w:char="F073"/>
      </w:r>
      <w:r w:rsidRPr="008A0BA8">
        <w:rPr>
          <w:szCs w:val="28"/>
        </w:rPr>
        <w:t xml:space="preserve"> = 23</w:t>
      </w:r>
      <w:r w:rsidRPr="008A0BA8">
        <w:rPr>
          <w:szCs w:val="28"/>
        </w:rPr>
        <w:sym w:font="Symbol" w:char="F0B0"/>
      </w:r>
      <w:r w:rsidRPr="008A0BA8">
        <w:rPr>
          <w:szCs w:val="28"/>
        </w:rPr>
        <w:t>. Подставляя выражение (3) в формулу (2), получим</w:t>
      </w:r>
    </w:p>
    <w:p w14:paraId="7440478F" w14:textId="4A428B6E" w:rsidR="003335FA" w:rsidRPr="008A0BA8" w:rsidRDefault="003335FA" w:rsidP="00434D7B">
      <w:pPr>
        <w:jc w:val="center"/>
        <w:rPr>
          <w:szCs w:val="28"/>
        </w:rPr>
      </w:pPr>
      <w:r w:rsidRPr="008A0BA8">
        <w:rPr>
          <w:position w:val="-28"/>
          <w:szCs w:val="28"/>
        </w:rPr>
        <w:object w:dxaOrig="2960" w:dyaOrig="660" w14:anchorId="38A0F09A">
          <v:shape id="_x0000_i1366" type="#_x0000_t75" style="width:153pt;height:34pt" o:ole="" fillcolor="window">
            <v:imagedata r:id="rId72" o:title=""/>
          </v:shape>
          <o:OLEObject Type="Embed" ProgID="Equation.3" ShapeID="_x0000_i1366" DrawAspect="Content" ObjectID="_1308033459" r:id="rId73"/>
        </w:object>
      </w:r>
      <w:r w:rsidRPr="008A0BA8">
        <w:rPr>
          <w:szCs w:val="28"/>
        </w:rPr>
        <w:t xml:space="preserve"> [кд/м</w:t>
      </w:r>
      <w:r w:rsidRPr="008A0BA8">
        <w:rPr>
          <w:szCs w:val="28"/>
          <w:vertAlign w:val="superscript"/>
        </w:rPr>
        <w:t>2</w:t>
      </w:r>
      <w:r w:rsidR="00434D7B">
        <w:rPr>
          <w:szCs w:val="28"/>
        </w:rPr>
        <w:t>]</w:t>
      </w:r>
      <w:r w:rsidRPr="008A0BA8">
        <w:rPr>
          <w:szCs w:val="28"/>
        </w:rPr>
        <w:tab/>
        <w:t>(6)</w:t>
      </w:r>
    </w:p>
    <w:p w14:paraId="61062691" w14:textId="75EBE3EF" w:rsidR="003335FA" w:rsidRPr="008A0BA8" w:rsidRDefault="003335FA" w:rsidP="00434D7B">
      <w:pPr>
        <w:jc w:val="center"/>
        <w:rPr>
          <w:szCs w:val="28"/>
        </w:rPr>
      </w:pPr>
      <w:r w:rsidRPr="008A0BA8">
        <w:rPr>
          <w:position w:val="-36"/>
          <w:szCs w:val="28"/>
        </w:rPr>
        <w:object w:dxaOrig="1260" w:dyaOrig="740" w14:anchorId="113B1AA4">
          <v:shape id="_x0000_i1367" type="#_x0000_t75" style="width:63pt;height:36pt" o:ole="" fillcolor="window">
            <v:imagedata r:id="rId74" o:title=""/>
          </v:shape>
          <o:OLEObject Type="Embed" ProgID="Equation.3" ShapeID="_x0000_i1367" DrawAspect="Content" ObjectID="_1308033460" r:id="rId75"/>
        </w:object>
      </w:r>
      <w:r w:rsidRPr="008A0BA8">
        <w:rPr>
          <w:szCs w:val="28"/>
        </w:rPr>
        <w:t>, [кд/м</w:t>
      </w:r>
      <w:r w:rsidRPr="008A0BA8">
        <w:rPr>
          <w:szCs w:val="28"/>
          <w:vertAlign w:val="superscript"/>
        </w:rPr>
        <w:t>2</w:t>
      </w:r>
      <w:r w:rsidRPr="008A0BA8">
        <w:rPr>
          <w:szCs w:val="28"/>
        </w:rPr>
        <w:tab/>
      </w:r>
      <w:r w:rsidR="00434D7B">
        <w:rPr>
          <w:szCs w:val="28"/>
          <w:lang w:val="en-US"/>
        </w:rPr>
        <w:t>]</w:t>
      </w:r>
      <w:r w:rsidRPr="008A0BA8">
        <w:rPr>
          <w:szCs w:val="28"/>
        </w:rPr>
        <w:tab/>
        <w:t>(7)</w:t>
      </w:r>
    </w:p>
    <w:p w14:paraId="44027EFD" w14:textId="519C88BE" w:rsidR="003335FA" w:rsidRPr="008A0BA8" w:rsidRDefault="003335FA" w:rsidP="000A04D8">
      <w:pPr>
        <w:rPr>
          <w:szCs w:val="28"/>
        </w:rPr>
      </w:pPr>
      <w:r w:rsidRPr="008A0BA8">
        <w:rPr>
          <w:szCs w:val="28"/>
        </w:rPr>
        <w:t xml:space="preserve">где </w:t>
      </w:r>
      <w:r w:rsidRPr="008A0BA8">
        <w:rPr>
          <w:szCs w:val="28"/>
        </w:rPr>
        <w:sym w:font="Symbol" w:char="F072"/>
      </w:r>
      <w:r w:rsidR="00434D7B">
        <w:rPr>
          <w:szCs w:val="28"/>
        </w:rPr>
        <w:t xml:space="preserve"> —</w:t>
      </w:r>
      <w:r w:rsidRPr="008A0BA8">
        <w:rPr>
          <w:szCs w:val="28"/>
        </w:rPr>
        <w:t xml:space="preserve"> коэффициент отражения поверхности экрана, </w:t>
      </w:r>
      <w:r w:rsidRPr="008A0BA8">
        <w:rPr>
          <w:szCs w:val="28"/>
        </w:rPr>
        <w:sym w:font="Symbol" w:char="F072"/>
      </w:r>
      <w:r w:rsidRPr="008A0BA8">
        <w:rPr>
          <w:szCs w:val="28"/>
        </w:rPr>
        <w:t xml:space="preserve"> = 0,12;</w:t>
      </w:r>
    </w:p>
    <w:p w14:paraId="2ECE827C" w14:textId="3B885578" w:rsidR="003335FA" w:rsidRPr="008A0BA8" w:rsidRDefault="00434D7B" w:rsidP="000A04D8">
      <w:pPr>
        <w:rPr>
          <w:szCs w:val="28"/>
        </w:rPr>
      </w:pPr>
      <w:r>
        <w:rPr>
          <w:szCs w:val="28"/>
        </w:rPr>
        <w:t>E —</w:t>
      </w:r>
      <w:r w:rsidR="003335FA" w:rsidRPr="008A0BA8">
        <w:rPr>
          <w:szCs w:val="28"/>
        </w:rPr>
        <w:t xml:space="preserve"> внешняя освещённость, которая находится по формуле (8).</w:t>
      </w:r>
    </w:p>
    <w:p w14:paraId="437088F7" w14:textId="697F8790" w:rsidR="003335FA" w:rsidRPr="008A0BA8" w:rsidRDefault="003335FA" w:rsidP="00434D7B">
      <w:pPr>
        <w:jc w:val="center"/>
        <w:rPr>
          <w:szCs w:val="28"/>
        </w:rPr>
      </w:pPr>
      <w:r w:rsidRPr="008A0BA8">
        <w:rPr>
          <w:position w:val="-26"/>
          <w:szCs w:val="28"/>
        </w:rPr>
        <w:object w:dxaOrig="1480" w:dyaOrig="639" w14:anchorId="2379BF20">
          <v:shape id="_x0000_i1368" type="#_x0000_t75" style="width:73pt;height:32pt" o:ole="" fillcolor="window">
            <v:imagedata r:id="rId76" o:title=""/>
          </v:shape>
          <o:OLEObject Type="Embed" ProgID="Equation.3" ShapeID="_x0000_i1368" DrawAspect="Content" ObjectID="_1308033461" r:id="rId77"/>
        </w:object>
      </w:r>
      <w:r w:rsidR="00434D7B">
        <w:rPr>
          <w:szCs w:val="28"/>
        </w:rPr>
        <w:t xml:space="preserve"> </w:t>
      </w:r>
      <w:r w:rsidR="00434D7B">
        <w:rPr>
          <w:szCs w:val="28"/>
        </w:rPr>
        <w:tab/>
      </w:r>
      <w:r w:rsidR="00434D7B" w:rsidRPr="008A0BA8">
        <w:rPr>
          <w:szCs w:val="28"/>
        </w:rPr>
        <w:t xml:space="preserve"> </w:t>
      </w:r>
      <w:r w:rsidRPr="008A0BA8">
        <w:rPr>
          <w:szCs w:val="28"/>
        </w:rPr>
        <w:t>(8)</w:t>
      </w:r>
    </w:p>
    <w:p w14:paraId="4F43553B" w14:textId="4B0D384D" w:rsidR="003335FA" w:rsidRPr="008A0BA8" w:rsidRDefault="003335FA" w:rsidP="000A04D8">
      <w:pPr>
        <w:rPr>
          <w:szCs w:val="28"/>
        </w:rPr>
      </w:pPr>
      <w:r w:rsidRPr="008A0BA8">
        <w:rPr>
          <w:szCs w:val="28"/>
        </w:rPr>
        <w:t xml:space="preserve">где </w:t>
      </w:r>
      <w:r w:rsidRPr="008A0BA8">
        <w:rPr>
          <w:position w:val="-10"/>
          <w:szCs w:val="28"/>
        </w:rPr>
        <w:object w:dxaOrig="400" w:dyaOrig="320" w14:anchorId="10A5F549">
          <v:shape id="_x0000_i1369" type="#_x0000_t75" style="width:20pt;height:16pt" o:ole="">
            <v:imagedata r:id="rId78" o:title=""/>
          </v:shape>
          <o:OLEObject Type="Embed" ProgID="Equation.3" ShapeID="_x0000_i1369" DrawAspect="Content" ObjectID="_1308033462" r:id="rId79"/>
        </w:object>
      </w:r>
      <w:r w:rsidR="00434D7B">
        <w:rPr>
          <w:szCs w:val="28"/>
        </w:rPr>
        <w:t xml:space="preserve"> —</w:t>
      </w:r>
      <w:r w:rsidRPr="008A0BA8">
        <w:rPr>
          <w:szCs w:val="28"/>
        </w:rPr>
        <w:t xml:space="preserve"> сила света внешнего источника, </w:t>
      </w:r>
      <w:r w:rsidRPr="008A0BA8">
        <w:rPr>
          <w:position w:val="-10"/>
          <w:szCs w:val="28"/>
        </w:rPr>
        <w:object w:dxaOrig="400" w:dyaOrig="320" w14:anchorId="49BFB002">
          <v:shape id="_x0000_i1370" type="#_x0000_t75" style="width:20pt;height:16pt" o:ole="">
            <v:imagedata r:id="rId80" o:title=""/>
          </v:shape>
          <o:OLEObject Type="Embed" ProgID="Equation.3" ShapeID="_x0000_i1370" DrawAspect="Content" ObjectID="_1308033463" r:id="rId81"/>
        </w:object>
      </w:r>
      <w:r w:rsidRPr="008A0BA8">
        <w:rPr>
          <w:szCs w:val="28"/>
        </w:rPr>
        <w:t>= 500 кд,</w:t>
      </w:r>
    </w:p>
    <w:p w14:paraId="652988AE" w14:textId="09506DCA" w:rsidR="003335FA" w:rsidRPr="008A0BA8" w:rsidRDefault="003335FA" w:rsidP="000A04D8">
      <w:pPr>
        <w:rPr>
          <w:szCs w:val="28"/>
        </w:rPr>
      </w:pPr>
      <w:r w:rsidRPr="008A0BA8">
        <w:rPr>
          <w:szCs w:val="28"/>
        </w:rPr>
        <w:sym w:font="Symbol" w:char="F065"/>
      </w:r>
      <w:r w:rsidR="00434D7B">
        <w:rPr>
          <w:szCs w:val="28"/>
        </w:rPr>
        <w:t xml:space="preserve"> —</w:t>
      </w:r>
      <w:r w:rsidRPr="008A0BA8">
        <w:rPr>
          <w:szCs w:val="28"/>
        </w:rPr>
        <w:t xml:space="preserve"> угол между линией визирования и лучом, ниспадающим от точечного источника освещения до центра экрана, </w:t>
      </w:r>
      <w:r w:rsidRPr="008A0BA8">
        <w:rPr>
          <w:szCs w:val="28"/>
        </w:rPr>
        <w:sym w:font="Symbol" w:char="F065"/>
      </w:r>
      <w:r w:rsidRPr="008A0BA8">
        <w:rPr>
          <w:szCs w:val="28"/>
        </w:rPr>
        <w:t xml:space="preserve"> = 50</w:t>
      </w:r>
      <w:r w:rsidRPr="008A0BA8">
        <w:rPr>
          <w:szCs w:val="28"/>
        </w:rPr>
        <w:sym w:font="Symbol" w:char="F0B0"/>
      </w:r>
      <w:r w:rsidRPr="008A0BA8">
        <w:rPr>
          <w:szCs w:val="28"/>
        </w:rPr>
        <w:t>.</w:t>
      </w:r>
    </w:p>
    <w:p w14:paraId="517B21D4" w14:textId="0C099B57" w:rsidR="003335FA" w:rsidRPr="008A0BA8" w:rsidRDefault="00434D7B" w:rsidP="00434D7B">
      <w:pPr>
        <w:rPr>
          <w:szCs w:val="28"/>
        </w:rPr>
      </w:pPr>
      <w:r>
        <w:rPr>
          <w:szCs w:val="28"/>
        </w:rPr>
        <w:t>r —</w:t>
      </w:r>
      <w:r w:rsidR="003335FA" w:rsidRPr="008A0BA8">
        <w:rPr>
          <w:szCs w:val="28"/>
        </w:rPr>
        <w:t xml:space="preserve"> расстояние от внешнего источника до центра экрана, </w:t>
      </w:r>
      <w:r w:rsidR="003335FA" w:rsidRPr="008A0BA8">
        <w:rPr>
          <w:szCs w:val="28"/>
          <w:lang w:val="en-US"/>
        </w:rPr>
        <w:t>r</w:t>
      </w:r>
      <w:r w:rsidR="003335FA" w:rsidRPr="008A0BA8">
        <w:rPr>
          <w:szCs w:val="28"/>
        </w:rPr>
        <w:t xml:space="preserve"> = 2 м.</w:t>
      </w:r>
    </w:p>
    <w:p w14:paraId="7BCDAD03" w14:textId="77777777" w:rsidR="003335FA" w:rsidRPr="008A0BA8" w:rsidRDefault="003335FA" w:rsidP="000A04D8">
      <w:pPr>
        <w:rPr>
          <w:szCs w:val="28"/>
        </w:rPr>
      </w:pPr>
      <w:r w:rsidRPr="008A0BA8">
        <w:rPr>
          <w:szCs w:val="28"/>
        </w:rPr>
        <w:t>Подставляя выражение (8) в формулу (7), получим</w:t>
      </w:r>
    </w:p>
    <w:p w14:paraId="1C73349E" w14:textId="76F561D7" w:rsidR="003335FA" w:rsidRPr="008A0BA8" w:rsidRDefault="003335FA" w:rsidP="00434D7B">
      <w:pPr>
        <w:jc w:val="center"/>
        <w:rPr>
          <w:szCs w:val="28"/>
        </w:rPr>
      </w:pPr>
      <w:r w:rsidRPr="008A0BA8">
        <w:rPr>
          <w:position w:val="-24"/>
          <w:szCs w:val="28"/>
        </w:rPr>
        <w:object w:dxaOrig="1800" w:dyaOrig="620" w14:anchorId="59D0294C">
          <v:shape id="_x0000_i1371" type="#_x0000_t75" style="width:90pt;height:31pt" o:ole="" fillcolor="window">
            <v:imagedata r:id="rId82" o:title=""/>
          </v:shape>
          <o:OLEObject Type="Embed" ProgID="Equation.3" ShapeID="_x0000_i1371" DrawAspect="Content" ObjectID="_1308033464" r:id="rId83"/>
        </w:object>
      </w:r>
      <w:r w:rsidRPr="008A0BA8">
        <w:rPr>
          <w:szCs w:val="28"/>
        </w:rPr>
        <w:t xml:space="preserve"> [кд/м</w:t>
      </w:r>
      <w:r w:rsidRPr="008A0BA8">
        <w:rPr>
          <w:szCs w:val="28"/>
          <w:vertAlign w:val="superscript"/>
        </w:rPr>
        <w:t>2</w:t>
      </w:r>
      <w:r w:rsidRPr="008A0BA8">
        <w:rPr>
          <w:szCs w:val="28"/>
        </w:rPr>
        <w:t>]</w:t>
      </w:r>
      <w:r w:rsidRPr="008A0BA8">
        <w:rPr>
          <w:szCs w:val="28"/>
        </w:rPr>
        <w:tab/>
      </w:r>
      <w:r w:rsidR="00434D7B" w:rsidRPr="008A0BA8">
        <w:rPr>
          <w:szCs w:val="28"/>
        </w:rPr>
        <w:t xml:space="preserve"> </w:t>
      </w:r>
      <w:r w:rsidRPr="008A0BA8">
        <w:rPr>
          <w:szCs w:val="28"/>
        </w:rPr>
        <w:t>(9).</w:t>
      </w:r>
    </w:p>
    <w:p w14:paraId="0AB653DD" w14:textId="77777777" w:rsidR="003335FA" w:rsidRPr="008A0BA8" w:rsidRDefault="003335FA" w:rsidP="000A04D8">
      <w:pPr>
        <w:rPr>
          <w:noProof/>
          <w:szCs w:val="28"/>
        </w:rPr>
      </w:pPr>
      <w:r w:rsidRPr="008A0BA8">
        <w:rPr>
          <w:szCs w:val="28"/>
        </w:rPr>
        <w:t>Таким образом, яркость экрана вычисляется по формуле:</w:t>
      </w:r>
      <w:r w:rsidRPr="008A0BA8">
        <w:rPr>
          <w:noProof/>
          <w:szCs w:val="28"/>
        </w:rPr>
        <w:t xml:space="preserve"> </w:t>
      </w:r>
    </w:p>
    <w:p w14:paraId="0FBBFD2F" w14:textId="10FCD6C0" w:rsidR="003335FA" w:rsidRPr="008A0BA8" w:rsidRDefault="003335FA" w:rsidP="00434D7B">
      <w:pPr>
        <w:jc w:val="center"/>
        <w:rPr>
          <w:szCs w:val="28"/>
        </w:rPr>
      </w:pPr>
      <w:r w:rsidRPr="008A0BA8">
        <w:rPr>
          <w:noProof/>
          <w:position w:val="-30"/>
          <w:szCs w:val="28"/>
        </w:rPr>
        <w:object w:dxaOrig="4380" w:dyaOrig="720" w14:anchorId="21CD2A05">
          <v:shape id="_x0000_i1372" type="#_x0000_t75" style="width:217pt;height:36pt" o:ole="" fillcolor="window">
            <v:imagedata r:id="rId84" o:title=""/>
          </v:shape>
          <o:OLEObject Type="Embed" ProgID="Equation.3" ShapeID="_x0000_i1372" DrawAspect="Content" ObjectID="_1308033465" r:id="rId85"/>
        </w:object>
      </w:r>
      <w:r w:rsidRPr="008A0BA8">
        <w:rPr>
          <w:noProof/>
          <w:szCs w:val="28"/>
        </w:rPr>
        <w:t xml:space="preserve"> </w:t>
      </w:r>
      <w:r w:rsidRPr="008A0BA8">
        <w:rPr>
          <w:szCs w:val="28"/>
        </w:rPr>
        <w:t>[кд/м</w:t>
      </w:r>
      <w:r w:rsidRPr="008A0BA8">
        <w:rPr>
          <w:szCs w:val="28"/>
          <w:vertAlign w:val="superscript"/>
        </w:rPr>
        <w:t>2</w:t>
      </w:r>
      <w:r w:rsidRPr="008A0BA8">
        <w:rPr>
          <w:szCs w:val="28"/>
        </w:rPr>
        <w:t>]</w:t>
      </w:r>
      <w:r w:rsidRPr="008A0BA8">
        <w:rPr>
          <w:szCs w:val="28"/>
        </w:rPr>
        <w:tab/>
        <w:t>(10)</w:t>
      </w:r>
    </w:p>
    <w:p w14:paraId="39ECBAE2" w14:textId="77777777" w:rsidR="003335FA" w:rsidRPr="008A0BA8" w:rsidRDefault="003335FA" w:rsidP="00434D7B">
      <w:pPr>
        <w:jc w:val="center"/>
        <w:rPr>
          <w:noProof/>
          <w:szCs w:val="28"/>
        </w:rPr>
      </w:pPr>
      <w:r w:rsidRPr="008A0BA8">
        <w:rPr>
          <w:noProof/>
          <w:position w:val="-28"/>
          <w:szCs w:val="28"/>
        </w:rPr>
        <w:object w:dxaOrig="6700" w:dyaOrig="660" w14:anchorId="56D1BA63">
          <v:shape id="_x0000_i1373" type="#_x0000_t75" style="width:336pt;height:34pt" o:ole="" fillcolor="window">
            <v:imagedata r:id="rId86" o:title=""/>
          </v:shape>
          <o:OLEObject Type="Embed" ProgID="Equation.3" ShapeID="_x0000_i1373" DrawAspect="Content" ObjectID="_1308033466" r:id="rId87"/>
        </w:object>
      </w:r>
      <w:r w:rsidRPr="008A0BA8">
        <w:rPr>
          <w:noProof/>
          <w:szCs w:val="28"/>
        </w:rPr>
        <w:t xml:space="preserve"> кд</w:t>
      </w:r>
      <w:r w:rsidRPr="008A0BA8">
        <w:rPr>
          <w:szCs w:val="28"/>
        </w:rPr>
        <w:t>/м</w:t>
      </w:r>
      <w:r w:rsidRPr="008A0BA8">
        <w:rPr>
          <w:szCs w:val="28"/>
          <w:vertAlign w:val="superscript"/>
        </w:rPr>
        <w:t>2</w:t>
      </w:r>
      <w:r w:rsidRPr="008A0BA8">
        <w:rPr>
          <w:noProof/>
          <w:szCs w:val="28"/>
        </w:rPr>
        <w:t>;</w:t>
      </w:r>
    </w:p>
    <w:p w14:paraId="49CA3C87" w14:textId="77777777" w:rsidR="003335FA" w:rsidRPr="008A0BA8" w:rsidRDefault="003335FA" w:rsidP="00434D7B">
      <w:pPr>
        <w:jc w:val="center"/>
        <w:rPr>
          <w:szCs w:val="28"/>
          <w:vertAlign w:val="superscript"/>
        </w:rPr>
      </w:pPr>
      <w:r w:rsidRPr="008A0BA8">
        <w:rPr>
          <w:noProof/>
          <w:position w:val="-26"/>
          <w:szCs w:val="28"/>
        </w:rPr>
        <w:object w:dxaOrig="5240" w:dyaOrig="639" w14:anchorId="46E84720">
          <v:shape id="_x0000_i1374" type="#_x0000_t75" style="width:259pt;height:32pt" o:ole="" fillcolor="window">
            <v:imagedata r:id="rId88" o:title=""/>
          </v:shape>
          <o:OLEObject Type="Embed" ProgID="Equation.3" ShapeID="_x0000_i1374" DrawAspect="Content" ObjectID="_1308033467" r:id="rId89"/>
        </w:object>
      </w:r>
      <w:r w:rsidRPr="008A0BA8">
        <w:rPr>
          <w:noProof/>
          <w:szCs w:val="28"/>
        </w:rPr>
        <w:t xml:space="preserve"> кд</w:t>
      </w:r>
      <w:r w:rsidRPr="008A0BA8">
        <w:rPr>
          <w:szCs w:val="28"/>
        </w:rPr>
        <w:t>/м</w:t>
      </w:r>
      <w:r w:rsidRPr="008A0BA8">
        <w:rPr>
          <w:szCs w:val="28"/>
          <w:vertAlign w:val="superscript"/>
        </w:rPr>
        <w:t>2</w:t>
      </w:r>
      <w:r w:rsidRPr="008A0BA8">
        <w:rPr>
          <w:szCs w:val="28"/>
        </w:rPr>
        <w:t>;</w:t>
      </w:r>
    </w:p>
    <w:p w14:paraId="62D27DAA" w14:textId="4EC74456" w:rsidR="003335FA" w:rsidRPr="00434D7B" w:rsidRDefault="003335FA" w:rsidP="00434D7B">
      <w:pPr>
        <w:jc w:val="center"/>
        <w:rPr>
          <w:szCs w:val="28"/>
        </w:rPr>
      </w:pPr>
      <w:r w:rsidRPr="008A0BA8">
        <w:rPr>
          <w:position w:val="-14"/>
          <w:szCs w:val="28"/>
        </w:rPr>
        <w:object w:dxaOrig="1380" w:dyaOrig="360" w14:anchorId="57FD6453">
          <v:shape id="_x0000_i1375" type="#_x0000_t75" style="width:71pt;height:19pt" o:ole="">
            <v:imagedata r:id="rId90" o:title=""/>
          </v:shape>
          <o:OLEObject Type="Embed" ProgID="Equation.3" ShapeID="_x0000_i1375" DrawAspect="Content" ObjectID="_1308033468" r:id="rId91"/>
        </w:object>
      </w:r>
      <w:r w:rsidRPr="008A0BA8">
        <w:rPr>
          <w:szCs w:val="28"/>
        </w:rPr>
        <w:t xml:space="preserve"> = 53,3 + 3,1 = 56,4</w:t>
      </w:r>
      <w:r w:rsidRPr="008A0BA8">
        <w:rPr>
          <w:noProof/>
          <w:szCs w:val="28"/>
        </w:rPr>
        <w:t xml:space="preserve"> кд</w:t>
      </w:r>
      <w:r w:rsidRPr="008A0BA8">
        <w:rPr>
          <w:szCs w:val="28"/>
        </w:rPr>
        <w:t>/м</w:t>
      </w:r>
      <w:r w:rsidRPr="008A0BA8">
        <w:rPr>
          <w:szCs w:val="28"/>
          <w:vertAlign w:val="superscript"/>
        </w:rPr>
        <w:t>2</w:t>
      </w:r>
      <w:r w:rsidRPr="008A0BA8">
        <w:rPr>
          <w:szCs w:val="28"/>
        </w:rPr>
        <w:t>.</w:t>
      </w:r>
    </w:p>
    <w:p w14:paraId="402BE12A" w14:textId="4D95871C" w:rsidR="003335FA" w:rsidRPr="00BE611E" w:rsidRDefault="003335FA" w:rsidP="00434D7B">
      <w:pPr>
        <w:pStyle w:val="3"/>
        <w:numPr>
          <w:ilvl w:val="2"/>
          <w:numId w:val="36"/>
        </w:numPr>
        <w:rPr>
          <w:szCs w:val="28"/>
        </w:rPr>
      </w:pPr>
      <w:bookmarkStart w:id="96" w:name="_Toc328344852"/>
      <w:bookmarkStart w:id="97" w:name="_Toc328446272"/>
      <w:bookmarkStart w:id="98" w:name="_Toc328446829"/>
      <w:bookmarkStart w:id="99" w:name="_Toc328449085"/>
      <w:bookmarkStart w:id="100" w:name="_Toc328450352"/>
      <w:bookmarkStart w:id="101" w:name="_Toc234291100"/>
      <w:r w:rsidRPr="00BE611E">
        <w:rPr>
          <w:szCs w:val="28"/>
        </w:rPr>
        <w:t xml:space="preserve">Оценка </w:t>
      </w:r>
      <w:proofErr w:type="spellStart"/>
      <w:r w:rsidRPr="00BE611E">
        <w:rPr>
          <w:szCs w:val="28"/>
        </w:rPr>
        <w:t>яркостно</w:t>
      </w:r>
      <w:proofErr w:type="spellEnd"/>
      <w:r w:rsidRPr="00BE611E">
        <w:rPr>
          <w:szCs w:val="28"/>
        </w:rPr>
        <w:t>-контрастных характеристик монитора</w:t>
      </w:r>
      <w:bookmarkEnd w:id="96"/>
      <w:bookmarkEnd w:id="97"/>
      <w:bookmarkEnd w:id="98"/>
      <w:bookmarkEnd w:id="99"/>
      <w:bookmarkEnd w:id="100"/>
      <w:bookmarkEnd w:id="101"/>
    </w:p>
    <w:p w14:paraId="6E69CC24" w14:textId="77777777" w:rsidR="003335FA" w:rsidRPr="008A0BA8" w:rsidRDefault="003335FA" w:rsidP="00434D7B">
      <w:r w:rsidRPr="008A0BA8">
        <w:t>Яркость фона при прямом и обратном контрасте рассчитывается по формулам:</w:t>
      </w:r>
    </w:p>
    <w:p w14:paraId="6BC970A5" w14:textId="6039122B" w:rsidR="003335FA" w:rsidRPr="008A0BA8" w:rsidRDefault="003335FA" w:rsidP="00434D7B">
      <w:pPr>
        <w:jc w:val="center"/>
      </w:pPr>
      <w:r w:rsidRPr="008A0BA8">
        <w:rPr>
          <w:position w:val="-32"/>
        </w:rPr>
        <w:object w:dxaOrig="1400" w:dyaOrig="740" w14:anchorId="2EFEABDB">
          <v:shape id="_x0000_i1376" type="#_x0000_t75" style="width:69pt;height:36pt" o:ole="" fillcolor="window">
            <v:imagedata r:id="rId92" o:title=""/>
          </v:shape>
          <o:OLEObject Type="Embed" ProgID="Equation.3" ShapeID="_x0000_i1376" DrawAspect="Content" ObjectID="_1308033469" r:id="rId93"/>
        </w:object>
      </w:r>
      <w:r w:rsidRPr="008A0BA8">
        <w:t xml:space="preserve">  [</w:t>
      </w:r>
      <w:r w:rsidRPr="008A0BA8">
        <w:rPr>
          <w:noProof/>
        </w:rPr>
        <w:t>кд</w:t>
      </w:r>
      <w:r w:rsidRPr="008A0BA8">
        <w:t>/м</w:t>
      </w:r>
      <w:r w:rsidRPr="008A0BA8">
        <w:rPr>
          <w:vertAlign w:val="superscript"/>
        </w:rPr>
        <w:t>2</w:t>
      </w:r>
      <w:r w:rsidR="00434D7B">
        <w:t>]</w:t>
      </w:r>
      <w:r w:rsidRPr="008A0BA8">
        <w:tab/>
        <w:t>(11)</w:t>
      </w:r>
    </w:p>
    <w:p w14:paraId="29F3559D" w14:textId="6D670A00" w:rsidR="003335FA" w:rsidRPr="008A0BA8" w:rsidRDefault="003335FA" w:rsidP="00434D7B">
      <w:pPr>
        <w:jc w:val="center"/>
      </w:pPr>
      <w:r w:rsidRPr="008A0BA8">
        <w:rPr>
          <w:position w:val="-14"/>
        </w:rPr>
        <w:object w:dxaOrig="1939" w:dyaOrig="420" w14:anchorId="7B13B304">
          <v:shape id="_x0000_i1377" type="#_x0000_t75" style="width:96pt;height:21pt" o:ole="" fillcolor="window">
            <v:imagedata r:id="rId94" o:title=""/>
          </v:shape>
          <o:OLEObject Type="Embed" ProgID="Equation.3" ShapeID="_x0000_i1377" DrawAspect="Content" ObjectID="_1308033470" r:id="rId95"/>
        </w:object>
      </w:r>
      <w:r w:rsidRPr="008A0BA8">
        <w:t>,  [</w:t>
      </w:r>
      <w:r w:rsidRPr="008A0BA8">
        <w:rPr>
          <w:noProof/>
        </w:rPr>
        <w:t>кд</w:t>
      </w:r>
      <w:r w:rsidRPr="008A0BA8">
        <w:t>/м</w:t>
      </w:r>
      <w:r w:rsidRPr="008A0BA8">
        <w:rPr>
          <w:vertAlign w:val="superscript"/>
        </w:rPr>
        <w:t>2</w:t>
      </w:r>
      <w:r w:rsidRPr="008A0BA8">
        <w:t>]</w:t>
      </w:r>
      <w:r w:rsidRPr="008A0BA8">
        <w:tab/>
      </w:r>
      <w:r w:rsidR="00434D7B" w:rsidRPr="008A0BA8">
        <w:t xml:space="preserve"> </w:t>
      </w:r>
      <w:r w:rsidRPr="008A0BA8">
        <w:t>(12)</w:t>
      </w:r>
    </w:p>
    <w:p w14:paraId="7728429F" w14:textId="14AE137C" w:rsidR="003335FA" w:rsidRPr="008A0BA8" w:rsidRDefault="003335FA" w:rsidP="00434D7B">
      <w:r w:rsidRPr="008A0BA8">
        <w:t xml:space="preserve">где </w:t>
      </w:r>
      <w:r w:rsidRPr="008A0BA8">
        <w:rPr>
          <w:i/>
          <w:lang w:val="en-US"/>
        </w:rPr>
        <w:t>L</w:t>
      </w:r>
      <w:r w:rsidRPr="008A0BA8">
        <w:rPr>
          <w:i/>
          <w:vertAlign w:val="subscript"/>
        </w:rPr>
        <w:t>об</w:t>
      </w:r>
      <w:r w:rsidR="00434D7B">
        <w:t xml:space="preserve"> —</w:t>
      </w:r>
      <w:r w:rsidRPr="008A0BA8">
        <w:t xml:space="preserve"> яркость объекта,</w:t>
      </w:r>
      <w:r w:rsidRPr="008A0BA8">
        <w:rPr>
          <w:i/>
        </w:rPr>
        <w:t xml:space="preserve"> </w:t>
      </w:r>
      <w:r w:rsidRPr="008A0BA8">
        <w:rPr>
          <w:i/>
          <w:lang w:val="en-US"/>
        </w:rPr>
        <w:t>L</w:t>
      </w:r>
      <w:proofErr w:type="spellStart"/>
      <w:r w:rsidRPr="008A0BA8">
        <w:rPr>
          <w:i/>
          <w:vertAlign w:val="subscript"/>
        </w:rPr>
        <w:t>пр</w:t>
      </w:r>
      <w:proofErr w:type="spellEnd"/>
      <w:r w:rsidR="00434D7B">
        <w:t xml:space="preserve"> —</w:t>
      </w:r>
      <w:r w:rsidRPr="008A0BA8">
        <w:t xml:space="preserve"> яркость предмета (в данном случае </w:t>
      </w:r>
      <w:r w:rsidRPr="008A0BA8">
        <w:rPr>
          <w:i/>
          <w:lang w:val="en-US"/>
        </w:rPr>
        <w:t>L</w:t>
      </w:r>
      <w:r w:rsidRPr="008A0BA8">
        <w:rPr>
          <w:i/>
          <w:vertAlign w:val="subscript"/>
        </w:rPr>
        <w:t>об</w:t>
      </w:r>
      <w:r w:rsidRPr="008A0BA8">
        <w:t xml:space="preserve"> и </w:t>
      </w:r>
      <w:r w:rsidRPr="008A0BA8">
        <w:rPr>
          <w:i/>
          <w:lang w:val="en-US"/>
        </w:rPr>
        <w:t>L</w:t>
      </w:r>
      <w:proofErr w:type="spellStart"/>
      <w:r w:rsidRPr="008A0BA8">
        <w:rPr>
          <w:i/>
          <w:vertAlign w:val="subscript"/>
        </w:rPr>
        <w:t>пр</w:t>
      </w:r>
      <w:proofErr w:type="spellEnd"/>
      <w:r w:rsidRPr="008A0BA8">
        <w:t xml:space="preserve"> принимаются равными </w:t>
      </w:r>
      <w:r w:rsidRPr="008A0BA8">
        <w:rPr>
          <w:i/>
          <w:lang w:val="en-US"/>
        </w:rPr>
        <w:t>L</w:t>
      </w:r>
      <w:r w:rsidRPr="008A0BA8">
        <w:t xml:space="preserve">), </w:t>
      </w:r>
      <w:r w:rsidRPr="008A0BA8">
        <w:rPr>
          <w:i/>
          <w:lang w:val="en-US"/>
        </w:rPr>
        <w:t>K</w:t>
      </w:r>
      <w:r w:rsidRPr="008A0BA8">
        <w:rPr>
          <w:i/>
          <w:vertAlign w:val="subscript"/>
        </w:rPr>
        <w:t>об</w:t>
      </w:r>
      <w:r w:rsidR="00434D7B">
        <w:t xml:space="preserve"> —</w:t>
      </w:r>
      <w:r w:rsidRPr="008A0BA8">
        <w:t xml:space="preserve"> величина контраста объекта, </w:t>
      </w:r>
      <w:r w:rsidRPr="008A0BA8">
        <w:rPr>
          <w:i/>
          <w:lang w:val="en-US"/>
        </w:rPr>
        <w:t>K</w:t>
      </w:r>
      <w:proofErr w:type="spellStart"/>
      <w:r w:rsidRPr="008A0BA8">
        <w:rPr>
          <w:i/>
          <w:vertAlign w:val="subscript"/>
        </w:rPr>
        <w:t>пр</w:t>
      </w:r>
      <w:proofErr w:type="spellEnd"/>
      <w:r w:rsidR="00434D7B">
        <w:t xml:space="preserve"> —</w:t>
      </w:r>
      <w:r w:rsidRPr="008A0BA8">
        <w:t xml:space="preserve"> величина контраста предмета. Возьмём оптимальный вариант, </w:t>
      </w:r>
      <w:r w:rsidRPr="008A0BA8">
        <w:rPr>
          <w:i/>
        </w:rPr>
        <w:t>К</w:t>
      </w:r>
      <w:r w:rsidRPr="008A0BA8">
        <w:t xml:space="preserve"> = 0,85 .</w:t>
      </w:r>
    </w:p>
    <w:p w14:paraId="5E90BEC1" w14:textId="77777777" w:rsidR="003335FA" w:rsidRPr="008A0BA8" w:rsidRDefault="003335FA" w:rsidP="00434D7B">
      <w:r w:rsidRPr="008A0BA8">
        <w:t>Исходя из этого, рассчитаем прямую и обратную яркость фона:</w:t>
      </w:r>
    </w:p>
    <w:p w14:paraId="71F2C8A7" w14:textId="77777777" w:rsidR="003335FA" w:rsidRPr="008A0BA8" w:rsidRDefault="003335FA" w:rsidP="00434D7B">
      <w:r w:rsidRPr="008A0BA8">
        <w:rPr>
          <w:position w:val="-28"/>
        </w:rPr>
        <w:object w:dxaOrig="2720" w:dyaOrig="660" w14:anchorId="3DC7A514">
          <v:shape id="_x0000_i1378" type="#_x0000_t75" style="width:135pt;height:34pt" o:ole="" fillcolor="window">
            <v:imagedata r:id="rId96" o:title=""/>
          </v:shape>
          <o:OLEObject Type="Embed" ProgID="Equation.3" ShapeID="_x0000_i1378" DrawAspect="Content" ObjectID="_1308033471" r:id="rId97"/>
        </w:object>
      </w:r>
      <w:r w:rsidRPr="008A0BA8">
        <w:rPr>
          <w:noProof/>
        </w:rPr>
        <w:t xml:space="preserve"> кд</w:t>
      </w:r>
      <w:r w:rsidRPr="008A0BA8">
        <w:t>/м</w:t>
      </w:r>
      <w:r w:rsidRPr="008A0BA8">
        <w:rPr>
          <w:vertAlign w:val="superscript"/>
        </w:rPr>
        <w:t xml:space="preserve">2 </w:t>
      </w:r>
      <w:r w:rsidRPr="008A0BA8">
        <w:t xml:space="preserve">, </w:t>
      </w:r>
    </w:p>
    <w:p w14:paraId="0A08A702" w14:textId="77777777" w:rsidR="003335FA" w:rsidRPr="008A0BA8" w:rsidRDefault="003335FA" w:rsidP="00434D7B">
      <w:r w:rsidRPr="008A0BA8">
        <w:rPr>
          <w:position w:val="-14"/>
        </w:rPr>
        <w:object w:dxaOrig="3920" w:dyaOrig="400" w14:anchorId="2F14B739">
          <v:shape id="_x0000_i1379" type="#_x0000_t75" style="width:193pt;height:20pt" o:ole="" fillcolor="window">
            <v:imagedata r:id="rId98" o:title=""/>
          </v:shape>
          <o:OLEObject Type="Embed" ProgID="Equation.3" ShapeID="_x0000_i1379" DrawAspect="Content" ObjectID="_1308033472" r:id="rId99"/>
        </w:object>
      </w:r>
      <w:r w:rsidRPr="008A0BA8">
        <w:rPr>
          <w:noProof/>
        </w:rPr>
        <w:t xml:space="preserve"> кд</w:t>
      </w:r>
      <w:r w:rsidRPr="008A0BA8">
        <w:t>/м</w:t>
      </w:r>
      <w:r w:rsidRPr="008A0BA8">
        <w:rPr>
          <w:vertAlign w:val="superscript"/>
        </w:rPr>
        <w:t xml:space="preserve">2 </w:t>
      </w:r>
      <w:r w:rsidRPr="008A0BA8">
        <w:t>.</w:t>
      </w:r>
    </w:p>
    <w:p w14:paraId="08FBA06B" w14:textId="77777777" w:rsidR="003335FA" w:rsidRPr="008A0BA8" w:rsidRDefault="003335FA" w:rsidP="00434D7B">
      <w:pPr>
        <w:rPr>
          <w:vertAlign w:val="superscript"/>
        </w:rPr>
      </w:pPr>
      <w:r w:rsidRPr="008A0BA8">
        <w:t xml:space="preserve">Диапазон значений яркости адаптации: </w:t>
      </w:r>
      <w:r w:rsidRPr="008A0BA8">
        <w:rPr>
          <w:i/>
          <w:lang w:val="en-US"/>
        </w:rPr>
        <w:t>L</w:t>
      </w:r>
      <w:r w:rsidRPr="008A0BA8">
        <w:rPr>
          <w:i/>
          <w:vertAlign w:val="subscript"/>
          <w:lang w:val="en-US"/>
        </w:rPr>
        <w:t>a</w:t>
      </w:r>
      <w:r w:rsidRPr="008A0BA8">
        <w:rPr>
          <w:i/>
          <w:vertAlign w:val="subscript"/>
        </w:rPr>
        <w:t xml:space="preserve"> </w:t>
      </w:r>
      <w:r w:rsidRPr="008A0BA8">
        <w:t>= 10</w:t>
      </w:r>
      <w:r w:rsidRPr="008A0BA8">
        <w:rPr>
          <w:lang w:val="en-US"/>
        </w:rPr>
        <w:sym w:font="Symbol" w:char="F0B8"/>
      </w:r>
      <w:r w:rsidRPr="008A0BA8">
        <w:t xml:space="preserve">1000 </w:t>
      </w:r>
      <w:r w:rsidRPr="008A0BA8">
        <w:rPr>
          <w:noProof/>
        </w:rPr>
        <w:t>кд</w:t>
      </w:r>
      <w:r w:rsidRPr="008A0BA8">
        <w:t>/м</w:t>
      </w:r>
      <w:r w:rsidRPr="008A0BA8">
        <w:rPr>
          <w:vertAlign w:val="superscript"/>
        </w:rPr>
        <w:t>2</w:t>
      </w:r>
      <w:r w:rsidRPr="008A0BA8">
        <w:t>.</w:t>
      </w:r>
    </w:p>
    <w:p w14:paraId="6903CC72" w14:textId="752E3F2E" w:rsidR="003335FA" w:rsidRPr="00BE611E" w:rsidRDefault="003335FA" w:rsidP="00434D7B">
      <w:r w:rsidRPr="008A0BA8">
        <w:t>Абсолютно слепящая яркость:</w:t>
      </w:r>
      <w:r w:rsidRPr="008A0BA8">
        <w:rPr>
          <w:i/>
        </w:rPr>
        <w:t xml:space="preserve"> </w:t>
      </w:r>
      <w:r w:rsidRPr="008A0BA8">
        <w:rPr>
          <w:i/>
          <w:lang w:val="en-US"/>
        </w:rPr>
        <w:t>L</w:t>
      </w:r>
      <w:proofErr w:type="spellStart"/>
      <w:r w:rsidRPr="008A0BA8">
        <w:rPr>
          <w:i/>
          <w:vertAlign w:val="subscript"/>
        </w:rPr>
        <w:t>сл</w:t>
      </w:r>
      <w:proofErr w:type="spellEnd"/>
      <w:r w:rsidRPr="008A0BA8">
        <w:rPr>
          <w:i/>
          <w:vertAlign w:val="subscript"/>
        </w:rPr>
        <w:t xml:space="preserve"> </w:t>
      </w:r>
      <w:r w:rsidRPr="008A0BA8">
        <w:t xml:space="preserve">= 225000 </w:t>
      </w:r>
      <w:r w:rsidRPr="008A0BA8">
        <w:rPr>
          <w:noProof/>
        </w:rPr>
        <w:t>кд</w:t>
      </w:r>
      <w:r w:rsidRPr="008A0BA8">
        <w:t>/м</w:t>
      </w:r>
      <w:r w:rsidRPr="008A0BA8">
        <w:rPr>
          <w:vertAlign w:val="superscript"/>
        </w:rPr>
        <w:t>2</w:t>
      </w:r>
      <w:r w:rsidRPr="008A0BA8">
        <w:t>.</w:t>
      </w:r>
    </w:p>
    <w:p w14:paraId="51C7166B" w14:textId="0A3ABE53" w:rsidR="003335FA" w:rsidRPr="00BE611E" w:rsidRDefault="003335FA" w:rsidP="00434D7B">
      <w:pPr>
        <w:pStyle w:val="3"/>
        <w:numPr>
          <w:ilvl w:val="2"/>
          <w:numId w:val="36"/>
        </w:numPr>
      </w:pPr>
      <w:bookmarkStart w:id="102" w:name="_Toc328344853"/>
      <w:bookmarkStart w:id="103" w:name="_Toc328446273"/>
      <w:bookmarkStart w:id="104" w:name="_Toc328446830"/>
      <w:bookmarkStart w:id="105" w:name="_Toc328449086"/>
      <w:bookmarkStart w:id="106" w:name="_Toc328450353"/>
      <w:bookmarkStart w:id="107" w:name="_Toc234291101"/>
      <w:r w:rsidRPr="00BE611E">
        <w:t>Оценка пространственных характеристик</w:t>
      </w:r>
      <w:bookmarkEnd w:id="102"/>
      <w:bookmarkEnd w:id="103"/>
      <w:bookmarkEnd w:id="104"/>
      <w:bookmarkEnd w:id="105"/>
      <w:bookmarkEnd w:id="106"/>
      <w:bookmarkEnd w:id="107"/>
    </w:p>
    <w:p w14:paraId="5DB3DB04" w14:textId="77777777" w:rsidR="003335FA" w:rsidRPr="008A0BA8" w:rsidRDefault="003335FA" w:rsidP="00434D7B">
      <w:r w:rsidRPr="008A0BA8">
        <w:t xml:space="preserve">Значения величин l и </w:t>
      </w:r>
      <w:proofErr w:type="spellStart"/>
      <w:r w:rsidRPr="008A0BA8">
        <w:t>l</w:t>
      </w:r>
      <w:r w:rsidRPr="008A0BA8">
        <w:rPr>
          <w:vertAlign w:val="subscript"/>
        </w:rPr>
        <w:t>опт</w:t>
      </w:r>
      <w:proofErr w:type="spellEnd"/>
      <w:r w:rsidRPr="008A0BA8">
        <w:t xml:space="preserve"> (расстояние от глаз оператора до экрана и оптимальное расстояние от глаз оператора до экрана) устанавливаются в соответствии с ГОСТом:</w:t>
      </w:r>
    </w:p>
    <w:p w14:paraId="57E6019E" w14:textId="77777777" w:rsidR="003335FA" w:rsidRPr="008A0BA8" w:rsidRDefault="003335FA" w:rsidP="00434D7B">
      <w:r w:rsidRPr="008A0BA8">
        <w:rPr>
          <w:lang w:val="en-US"/>
        </w:rPr>
        <w:t>l</w:t>
      </w:r>
      <w:r w:rsidRPr="008A0BA8">
        <w:t xml:space="preserve"> = 0,4</w:t>
      </w:r>
      <w:r w:rsidRPr="008A0BA8">
        <w:rPr>
          <w:position w:val="-4"/>
        </w:rPr>
        <w:object w:dxaOrig="220" w:dyaOrig="200" w14:anchorId="48C5E012">
          <v:shape id="_x0000_i1380" type="#_x0000_t75" style="width:12pt;height:11pt" o:ole="">
            <v:imagedata r:id="rId100" o:title=""/>
          </v:shape>
          <o:OLEObject Type="Embed" ProgID="Equation.3" ShapeID="_x0000_i1380" DrawAspect="Content" ObjectID="_1308033473" r:id="rId101"/>
        </w:object>
      </w:r>
      <w:r w:rsidRPr="008A0BA8">
        <w:t xml:space="preserve">0,8 м  и  </w:t>
      </w:r>
      <w:r w:rsidRPr="008A0BA8">
        <w:rPr>
          <w:lang w:val="en-US"/>
        </w:rPr>
        <w:t>l</w:t>
      </w:r>
      <w:r w:rsidRPr="008A0BA8">
        <w:t>опт = 0,65 м.</w:t>
      </w:r>
    </w:p>
    <w:p w14:paraId="2DD8EA15" w14:textId="35E14BB6" w:rsidR="003335FA" w:rsidRPr="008A0BA8" w:rsidRDefault="003335FA" w:rsidP="00434D7B">
      <w:r w:rsidRPr="008A0BA8">
        <w:t>Значения у</w:t>
      </w:r>
      <w:r w:rsidR="00434D7B">
        <w:t>глов полей зрения по вертикали —</w:t>
      </w:r>
      <w:r w:rsidRPr="008A0BA8">
        <w:t xml:space="preserve"> </w:t>
      </w:r>
      <w:r w:rsidRPr="008A0BA8">
        <w:rPr>
          <w:position w:val="-10"/>
        </w:rPr>
        <w:object w:dxaOrig="320" w:dyaOrig="360" w14:anchorId="6A31EEA0">
          <v:shape id="_x0000_i1381" type="#_x0000_t75" style="width:16pt;height:19pt" o:ole="">
            <v:imagedata r:id="rId102" o:title=""/>
          </v:shape>
          <o:OLEObject Type="Embed" ProgID="Equation.3" ShapeID="_x0000_i1381" DrawAspect="Content" ObjectID="_1308033474" r:id="rId103"/>
        </w:object>
      </w:r>
      <w:r w:rsidR="00434D7B">
        <w:t xml:space="preserve"> и по горизонтали —</w:t>
      </w:r>
      <w:r w:rsidRPr="008A0BA8">
        <w:t xml:space="preserve"> </w:t>
      </w:r>
      <w:r w:rsidRPr="008A0BA8">
        <w:rPr>
          <w:position w:val="-10"/>
        </w:rPr>
        <w:object w:dxaOrig="320" w:dyaOrig="360" w14:anchorId="189C5308">
          <v:shape id="_x0000_i1382" type="#_x0000_t75" style="width:16pt;height:19pt" o:ole="">
            <v:imagedata r:id="rId104" o:title=""/>
          </v:shape>
          <o:OLEObject Type="Embed" ProgID="Equation.3" ShapeID="_x0000_i1382" DrawAspect="Content" ObjectID="_1308033475" r:id="rId105"/>
        </w:object>
      </w:r>
      <w:r w:rsidRPr="008A0BA8">
        <w:t xml:space="preserve"> определяются на основании значений размеров экрана (для монитора 15’) и расстояния до экрана l = 0,65 м по формулам:</w:t>
      </w:r>
    </w:p>
    <w:p w14:paraId="09980D3E" w14:textId="25205536" w:rsidR="003335FA" w:rsidRPr="008A0BA8" w:rsidRDefault="003335FA" w:rsidP="00434D7B">
      <w:pPr>
        <w:jc w:val="center"/>
      </w:pPr>
      <w:r w:rsidRPr="008A0BA8">
        <w:rPr>
          <w:position w:val="-24"/>
        </w:rPr>
        <w:object w:dxaOrig="3400" w:dyaOrig="620" w14:anchorId="402A2AC1">
          <v:shape id="_x0000_i1383" type="#_x0000_t75" style="width:169pt;height:31pt" o:ole="" fillcolor="window">
            <v:imagedata r:id="rId106" o:title=""/>
          </v:shape>
          <o:OLEObject Type="Embed" ProgID="Equation.3" ShapeID="_x0000_i1383" DrawAspect="Content" ObjectID="_1308033476" r:id="rId107"/>
        </w:object>
      </w:r>
      <w:r w:rsidRPr="008A0BA8">
        <w:rPr>
          <w:position w:val="-24"/>
        </w:rPr>
        <w:tab/>
      </w:r>
      <w:r w:rsidRPr="008A0BA8">
        <w:t>(13)</w:t>
      </w:r>
    </w:p>
    <w:p w14:paraId="2940C8AF" w14:textId="4D42B739" w:rsidR="003335FA" w:rsidRPr="008A0BA8" w:rsidRDefault="003335FA" w:rsidP="00434D7B">
      <w:pPr>
        <w:jc w:val="center"/>
      </w:pPr>
      <w:r w:rsidRPr="008A0BA8">
        <w:rPr>
          <w:position w:val="-24"/>
        </w:rPr>
        <w:object w:dxaOrig="3440" w:dyaOrig="620" w14:anchorId="2CB70794">
          <v:shape id="_x0000_i1384" type="#_x0000_t75" style="width:171pt;height:31pt" o:ole="" fillcolor="window">
            <v:imagedata r:id="rId108" o:title=""/>
          </v:shape>
          <o:OLEObject Type="Embed" ProgID="Equation.3" ShapeID="_x0000_i1384" DrawAspect="Content" ObjectID="_1308033477" r:id="rId109"/>
        </w:object>
      </w:r>
      <w:r w:rsidRPr="008A0BA8">
        <w:rPr>
          <w:position w:val="-24"/>
        </w:rPr>
        <w:tab/>
      </w:r>
      <w:r w:rsidRPr="008A0BA8">
        <w:t>(14).</w:t>
      </w:r>
    </w:p>
    <w:p w14:paraId="137BE9D0" w14:textId="77777777" w:rsidR="00434D7B" w:rsidRDefault="003335FA" w:rsidP="00434D7B">
      <w:r w:rsidRPr="008A0BA8">
        <w:t>Получаем:</w:t>
      </w:r>
    </w:p>
    <w:p w14:paraId="355FAE27" w14:textId="1278E51E" w:rsidR="003335FA" w:rsidRPr="008A0BA8" w:rsidRDefault="003335FA" w:rsidP="00434D7B">
      <w:r w:rsidRPr="008A0BA8">
        <w:rPr>
          <w:position w:val="-28"/>
        </w:rPr>
        <w:object w:dxaOrig="4220" w:dyaOrig="660" w14:anchorId="04AA8DF7">
          <v:shape id="_x0000_i1385" type="#_x0000_t75" style="width:210pt;height:34pt" o:ole="" fillcolor="window">
            <v:imagedata r:id="rId110" o:title=""/>
          </v:shape>
          <o:OLEObject Type="Embed" ProgID="Equation.3" ShapeID="_x0000_i1385" DrawAspect="Content" ObjectID="_1308033478" r:id="rId111"/>
        </w:object>
      </w:r>
      <w:r w:rsidR="00434D7B">
        <w:t>,</w:t>
      </w:r>
    </w:p>
    <w:p w14:paraId="32A8DA12" w14:textId="77777777" w:rsidR="003335FA" w:rsidRPr="008A0BA8" w:rsidRDefault="003335FA" w:rsidP="00434D7B">
      <w:r w:rsidRPr="008A0BA8">
        <w:rPr>
          <w:position w:val="-28"/>
        </w:rPr>
        <w:object w:dxaOrig="4180" w:dyaOrig="660" w14:anchorId="1E14DE00">
          <v:shape id="_x0000_i1386" type="#_x0000_t75" style="width:207pt;height:34pt" o:ole="" fillcolor="window">
            <v:imagedata r:id="rId112" o:title=""/>
          </v:shape>
          <o:OLEObject Type="Embed" ProgID="Equation.3" ShapeID="_x0000_i1386" DrawAspect="Content" ObjectID="_1308033479" r:id="rId113"/>
        </w:object>
      </w:r>
      <w:r w:rsidRPr="008A0BA8">
        <w:t>.</w:t>
      </w:r>
    </w:p>
    <w:p w14:paraId="541140C8" w14:textId="42FA658C" w:rsidR="003335FA" w:rsidRPr="00BE611E" w:rsidRDefault="003335FA" w:rsidP="00434D7B">
      <w:r w:rsidRPr="008A0BA8">
        <w:t>Таким образом, экран может находиться как в поле ясного зрения, которое составляет 30</w:t>
      </w:r>
      <w:r w:rsidRPr="008A0BA8">
        <w:sym w:font="Symbol" w:char="F0B8"/>
      </w:r>
      <w:r w:rsidRPr="008A0BA8">
        <w:t>35</w:t>
      </w:r>
      <w:r w:rsidRPr="008A0BA8">
        <w:sym w:font="Symbol" w:char="F0B0"/>
      </w:r>
      <w:r w:rsidRPr="008A0BA8">
        <w:t>.</w:t>
      </w:r>
    </w:p>
    <w:p w14:paraId="34EF0DED" w14:textId="1B1687CD" w:rsidR="003335FA" w:rsidRPr="00BE611E" w:rsidRDefault="003335FA" w:rsidP="00434D7B">
      <w:pPr>
        <w:pStyle w:val="3"/>
        <w:numPr>
          <w:ilvl w:val="2"/>
          <w:numId w:val="36"/>
        </w:numPr>
      </w:pPr>
      <w:bookmarkStart w:id="108" w:name="_Toc328344854"/>
      <w:bookmarkStart w:id="109" w:name="_Toc328446274"/>
      <w:bookmarkStart w:id="110" w:name="_Toc328446831"/>
      <w:bookmarkStart w:id="111" w:name="_Toc328449087"/>
      <w:bookmarkStart w:id="112" w:name="_Toc328450354"/>
      <w:bookmarkStart w:id="113" w:name="_Toc234291102"/>
      <w:r w:rsidRPr="00BE611E">
        <w:t>Оценка временных характеристик</w:t>
      </w:r>
      <w:bookmarkEnd w:id="108"/>
      <w:bookmarkEnd w:id="109"/>
      <w:bookmarkEnd w:id="110"/>
      <w:bookmarkEnd w:id="111"/>
      <w:bookmarkEnd w:id="112"/>
      <w:bookmarkEnd w:id="113"/>
    </w:p>
    <w:p w14:paraId="51F60BB2" w14:textId="77777777" w:rsidR="003335FA" w:rsidRPr="008A0BA8" w:rsidRDefault="003335FA" w:rsidP="00434D7B">
      <w:r w:rsidRPr="008A0BA8">
        <w:t xml:space="preserve">Время информационного поиска рассчитывается по следующей формуле: </w:t>
      </w:r>
    </w:p>
    <w:p w14:paraId="672B9A42" w14:textId="0A79425C" w:rsidR="003335FA" w:rsidRPr="008A0BA8" w:rsidRDefault="003335FA" w:rsidP="00434D7B">
      <w:pPr>
        <w:jc w:val="center"/>
      </w:pPr>
      <w:r w:rsidRPr="008A0BA8">
        <w:rPr>
          <w:position w:val="-28"/>
        </w:rPr>
        <w:object w:dxaOrig="2180" w:dyaOrig="660" w14:anchorId="2195725B">
          <v:shape id="_x0000_i1387" type="#_x0000_t75" style="width:108pt;height:34pt" o:ole="" fillcolor="window">
            <v:imagedata r:id="rId114" o:title=""/>
          </v:shape>
          <o:OLEObject Type="Embed" ProgID="Equation.3" ShapeID="_x0000_i1387" DrawAspect="Content" ObjectID="_1308033480" r:id="rId115"/>
        </w:object>
      </w:r>
      <w:r w:rsidR="00434D7B">
        <w:t xml:space="preserve"> , [с]</w:t>
      </w:r>
      <w:r w:rsidR="00434D7B">
        <w:tab/>
      </w:r>
      <w:r w:rsidRPr="008A0BA8">
        <w:t>(15)</w:t>
      </w:r>
    </w:p>
    <w:p w14:paraId="0EC9B3B7" w14:textId="5EFA092A" w:rsidR="003335FA" w:rsidRPr="008A0BA8" w:rsidRDefault="00434D7B" w:rsidP="00434D7B">
      <w:r>
        <w:t>где E —</w:t>
      </w:r>
      <w:r w:rsidR="003335FA" w:rsidRPr="008A0BA8">
        <w:t xml:space="preserve"> общий объём элементов информационной модели, Е = 250;</w:t>
      </w:r>
    </w:p>
    <w:p w14:paraId="123C3D4E" w14:textId="137B4265" w:rsidR="003335FA" w:rsidRPr="008A0BA8" w:rsidRDefault="00434D7B" w:rsidP="00434D7B">
      <w:pPr>
        <w:rPr>
          <w:i/>
        </w:rPr>
      </w:pPr>
      <w:r>
        <w:t>a —</w:t>
      </w:r>
      <w:r w:rsidR="003335FA" w:rsidRPr="008A0BA8">
        <w:t xml:space="preserve"> объём зрительного восприятия (зрительной фиксации), а = 7 элементов; </w:t>
      </w:r>
      <w:r w:rsidR="003335FA" w:rsidRPr="008A0BA8">
        <w:rPr>
          <w:i/>
          <w:lang w:val="en-US"/>
        </w:rPr>
        <w:t>MH</w:t>
      </w:r>
      <w:r w:rsidR="003335FA" w:rsidRPr="008A0BA8">
        <w:rPr>
          <w:i/>
          <w:vertAlign w:val="subscript"/>
          <w:lang w:val="en-US"/>
        </w:rPr>
        <w:sym w:font="Symbol" w:char="F061"/>
      </w:r>
      <w:r>
        <w:t>—</w:t>
      </w:r>
      <w:r w:rsidR="003335FA" w:rsidRPr="008A0BA8">
        <w:t xml:space="preserve"> число элементов информационной модели с заданным для поиска наборов характеристических параметров,</w:t>
      </w:r>
      <w:r w:rsidR="003335FA" w:rsidRPr="008A0BA8">
        <w:rPr>
          <w:i/>
        </w:rPr>
        <w:t xml:space="preserve"> </w:t>
      </w:r>
    </w:p>
    <w:p w14:paraId="2C088E63" w14:textId="1DFF241C" w:rsidR="003335FA" w:rsidRPr="008A0BA8" w:rsidRDefault="003335FA" w:rsidP="00434D7B">
      <w:r w:rsidRPr="008A0BA8">
        <w:rPr>
          <w:i/>
          <w:lang w:val="en-US"/>
        </w:rPr>
        <w:t>MH</w:t>
      </w:r>
      <w:r w:rsidRPr="008A0BA8">
        <w:rPr>
          <w:i/>
          <w:vertAlign w:val="subscript"/>
          <w:lang w:val="en-US"/>
        </w:rPr>
        <w:sym w:font="Symbol" w:char="F061"/>
      </w:r>
      <w:r w:rsidRPr="008A0BA8">
        <w:t xml:space="preserve"> = 5 ; </w:t>
      </w:r>
      <w:r w:rsidRPr="008A0BA8">
        <w:rPr>
          <w:i/>
          <w:lang w:val="en-US"/>
        </w:rPr>
        <w:t>t</w:t>
      </w:r>
      <w:r w:rsidRPr="008A0BA8">
        <w:rPr>
          <w:i/>
          <w:vertAlign w:val="subscript"/>
        </w:rPr>
        <w:t xml:space="preserve">ф </w:t>
      </w:r>
      <w:r w:rsidR="00434D7B">
        <w:t>—</w:t>
      </w:r>
      <w:r w:rsidRPr="008A0BA8">
        <w:t xml:space="preserve"> время зрительной фиксации, </w:t>
      </w:r>
      <w:r w:rsidRPr="008A0BA8">
        <w:rPr>
          <w:i/>
          <w:lang w:val="en-US"/>
        </w:rPr>
        <w:t>t</w:t>
      </w:r>
      <w:r w:rsidRPr="008A0BA8">
        <w:rPr>
          <w:i/>
          <w:vertAlign w:val="subscript"/>
        </w:rPr>
        <w:t>ф</w:t>
      </w:r>
      <w:r w:rsidRPr="008A0BA8">
        <w:t xml:space="preserve"> =0,5 с. </w:t>
      </w:r>
    </w:p>
    <w:p w14:paraId="5F4B4205" w14:textId="77777777" w:rsidR="003335FA" w:rsidRPr="008A0BA8" w:rsidRDefault="003335FA" w:rsidP="00434D7B">
      <w:r w:rsidRPr="008A0BA8">
        <w:rPr>
          <w:position w:val="-28"/>
        </w:rPr>
        <w:object w:dxaOrig="3420" w:dyaOrig="660" w14:anchorId="7D50C40D">
          <v:shape id="_x0000_i1388" type="#_x0000_t75" style="width:171pt;height:34pt" o:ole="" fillcolor="window">
            <v:imagedata r:id="rId116" o:title=""/>
          </v:shape>
          <o:OLEObject Type="Embed" ProgID="Equation.3" ShapeID="_x0000_i1388" DrawAspect="Content" ObjectID="_1308033481" r:id="rId117"/>
        </w:object>
      </w:r>
      <w:r w:rsidRPr="008A0BA8">
        <w:t>.</w:t>
      </w:r>
    </w:p>
    <w:p w14:paraId="65309809" w14:textId="38E92A15" w:rsidR="003335FA" w:rsidRPr="008A0BA8" w:rsidRDefault="003335FA" w:rsidP="00434D7B">
      <w:proofErr w:type="spellStart"/>
      <w:r w:rsidRPr="008A0BA8">
        <w:rPr>
          <w:i/>
        </w:rPr>
        <w:t>t</w:t>
      </w:r>
      <w:r w:rsidRPr="008A0BA8">
        <w:rPr>
          <w:i/>
          <w:vertAlign w:val="subscript"/>
        </w:rPr>
        <w:t>кр</w:t>
      </w:r>
      <w:proofErr w:type="spellEnd"/>
      <w:r w:rsidRPr="008A0BA8">
        <w:rPr>
          <w:vertAlign w:val="subscript"/>
        </w:rPr>
        <w:t xml:space="preserve"> </w:t>
      </w:r>
      <w:r w:rsidR="00434D7B">
        <w:t>= 30 сек —</w:t>
      </w:r>
      <w:r w:rsidRPr="008A0BA8">
        <w:t xml:space="preserve"> критическое время восприятия всего экрана.</w:t>
      </w:r>
    </w:p>
    <w:p w14:paraId="14458E1A" w14:textId="765E46F9" w:rsidR="003335FA" w:rsidRPr="008A0BA8" w:rsidRDefault="003335FA" w:rsidP="00434D7B">
      <w:r w:rsidRPr="008A0BA8">
        <w:rPr>
          <w:noProof/>
          <w:position w:val="-32"/>
        </w:rPr>
        <w:object w:dxaOrig="859" w:dyaOrig="700" w14:anchorId="1E7E335E">
          <v:shape id="_x0000_i1389" type="#_x0000_t75" style="width:44pt;height:35pt" o:ole="" fillcolor="window">
            <v:imagedata r:id="rId118" o:title=""/>
          </v:shape>
          <o:OLEObject Type="Embed" ProgID="Equation.3" ShapeID="_x0000_i1389" DrawAspect="Content" ObjectID="_1308033482" r:id="rId119"/>
        </w:object>
      </w:r>
      <w:r w:rsidRPr="008A0BA8">
        <w:rPr>
          <w:noProof/>
        </w:rPr>
        <w:t xml:space="preserve"> [Гц</w:t>
      </w:r>
      <w:r w:rsidR="00434D7B">
        <w:t>] —</w:t>
      </w:r>
      <w:r w:rsidRPr="008A0BA8">
        <w:t xml:space="preserve"> частота смены кадров. </w:t>
      </w:r>
      <w:r w:rsidRPr="008A0BA8">
        <w:rPr>
          <w:lang w:val="en-US"/>
        </w:rPr>
        <w:t>f</w:t>
      </w:r>
      <w:r w:rsidRPr="008A0BA8">
        <w:rPr>
          <w:vertAlign w:val="subscript"/>
        </w:rPr>
        <w:t>см</w:t>
      </w:r>
      <w:r w:rsidRPr="008A0BA8">
        <w:t>=1/0,5=2 Гц.</w:t>
      </w:r>
    </w:p>
    <w:p w14:paraId="4B694673" w14:textId="053276B2" w:rsidR="003335FA" w:rsidRPr="00BE611E" w:rsidRDefault="003335FA" w:rsidP="00434D7B">
      <w:pPr>
        <w:pStyle w:val="3"/>
        <w:numPr>
          <w:ilvl w:val="2"/>
          <w:numId w:val="36"/>
        </w:numPr>
      </w:pPr>
      <w:bookmarkStart w:id="114" w:name="_Toc328344855"/>
      <w:bookmarkStart w:id="115" w:name="_Toc328446275"/>
      <w:bookmarkStart w:id="116" w:name="_Toc328446832"/>
      <w:bookmarkStart w:id="117" w:name="_Toc328449088"/>
      <w:bookmarkStart w:id="118" w:name="_Toc328450355"/>
      <w:bookmarkStart w:id="119" w:name="_Toc234291103"/>
      <w:r w:rsidRPr="00BE611E">
        <w:t>Оценка информационных характеристик</w:t>
      </w:r>
      <w:bookmarkEnd w:id="114"/>
      <w:bookmarkEnd w:id="115"/>
      <w:bookmarkEnd w:id="116"/>
      <w:bookmarkEnd w:id="117"/>
      <w:bookmarkEnd w:id="118"/>
      <w:bookmarkEnd w:id="119"/>
    </w:p>
    <w:p w14:paraId="20C07CCD" w14:textId="77777777" w:rsidR="003335FA" w:rsidRPr="008A0BA8" w:rsidRDefault="003335FA" w:rsidP="00434D7B">
      <w:r w:rsidRPr="008A0BA8">
        <w:t xml:space="preserve">Для нормального восприятия информации оператором ПК необходимо выполнение условия: </w:t>
      </w:r>
      <w:r w:rsidRPr="008A0BA8">
        <w:sym w:font="Symbol" w:char="F06A"/>
      </w:r>
      <w:proofErr w:type="spellStart"/>
      <w:r w:rsidRPr="008A0BA8">
        <w:rPr>
          <w:vertAlign w:val="subscript"/>
        </w:rPr>
        <w:t>техн</w:t>
      </w:r>
      <w:proofErr w:type="spellEnd"/>
      <w:r w:rsidRPr="008A0BA8">
        <w:t xml:space="preserve"> </w:t>
      </w:r>
      <w:r w:rsidRPr="008A0BA8">
        <w:sym w:font="Symbol" w:char="F0A3"/>
      </w:r>
      <w:r w:rsidRPr="008A0BA8">
        <w:t xml:space="preserve"> </w:t>
      </w:r>
      <w:r w:rsidRPr="008A0BA8">
        <w:sym w:font="Symbol" w:char="F06A"/>
      </w:r>
      <w:proofErr w:type="spellStart"/>
      <w:r w:rsidRPr="008A0BA8">
        <w:rPr>
          <w:vertAlign w:val="subscript"/>
        </w:rPr>
        <w:t>воспр</w:t>
      </w:r>
      <w:proofErr w:type="spellEnd"/>
      <w:r w:rsidRPr="008A0BA8">
        <w:t xml:space="preserve">, </w:t>
      </w:r>
    </w:p>
    <w:p w14:paraId="138081D8" w14:textId="59F472EE" w:rsidR="003335FA" w:rsidRPr="008A0BA8" w:rsidRDefault="003335FA" w:rsidP="00434D7B">
      <w:r w:rsidRPr="008A0BA8">
        <w:t xml:space="preserve">где </w:t>
      </w:r>
      <w:r w:rsidRPr="008A0BA8">
        <w:sym w:font="Symbol" w:char="F06A"/>
      </w:r>
      <w:proofErr w:type="spellStart"/>
      <w:r w:rsidRPr="008A0BA8">
        <w:rPr>
          <w:vertAlign w:val="subscript"/>
        </w:rPr>
        <w:t>техн</w:t>
      </w:r>
      <w:proofErr w:type="spellEnd"/>
      <w:r w:rsidR="00434D7B">
        <w:t xml:space="preserve"> —</w:t>
      </w:r>
      <w:r w:rsidRPr="008A0BA8">
        <w:t xml:space="preserve"> общее ко</w:t>
      </w:r>
      <w:r w:rsidR="00434D7B">
        <w:t>личество адресуемых точек —</w:t>
      </w:r>
      <w:r w:rsidRPr="008A0BA8">
        <w:t xml:space="preserve"> технически разрешимых элементов изображения.</w:t>
      </w:r>
    </w:p>
    <w:p w14:paraId="4401E5E1" w14:textId="55E95755" w:rsidR="003335FA" w:rsidRPr="008A0BA8" w:rsidRDefault="003335FA" w:rsidP="00434D7B">
      <w:r w:rsidRPr="008A0BA8">
        <w:sym w:font="Symbol" w:char="F06A"/>
      </w:r>
      <w:proofErr w:type="spellStart"/>
      <w:r w:rsidRPr="008A0BA8">
        <w:rPr>
          <w:vertAlign w:val="subscript"/>
        </w:rPr>
        <w:t>воспр</w:t>
      </w:r>
      <w:proofErr w:type="spellEnd"/>
      <w:r w:rsidRPr="008A0BA8">
        <w:rPr>
          <w:vertAlign w:val="subscript"/>
        </w:rPr>
        <w:t xml:space="preserve"> </w:t>
      </w:r>
      <w:r w:rsidR="00434D7B">
        <w:t>—</w:t>
      </w:r>
      <w:r w:rsidRPr="008A0BA8">
        <w:t xml:space="preserve"> общее число воспринимаемых разрешаемых элементов в кадре.  Общее количество адресуемых точек находится по формуле</w:t>
      </w:r>
    </w:p>
    <w:p w14:paraId="17DCBB3D" w14:textId="6644422E" w:rsidR="003335FA" w:rsidRPr="008A0BA8" w:rsidRDefault="003335FA" w:rsidP="00434D7B">
      <w:pPr>
        <w:jc w:val="center"/>
      </w:pPr>
      <w:r w:rsidRPr="008A0BA8">
        <w:rPr>
          <w:noProof/>
          <w:position w:val="-12"/>
        </w:rPr>
        <w:object w:dxaOrig="5580" w:dyaOrig="340" w14:anchorId="6A854E60">
          <v:shape id="_x0000_i1390" type="#_x0000_t75" style="width:279pt;height:18pt" o:ole="" fillcolor="window">
            <v:imagedata r:id="rId120" o:title=""/>
          </v:shape>
          <o:OLEObject Type="Embed" ProgID="Equation.3" ShapeID="_x0000_i1390" DrawAspect="Content" ObjectID="_1308033483" r:id="rId121"/>
        </w:object>
      </w:r>
      <w:r w:rsidRPr="008A0BA8">
        <w:rPr>
          <w:noProof/>
        </w:rPr>
        <w:t xml:space="preserve"> [эл</w:t>
      </w:r>
      <w:r w:rsidR="00434D7B">
        <w:t>]</w:t>
      </w:r>
      <w:r w:rsidRPr="008A0BA8">
        <w:tab/>
      </w:r>
      <w:r w:rsidRPr="008A0BA8">
        <w:rPr>
          <w:noProof/>
        </w:rPr>
        <w:t>(16)</w:t>
      </w:r>
    </w:p>
    <w:p w14:paraId="0A07C61D" w14:textId="51B09E68" w:rsidR="003335FA" w:rsidRPr="008A0BA8" w:rsidRDefault="003335FA" w:rsidP="00434D7B">
      <w:r w:rsidRPr="008A0BA8">
        <w:t xml:space="preserve">где </w:t>
      </w:r>
      <w:r w:rsidRPr="008A0BA8">
        <w:rPr>
          <w:i/>
        </w:rPr>
        <w:t>M</w:t>
      </w:r>
      <w:r w:rsidRPr="008A0BA8">
        <w:rPr>
          <w:i/>
          <w:vertAlign w:val="subscript"/>
        </w:rPr>
        <w:t>B</w:t>
      </w:r>
      <w:r w:rsidRPr="008A0BA8">
        <w:t xml:space="preserve">, </w:t>
      </w:r>
      <w:r w:rsidRPr="008A0BA8">
        <w:rPr>
          <w:i/>
        </w:rPr>
        <w:t>M</w:t>
      </w:r>
      <w:r w:rsidRPr="008A0BA8">
        <w:rPr>
          <w:i/>
          <w:vertAlign w:val="subscript"/>
        </w:rPr>
        <w:t xml:space="preserve">Г </w:t>
      </w:r>
      <w:r w:rsidR="00434D7B">
        <w:t>—</w:t>
      </w:r>
      <w:r w:rsidRPr="008A0BA8">
        <w:t xml:space="preserve"> разрешающие способности экрана по вертикали и горизонтали соответственно. </w:t>
      </w:r>
      <w:r w:rsidRPr="008A0BA8">
        <w:rPr>
          <w:i/>
        </w:rPr>
        <w:t>M</w:t>
      </w:r>
      <w:r w:rsidRPr="008A0BA8">
        <w:rPr>
          <w:i/>
          <w:vertAlign w:val="subscript"/>
        </w:rPr>
        <w:t xml:space="preserve">B </w:t>
      </w:r>
      <w:r w:rsidRPr="008A0BA8">
        <w:rPr>
          <w:i/>
        </w:rPr>
        <w:t>= 600 пиксел</w:t>
      </w:r>
      <w:r w:rsidRPr="008A0BA8">
        <w:t xml:space="preserve">, </w:t>
      </w:r>
      <w:r w:rsidRPr="008A0BA8">
        <w:rPr>
          <w:i/>
        </w:rPr>
        <w:t>M</w:t>
      </w:r>
      <w:r w:rsidRPr="008A0BA8">
        <w:rPr>
          <w:i/>
          <w:vertAlign w:val="subscript"/>
        </w:rPr>
        <w:t xml:space="preserve">Г </w:t>
      </w:r>
      <w:r w:rsidRPr="008A0BA8">
        <w:rPr>
          <w:i/>
        </w:rPr>
        <w:t>= 800 пиксел.</w:t>
      </w:r>
    </w:p>
    <w:p w14:paraId="67480DCA" w14:textId="77777777" w:rsidR="003335FA" w:rsidRPr="008A0BA8" w:rsidRDefault="003335FA" w:rsidP="00434D7B">
      <w:r w:rsidRPr="008A0BA8">
        <w:sym w:font="Symbol" w:char="F06A"/>
      </w:r>
      <w:proofErr w:type="spellStart"/>
      <w:r w:rsidRPr="008A0BA8">
        <w:rPr>
          <w:vertAlign w:val="subscript"/>
        </w:rPr>
        <w:t>техн</w:t>
      </w:r>
      <w:proofErr w:type="spellEnd"/>
      <w:r w:rsidRPr="008A0BA8">
        <w:t xml:space="preserve"> = (0,20 * 600) * (0,28* 800) = 120 * 224 = 26880 элем.</w:t>
      </w:r>
    </w:p>
    <w:p w14:paraId="5245F49E" w14:textId="77777777" w:rsidR="003335FA" w:rsidRPr="008A0BA8" w:rsidRDefault="003335FA" w:rsidP="00434D7B">
      <w:r w:rsidRPr="008A0BA8">
        <w:t xml:space="preserve">Общее число воспринимаемых элементов находится по формуле 17. </w:t>
      </w:r>
    </w:p>
    <w:p w14:paraId="60C6435D" w14:textId="0F081BC0" w:rsidR="003335FA" w:rsidRPr="008A0BA8" w:rsidRDefault="003335FA" w:rsidP="00434D7B">
      <w:pPr>
        <w:jc w:val="center"/>
      </w:pPr>
      <w:r w:rsidRPr="008A0BA8">
        <w:rPr>
          <w:noProof/>
          <w:position w:val="-28"/>
        </w:rPr>
        <w:object w:dxaOrig="1500" w:dyaOrig="680" w14:anchorId="171C9FAE">
          <v:shape id="_x0000_i1391" type="#_x0000_t75" style="width:75pt;height:35pt" o:ole="" fillcolor="window">
            <v:imagedata r:id="rId122" o:title=""/>
          </v:shape>
          <o:OLEObject Type="Embed" ProgID="Equation.3" ShapeID="_x0000_i1391" DrawAspect="Content" ObjectID="_1308033484" r:id="rId123"/>
        </w:object>
      </w:r>
      <w:r w:rsidRPr="008A0BA8">
        <w:rPr>
          <w:noProof/>
        </w:rPr>
        <w:t>, [эл</w:t>
      </w:r>
      <w:r w:rsidR="00434D7B">
        <w:t xml:space="preserve">] </w:t>
      </w:r>
      <w:r w:rsidRPr="008A0BA8">
        <w:tab/>
        <w:t>(17)</w:t>
      </w:r>
    </w:p>
    <w:p w14:paraId="31132B31" w14:textId="0EADD327" w:rsidR="003335FA" w:rsidRPr="008A0BA8" w:rsidRDefault="003335FA" w:rsidP="00434D7B">
      <w:r w:rsidRPr="008A0BA8">
        <w:t xml:space="preserve">где </w:t>
      </w:r>
      <w:r w:rsidRPr="008A0BA8">
        <w:sym w:font="Symbol" w:char="F079"/>
      </w:r>
      <w:r w:rsidRPr="008A0BA8">
        <w:rPr>
          <w:vertAlign w:val="subscript"/>
        </w:rPr>
        <w:t>гл</w:t>
      </w:r>
      <w:r w:rsidRPr="008A0BA8">
        <w:rPr>
          <w:vertAlign w:val="superscript"/>
        </w:rPr>
        <w:t xml:space="preserve">2 </w:t>
      </w:r>
      <w:r w:rsidRPr="008A0BA8">
        <w:t xml:space="preserve">= 1 </w:t>
      </w:r>
      <w:r w:rsidRPr="008A0BA8">
        <w:sym w:font="Symbol" w:char="F0B8"/>
      </w:r>
      <w:r w:rsidR="00434D7B">
        <w:t xml:space="preserve"> 3 угловых минут — </w:t>
      </w:r>
      <w:r w:rsidRPr="008A0BA8">
        <w:t>разрешающая способность глаза.</w:t>
      </w:r>
    </w:p>
    <w:p w14:paraId="476CB990" w14:textId="77777777" w:rsidR="003335FA" w:rsidRPr="008A0BA8" w:rsidRDefault="003335FA" w:rsidP="00434D7B">
      <w:r w:rsidRPr="008A0BA8">
        <w:t xml:space="preserve">Из 5.1.2. переписываем значения </w:t>
      </w:r>
      <w:r w:rsidRPr="008A0BA8">
        <w:sym w:font="Symbol" w:char="F067"/>
      </w:r>
      <w:r w:rsidRPr="008A0BA8">
        <w:rPr>
          <w:vertAlign w:val="superscript"/>
        </w:rPr>
        <w:t xml:space="preserve">в </w:t>
      </w:r>
      <w:r w:rsidRPr="008A0BA8">
        <w:t>= 18,4</w:t>
      </w:r>
      <w:r w:rsidRPr="008A0BA8">
        <w:sym w:font="Symbol" w:char="F0B0"/>
      </w:r>
      <w:r w:rsidRPr="008A0BA8">
        <w:t xml:space="preserve"> , </w:t>
      </w:r>
      <w:r w:rsidRPr="008A0BA8">
        <w:sym w:font="Symbol" w:char="F067"/>
      </w:r>
      <w:r w:rsidRPr="008A0BA8">
        <w:rPr>
          <w:vertAlign w:val="superscript"/>
        </w:rPr>
        <w:t xml:space="preserve">г </w:t>
      </w:r>
      <w:r w:rsidRPr="008A0BA8">
        <w:t>= 24,3</w:t>
      </w:r>
      <w:r w:rsidRPr="008A0BA8">
        <w:sym w:font="Symbol" w:char="F0B0"/>
      </w:r>
      <w:r w:rsidRPr="008A0BA8">
        <w:t xml:space="preserve"> и получаем</w:t>
      </w:r>
    </w:p>
    <w:p w14:paraId="31179D15" w14:textId="3D8A3185" w:rsidR="003335FA" w:rsidRPr="008A0BA8" w:rsidRDefault="003335FA" w:rsidP="00434D7B">
      <w:r w:rsidRPr="008A0BA8">
        <w:rPr>
          <w:noProof/>
          <w:position w:val="-30"/>
        </w:rPr>
        <w:object w:dxaOrig="2780" w:dyaOrig="680" w14:anchorId="402691C7">
          <v:shape id="_x0000_i1392" type="#_x0000_t75" style="width:136pt;height:35pt" o:ole="" fillcolor="window">
            <v:imagedata r:id="rId124" o:title=""/>
          </v:shape>
          <o:OLEObject Type="Embed" ProgID="Equation.3" ShapeID="_x0000_i1392" DrawAspect="Content" ObjectID="_1308033485" r:id="rId125"/>
        </w:object>
      </w:r>
      <w:r w:rsidRPr="008A0BA8">
        <w:rPr>
          <w:noProof/>
        </w:rPr>
        <w:t xml:space="preserve"> элементов</w:t>
      </w:r>
      <w:r w:rsidRPr="008A0BA8">
        <w:t>.</w:t>
      </w:r>
    </w:p>
    <w:p w14:paraId="71F20B50" w14:textId="77777777" w:rsidR="003335FA" w:rsidRPr="008A0BA8" w:rsidRDefault="003335FA" w:rsidP="00434D7B">
      <w:r w:rsidRPr="008A0BA8">
        <w:t xml:space="preserve">Проверим условие </w:t>
      </w:r>
      <w:r w:rsidRPr="008A0BA8">
        <w:sym w:font="Symbol" w:char="F06A"/>
      </w:r>
      <w:proofErr w:type="spellStart"/>
      <w:r w:rsidRPr="008A0BA8">
        <w:rPr>
          <w:vertAlign w:val="subscript"/>
        </w:rPr>
        <w:t>техн</w:t>
      </w:r>
      <w:proofErr w:type="spellEnd"/>
      <w:r w:rsidRPr="008A0BA8">
        <w:t xml:space="preserve"> </w:t>
      </w:r>
      <w:r w:rsidRPr="008A0BA8">
        <w:sym w:font="Symbol" w:char="F0A3"/>
      </w:r>
      <w:r w:rsidRPr="008A0BA8">
        <w:t xml:space="preserve"> </w:t>
      </w:r>
      <w:r w:rsidRPr="008A0BA8">
        <w:sym w:font="Symbol" w:char="F06A"/>
      </w:r>
      <w:proofErr w:type="spellStart"/>
      <w:r w:rsidRPr="008A0BA8">
        <w:rPr>
          <w:vertAlign w:val="subscript"/>
        </w:rPr>
        <w:t>воспр</w:t>
      </w:r>
      <w:proofErr w:type="spellEnd"/>
      <w:r w:rsidRPr="008A0BA8">
        <w:t xml:space="preserve">, подставляя полученные значения: 26880 </w:t>
      </w:r>
      <w:r w:rsidRPr="008A0BA8">
        <w:rPr>
          <w:lang w:val="en-US"/>
        </w:rPr>
        <w:sym w:font="Symbol" w:char="F0A3"/>
      </w:r>
      <w:r w:rsidRPr="008A0BA8">
        <w:t xml:space="preserve"> 496800. Следовательно, условие выполняется.</w:t>
      </w:r>
    </w:p>
    <w:p w14:paraId="6DA8F059" w14:textId="77777777" w:rsidR="003335FA" w:rsidRPr="008A0BA8" w:rsidRDefault="003335FA" w:rsidP="00434D7B">
      <w:r w:rsidRPr="008A0BA8">
        <w:t xml:space="preserve">  Размер символов по высоте находится по формуле 18.</w:t>
      </w:r>
    </w:p>
    <w:p w14:paraId="051982F1" w14:textId="34412B9D" w:rsidR="003335FA" w:rsidRPr="008A0BA8" w:rsidRDefault="003335FA" w:rsidP="00434D7B">
      <w:pPr>
        <w:jc w:val="center"/>
      </w:pPr>
      <w:r w:rsidRPr="008A0BA8">
        <w:rPr>
          <w:noProof/>
          <w:position w:val="-24"/>
        </w:rPr>
        <w:object w:dxaOrig="1740" w:dyaOrig="680" w14:anchorId="22B368A5">
          <v:shape id="_x0000_i1393" type="#_x0000_t75" style="width:87pt;height:35pt" o:ole="" fillcolor="window">
            <v:imagedata r:id="rId126" o:title=""/>
          </v:shape>
          <o:OLEObject Type="Embed" ProgID="Equation.3" ShapeID="_x0000_i1393" DrawAspect="Content" ObjectID="_1308033486" r:id="rId127"/>
        </w:object>
      </w:r>
      <w:r w:rsidRPr="008A0BA8">
        <w:t>,</w:t>
      </w:r>
      <w:r w:rsidRPr="008A0BA8">
        <w:rPr>
          <w:noProof/>
        </w:rPr>
        <w:t xml:space="preserve"> [мм</w:t>
      </w:r>
      <w:r w:rsidRPr="008A0BA8">
        <w:t>]</w:t>
      </w:r>
      <w:r w:rsidRPr="008A0BA8">
        <w:rPr>
          <w:noProof/>
        </w:rPr>
        <w:tab/>
      </w:r>
      <w:r w:rsidRPr="008A0BA8">
        <w:t>(18)</w:t>
      </w:r>
    </w:p>
    <w:p w14:paraId="3EC10DB9" w14:textId="13926873" w:rsidR="003335FA" w:rsidRPr="008A0BA8" w:rsidRDefault="003335FA" w:rsidP="00434D7B">
      <w:r w:rsidRPr="008A0BA8">
        <w:t xml:space="preserve">где </w:t>
      </w:r>
      <w:r w:rsidRPr="008A0BA8">
        <w:sym w:font="Symbol" w:char="F067"/>
      </w:r>
      <w:r w:rsidRPr="008A0BA8">
        <w:rPr>
          <w:vertAlign w:val="superscript"/>
        </w:rPr>
        <w:t>Э</w:t>
      </w:r>
      <w:r w:rsidR="00434D7B">
        <w:t xml:space="preserve"> —</w:t>
      </w:r>
      <w:r w:rsidRPr="008A0BA8">
        <w:t xml:space="preserve"> пороговое значение углового размера для элементов, </w:t>
      </w:r>
    </w:p>
    <w:p w14:paraId="0F385890" w14:textId="0ACA8C93" w:rsidR="003335FA" w:rsidRPr="008A0BA8" w:rsidRDefault="003335FA" w:rsidP="00434D7B">
      <w:r w:rsidRPr="008A0BA8">
        <w:rPr>
          <w:lang w:val="en-US"/>
        </w:rPr>
        <w:t>l</w:t>
      </w:r>
      <w:r w:rsidR="00434D7B">
        <w:t xml:space="preserve"> —</w:t>
      </w:r>
      <w:r w:rsidRPr="008A0BA8">
        <w:t xml:space="preserve"> расстояние от глаз до центра символа.  </w:t>
      </w:r>
    </w:p>
    <w:p w14:paraId="7FAA446E" w14:textId="77777777" w:rsidR="003335FA" w:rsidRPr="008A0BA8" w:rsidRDefault="003335FA" w:rsidP="00434D7B">
      <w:r w:rsidRPr="008A0BA8">
        <w:t xml:space="preserve">Пороговые значения угловых размеров для простых элементов </w:t>
      </w:r>
      <w:r w:rsidRPr="008A0BA8">
        <w:sym w:font="Symbol" w:char="F067"/>
      </w:r>
      <w:r w:rsidRPr="008A0BA8">
        <w:rPr>
          <w:vertAlign w:val="superscript"/>
        </w:rPr>
        <w:t>Э</w:t>
      </w:r>
      <w:r w:rsidRPr="008A0BA8">
        <w:t xml:space="preserve"> установлены в интервале 15</w:t>
      </w:r>
      <w:r w:rsidRPr="008A0BA8">
        <w:rPr>
          <w:position w:val="-4"/>
        </w:rPr>
        <w:object w:dxaOrig="220" w:dyaOrig="200" w14:anchorId="57C24440">
          <v:shape id="_x0000_i1394" type="#_x0000_t75" style="width:12pt;height:11pt" o:ole="">
            <v:imagedata r:id="rId128" o:title=""/>
          </v:shape>
          <o:OLEObject Type="Embed" ProgID="Equation.3" ShapeID="_x0000_i1394" DrawAspect="Content" ObjectID="_1308033487" r:id="rId129"/>
        </w:object>
      </w:r>
      <w:r w:rsidRPr="008A0BA8">
        <w:t xml:space="preserve">18 угловых минут, что соответствует размеру символов (по высоте) </w:t>
      </w:r>
    </w:p>
    <w:p w14:paraId="42103209" w14:textId="77777777" w:rsidR="003335FA" w:rsidRPr="008A0BA8" w:rsidRDefault="003335FA" w:rsidP="00434D7B">
      <w:proofErr w:type="spellStart"/>
      <w:r w:rsidRPr="008A0BA8">
        <w:t>h</w:t>
      </w:r>
      <w:r w:rsidRPr="008A0BA8">
        <w:rPr>
          <w:vertAlign w:val="subscript"/>
        </w:rPr>
        <w:t>э</w:t>
      </w:r>
      <w:proofErr w:type="spellEnd"/>
      <w:r w:rsidRPr="008A0BA8">
        <w:t xml:space="preserve"> = 3 </w:t>
      </w:r>
      <w:r w:rsidRPr="008A0BA8">
        <w:sym w:font="Symbol" w:char="F0B8"/>
      </w:r>
      <w:r w:rsidRPr="008A0BA8">
        <w:t xml:space="preserve"> 3,6 мм.</w:t>
      </w:r>
    </w:p>
    <w:p w14:paraId="025C69B3" w14:textId="77777777" w:rsidR="003335FA" w:rsidRPr="008A0BA8" w:rsidRDefault="003335FA" w:rsidP="00434D7B">
      <w:r w:rsidRPr="008A0BA8">
        <w:t>Перевод угловых минут в градусы (1 рад=57</w:t>
      </w:r>
      <w:r w:rsidRPr="008A0BA8">
        <w:sym w:font="Symbol" w:char="F0B0"/>
      </w:r>
      <w:r w:rsidRPr="008A0BA8">
        <w:t>17’44”=57,2958</w:t>
      </w:r>
      <w:r w:rsidRPr="008A0BA8">
        <w:sym w:font="Symbol" w:char="F0B0"/>
      </w:r>
      <w:r w:rsidRPr="008A0BA8">
        <w:t>):</w:t>
      </w:r>
    </w:p>
    <w:p w14:paraId="2E4FB71E" w14:textId="77777777" w:rsidR="003335FA" w:rsidRPr="008A0BA8" w:rsidRDefault="003335FA" w:rsidP="00434D7B">
      <w:r w:rsidRPr="008A0BA8">
        <w:t xml:space="preserve">15’= 0,004363 рад = 0,24998 </w:t>
      </w:r>
      <w:r w:rsidRPr="008A0BA8">
        <w:sym w:font="Symbol" w:char="F0BB"/>
      </w:r>
      <w:r w:rsidRPr="008A0BA8">
        <w:t xml:space="preserve"> 0,25</w:t>
      </w:r>
      <w:r w:rsidRPr="008A0BA8">
        <w:sym w:font="Symbol" w:char="F0B0"/>
      </w:r>
      <w:r w:rsidRPr="008A0BA8">
        <w:t>.</w:t>
      </w:r>
    </w:p>
    <w:p w14:paraId="4330D17E" w14:textId="77777777" w:rsidR="003335FA" w:rsidRPr="008A0BA8" w:rsidRDefault="003335FA" w:rsidP="00434D7B">
      <w:r w:rsidRPr="008A0BA8">
        <w:t>18’= 0,005236 рад = 0,30</w:t>
      </w:r>
      <w:r w:rsidRPr="008A0BA8">
        <w:sym w:font="Symbol" w:char="F0B0"/>
      </w:r>
      <w:r w:rsidRPr="008A0BA8">
        <w:t>.</w:t>
      </w:r>
    </w:p>
    <w:p w14:paraId="42E1A637" w14:textId="77777777" w:rsidR="003335FA" w:rsidRPr="008A0BA8" w:rsidRDefault="003335FA" w:rsidP="00434D7B">
      <w:pPr>
        <w:rPr>
          <w:noProof/>
        </w:rPr>
      </w:pPr>
      <w:r w:rsidRPr="008A0BA8">
        <w:t xml:space="preserve">Для 15 угловых минут: </w:t>
      </w:r>
      <w:r w:rsidRPr="008A0BA8">
        <w:rPr>
          <w:noProof/>
          <w:position w:val="-24"/>
        </w:rPr>
        <w:object w:dxaOrig="3960" w:dyaOrig="620" w14:anchorId="52C141F0">
          <v:shape id="_x0000_i1395" type="#_x0000_t75" style="width:198pt;height:31pt" o:ole="" fillcolor="window">
            <v:imagedata r:id="rId130" o:title=""/>
          </v:shape>
          <o:OLEObject Type="Embed" ProgID="Equation.3" ShapeID="_x0000_i1395" DrawAspect="Content" ObjectID="_1308033488" r:id="rId131"/>
        </w:object>
      </w:r>
      <w:r w:rsidRPr="008A0BA8">
        <w:rPr>
          <w:noProof/>
        </w:rPr>
        <w:t>.</w:t>
      </w:r>
    </w:p>
    <w:p w14:paraId="65B264D8" w14:textId="77777777" w:rsidR="003335FA" w:rsidRPr="008A0BA8" w:rsidRDefault="003335FA" w:rsidP="00434D7B">
      <w:r w:rsidRPr="008A0BA8">
        <w:t xml:space="preserve">Для 18 угловых минут: </w:t>
      </w:r>
      <w:r w:rsidRPr="008A0BA8">
        <w:rPr>
          <w:noProof/>
          <w:position w:val="-24"/>
        </w:rPr>
        <w:object w:dxaOrig="3980" w:dyaOrig="620" w14:anchorId="5B0B633C">
          <v:shape id="_x0000_i1396" type="#_x0000_t75" style="width:196pt;height:31pt" o:ole="" fillcolor="window">
            <v:imagedata r:id="rId132" o:title=""/>
          </v:shape>
          <o:OLEObject Type="Embed" ProgID="Equation.3" ShapeID="_x0000_i1396" DrawAspect="Content" ObjectID="_1308033489" r:id="rId133"/>
        </w:object>
      </w:r>
      <w:r w:rsidRPr="008A0BA8">
        <w:rPr>
          <w:noProof/>
        </w:rPr>
        <w:t>.</w:t>
      </w:r>
    </w:p>
    <w:p w14:paraId="07D39CA5" w14:textId="77777777" w:rsidR="003335FA" w:rsidRPr="008A0BA8" w:rsidRDefault="003335FA" w:rsidP="00434D7B">
      <w:r w:rsidRPr="008A0BA8">
        <w:t>Пороговые значения угловых размеров для средних по сложности элементов установлены в интервале 21</w:t>
      </w:r>
      <w:r w:rsidRPr="008A0BA8">
        <w:rPr>
          <w:position w:val="-4"/>
        </w:rPr>
        <w:object w:dxaOrig="220" w:dyaOrig="200" w14:anchorId="5EEAE6D6">
          <v:shape id="_x0000_i1397" type="#_x0000_t75" style="width:12pt;height:11pt" o:ole="">
            <v:imagedata r:id="rId134" o:title=""/>
          </v:shape>
          <o:OLEObject Type="Embed" ProgID="Equation.3" ShapeID="_x0000_i1397" DrawAspect="Content" ObjectID="_1308033490" r:id="rId135"/>
        </w:object>
      </w:r>
      <w:r w:rsidRPr="008A0BA8">
        <w:t xml:space="preserve">26 угловых минут, что соответствует размеру </w:t>
      </w:r>
      <w:proofErr w:type="spellStart"/>
      <w:r w:rsidRPr="008A0BA8">
        <w:t>h</w:t>
      </w:r>
      <w:r w:rsidRPr="008A0BA8">
        <w:rPr>
          <w:vertAlign w:val="subscript"/>
        </w:rPr>
        <w:t>э</w:t>
      </w:r>
      <w:proofErr w:type="spellEnd"/>
      <w:r w:rsidRPr="008A0BA8">
        <w:t xml:space="preserve"> = 4,2 </w:t>
      </w:r>
      <w:r w:rsidRPr="008A0BA8">
        <w:sym w:font="Symbol" w:char="F0B8"/>
      </w:r>
      <w:r w:rsidRPr="008A0BA8">
        <w:t xml:space="preserve"> 5,4 мм.</w:t>
      </w:r>
    </w:p>
    <w:p w14:paraId="5C2D282D" w14:textId="77777777" w:rsidR="003335FA" w:rsidRPr="008A0BA8" w:rsidRDefault="003335FA" w:rsidP="00434D7B">
      <w:r w:rsidRPr="008A0BA8">
        <w:t>21’= 0,006109 рад = 0,35</w:t>
      </w:r>
      <w:r w:rsidRPr="008A0BA8">
        <w:sym w:font="Symbol" w:char="F0B0"/>
      </w:r>
      <w:r w:rsidRPr="008A0BA8">
        <w:t xml:space="preserve"> ; 26’= 0,007563 рад = 0,44</w:t>
      </w:r>
      <w:r w:rsidRPr="008A0BA8">
        <w:sym w:font="Symbol" w:char="F0B0"/>
      </w:r>
      <w:r w:rsidRPr="008A0BA8">
        <w:t>.</w:t>
      </w:r>
    </w:p>
    <w:p w14:paraId="4B6B3611" w14:textId="77777777" w:rsidR="003335FA" w:rsidRPr="008A0BA8" w:rsidRDefault="003335FA" w:rsidP="00434D7B">
      <w:pPr>
        <w:rPr>
          <w:noProof/>
        </w:rPr>
      </w:pPr>
      <w:r w:rsidRPr="008A0BA8">
        <w:t xml:space="preserve">Для 21 угловых минут: </w:t>
      </w:r>
      <w:r w:rsidRPr="008A0BA8">
        <w:rPr>
          <w:noProof/>
          <w:position w:val="-24"/>
        </w:rPr>
        <w:object w:dxaOrig="3860" w:dyaOrig="620" w14:anchorId="74A68B1D">
          <v:shape id="_x0000_i1398" type="#_x0000_t75" style="width:192pt;height:31pt" o:ole="" fillcolor="window">
            <v:imagedata r:id="rId136" o:title=""/>
          </v:shape>
          <o:OLEObject Type="Embed" ProgID="Equation.3" ShapeID="_x0000_i1398" DrawAspect="Content" ObjectID="_1308033491" r:id="rId137"/>
        </w:object>
      </w:r>
      <w:r w:rsidRPr="008A0BA8">
        <w:rPr>
          <w:noProof/>
        </w:rPr>
        <w:t>.</w:t>
      </w:r>
    </w:p>
    <w:p w14:paraId="6B05FD58" w14:textId="77777777" w:rsidR="003335FA" w:rsidRPr="008A0BA8" w:rsidRDefault="003335FA" w:rsidP="00434D7B">
      <w:r w:rsidRPr="008A0BA8">
        <w:t xml:space="preserve">Для 26 угловых минут: </w:t>
      </w:r>
      <w:r w:rsidRPr="008A0BA8">
        <w:rPr>
          <w:noProof/>
          <w:position w:val="-24"/>
        </w:rPr>
        <w:object w:dxaOrig="3840" w:dyaOrig="620" w14:anchorId="3433BC8A">
          <v:shape id="_x0000_i1399" type="#_x0000_t75" style="width:192pt;height:31pt" o:ole="" fillcolor="window">
            <v:imagedata r:id="rId138" o:title=""/>
          </v:shape>
          <o:OLEObject Type="Embed" ProgID="Equation.3" ShapeID="_x0000_i1399" DrawAspect="Content" ObjectID="_1308033492" r:id="rId139"/>
        </w:object>
      </w:r>
      <w:r w:rsidRPr="008A0BA8">
        <w:rPr>
          <w:noProof/>
        </w:rPr>
        <w:t>.</w:t>
      </w:r>
    </w:p>
    <w:p w14:paraId="5FD50AA2" w14:textId="77777777" w:rsidR="003335FA" w:rsidRPr="008A0BA8" w:rsidRDefault="003335FA" w:rsidP="00434D7B">
      <w:r w:rsidRPr="008A0BA8">
        <w:t>Пороговые значения угловых размеров для  сложных элементов установлены в интервале 35</w:t>
      </w:r>
      <w:r w:rsidRPr="008A0BA8">
        <w:rPr>
          <w:position w:val="-4"/>
        </w:rPr>
        <w:object w:dxaOrig="220" w:dyaOrig="200" w14:anchorId="3FD4CE47">
          <v:shape id="_x0000_i1400" type="#_x0000_t75" style="width:12pt;height:11pt" o:ole="">
            <v:imagedata r:id="rId140" o:title=""/>
          </v:shape>
          <o:OLEObject Type="Embed" ProgID="Equation.3" ShapeID="_x0000_i1400" DrawAspect="Content" ObjectID="_1308033493" r:id="rId141"/>
        </w:object>
      </w:r>
      <w:r w:rsidRPr="008A0BA8">
        <w:t xml:space="preserve">40 угловых минут, что соответствует размеру символов </w:t>
      </w:r>
      <w:proofErr w:type="spellStart"/>
      <w:r w:rsidRPr="008A0BA8">
        <w:t>h</w:t>
      </w:r>
      <w:r w:rsidRPr="008A0BA8">
        <w:rPr>
          <w:vertAlign w:val="subscript"/>
        </w:rPr>
        <w:t>э</w:t>
      </w:r>
      <w:proofErr w:type="spellEnd"/>
      <w:r w:rsidRPr="008A0BA8">
        <w:t xml:space="preserve"> = 7 </w:t>
      </w:r>
      <w:r w:rsidRPr="008A0BA8">
        <w:sym w:font="Symbol" w:char="F0B8"/>
      </w:r>
      <w:r w:rsidRPr="008A0BA8">
        <w:t xml:space="preserve"> 8,1 мм.</w:t>
      </w:r>
    </w:p>
    <w:p w14:paraId="0B05D7D3" w14:textId="77777777" w:rsidR="003335FA" w:rsidRPr="008A0BA8" w:rsidRDefault="003335FA" w:rsidP="00434D7B">
      <w:r w:rsidRPr="008A0BA8">
        <w:t>35’= 0,010181 рад = 0,58</w:t>
      </w:r>
      <w:r w:rsidRPr="008A0BA8">
        <w:sym w:font="Symbol" w:char="F0B0"/>
      </w:r>
      <w:r w:rsidRPr="008A0BA8">
        <w:t xml:space="preserve"> ; 40’= 0,011636 рад = 0,67</w:t>
      </w:r>
      <w:r w:rsidRPr="008A0BA8">
        <w:sym w:font="Symbol" w:char="F0B0"/>
      </w:r>
      <w:r w:rsidRPr="008A0BA8">
        <w:t>.</w:t>
      </w:r>
    </w:p>
    <w:p w14:paraId="7A356D80" w14:textId="77777777" w:rsidR="003335FA" w:rsidRPr="008A0BA8" w:rsidRDefault="003335FA" w:rsidP="00434D7B">
      <w:pPr>
        <w:rPr>
          <w:noProof/>
        </w:rPr>
      </w:pPr>
      <w:r w:rsidRPr="008A0BA8">
        <w:t xml:space="preserve">Для 35 угловых минут: </w:t>
      </w:r>
      <w:r w:rsidRPr="008A0BA8">
        <w:rPr>
          <w:noProof/>
          <w:position w:val="-24"/>
        </w:rPr>
        <w:object w:dxaOrig="4099" w:dyaOrig="620" w14:anchorId="61FA52F5">
          <v:shape id="_x0000_i1401" type="#_x0000_t75" style="width:204pt;height:31pt" o:ole="" fillcolor="window">
            <v:imagedata r:id="rId142" o:title=""/>
          </v:shape>
          <o:OLEObject Type="Embed" ProgID="Equation.3" ShapeID="_x0000_i1401" DrawAspect="Content" ObjectID="_1308033494" r:id="rId143"/>
        </w:object>
      </w:r>
      <w:r w:rsidRPr="008A0BA8">
        <w:rPr>
          <w:noProof/>
        </w:rPr>
        <w:t>.</w:t>
      </w:r>
    </w:p>
    <w:p w14:paraId="6EB6BC03" w14:textId="77777777" w:rsidR="003335FA" w:rsidRPr="008A0BA8" w:rsidRDefault="003335FA" w:rsidP="00434D7B">
      <w:pPr>
        <w:rPr>
          <w:noProof/>
        </w:rPr>
      </w:pPr>
      <w:r w:rsidRPr="008A0BA8">
        <w:t xml:space="preserve">Для 40 угловых минут: </w:t>
      </w:r>
      <w:r w:rsidRPr="008A0BA8">
        <w:rPr>
          <w:noProof/>
          <w:position w:val="-24"/>
        </w:rPr>
        <w:object w:dxaOrig="3820" w:dyaOrig="620" w14:anchorId="5B4D60B0">
          <v:shape id="_x0000_i1402" type="#_x0000_t75" style="width:190pt;height:31pt" o:ole="" fillcolor="window">
            <v:imagedata r:id="rId144" o:title=""/>
          </v:shape>
          <o:OLEObject Type="Embed" ProgID="Equation.3" ShapeID="_x0000_i1402" DrawAspect="Content" ObjectID="_1308033495" r:id="rId145"/>
        </w:object>
      </w:r>
      <w:r w:rsidRPr="008A0BA8">
        <w:rPr>
          <w:noProof/>
        </w:rPr>
        <w:t>.</w:t>
      </w:r>
    </w:p>
    <w:p w14:paraId="7357AA4F" w14:textId="60AAA788" w:rsidR="003335FA" w:rsidRPr="00BE611E" w:rsidRDefault="003335FA" w:rsidP="00434D7B">
      <w:pPr>
        <w:pStyle w:val="2"/>
        <w:numPr>
          <w:ilvl w:val="1"/>
          <w:numId w:val="36"/>
        </w:numPr>
      </w:pPr>
      <w:bookmarkStart w:id="120" w:name="_Toc454595334"/>
      <w:bookmarkStart w:id="121" w:name="_Toc454736034"/>
      <w:bookmarkStart w:id="122" w:name="_Toc170478868"/>
      <w:bookmarkStart w:id="123" w:name="_Toc171189765"/>
      <w:bookmarkStart w:id="124" w:name="_Toc328344856"/>
      <w:bookmarkStart w:id="125" w:name="_Toc328446276"/>
      <w:bookmarkStart w:id="126" w:name="_Toc328446833"/>
      <w:bookmarkStart w:id="127" w:name="_Toc328449089"/>
      <w:bookmarkStart w:id="128" w:name="_Toc328450356"/>
      <w:bookmarkStart w:id="129" w:name="_Toc234291104"/>
      <w:bookmarkEnd w:id="92"/>
      <w:bookmarkEnd w:id="93"/>
      <w:bookmarkEnd w:id="94"/>
      <w:bookmarkEnd w:id="95"/>
      <w:r w:rsidRPr="00BE611E">
        <w:t>Частные эргономические характеристики</w:t>
      </w:r>
      <w:bookmarkEnd w:id="120"/>
      <w:bookmarkEnd w:id="121"/>
      <w:bookmarkEnd w:id="122"/>
      <w:bookmarkEnd w:id="123"/>
      <w:bookmarkEnd w:id="124"/>
      <w:bookmarkEnd w:id="125"/>
      <w:bookmarkEnd w:id="126"/>
      <w:bookmarkEnd w:id="127"/>
      <w:bookmarkEnd w:id="128"/>
      <w:bookmarkEnd w:id="129"/>
    </w:p>
    <w:p w14:paraId="052D9635" w14:textId="65A5254B" w:rsidR="003335FA" w:rsidRPr="00BE611E" w:rsidRDefault="003335FA" w:rsidP="00434D7B">
      <w:pPr>
        <w:pStyle w:val="3"/>
        <w:numPr>
          <w:ilvl w:val="2"/>
          <w:numId w:val="36"/>
        </w:numPr>
      </w:pPr>
      <w:bookmarkStart w:id="130" w:name="_Toc454595335"/>
      <w:bookmarkStart w:id="131" w:name="_Toc454736035"/>
      <w:bookmarkStart w:id="132" w:name="_Toc170478869"/>
      <w:bookmarkStart w:id="133" w:name="_Toc171189766"/>
      <w:bookmarkStart w:id="134" w:name="_Toc328344857"/>
      <w:bookmarkStart w:id="135" w:name="_Toc328446277"/>
      <w:bookmarkStart w:id="136" w:name="_Toc328446834"/>
      <w:bookmarkStart w:id="137" w:name="_Toc328449090"/>
      <w:bookmarkStart w:id="138" w:name="_Toc328450357"/>
      <w:bookmarkStart w:id="139" w:name="_Toc234291105"/>
      <w:r w:rsidRPr="00BE611E">
        <w:t>Оценка информационной насыщенности</w:t>
      </w:r>
      <w:bookmarkEnd w:id="130"/>
      <w:bookmarkEnd w:id="131"/>
      <w:bookmarkEnd w:id="132"/>
      <w:bookmarkEnd w:id="133"/>
      <w:bookmarkEnd w:id="134"/>
      <w:bookmarkEnd w:id="135"/>
      <w:bookmarkEnd w:id="136"/>
      <w:bookmarkEnd w:id="137"/>
      <w:bookmarkEnd w:id="138"/>
      <w:bookmarkEnd w:id="139"/>
    </w:p>
    <w:p w14:paraId="40E82C52" w14:textId="3BF17FE1" w:rsidR="003335FA" w:rsidRPr="00BE611E" w:rsidRDefault="003335FA" w:rsidP="00434D7B">
      <w:bookmarkStart w:id="140" w:name="_Toc454595336"/>
      <w:bookmarkStart w:id="141" w:name="_Toc454736036"/>
      <w:r w:rsidRPr="00BE611E">
        <w:t xml:space="preserve">Информационная пропускная способность глаза человека-оператора </w:t>
      </w:r>
      <w:r>
        <w:rPr>
          <w:noProof/>
          <w:lang w:val="en-US"/>
        </w:rPr>
        <w:drawing>
          <wp:inline distT="0" distB="0" distL="0" distR="0" wp14:anchorId="506F3BA3" wp14:editId="564FBEAB">
            <wp:extent cx="144145" cy="144145"/>
            <wp:effectExtent l="0" t="0" r="8255" b="8255"/>
            <wp:docPr id="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44145" cy="144145"/>
                    </a:xfrm>
                    <a:prstGeom prst="rect">
                      <a:avLst/>
                    </a:prstGeom>
                    <a:noFill/>
                    <a:ln>
                      <a:noFill/>
                    </a:ln>
                  </pic:spPr>
                </pic:pic>
              </a:graphicData>
            </a:graphic>
          </wp:inline>
        </w:drawing>
      </w:r>
      <w:r w:rsidR="00434D7B">
        <w:t> </w:t>
      </w:r>
      <w:r w:rsidRPr="00BE611E">
        <w:t>=</w:t>
      </w:r>
      <w:r w:rsidR="00434D7B">
        <w:t> </w:t>
      </w:r>
      <w:r w:rsidRPr="00BE611E">
        <w:t>30 бит/с была выбрана из интервала 4</w:t>
      </w:r>
      <w:r w:rsidRPr="00BE611E">
        <w:sym w:font="Symbol" w:char="F0B8"/>
      </w:r>
      <w:r w:rsidRPr="00BE611E">
        <w:t xml:space="preserve">70 бит/с. Тогда с учетом допущения, что 1 символ = 1 бит, и </w:t>
      </w:r>
      <w:proofErr w:type="spellStart"/>
      <w:r w:rsidRPr="00BE611E">
        <w:t>tэксп</w:t>
      </w:r>
      <w:proofErr w:type="spellEnd"/>
      <w:r>
        <w:t xml:space="preserve"> </w:t>
      </w:r>
      <w:r w:rsidRPr="00BE611E">
        <w:t>= 30 с, получаем, что максимально допустимая информационная насыщенность равна 900 символам.</w:t>
      </w:r>
    </w:p>
    <w:p w14:paraId="25F9210E" w14:textId="77777777" w:rsidR="003335FA" w:rsidRPr="00BE611E" w:rsidRDefault="003335FA" w:rsidP="00434D7B">
      <w:r w:rsidRPr="00BE611E">
        <w:t xml:space="preserve">Для графических изображений (сложных знаков)  максимально допустимая информационная насыщенность составляет 1000 </w:t>
      </w:r>
      <w:r w:rsidRPr="00BE611E">
        <w:sym w:font="Symbol" w:char="F0B8"/>
      </w:r>
      <w:r w:rsidRPr="00BE611E">
        <w:t xml:space="preserve">1200 </w:t>
      </w:r>
      <w:proofErr w:type="spellStart"/>
      <w:r w:rsidRPr="00BE611E">
        <w:t>зн</w:t>
      </w:r>
      <w:proofErr w:type="spellEnd"/>
      <w:r w:rsidRPr="00BE611E">
        <w:t>/м2.</w:t>
      </w:r>
    </w:p>
    <w:p w14:paraId="00211B36" w14:textId="3AC3B04F" w:rsidR="003335FA" w:rsidRPr="00434D7B" w:rsidRDefault="003335FA" w:rsidP="00434D7B">
      <w:r w:rsidRPr="00BE611E">
        <w:t>Оценке информационной насыщенности были подвергнуты 3 кадра, содержащие преимущественно буквенно-цифровую, табличную и графическую информацию соответственно номерам. Тип оцениваемых кадров является графическим. Однако наличие в первом кадре единственного шрифта для отображения буквенно-цифровой информации позволяет отнести его к текстовым кадрам.</w:t>
      </w:r>
    </w:p>
    <w:p w14:paraId="111D959A" w14:textId="65137ADC" w:rsidR="003335FA" w:rsidRPr="00BE611E" w:rsidRDefault="003335FA" w:rsidP="00434D7B">
      <w:pPr>
        <w:pStyle w:val="3"/>
        <w:numPr>
          <w:ilvl w:val="2"/>
          <w:numId w:val="36"/>
        </w:numPr>
      </w:pPr>
      <w:bookmarkStart w:id="142" w:name="_Toc170478870"/>
      <w:bookmarkStart w:id="143" w:name="_Toc171189767"/>
      <w:bookmarkStart w:id="144" w:name="_Toc328344858"/>
      <w:bookmarkStart w:id="145" w:name="_Toc328446278"/>
      <w:bookmarkStart w:id="146" w:name="_Toc328446835"/>
      <w:bookmarkStart w:id="147" w:name="_Toc328449091"/>
      <w:bookmarkStart w:id="148" w:name="_Toc328450358"/>
      <w:bookmarkStart w:id="149" w:name="_Toc234291106"/>
      <w:r w:rsidRPr="00BE611E">
        <w:t>Оценка цветовой гаммы</w:t>
      </w:r>
      <w:bookmarkEnd w:id="140"/>
      <w:bookmarkEnd w:id="141"/>
      <w:bookmarkEnd w:id="142"/>
      <w:bookmarkEnd w:id="143"/>
      <w:bookmarkEnd w:id="144"/>
      <w:bookmarkEnd w:id="145"/>
      <w:bookmarkEnd w:id="146"/>
      <w:bookmarkEnd w:id="147"/>
      <w:bookmarkEnd w:id="148"/>
      <w:bookmarkEnd w:id="149"/>
    </w:p>
    <w:p w14:paraId="3700E427" w14:textId="77777777" w:rsidR="003335FA" w:rsidRPr="00BE611E" w:rsidRDefault="003335FA" w:rsidP="00434D7B">
      <w:r w:rsidRPr="00BE611E">
        <w:t>Оценка проводилась с учетом трех аспектов:</w:t>
      </w:r>
    </w:p>
    <w:p w14:paraId="383D7EA5" w14:textId="64F710ED" w:rsidR="003335FA" w:rsidRPr="00BE611E" w:rsidRDefault="003335FA" w:rsidP="00C1721E">
      <w:pPr>
        <w:pStyle w:val="af2"/>
        <w:numPr>
          <w:ilvl w:val="0"/>
          <w:numId w:val="44"/>
        </w:numPr>
      </w:pPr>
      <w:r w:rsidRPr="00BE611E">
        <w:t>устойчивость различия цвета при различных условиях функционирования (т.е. при различной внешней засветке экрана);</w:t>
      </w:r>
    </w:p>
    <w:p w14:paraId="2A306120" w14:textId="6254A380" w:rsidR="003335FA" w:rsidRPr="00BE611E" w:rsidRDefault="003335FA" w:rsidP="00C1721E">
      <w:pPr>
        <w:pStyle w:val="af2"/>
        <w:numPr>
          <w:ilvl w:val="0"/>
          <w:numId w:val="44"/>
        </w:numPr>
      </w:pPr>
      <w:r w:rsidRPr="00BE611E">
        <w:t>пороговые размеры знаков при цветом восприятии;</w:t>
      </w:r>
    </w:p>
    <w:p w14:paraId="1D0AD2A8" w14:textId="762635A0" w:rsidR="003335FA" w:rsidRPr="00BE611E" w:rsidRDefault="003335FA" w:rsidP="00C1721E">
      <w:pPr>
        <w:pStyle w:val="af2"/>
        <w:numPr>
          <w:ilvl w:val="0"/>
          <w:numId w:val="44"/>
        </w:numPr>
      </w:pPr>
      <w:r w:rsidRPr="00BE611E">
        <w:t>контраст типа "сигнал-фон".</w:t>
      </w:r>
    </w:p>
    <w:p w14:paraId="43403C31" w14:textId="77777777" w:rsidR="003335FA" w:rsidRPr="00BE611E" w:rsidRDefault="003335FA" w:rsidP="00434D7B">
      <w:r w:rsidRPr="00BE611E">
        <w:t>Ввиду концептуальной схожести всех трех проводимых кадров можно отметить, что:</w:t>
      </w:r>
    </w:p>
    <w:p w14:paraId="1251F061" w14:textId="4CE1FB47" w:rsidR="003335FA" w:rsidRPr="00BE611E" w:rsidRDefault="003335FA" w:rsidP="00C1721E">
      <w:pPr>
        <w:pStyle w:val="af2"/>
        <w:numPr>
          <w:ilvl w:val="0"/>
          <w:numId w:val="45"/>
        </w:numPr>
      </w:pPr>
      <w:r w:rsidRPr="00BE611E">
        <w:t>величина ошибки цветоразличения человеком-оператором при уровне внешней засветки Е = 180 люкс и ниже не будет превышать 10% для любого из кадров;</w:t>
      </w:r>
    </w:p>
    <w:p w14:paraId="6C7F8523" w14:textId="1471AE82" w:rsidR="003335FA" w:rsidRPr="00BE611E" w:rsidRDefault="003335FA" w:rsidP="00C1721E">
      <w:pPr>
        <w:pStyle w:val="af2"/>
        <w:numPr>
          <w:ilvl w:val="0"/>
          <w:numId w:val="45"/>
        </w:numPr>
      </w:pPr>
      <w:r w:rsidRPr="00BE611E">
        <w:t>при оптимальном уровне внешней засветки Е = 50</w:t>
      </w:r>
      <w:r>
        <w:rPr>
          <w:noProof/>
          <w:lang w:val="en-US"/>
        </w:rPr>
        <w:drawing>
          <wp:inline distT="0" distB="0" distL="0" distR="0" wp14:anchorId="4C5299E3" wp14:editId="17E6654C">
            <wp:extent cx="144145" cy="144145"/>
            <wp:effectExtent l="0" t="0" r="0" b="8255"/>
            <wp:docPr id="3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44145" cy="144145"/>
                    </a:xfrm>
                    <a:prstGeom prst="rect">
                      <a:avLst/>
                    </a:prstGeom>
                    <a:noFill/>
                    <a:ln>
                      <a:noFill/>
                    </a:ln>
                  </pic:spPr>
                </pic:pic>
              </a:graphicData>
            </a:graphic>
          </wp:inline>
        </w:drawing>
      </w:r>
      <w:r w:rsidRPr="00BE611E">
        <w:t>180 люкс оперативными пороговыми размерами элементов информационной модели, при которых обеспечивается надежное восприятие, являются размеры: 10</w:t>
      </w:r>
      <w:r>
        <w:rPr>
          <w:noProof/>
          <w:lang w:val="en-US"/>
        </w:rPr>
        <w:drawing>
          <wp:inline distT="0" distB="0" distL="0" distR="0" wp14:anchorId="7CC8C130" wp14:editId="3CA85190">
            <wp:extent cx="144145" cy="144145"/>
            <wp:effectExtent l="0" t="0" r="0" b="8255"/>
            <wp:docPr id="3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44145" cy="144145"/>
                    </a:xfrm>
                    <a:prstGeom prst="rect">
                      <a:avLst/>
                    </a:prstGeom>
                    <a:noFill/>
                    <a:ln>
                      <a:noFill/>
                    </a:ln>
                  </pic:spPr>
                </pic:pic>
              </a:graphicData>
            </a:graphic>
          </wp:inline>
        </w:drawing>
      </w:r>
      <w:r w:rsidRPr="00BE611E">
        <w:t>11 угловых минут (обусловлено применением черного цвета при проектировании элементов для кадров информационной модели);</w:t>
      </w:r>
    </w:p>
    <w:p w14:paraId="73238FFD" w14:textId="6840714A" w:rsidR="003335FA" w:rsidRDefault="003335FA" w:rsidP="00C1721E">
      <w:pPr>
        <w:pStyle w:val="af2"/>
        <w:numPr>
          <w:ilvl w:val="0"/>
          <w:numId w:val="45"/>
        </w:numPr>
      </w:pPr>
      <w:r w:rsidRPr="00BE611E">
        <w:t>исходя из приоритетных соотношений "сигнал-фон", можно отметить, что применением в кадрах соотношений цветов черный на белом и черный на сером, обеспечена достаточно высокая контрастность.</w:t>
      </w:r>
    </w:p>
    <w:p w14:paraId="3657DBEA" w14:textId="0D5B810F" w:rsidR="003335FA" w:rsidRDefault="003335FA" w:rsidP="00434D7B">
      <w:r w:rsidRPr="00BE611E">
        <w:t xml:space="preserve">Рассчитанные частные эргономические характеристики сведены в таблицу </w:t>
      </w:r>
      <w:r>
        <w:t>1</w:t>
      </w:r>
      <w:r w:rsidR="00434D7B">
        <w:t>0</w:t>
      </w:r>
      <w:r w:rsidRPr="00BE611E">
        <w:t>.</w:t>
      </w:r>
    </w:p>
    <w:p w14:paraId="65BC9224" w14:textId="0E3F664B" w:rsidR="00434D7B" w:rsidRPr="00434D7B" w:rsidRDefault="00434D7B" w:rsidP="00434D7B">
      <w:pPr>
        <w:spacing w:before="240"/>
        <w:ind w:firstLine="0"/>
        <w:rPr>
          <w:b/>
        </w:rPr>
      </w:pPr>
      <w:r>
        <w:rPr>
          <w:b/>
        </w:rPr>
        <w:t>Таблица 10. Частные эргономические характеристики</w:t>
      </w:r>
    </w:p>
    <w:tbl>
      <w:tblPr>
        <w:tblW w:w="974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357"/>
        <w:gridCol w:w="2190"/>
        <w:gridCol w:w="1733"/>
        <w:gridCol w:w="1720"/>
        <w:gridCol w:w="2747"/>
      </w:tblGrid>
      <w:tr w:rsidR="003335FA" w:rsidRPr="00434D7B" w14:paraId="5B6558AC" w14:textId="77777777" w:rsidTr="00431881">
        <w:trPr>
          <w:cantSplit/>
          <w:jc w:val="center"/>
        </w:trPr>
        <w:tc>
          <w:tcPr>
            <w:tcW w:w="1449" w:type="dxa"/>
            <w:vMerge w:val="restart"/>
          </w:tcPr>
          <w:p w14:paraId="639C7559" w14:textId="77777777" w:rsidR="003335FA" w:rsidRPr="00434D7B" w:rsidRDefault="003335FA" w:rsidP="00434D7B">
            <w:pPr>
              <w:ind w:firstLine="0"/>
              <w:jc w:val="left"/>
              <w:rPr>
                <w:b/>
              </w:rPr>
            </w:pPr>
            <w:r w:rsidRPr="00434D7B">
              <w:rPr>
                <w:b/>
              </w:rPr>
              <w:t>Номер кадра</w:t>
            </w:r>
          </w:p>
        </w:tc>
        <w:tc>
          <w:tcPr>
            <w:tcW w:w="6051" w:type="dxa"/>
            <w:gridSpan w:val="3"/>
          </w:tcPr>
          <w:p w14:paraId="044ED344" w14:textId="77777777" w:rsidR="003335FA" w:rsidRPr="00434D7B" w:rsidRDefault="003335FA" w:rsidP="00434D7B">
            <w:pPr>
              <w:ind w:firstLine="0"/>
              <w:jc w:val="left"/>
              <w:rPr>
                <w:b/>
              </w:rPr>
            </w:pPr>
            <w:r w:rsidRPr="00434D7B">
              <w:rPr>
                <w:b/>
              </w:rPr>
              <w:t>Оценка информационной насыщенности</w:t>
            </w:r>
          </w:p>
        </w:tc>
        <w:tc>
          <w:tcPr>
            <w:tcW w:w="2955" w:type="dxa"/>
            <w:vMerge w:val="restart"/>
          </w:tcPr>
          <w:p w14:paraId="5F0B9BD0" w14:textId="77777777" w:rsidR="003335FA" w:rsidRPr="00434D7B" w:rsidRDefault="003335FA" w:rsidP="00434D7B">
            <w:pPr>
              <w:ind w:firstLine="0"/>
              <w:jc w:val="left"/>
              <w:rPr>
                <w:b/>
              </w:rPr>
            </w:pPr>
            <w:r w:rsidRPr="00434D7B">
              <w:rPr>
                <w:b/>
              </w:rPr>
              <w:t>Оценка цветовой гаммы (замечания по цвету)</w:t>
            </w:r>
          </w:p>
        </w:tc>
      </w:tr>
      <w:tr w:rsidR="003335FA" w:rsidRPr="00BE611E" w14:paraId="30B42900" w14:textId="77777777" w:rsidTr="00431881">
        <w:trPr>
          <w:cantSplit/>
          <w:jc w:val="center"/>
        </w:trPr>
        <w:tc>
          <w:tcPr>
            <w:tcW w:w="1449" w:type="dxa"/>
            <w:vMerge/>
          </w:tcPr>
          <w:p w14:paraId="5A079DB8" w14:textId="77777777" w:rsidR="003335FA" w:rsidRPr="00BE611E" w:rsidRDefault="003335FA" w:rsidP="00434D7B">
            <w:pPr>
              <w:jc w:val="left"/>
            </w:pPr>
          </w:p>
        </w:tc>
        <w:tc>
          <w:tcPr>
            <w:tcW w:w="2351" w:type="dxa"/>
          </w:tcPr>
          <w:p w14:paraId="713A7083" w14:textId="77777777" w:rsidR="003335FA" w:rsidRPr="00431881" w:rsidRDefault="003335FA" w:rsidP="00434D7B">
            <w:pPr>
              <w:ind w:firstLine="0"/>
              <w:jc w:val="left"/>
              <w:rPr>
                <w:sz w:val="24"/>
              </w:rPr>
            </w:pPr>
            <w:r w:rsidRPr="00431881">
              <w:rPr>
                <w:sz w:val="24"/>
              </w:rPr>
              <w:t>Буквенно-цифровая информация</w:t>
            </w:r>
          </w:p>
        </w:tc>
        <w:tc>
          <w:tcPr>
            <w:tcW w:w="1857" w:type="dxa"/>
          </w:tcPr>
          <w:p w14:paraId="69FB352B" w14:textId="77777777" w:rsidR="003335FA" w:rsidRPr="00431881" w:rsidRDefault="003335FA" w:rsidP="00434D7B">
            <w:pPr>
              <w:ind w:firstLine="0"/>
              <w:jc w:val="left"/>
              <w:rPr>
                <w:sz w:val="24"/>
              </w:rPr>
            </w:pPr>
            <w:r w:rsidRPr="00431881">
              <w:rPr>
                <w:sz w:val="24"/>
              </w:rPr>
              <w:t>Графические обозначения</w:t>
            </w:r>
          </w:p>
        </w:tc>
        <w:tc>
          <w:tcPr>
            <w:tcW w:w="1843" w:type="dxa"/>
          </w:tcPr>
          <w:p w14:paraId="65339BE5" w14:textId="77777777" w:rsidR="003335FA" w:rsidRPr="00431881" w:rsidRDefault="003335FA" w:rsidP="00434D7B">
            <w:pPr>
              <w:ind w:firstLine="0"/>
              <w:jc w:val="left"/>
              <w:rPr>
                <w:sz w:val="24"/>
              </w:rPr>
            </w:pPr>
            <w:r w:rsidRPr="00431881">
              <w:rPr>
                <w:sz w:val="24"/>
              </w:rPr>
              <w:t>Пригоден / непригоден</w:t>
            </w:r>
          </w:p>
        </w:tc>
        <w:tc>
          <w:tcPr>
            <w:tcW w:w="2955" w:type="dxa"/>
            <w:vMerge/>
          </w:tcPr>
          <w:p w14:paraId="07F081E7" w14:textId="77777777" w:rsidR="003335FA" w:rsidRPr="00BE611E" w:rsidRDefault="003335FA" w:rsidP="00434D7B">
            <w:pPr>
              <w:jc w:val="left"/>
            </w:pPr>
          </w:p>
        </w:tc>
      </w:tr>
      <w:tr w:rsidR="003335FA" w:rsidRPr="00BE611E" w14:paraId="750A5C47" w14:textId="77777777" w:rsidTr="00431881">
        <w:trPr>
          <w:cantSplit/>
          <w:trHeight w:val="820"/>
          <w:jc w:val="center"/>
        </w:trPr>
        <w:tc>
          <w:tcPr>
            <w:tcW w:w="1449" w:type="dxa"/>
          </w:tcPr>
          <w:p w14:paraId="0A95B3AE" w14:textId="77777777" w:rsidR="003335FA" w:rsidRPr="00BE611E" w:rsidRDefault="003335FA" w:rsidP="00434D7B">
            <w:pPr>
              <w:ind w:firstLine="0"/>
              <w:jc w:val="left"/>
            </w:pPr>
            <w:r w:rsidRPr="00BE611E">
              <w:t>1</w:t>
            </w:r>
          </w:p>
        </w:tc>
        <w:tc>
          <w:tcPr>
            <w:tcW w:w="2351" w:type="dxa"/>
          </w:tcPr>
          <w:p w14:paraId="2C1AC30C" w14:textId="77777777" w:rsidR="003335FA" w:rsidRPr="00BE611E" w:rsidRDefault="003335FA" w:rsidP="00434D7B">
            <w:pPr>
              <w:ind w:firstLine="0"/>
              <w:jc w:val="left"/>
            </w:pPr>
            <w:r w:rsidRPr="00BE611E">
              <w:t>280</w:t>
            </w:r>
          </w:p>
        </w:tc>
        <w:tc>
          <w:tcPr>
            <w:tcW w:w="1857" w:type="dxa"/>
          </w:tcPr>
          <w:p w14:paraId="19B97CFA" w14:textId="77777777" w:rsidR="003335FA" w:rsidRPr="00BE611E" w:rsidRDefault="003335FA" w:rsidP="00434D7B">
            <w:pPr>
              <w:ind w:firstLine="0"/>
              <w:jc w:val="left"/>
            </w:pPr>
            <w:r w:rsidRPr="00BE611E">
              <w:t>100</w:t>
            </w:r>
          </w:p>
        </w:tc>
        <w:tc>
          <w:tcPr>
            <w:tcW w:w="1843" w:type="dxa"/>
          </w:tcPr>
          <w:p w14:paraId="7BFC3F95" w14:textId="77777777" w:rsidR="003335FA" w:rsidRPr="00BE611E" w:rsidRDefault="003335FA" w:rsidP="00434D7B">
            <w:pPr>
              <w:ind w:firstLine="0"/>
              <w:jc w:val="left"/>
            </w:pPr>
            <w:r w:rsidRPr="00BE611E">
              <w:t>Пригоден</w:t>
            </w:r>
          </w:p>
        </w:tc>
        <w:tc>
          <w:tcPr>
            <w:tcW w:w="2955" w:type="dxa"/>
            <w:vMerge w:val="restart"/>
          </w:tcPr>
          <w:p w14:paraId="1720433F" w14:textId="0A72D420" w:rsidR="003335FA" w:rsidRPr="00BE611E" w:rsidRDefault="003335FA" w:rsidP="00434D7B">
            <w:pPr>
              <w:ind w:firstLine="0"/>
              <w:jc w:val="left"/>
            </w:pPr>
            <w:r w:rsidRPr="00BE611E">
              <w:t>1.</w:t>
            </w:r>
            <w:r w:rsidR="00434D7B">
              <w:t xml:space="preserve"> </w:t>
            </w:r>
            <w:r w:rsidRPr="00BE611E">
              <w:t>Средний процент ошибки цветоразличения меньше 10%;</w:t>
            </w:r>
          </w:p>
          <w:p w14:paraId="4BC09523" w14:textId="72408186" w:rsidR="003335FA" w:rsidRPr="00BE611E" w:rsidRDefault="003335FA" w:rsidP="00434D7B">
            <w:pPr>
              <w:ind w:firstLine="0"/>
              <w:jc w:val="left"/>
            </w:pPr>
            <w:r w:rsidRPr="00BE611E">
              <w:t>2.</w:t>
            </w:r>
            <w:r w:rsidR="00434D7B">
              <w:t xml:space="preserve"> </w:t>
            </w:r>
            <w:r w:rsidRPr="00BE611E">
              <w:t>Размер элементов информационной модели больше порогового при заданных цветах и, следовательно, восприятие информации надежно;</w:t>
            </w:r>
          </w:p>
          <w:p w14:paraId="362643F8" w14:textId="77777777" w:rsidR="003335FA" w:rsidRPr="00BE611E" w:rsidRDefault="003335FA" w:rsidP="00434D7B">
            <w:pPr>
              <w:ind w:firstLine="0"/>
              <w:jc w:val="left"/>
            </w:pPr>
            <w:r w:rsidRPr="00BE611E">
              <w:t>3.Контраст выдержан.</w:t>
            </w:r>
          </w:p>
        </w:tc>
      </w:tr>
      <w:tr w:rsidR="003335FA" w:rsidRPr="00BE611E" w14:paraId="5D589C5D" w14:textId="77777777" w:rsidTr="00431881">
        <w:trPr>
          <w:cantSplit/>
          <w:trHeight w:val="1558"/>
          <w:jc w:val="center"/>
        </w:trPr>
        <w:tc>
          <w:tcPr>
            <w:tcW w:w="1449" w:type="dxa"/>
          </w:tcPr>
          <w:p w14:paraId="2983122B" w14:textId="77777777" w:rsidR="003335FA" w:rsidRPr="00BE611E" w:rsidRDefault="003335FA" w:rsidP="00434D7B">
            <w:pPr>
              <w:ind w:firstLine="0"/>
              <w:jc w:val="left"/>
            </w:pPr>
            <w:r w:rsidRPr="00BE611E">
              <w:t>2</w:t>
            </w:r>
          </w:p>
        </w:tc>
        <w:tc>
          <w:tcPr>
            <w:tcW w:w="2351" w:type="dxa"/>
          </w:tcPr>
          <w:p w14:paraId="245CD78F" w14:textId="77777777" w:rsidR="003335FA" w:rsidRPr="00BE611E" w:rsidRDefault="003335FA" w:rsidP="00434D7B">
            <w:pPr>
              <w:ind w:firstLine="0"/>
              <w:jc w:val="left"/>
            </w:pPr>
            <w:r w:rsidRPr="00BE611E">
              <w:t>460</w:t>
            </w:r>
          </w:p>
        </w:tc>
        <w:tc>
          <w:tcPr>
            <w:tcW w:w="1857" w:type="dxa"/>
          </w:tcPr>
          <w:p w14:paraId="18C65DEC" w14:textId="77777777" w:rsidR="003335FA" w:rsidRPr="00BE611E" w:rsidRDefault="003335FA" w:rsidP="00434D7B">
            <w:pPr>
              <w:ind w:firstLine="0"/>
              <w:jc w:val="left"/>
            </w:pPr>
            <w:r w:rsidRPr="00BE611E">
              <w:t>120</w:t>
            </w:r>
          </w:p>
        </w:tc>
        <w:tc>
          <w:tcPr>
            <w:tcW w:w="1843" w:type="dxa"/>
          </w:tcPr>
          <w:p w14:paraId="0D0DD977" w14:textId="77777777" w:rsidR="003335FA" w:rsidRPr="00BE611E" w:rsidRDefault="003335FA" w:rsidP="00434D7B">
            <w:pPr>
              <w:ind w:firstLine="0"/>
              <w:jc w:val="left"/>
            </w:pPr>
            <w:r w:rsidRPr="00BE611E">
              <w:t>Пригоден</w:t>
            </w:r>
          </w:p>
        </w:tc>
        <w:tc>
          <w:tcPr>
            <w:tcW w:w="2955" w:type="dxa"/>
            <w:vMerge/>
          </w:tcPr>
          <w:p w14:paraId="675C5C95" w14:textId="77777777" w:rsidR="003335FA" w:rsidRPr="00BE611E" w:rsidRDefault="003335FA" w:rsidP="00434D7B">
            <w:pPr>
              <w:jc w:val="left"/>
            </w:pPr>
          </w:p>
        </w:tc>
      </w:tr>
      <w:tr w:rsidR="003335FA" w:rsidRPr="00BE611E" w14:paraId="47039668" w14:textId="77777777" w:rsidTr="00431881">
        <w:trPr>
          <w:cantSplit/>
          <w:trHeight w:val="1726"/>
          <w:jc w:val="center"/>
        </w:trPr>
        <w:tc>
          <w:tcPr>
            <w:tcW w:w="1449" w:type="dxa"/>
          </w:tcPr>
          <w:p w14:paraId="2B738CA1" w14:textId="77777777" w:rsidR="003335FA" w:rsidRPr="00BE611E" w:rsidRDefault="003335FA" w:rsidP="00434D7B">
            <w:pPr>
              <w:ind w:firstLine="0"/>
              <w:jc w:val="left"/>
            </w:pPr>
            <w:r w:rsidRPr="00BE611E">
              <w:t>3</w:t>
            </w:r>
          </w:p>
        </w:tc>
        <w:tc>
          <w:tcPr>
            <w:tcW w:w="2351" w:type="dxa"/>
          </w:tcPr>
          <w:p w14:paraId="0AE6C519" w14:textId="77777777" w:rsidR="003335FA" w:rsidRPr="00BE611E" w:rsidRDefault="003335FA" w:rsidP="00434D7B">
            <w:pPr>
              <w:ind w:firstLine="0"/>
              <w:jc w:val="left"/>
            </w:pPr>
            <w:r w:rsidRPr="00BE611E">
              <w:t>800</w:t>
            </w:r>
          </w:p>
        </w:tc>
        <w:tc>
          <w:tcPr>
            <w:tcW w:w="1857" w:type="dxa"/>
          </w:tcPr>
          <w:p w14:paraId="522403EE" w14:textId="77777777" w:rsidR="003335FA" w:rsidRPr="00BE611E" w:rsidRDefault="003335FA" w:rsidP="00434D7B">
            <w:pPr>
              <w:ind w:firstLine="0"/>
              <w:jc w:val="left"/>
            </w:pPr>
            <w:r w:rsidRPr="00BE611E">
              <w:t>260</w:t>
            </w:r>
          </w:p>
        </w:tc>
        <w:tc>
          <w:tcPr>
            <w:tcW w:w="1843" w:type="dxa"/>
          </w:tcPr>
          <w:p w14:paraId="4AB7B5F9" w14:textId="77777777" w:rsidR="003335FA" w:rsidRPr="00BE611E" w:rsidRDefault="003335FA" w:rsidP="00434D7B">
            <w:pPr>
              <w:ind w:firstLine="0"/>
              <w:jc w:val="left"/>
            </w:pPr>
            <w:r w:rsidRPr="00BE611E">
              <w:t>Пригоден</w:t>
            </w:r>
          </w:p>
        </w:tc>
        <w:tc>
          <w:tcPr>
            <w:tcW w:w="2955" w:type="dxa"/>
            <w:vMerge/>
          </w:tcPr>
          <w:p w14:paraId="04CCFC9C" w14:textId="77777777" w:rsidR="003335FA" w:rsidRPr="00BE611E" w:rsidRDefault="003335FA" w:rsidP="00434D7B">
            <w:pPr>
              <w:jc w:val="left"/>
            </w:pPr>
          </w:p>
        </w:tc>
      </w:tr>
    </w:tbl>
    <w:p w14:paraId="6FADF449" w14:textId="77777777" w:rsidR="003335FA" w:rsidRDefault="003335FA" w:rsidP="00431881">
      <w:bookmarkStart w:id="150" w:name="_Toc170478871"/>
      <w:bookmarkStart w:id="151" w:name="_Toc171189768"/>
    </w:p>
    <w:p w14:paraId="7F8192EC" w14:textId="70075E61" w:rsidR="003335FA" w:rsidRPr="00BE611E" w:rsidRDefault="003335FA" w:rsidP="00434D7B">
      <w:pPr>
        <w:pStyle w:val="2"/>
        <w:numPr>
          <w:ilvl w:val="0"/>
          <w:numId w:val="36"/>
        </w:numPr>
      </w:pPr>
      <w:bookmarkStart w:id="152" w:name="_Toc328344859"/>
      <w:bookmarkStart w:id="153" w:name="_Toc328446279"/>
      <w:bookmarkStart w:id="154" w:name="_Toc328446836"/>
      <w:bookmarkStart w:id="155" w:name="_Toc328449092"/>
      <w:bookmarkStart w:id="156" w:name="_Toc328450359"/>
      <w:bookmarkStart w:id="157" w:name="_Toc234291107"/>
      <w:r w:rsidRPr="00BE611E">
        <w:t>Дополнительные рекомендуемые параметры и стандарты</w:t>
      </w:r>
      <w:bookmarkEnd w:id="150"/>
      <w:bookmarkEnd w:id="151"/>
      <w:bookmarkEnd w:id="152"/>
      <w:bookmarkEnd w:id="153"/>
      <w:bookmarkEnd w:id="154"/>
      <w:bookmarkEnd w:id="155"/>
      <w:bookmarkEnd w:id="156"/>
      <w:bookmarkEnd w:id="157"/>
    </w:p>
    <w:p w14:paraId="28EE520F" w14:textId="1ECF7DE4" w:rsidR="003335FA" w:rsidRPr="00BE611E" w:rsidRDefault="003335FA" w:rsidP="00431881">
      <w:pPr>
        <w:pStyle w:val="3"/>
        <w:numPr>
          <w:ilvl w:val="2"/>
          <w:numId w:val="36"/>
        </w:numPr>
      </w:pPr>
      <w:bookmarkStart w:id="158" w:name="_Toc170478874"/>
      <w:bookmarkStart w:id="159" w:name="_Toc171189771"/>
      <w:bookmarkStart w:id="160" w:name="_Toc328344860"/>
      <w:bookmarkStart w:id="161" w:name="_Toc328446280"/>
      <w:bookmarkStart w:id="162" w:name="_Toc328446837"/>
      <w:bookmarkStart w:id="163" w:name="_Toc328449093"/>
      <w:bookmarkStart w:id="164" w:name="_Toc328450360"/>
      <w:bookmarkStart w:id="165" w:name="_Toc234291108"/>
      <w:r w:rsidRPr="00BE611E">
        <w:t>Конструктивные особенности</w:t>
      </w:r>
      <w:bookmarkEnd w:id="158"/>
      <w:bookmarkEnd w:id="159"/>
      <w:bookmarkEnd w:id="160"/>
      <w:bookmarkEnd w:id="161"/>
      <w:bookmarkEnd w:id="162"/>
      <w:bookmarkEnd w:id="163"/>
      <w:bookmarkEnd w:id="164"/>
      <w:bookmarkEnd w:id="165"/>
    </w:p>
    <w:p w14:paraId="59CED9B2" w14:textId="77777777" w:rsidR="003335FA" w:rsidRDefault="003335FA" w:rsidP="00431881">
      <w:r w:rsidRPr="00BE611E">
        <w:t>Конструкция монитора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 30° и в вертикальной плоскости вокруг горизонтальной оси в пределах ±30°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должен иметь матовую поверхность одного цвета с коэффициентом отражения 0,4 - 0,6 и не иметь блестящих деталей, способных создавать блики. Конструкция монитора должна предусматривать наличие ручек регулировки яркости и контраста, обеспечивающие возможность регулировки яркости и контраста, обеспечивающие возможность регулировки этих параметров от минимальных до максимальных значений</w:t>
      </w:r>
    </w:p>
    <w:p w14:paraId="7A13B1F8" w14:textId="4656FCDC" w:rsidR="003335FA" w:rsidRPr="00BE611E" w:rsidRDefault="003335FA" w:rsidP="00431881">
      <w:pPr>
        <w:pStyle w:val="3"/>
        <w:numPr>
          <w:ilvl w:val="2"/>
          <w:numId w:val="36"/>
        </w:numPr>
      </w:pPr>
      <w:bookmarkStart w:id="166" w:name="_Toc37864831"/>
      <w:bookmarkStart w:id="167" w:name="_Toc37864926"/>
      <w:bookmarkStart w:id="168" w:name="_Toc6969085"/>
      <w:bookmarkStart w:id="169" w:name="_Toc170478875"/>
      <w:bookmarkStart w:id="170" w:name="_Toc171189772"/>
      <w:bookmarkStart w:id="171" w:name="_Toc328344861"/>
      <w:bookmarkStart w:id="172" w:name="_Toc328446281"/>
      <w:bookmarkStart w:id="173" w:name="_Toc328446838"/>
      <w:bookmarkStart w:id="174" w:name="_Toc328449094"/>
      <w:bookmarkStart w:id="175" w:name="_Toc328450361"/>
      <w:bookmarkStart w:id="176" w:name="_Toc234291109"/>
      <w:r w:rsidRPr="00BE611E">
        <w:t>Требования к помещениям с ЭВМ</w:t>
      </w:r>
      <w:bookmarkEnd w:id="166"/>
      <w:bookmarkEnd w:id="167"/>
      <w:bookmarkEnd w:id="168"/>
      <w:bookmarkEnd w:id="169"/>
      <w:bookmarkEnd w:id="170"/>
      <w:bookmarkEnd w:id="171"/>
      <w:bookmarkEnd w:id="172"/>
      <w:bookmarkEnd w:id="173"/>
      <w:bookmarkEnd w:id="174"/>
      <w:bookmarkEnd w:id="175"/>
      <w:bookmarkEnd w:id="176"/>
    </w:p>
    <w:p w14:paraId="609F622A" w14:textId="77777777" w:rsidR="003335FA" w:rsidRPr="00BE611E" w:rsidRDefault="003335FA" w:rsidP="00431881">
      <w:r w:rsidRPr="00BE611E">
        <w:t xml:space="preserve">Согласно СН 512-78 (Инструкции по проектированию зданий и помещений для ЭВМ) и СанПиН 2.2.2.542-96 (Гигиенические требования к </w:t>
      </w:r>
      <w:proofErr w:type="spellStart"/>
      <w:r w:rsidRPr="00BE611E">
        <w:t>видеодисплейным</w:t>
      </w:r>
      <w:proofErr w:type="spellEnd"/>
      <w:r w:rsidRPr="00BE611E">
        <w:t xml:space="preserve"> терминалам, персональным ЭВМ) здания ЭВМ следует помещать с наветренной стороны ветров преобладающего направления по отношению к соседним предприятиям, являющихся источниками выделений вредных веществ и пыли. </w:t>
      </w:r>
    </w:p>
    <w:p w14:paraId="5D85D4D3" w14:textId="4A7701A3" w:rsidR="003335FA" w:rsidRPr="00BE611E" w:rsidRDefault="003335FA" w:rsidP="00431881">
      <w:r w:rsidRPr="00BE611E">
        <w:t>Площадь на одно рабочее место с ВДТ или ПЭВМ должна сос</w:t>
      </w:r>
      <w:r w:rsidR="00431881">
        <w:t>тавлять на менее 6 м</w:t>
      </w:r>
      <w:r w:rsidR="00431881" w:rsidRPr="00431881">
        <w:rPr>
          <w:vertAlign w:val="superscript"/>
        </w:rPr>
        <w:t>2</w:t>
      </w:r>
      <w:r w:rsidR="00431881">
        <w:t>, а объем —</w:t>
      </w:r>
      <w:r w:rsidRPr="00BE611E">
        <w:t xml:space="preserve"> не менее 20 м</w:t>
      </w:r>
      <w:r w:rsidRPr="00431881">
        <w:rPr>
          <w:vertAlign w:val="superscript"/>
        </w:rPr>
        <w:t>3</w:t>
      </w:r>
      <w:r w:rsidRPr="00BE611E">
        <w:t>, а в учебных помещениях соответственно не менее 6 м</w:t>
      </w:r>
      <w:r w:rsidRPr="00431881">
        <w:rPr>
          <w:vertAlign w:val="superscript"/>
        </w:rPr>
        <w:t>2</w:t>
      </w:r>
      <w:r w:rsidRPr="00BE611E">
        <w:t xml:space="preserve"> и 24 м</w:t>
      </w:r>
      <w:r w:rsidRPr="00431881">
        <w:rPr>
          <w:vertAlign w:val="superscript"/>
        </w:rPr>
        <w:t>3</w:t>
      </w:r>
      <w:r w:rsidRPr="00BE611E">
        <w:t>. В залах ЭВМ должно предусматриваться автоматическое пожаротушение.</w:t>
      </w:r>
    </w:p>
    <w:p w14:paraId="72428E3F" w14:textId="103CB6B0" w:rsidR="003335FA" w:rsidRPr="00BE611E" w:rsidRDefault="003335FA" w:rsidP="00431881">
      <w:r w:rsidRPr="00BE611E">
        <w:t>Применение для тушения пожара воды, порошк</w:t>
      </w:r>
      <w:r w:rsidR="00431881">
        <w:t>овых огнетушителей недопустимо —</w:t>
      </w:r>
      <w:r w:rsidRPr="00BE611E">
        <w:t xml:space="preserve"> выводится из строя ЭВМ.</w:t>
      </w:r>
    </w:p>
    <w:p w14:paraId="7E5800CB" w14:textId="77777777" w:rsidR="003335FA" w:rsidRDefault="003335FA" w:rsidP="00431881">
      <w:r w:rsidRPr="00BE611E">
        <w:t>Здания и помещения для ЭВМ должны быть оборудованы системами центрального отопления, приточно-вытяжной вентиляции, хозяйственно-питьевого водопровода.</w:t>
      </w:r>
    </w:p>
    <w:p w14:paraId="143F3A11" w14:textId="3AC63CDD" w:rsidR="003335FA" w:rsidRPr="00BE611E" w:rsidRDefault="003335FA" w:rsidP="00431881">
      <w:pPr>
        <w:pStyle w:val="3"/>
        <w:numPr>
          <w:ilvl w:val="2"/>
          <w:numId w:val="36"/>
        </w:numPr>
      </w:pPr>
      <w:bookmarkStart w:id="177" w:name="_Toc37864833"/>
      <w:bookmarkStart w:id="178" w:name="_Toc37864928"/>
      <w:bookmarkStart w:id="179" w:name="_Toc6969086"/>
      <w:bookmarkStart w:id="180" w:name="_Toc170478876"/>
      <w:bookmarkStart w:id="181" w:name="_Toc171189773"/>
      <w:bookmarkStart w:id="182" w:name="_Toc328344862"/>
      <w:bookmarkStart w:id="183" w:name="_Toc328446282"/>
      <w:bookmarkStart w:id="184" w:name="_Toc328446839"/>
      <w:bookmarkStart w:id="185" w:name="_Toc328449095"/>
      <w:bookmarkStart w:id="186" w:name="_Toc328450362"/>
      <w:bookmarkStart w:id="187" w:name="_Toc234291110"/>
      <w:r w:rsidRPr="00BE611E">
        <w:t>Требования к микроклимату, содержанию аэроионов и вредных химических веществ в воздухе помещений эксплуатации мониторов и ПЭВМ</w:t>
      </w:r>
      <w:bookmarkEnd w:id="177"/>
      <w:bookmarkEnd w:id="178"/>
      <w:bookmarkEnd w:id="179"/>
      <w:bookmarkEnd w:id="180"/>
      <w:bookmarkEnd w:id="181"/>
      <w:bookmarkEnd w:id="182"/>
      <w:bookmarkEnd w:id="183"/>
      <w:bookmarkEnd w:id="184"/>
      <w:bookmarkEnd w:id="185"/>
      <w:bookmarkEnd w:id="186"/>
      <w:bookmarkEnd w:id="187"/>
    </w:p>
    <w:p w14:paraId="58A34FC7" w14:textId="77777777" w:rsidR="003335FA" w:rsidRPr="00BE611E" w:rsidRDefault="003335FA" w:rsidP="00431881">
      <w:r w:rsidRPr="00BE611E">
        <w:t>В производственных помещениях, в которых работа с мониторами и ПЭВМ является основной (диспетчерские, операторские, расчетные, кабины и посты управления, залы вычислительной техники и др.) должны обеспечиваться оптимальные параметры микроклимата.</w:t>
      </w:r>
    </w:p>
    <w:p w14:paraId="0C386894" w14:textId="77777777" w:rsidR="003335FA" w:rsidRPr="00BE611E" w:rsidRDefault="003335FA" w:rsidP="00431881">
      <w:r w:rsidRPr="00BE611E">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6B109CBA" w14:textId="3687FB90" w:rsidR="003335FA" w:rsidRPr="00BE611E" w:rsidRDefault="003335FA" w:rsidP="00431881">
      <w:r w:rsidRPr="00BE611E">
        <w:t>Оптимальные и допустимые параметры температуры и относительной влажности воздуха в помещениях с ВДТ</w:t>
      </w:r>
      <w:r w:rsidR="00431881">
        <w:t xml:space="preserve"> </w:t>
      </w:r>
      <w:r w:rsidRPr="00BE611E">
        <w:t>(выключатель дифференциального тока) и ПЭВМ.</w:t>
      </w:r>
    </w:p>
    <w:p w14:paraId="775976CA" w14:textId="0A7AAFAF" w:rsidR="003335FA" w:rsidRPr="00BE611E" w:rsidRDefault="003335FA" w:rsidP="00431881">
      <w:r w:rsidRPr="00BE611E">
        <w:t xml:space="preserve">Оптимальные и допустимые значения параметров микроклимата представлены в таблице </w:t>
      </w:r>
      <w:r w:rsidR="00431881">
        <w:t>11</w:t>
      </w:r>
      <w:r w:rsidRPr="00BE611E">
        <w:t xml:space="preserve">. </w:t>
      </w:r>
    </w:p>
    <w:p w14:paraId="3E2F20E3" w14:textId="77777777" w:rsidR="003335FA" w:rsidRPr="002A1D45" w:rsidRDefault="003335FA" w:rsidP="003335FA">
      <w:pPr>
        <w:pStyle w:val="afa"/>
        <w:spacing w:line="360" w:lineRule="auto"/>
        <w:rPr>
          <w:color w:val="000000"/>
          <w:sz w:val="24"/>
        </w:rPr>
      </w:pPr>
    </w:p>
    <w:p w14:paraId="310D87E5" w14:textId="527BAE9C" w:rsidR="003335FA" w:rsidRPr="00431881" w:rsidRDefault="003335FA" w:rsidP="00431881">
      <w:pPr>
        <w:ind w:firstLine="0"/>
        <w:rPr>
          <w:b/>
        </w:rPr>
      </w:pPr>
      <w:r w:rsidRPr="00431881">
        <w:rPr>
          <w:b/>
        </w:rPr>
        <w:t>Таблица 1</w:t>
      </w:r>
      <w:proofErr w:type="spellStart"/>
      <w:r w:rsidR="00431881">
        <w:rPr>
          <w:b/>
          <w:lang w:val="en-US"/>
        </w:rPr>
        <w:t>1</w:t>
      </w:r>
      <w:proofErr w:type="spellEnd"/>
      <w:r w:rsidRPr="00431881">
        <w:rPr>
          <w:b/>
        </w:rPr>
        <w:t xml:space="preserve">. </w:t>
      </w:r>
      <w:r w:rsidR="00431881">
        <w:rPr>
          <w:b/>
        </w:rPr>
        <w:t>Оптимальные и допустимые значения параметров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505"/>
        <w:gridCol w:w="1129"/>
        <w:gridCol w:w="1411"/>
        <w:gridCol w:w="2002"/>
        <w:gridCol w:w="1568"/>
      </w:tblGrid>
      <w:tr w:rsidR="003335FA" w:rsidRPr="00431881" w14:paraId="2B585D7B" w14:textId="77777777" w:rsidTr="00431881">
        <w:trPr>
          <w:cantSplit/>
          <w:trHeight w:val="284"/>
          <w:jc w:val="center"/>
        </w:trPr>
        <w:tc>
          <w:tcPr>
            <w:tcW w:w="3505" w:type="dxa"/>
            <w:vMerge w:val="restart"/>
          </w:tcPr>
          <w:p w14:paraId="6F233774" w14:textId="77777777" w:rsidR="003335FA" w:rsidRPr="00431881" w:rsidRDefault="003335FA" w:rsidP="00431881">
            <w:pPr>
              <w:ind w:firstLine="0"/>
              <w:jc w:val="left"/>
            </w:pPr>
            <w:r w:rsidRPr="00431881">
              <w:t>Параметры</w:t>
            </w:r>
          </w:p>
        </w:tc>
        <w:tc>
          <w:tcPr>
            <w:tcW w:w="2540" w:type="dxa"/>
            <w:gridSpan w:val="2"/>
          </w:tcPr>
          <w:p w14:paraId="3513401F" w14:textId="77777777" w:rsidR="003335FA" w:rsidRPr="00431881" w:rsidRDefault="003335FA" w:rsidP="00431881">
            <w:pPr>
              <w:ind w:firstLine="0"/>
              <w:jc w:val="left"/>
              <w:rPr>
                <w:bCs/>
              </w:rPr>
            </w:pPr>
            <w:r w:rsidRPr="00431881">
              <w:rPr>
                <w:bCs/>
              </w:rPr>
              <w:t>Оптимальные</w:t>
            </w:r>
          </w:p>
        </w:tc>
        <w:tc>
          <w:tcPr>
            <w:tcW w:w="3570" w:type="dxa"/>
            <w:gridSpan w:val="2"/>
          </w:tcPr>
          <w:p w14:paraId="3E8FBD27" w14:textId="77777777" w:rsidR="003335FA" w:rsidRPr="00431881" w:rsidRDefault="003335FA" w:rsidP="00431881">
            <w:pPr>
              <w:ind w:firstLine="0"/>
              <w:jc w:val="left"/>
              <w:rPr>
                <w:bCs/>
              </w:rPr>
            </w:pPr>
            <w:r w:rsidRPr="00431881">
              <w:rPr>
                <w:bCs/>
              </w:rPr>
              <w:t>Допустимые</w:t>
            </w:r>
          </w:p>
        </w:tc>
      </w:tr>
      <w:tr w:rsidR="003335FA" w:rsidRPr="00BE611E" w14:paraId="75B4F104" w14:textId="77777777" w:rsidTr="00431881">
        <w:trPr>
          <w:cantSplit/>
          <w:trHeight w:val="150"/>
          <w:jc w:val="center"/>
        </w:trPr>
        <w:tc>
          <w:tcPr>
            <w:tcW w:w="3505" w:type="dxa"/>
            <w:vMerge/>
          </w:tcPr>
          <w:p w14:paraId="78070921" w14:textId="77777777" w:rsidR="003335FA" w:rsidRPr="00BE611E" w:rsidRDefault="003335FA" w:rsidP="00431881">
            <w:pPr>
              <w:jc w:val="left"/>
              <w:rPr>
                <w:b/>
                <w:bCs/>
              </w:rPr>
            </w:pPr>
          </w:p>
        </w:tc>
        <w:tc>
          <w:tcPr>
            <w:tcW w:w="1129" w:type="dxa"/>
          </w:tcPr>
          <w:p w14:paraId="40F621D6" w14:textId="77777777" w:rsidR="003335FA" w:rsidRPr="00431881" w:rsidRDefault="003335FA" w:rsidP="00431881">
            <w:pPr>
              <w:ind w:firstLine="0"/>
              <w:jc w:val="left"/>
              <w:rPr>
                <w:bCs/>
              </w:rPr>
            </w:pPr>
            <w:r w:rsidRPr="00431881">
              <w:rPr>
                <w:bCs/>
              </w:rPr>
              <w:t>в теплое время</w:t>
            </w:r>
          </w:p>
        </w:tc>
        <w:tc>
          <w:tcPr>
            <w:tcW w:w="1411" w:type="dxa"/>
          </w:tcPr>
          <w:p w14:paraId="3D7CE97B" w14:textId="77777777" w:rsidR="003335FA" w:rsidRPr="00431881" w:rsidRDefault="003335FA" w:rsidP="00431881">
            <w:pPr>
              <w:ind w:firstLine="0"/>
              <w:jc w:val="left"/>
              <w:rPr>
                <w:bCs/>
              </w:rPr>
            </w:pPr>
            <w:r w:rsidRPr="00431881">
              <w:rPr>
                <w:bCs/>
              </w:rPr>
              <w:t>в холодное время</w:t>
            </w:r>
          </w:p>
        </w:tc>
        <w:tc>
          <w:tcPr>
            <w:tcW w:w="2002" w:type="dxa"/>
          </w:tcPr>
          <w:p w14:paraId="7C15EC3F" w14:textId="77777777" w:rsidR="003335FA" w:rsidRPr="00431881" w:rsidRDefault="003335FA" w:rsidP="00431881">
            <w:pPr>
              <w:ind w:firstLine="0"/>
              <w:jc w:val="left"/>
              <w:rPr>
                <w:bCs/>
              </w:rPr>
            </w:pPr>
            <w:r w:rsidRPr="00431881">
              <w:rPr>
                <w:bCs/>
              </w:rPr>
              <w:t>в теплое время</w:t>
            </w:r>
          </w:p>
        </w:tc>
        <w:tc>
          <w:tcPr>
            <w:tcW w:w="1568" w:type="dxa"/>
          </w:tcPr>
          <w:p w14:paraId="7015218C" w14:textId="77777777" w:rsidR="003335FA" w:rsidRPr="00431881" w:rsidRDefault="003335FA" w:rsidP="00431881">
            <w:pPr>
              <w:ind w:firstLine="0"/>
              <w:jc w:val="left"/>
              <w:rPr>
                <w:bCs/>
              </w:rPr>
            </w:pPr>
            <w:r w:rsidRPr="00431881">
              <w:rPr>
                <w:bCs/>
              </w:rPr>
              <w:t>в холодное время</w:t>
            </w:r>
          </w:p>
        </w:tc>
      </w:tr>
      <w:tr w:rsidR="003335FA" w:rsidRPr="00BE611E" w14:paraId="71C7AD6F" w14:textId="77777777" w:rsidTr="00431881">
        <w:trPr>
          <w:trHeight w:val="878"/>
          <w:jc w:val="center"/>
        </w:trPr>
        <w:tc>
          <w:tcPr>
            <w:tcW w:w="3505" w:type="dxa"/>
          </w:tcPr>
          <w:p w14:paraId="398F1BB7" w14:textId="6DE678C0" w:rsidR="003335FA" w:rsidRPr="00BE611E" w:rsidRDefault="003335FA" w:rsidP="00431881">
            <w:pPr>
              <w:ind w:firstLine="0"/>
              <w:jc w:val="left"/>
            </w:pPr>
            <w:r w:rsidRPr="00BE611E">
              <w:t xml:space="preserve">Температура, </w:t>
            </w:r>
            <w:r w:rsidRPr="00BE611E">
              <w:sym w:font="Symbol" w:char="F0B0"/>
            </w:r>
            <w:r w:rsidRPr="00BE611E">
              <w:t>С</w:t>
            </w:r>
          </w:p>
        </w:tc>
        <w:tc>
          <w:tcPr>
            <w:tcW w:w="1129" w:type="dxa"/>
          </w:tcPr>
          <w:p w14:paraId="42271FA9" w14:textId="23D21AB4" w:rsidR="003335FA" w:rsidRPr="00BE611E" w:rsidRDefault="00431881" w:rsidP="00431881">
            <w:pPr>
              <w:ind w:firstLine="0"/>
              <w:jc w:val="left"/>
            </w:pPr>
            <w:r>
              <w:t xml:space="preserve">20 — </w:t>
            </w:r>
            <w:r w:rsidR="003335FA" w:rsidRPr="00BE611E">
              <w:t>23</w:t>
            </w:r>
          </w:p>
        </w:tc>
        <w:tc>
          <w:tcPr>
            <w:tcW w:w="1411" w:type="dxa"/>
          </w:tcPr>
          <w:p w14:paraId="71F66A9C" w14:textId="03B7693E" w:rsidR="003335FA" w:rsidRPr="00BE611E" w:rsidRDefault="00431881" w:rsidP="00431881">
            <w:pPr>
              <w:ind w:firstLine="0"/>
              <w:jc w:val="left"/>
            </w:pPr>
            <w:r>
              <w:t xml:space="preserve">22 — </w:t>
            </w:r>
            <w:r w:rsidR="003335FA" w:rsidRPr="00BE611E">
              <w:t>25</w:t>
            </w:r>
          </w:p>
        </w:tc>
        <w:tc>
          <w:tcPr>
            <w:tcW w:w="2002" w:type="dxa"/>
          </w:tcPr>
          <w:p w14:paraId="1564E92C" w14:textId="77777777" w:rsidR="003335FA" w:rsidRPr="00BE611E" w:rsidRDefault="003335FA" w:rsidP="00431881">
            <w:pPr>
              <w:ind w:firstLine="0"/>
              <w:jc w:val="left"/>
            </w:pPr>
            <w:r w:rsidRPr="00BE611E">
              <w:t>на 3</w:t>
            </w:r>
            <w:r w:rsidRPr="00BE611E">
              <w:sym w:font="Symbol" w:char="F0B0"/>
            </w:r>
            <w:r w:rsidRPr="00BE611E">
              <w:t>С больше максимальной (Т годовой)</w:t>
            </w:r>
          </w:p>
        </w:tc>
        <w:tc>
          <w:tcPr>
            <w:tcW w:w="1568" w:type="dxa"/>
          </w:tcPr>
          <w:p w14:paraId="5B51F242" w14:textId="5DB80607" w:rsidR="003335FA" w:rsidRPr="00BE611E" w:rsidRDefault="00431881" w:rsidP="00431881">
            <w:pPr>
              <w:ind w:firstLine="0"/>
              <w:jc w:val="left"/>
            </w:pPr>
            <w:r>
              <w:t xml:space="preserve">19 — </w:t>
            </w:r>
            <w:r w:rsidR="003335FA" w:rsidRPr="00BE611E">
              <w:t>25</w:t>
            </w:r>
          </w:p>
        </w:tc>
      </w:tr>
      <w:tr w:rsidR="003335FA" w:rsidRPr="00BE611E" w14:paraId="51F65E9C" w14:textId="77777777" w:rsidTr="00431881">
        <w:trPr>
          <w:trHeight w:val="284"/>
          <w:jc w:val="center"/>
        </w:trPr>
        <w:tc>
          <w:tcPr>
            <w:tcW w:w="3505" w:type="dxa"/>
          </w:tcPr>
          <w:p w14:paraId="145564E7" w14:textId="77CC22B1" w:rsidR="003335FA" w:rsidRPr="00BE611E" w:rsidRDefault="003335FA" w:rsidP="00431881">
            <w:pPr>
              <w:ind w:firstLine="0"/>
              <w:jc w:val="left"/>
            </w:pPr>
            <w:r w:rsidRPr="00BE611E">
              <w:t>Влажность, %</w:t>
            </w:r>
          </w:p>
        </w:tc>
        <w:tc>
          <w:tcPr>
            <w:tcW w:w="1129" w:type="dxa"/>
          </w:tcPr>
          <w:p w14:paraId="2B0CA2D9" w14:textId="75C3E902" w:rsidR="003335FA" w:rsidRPr="00BE611E" w:rsidRDefault="00431881" w:rsidP="00431881">
            <w:pPr>
              <w:ind w:firstLine="0"/>
              <w:jc w:val="left"/>
            </w:pPr>
            <w:r>
              <w:t xml:space="preserve">40 — </w:t>
            </w:r>
            <w:r w:rsidR="003335FA" w:rsidRPr="00BE611E">
              <w:t>60</w:t>
            </w:r>
          </w:p>
        </w:tc>
        <w:tc>
          <w:tcPr>
            <w:tcW w:w="1411" w:type="dxa"/>
          </w:tcPr>
          <w:p w14:paraId="1ED029C3" w14:textId="57AE5A05" w:rsidR="003335FA" w:rsidRPr="00BE611E" w:rsidRDefault="00431881" w:rsidP="00431881">
            <w:pPr>
              <w:ind w:firstLine="0"/>
              <w:jc w:val="left"/>
            </w:pPr>
            <w:r>
              <w:t xml:space="preserve">40 — </w:t>
            </w:r>
            <w:r w:rsidR="003335FA" w:rsidRPr="00BE611E">
              <w:t>60</w:t>
            </w:r>
          </w:p>
        </w:tc>
        <w:tc>
          <w:tcPr>
            <w:tcW w:w="2002" w:type="dxa"/>
          </w:tcPr>
          <w:p w14:paraId="32DEE9E5" w14:textId="77777777" w:rsidR="003335FA" w:rsidRPr="00BE611E" w:rsidRDefault="003335FA" w:rsidP="00431881">
            <w:pPr>
              <w:ind w:firstLine="0"/>
              <w:jc w:val="left"/>
            </w:pPr>
            <w:r w:rsidRPr="00BE611E">
              <w:t>55</w:t>
            </w:r>
          </w:p>
        </w:tc>
        <w:tc>
          <w:tcPr>
            <w:tcW w:w="1568" w:type="dxa"/>
          </w:tcPr>
          <w:p w14:paraId="2CBFB7AE" w14:textId="2AEC74A7" w:rsidR="003335FA" w:rsidRPr="00BE611E" w:rsidRDefault="00431881" w:rsidP="00431881">
            <w:pPr>
              <w:ind w:firstLine="0"/>
              <w:jc w:val="left"/>
            </w:pPr>
            <w:r>
              <w:t xml:space="preserve">40 — </w:t>
            </w:r>
            <w:r w:rsidR="003335FA" w:rsidRPr="00BE611E">
              <w:t>75</w:t>
            </w:r>
          </w:p>
        </w:tc>
      </w:tr>
      <w:tr w:rsidR="003335FA" w:rsidRPr="00BE611E" w14:paraId="3B447E42" w14:textId="77777777" w:rsidTr="00431881">
        <w:trPr>
          <w:trHeight w:val="315"/>
          <w:jc w:val="center"/>
        </w:trPr>
        <w:tc>
          <w:tcPr>
            <w:tcW w:w="3505" w:type="dxa"/>
          </w:tcPr>
          <w:p w14:paraId="73985CB0" w14:textId="77777777" w:rsidR="003335FA" w:rsidRPr="00BE611E" w:rsidRDefault="003335FA" w:rsidP="00431881">
            <w:pPr>
              <w:ind w:firstLine="0"/>
              <w:jc w:val="left"/>
            </w:pPr>
            <w:r w:rsidRPr="00BE611E">
              <w:t>Скорость движения воздуха, м/с</w:t>
            </w:r>
          </w:p>
        </w:tc>
        <w:tc>
          <w:tcPr>
            <w:tcW w:w="1129" w:type="dxa"/>
          </w:tcPr>
          <w:p w14:paraId="3728B9DC" w14:textId="77777777" w:rsidR="003335FA" w:rsidRPr="00BE611E" w:rsidRDefault="003335FA" w:rsidP="00431881">
            <w:pPr>
              <w:ind w:firstLine="0"/>
              <w:jc w:val="left"/>
            </w:pPr>
            <w:r w:rsidRPr="00BE611E">
              <w:t>0,2</w:t>
            </w:r>
          </w:p>
        </w:tc>
        <w:tc>
          <w:tcPr>
            <w:tcW w:w="1411" w:type="dxa"/>
          </w:tcPr>
          <w:p w14:paraId="306EF262" w14:textId="77777777" w:rsidR="003335FA" w:rsidRPr="00BE611E" w:rsidRDefault="003335FA" w:rsidP="00431881">
            <w:pPr>
              <w:ind w:firstLine="0"/>
              <w:jc w:val="left"/>
            </w:pPr>
            <w:r w:rsidRPr="00BE611E">
              <w:t>0,2</w:t>
            </w:r>
          </w:p>
        </w:tc>
        <w:tc>
          <w:tcPr>
            <w:tcW w:w="2002" w:type="dxa"/>
          </w:tcPr>
          <w:p w14:paraId="2B555BB1" w14:textId="655FE413" w:rsidR="003335FA" w:rsidRPr="00BE611E" w:rsidRDefault="00431881" w:rsidP="00431881">
            <w:pPr>
              <w:ind w:firstLine="0"/>
              <w:jc w:val="left"/>
            </w:pPr>
            <w:r>
              <w:t>0,2 —</w:t>
            </w:r>
            <w:r w:rsidR="003335FA" w:rsidRPr="00BE611E">
              <w:t xml:space="preserve"> 0,5</w:t>
            </w:r>
          </w:p>
        </w:tc>
        <w:tc>
          <w:tcPr>
            <w:tcW w:w="1568" w:type="dxa"/>
          </w:tcPr>
          <w:p w14:paraId="04AB50B9" w14:textId="77777777" w:rsidR="003335FA" w:rsidRPr="00BE611E" w:rsidRDefault="003335FA" w:rsidP="00431881">
            <w:pPr>
              <w:ind w:firstLine="0"/>
              <w:jc w:val="left"/>
            </w:pPr>
            <w:r w:rsidRPr="00BE611E">
              <w:t>0,2</w:t>
            </w:r>
          </w:p>
        </w:tc>
      </w:tr>
    </w:tbl>
    <w:p w14:paraId="6BFF54FA" w14:textId="38077677" w:rsidR="003335FA" w:rsidRDefault="003335FA" w:rsidP="00431881">
      <w:pPr>
        <w:spacing w:before="240"/>
      </w:pPr>
      <w:r w:rsidRPr="00BE611E">
        <w:t xml:space="preserve">Уровни ионизации воздуха помещений при работе на ВДТ и ПЭВМ представлены в таблице </w:t>
      </w:r>
      <w:r w:rsidR="00431881">
        <w:t>12</w:t>
      </w:r>
      <w:r w:rsidRPr="00BE611E">
        <w:t xml:space="preserve">. </w:t>
      </w:r>
    </w:p>
    <w:p w14:paraId="3D6BF747" w14:textId="1E309F8A" w:rsidR="003335FA" w:rsidRPr="00431881" w:rsidRDefault="003335FA" w:rsidP="00431881">
      <w:pPr>
        <w:ind w:firstLine="0"/>
        <w:rPr>
          <w:b/>
        </w:rPr>
      </w:pPr>
      <w:r w:rsidRPr="00431881">
        <w:rPr>
          <w:b/>
        </w:rPr>
        <w:t xml:space="preserve">Таблица </w:t>
      </w:r>
      <w:r w:rsidR="00431881" w:rsidRPr="00431881">
        <w:rPr>
          <w:b/>
          <w:lang w:val="en-US"/>
        </w:rPr>
        <w:t>12</w:t>
      </w:r>
      <w:r w:rsidRPr="00431881">
        <w:rPr>
          <w:b/>
        </w:rPr>
        <w:t>.</w:t>
      </w:r>
      <w:r w:rsidR="00431881" w:rsidRPr="00431881">
        <w:rPr>
          <w:b/>
        </w:rPr>
        <w:t xml:space="preserve"> Уровни ионизации воздуха помещений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2"/>
        <w:gridCol w:w="3382"/>
        <w:gridCol w:w="3083"/>
      </w:tblGrid>
      <w:tr w:rsidR="00431881" w:rsidRPr="00431881" w14:paraId="5CB69278" w14:textId="77777777" w:rsidTr="00431881">
        <w:trPr>
          <w:cantSplit/>
          <w:trHeight w:val="274"/>
        </w:trPr>
        <w:tc>
          <w:tcPr>
            <w:tcW w:w="3382" w:type="dxa"/>
            <w:vMerge w:val="restart"/>
          </w:tcPr>
          <w:p w14:paraId="71FA2D64" w14:textId="77777777" w:rsidR="00431881" w:rsidRPr="00431881" w:rsidRDefault="00431881" w:rsidP="00431881">
            <w:pPr>
              <w:ind w:firstLine="0"/>
              <w:rPr>
                <w:b/>
              </w:rPr>
            </w:pPr>
            <w:r w:rsidRPr="00431881">
              <w:rPr>
                <w:b/>
              </w:rPr>
              <w:t>Уровни</w:t>
            </w:r>
          </w:p>
        </w:tc>
        <w:tc>
          <w:tcPr>
            <w:tcW w:w="6465" w:type="dxa"/>
            <w:gridSpan w:val="2"/>
          </w:tcPr>
          <w:p w14:paraId="25AC43ED" w14:textId="77777777" w:rsidR="00431881" w:rsidRPr="00431881" w:rsidRDefault="00431881" w:rsidP="00431881">
            <w:pPr>
              <w:ind w:firstLine="0"/>
              <w:rPr>
                <w:b/>
              </w:rPr>
            </w:pPr>
            <w:r w:rsidRPr="00431881">
              <w:rPr>
                <w:b/>
              </w:rPr>
              <w:t>Число ионов в 1 см куб. воздуха</w:t>
            </w:r>
          </w:p>
        </w:tc>
      </w:tr>
      <w:tr w:rsidR="00431881" w:rsidRPr="00BE611E" w14:paraId="014798E7" w14:textId="77777777" w:rsidTr="003335FA">
        <w:trPr>
          <w:trHeight w:val="274"/>
        </w:trPr>
        <w:tc>
          <w:tcPr>
            <w:tcW w:w="3382" w:type="dxa"/>
            <w:vMerge/>
          </w:tcPr>
          <w:p w14:paraId="631DE859" w14:textId="77777777" w:rsidR="00431881" w:rsidRPr="00BE611E" w:rsidRDefault="00431881" w:rsidP="00431881"/>
        </w:tc>
        <w:tc>
          <w:tcPr>
            <w:tcW w:w="3382" w:type="dxa"/>
          </w:tcPr>
          <w:p w14:paraId="0D67879C" w14:textId="77777777" w:rsidR="00431881" w:rsidRPr="00BE611E" w:rsidRDefault="00431881" w:rsidP="00431881">
            <w:pPr>
              <w:ind w:firstLine="0"/>
            </w:pPr>
            <w:r w:rsidRPr="00BE611E">
              <w:t>n+</w:t>
            </w:r>
          </w:p>
        </w:tc>
        <w:tc>
          <w:tcPr>
            <w:tcW w:w="3083" w:type="dxa"/>
          </w:tcPr>
          <w:p w14:paraId="57CA2704" w14:textId="77777777" w:rsidR="00431881" w:rsidRPr="00BE611E" w:rsidRDefault="00431881" w:rsidP="00431881">
            <w:pPr>
              <w:ind w:firstLine="0"/>
            </w:pPr>
            <w:r w:rsidRPr="00BE611E">
              <w:t>n-</w:t>
            </w:r>
          </w:p>
        </w:tc>
      </w:tr>
      <w:tr w:rsidR="003335FA" w:rsidRPr="00BE611E" w14:paraId="17D96079" w14:textId="77777777" w:rsidTr="003335FA">
        <w:trPr>
          <w:trHeight w:val="274"/>
        </w:trPr>
        <w:tc>
          <w:tcPr>
            <w:tcW w:w="3382" w:type="dxa"/>
          </w:tcPr>
          <w:p w14:paraId="32C17E3B" w14:textId="77777777" w:rsidR="003335FA" w:rsidRPr="00BE611E" w:rsidRDefault="003335FA" w:rsidP="00431881">
            <w:pPr>
              <w:ind w:firstLine="0"/>
            </w:pPr>
            <w:r w:rsidRPr="00BE611E">
              <w:t>Минимально необходимые</w:t>
            </w:r>
          </w:p>
        </w:tc>
        <w:tc>
          <w:tcPr>
            <w:tcW w:w="3382" w:type="dxa"/>
          </w:tcPr>
          <w:p w14:paraId="44146CA2" w14:textId="77777777" w:rsidR="003335FA" w:rsidRPr="00BE611E" w:rsidRDefault="003335FA" w:rsidP="00431881">
            <w:pPr>
              <w:ind w:firstLine="0"/>
            </w:pPr>
            <w:r w:rsidRPr="00BE611E">
              <w:t>400</w:t>
            </w:r>
          </w:p>
        </w:tc>
        <w:tc>
          <w:tcPr>
            <w:tcW w:w="3083" w:type="dxa"/>
          </w:tcPr>
          <w:p w14:paraId="5E9867F7" w14:textId="77777777" w:rsidR="003335FA" w:rsidRPr="00BE611E" w:rsidRDefault="003335FA" w:rsidP="00431881">
            <w:pPr>
              <w:ind w:firstLine="0"/>
            </w:pPr>
            <w:r w:rsidRPr="00BE611E">
              <w:t>600</w:t>
            </w:r>
          </w:p>
        </w:tc>
      </w:tr>
      <w:tr w:rsidR="003335FA" w:rsidRPr="00BE611E" w14:paraId="5297AA9A" w14:textId="77777777" w:rsidTr="003335FA">
        <w:trPr>
          <w:trHeight w:val="274"/>
        </w:trPr>
        <w:tc>
          <w:tcPr>
            <w:tcW w:w="3382" w:type="dxa"/>
          </w:tcPr>
          <w:p w14:paraId="0956D176" w14:textId="77777777" w:rsidR="003335FA" w:rsidRPr="00BE611E" w:rsidRDefault="003335FA" w:rsidP="00431881">
            <w:pPr>
              <w:ind w:firstLine="0"/>
            </w:pPr>
            <w:r w:rsidRPr="00BE611E">
              <w:t>Оптимальные</w:t>
            </w:r>
          </w:p>
        </w:tc>
        <w:tc>
          <w:tcPr>
            <w:tcW w:w="3382" w:type="dxa"/>
          </w:tcPr>
          <w:p w14:paraId="62AE44A0" w14:textId="75B09110" w:rsidR="003335FA" w:rsidRPr="00BE611E" w:rsidRDefault="00431881" w:rsidP="00431881">
            <w:pPr>
              <w:ind w:firstLine="0"/>
            </w:pPr>
            <w:r>
              <w:t>1500 —</w:t>
            </w:r>
            <w:r w:rsidR="003335FA" w:rsidRPr="00BE611E">
              <w:t xml:space="preserve"> 3000</w:t>
            </w:r>
          </w:p>
        </w:tc>
        <w:tc>
          <w:tcPr>
            <w:tcW w:w="3083" w:type="dxa"/>
          </w:tcPr>
          <w:p w14:paraId="528BA722" w14:textId="2BA344C0" w:rsidR="003335FA" w:rsidRPr="00BE611E" w:rsidRDefault="00431881" w:rsidP="00431881">
            <w:pPr>
              <w:ind w:firstLine="0"/>
            </w:pPr>
            <w:r>
              <w:t>300 —</w:t>
            </w:r>
            <w:r w:rsidR="003335FA" w:rsidRPr="00BE611E">
              <w:t xml:space="preserve"> 5000</w:t>
            </w:r>
          </w:p>
        </w:tc>
      </w:tr>
      <w:tr w:rsidR="003335FA" w:rsidRPr="00BE611E" w14:paraId="0770F1D5" w14:textId="77777777" w:rsidTr="003335FA">
        <w:trPr>
          <w:trHeight w:val="292"/>
        </w:trPr>
        <w:tc>
          <w:tcPr>
            <w:tcW w:w="3382" w:type="dxa"/>
          </w:tcPr>
          <w:p w14:paraId="1F78BB53" w14:textId="77777777" w:rsidR="003335FA" w:rsidRPr="00BE611E" w:rsidRDefault="003335FA" w:rsidP="00431881">
            <w:pPr>
              <w:ind w:firstLine="0"/>
            </w:pPr>
            <w:r w:rsidRPr="00BE611E">
              <w:t>Максимально допустимые</w:t>
            </w:r>
          </w:p>
        </w:tc>
        <w:tc>
          <w:tcPr>
            <w:tcW w:w="3382" w:type="dxa"/>
          </w:tcPr>
          <w:p w14:paraId="75B72FC6" w14:textId="77777777" w:rsidR="003335FA" w:rsidRPr="00BE611E" w:rsidRDefault="003335FA" w:rsidP="00431881">
            <w:pPr>
              <w:ind w:firstLine="0"/>
            </w:pPr>
            <w:r w:rsidRPr="00BE611E">
              <w:t>50000</w:t>
            </w:r>
          </w:p>
        </w:tc>
        <w:tc>
          <w:tcPr>
            <w:tcW w:w="3083" w:type="dxa"/>
          </w:tcPr>
          <w:p w14:paraId="0FB0A9DB" w14:textId="77777777" w:rsidR="003335FA" w:rsidRPr="00BE611E" w:rsidRDefault="003335FA" w:rsidP="00431881">
            <w:pPr>
              <w:ind w:firstLine="0"/>
            </w:pPr>
            <w:r w:rsidRPr="00BE611E">
              <w:t>50000</w:t>
            </w:r>
          </w:p>
        </w:tc>
      </w:tr>
    </w:tbl>
    <w:p w14:paraId="4F158DE6" w14:textId="08F19D94" w:rsidR="00431881" w:rsidRDefault="00431881" w:rsidP="00431881">
      <w:pPr>
        <w:pStyle w:val="3"/>
      </w:pPr>
      <w:bookmarkStart w:id="188" w:name="_Toc37864834"/>
      <w:bookmarkStart w:id="189" w:name="_Toc37864929"/>
      <w:bookmarkStart w:id="190" w:name="_Toc6969087"/>
      <w:bookmarkStart w:id="191" w:name="_Toc170478877"/>
      <w:bookmarkStart w:id="192" w:name="_Toc171189774"/>
      <w:bookmarkStart w:id="193" w:name="_Toc328344863"/>
      <w:bookmarkStart w:id="194" w:name="_Toc328446283"/>
      <w:bookmarkStart w:id="195" w:name="_Toc328446840"/>
      <w:bookmarkStart w:id="196" w:name="_Toc328449096"/>
      <w:bookmarkStart w:id="197" w:name="_Toc328450363"/>
      <w:r>
        <w:br w:type="page"/>
      </w:r>
    </w:p>
    <w:p w14:paraId="425026F7" w14:textId="6E083F8A" w:rsidR="003335FA" w:rsidRPr="00BE611E" w:rsidRDefault="003335FA" w:rsidP="00431881">
      <w:pPr>
        <w:pStyle w:val="3"/>
        <w:numPr>
          <w:ilvl w:val="2"/>
          <w:numId w:val="36"/>
        </w:numPr>
      </w:pPr>
      <w:bookmarkStart w:id="198" w:name="_Toc234291111"/>
      <w:r w:rsidRPr="00BE611E">
        <w:t>Требования к освещенности рабочих помещений</w:t>
      </w:r>
      <w:bookmarkEnd w:id="188"/>
      <w:bookmarkEnd w:id="189"/>
      <w:bookmarkEnd w:id="190"/>
      <w:bookmarkEnd w:id="191"/>
      <w:bookmarkEnd w:id="192"/>
      <w:bookmarkEnd w:id="193"/>
      <w:bookmarkEnd w:id="194"/>
      <w:bookmarkEnd w:id="195"/>
      <w:bookmarkEnd w:id="196"/>
      <w:bookmarkEnd w:id="197"/>
      <w:bookmarkEnd w:id="198"/>
    </w:p>
    <w:p w14:paraId="17F39AB7" w14:textId="5987D8C3" w:rsidR="003335FA" w:rsidRPr="00431881" w:rsidRDefault="003335FA" w:rsidP="00431881">
      <w:pPr>
        <w:ind w:firstLine="0"/>
        <w:rPr>
          <w:b/>
        </w:rPr>
      </w:pPr>
      <w:r w:rsidRPr="00431881">
        <w:rPr>
          <w:b/>
        </w:rPr>
        <w:t xml:space="preserve">Таблица </w:t>
      </w:r>
      <w:r w:rsidR="00431881" w:rsidRPr="00431881">
        <w:rPr>
          <w:b/>
          <w:lang w:val="en-US"/>
        </w:rPr>
        <w:t>13</w:t>
      </w:r>
      <w:r w:rsidRPr="00431881">
        <w:rPr>
          <w:b/>
        </w:rPr>
        <w:t>.</w:t>
      </w:r>
      <w:r w:rsidR="00431881" w:rsidRPr="00431881">
        <w:rPr>
          <w:b/>
        </w:rPr>
        <w:t xml:space="preserve"> Требования к освещённости рабочих мест</w:t>
      </w:r>
    </w:p>
    <w:tbl>
      <w:tblPr>
        <w:tblW w:w="9781"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40" w:type="dxa"/>
          <w:right w:w="40" w:type="dxa"/>
        </w:tblCellMar>
        <w:tblLook w:val="00A0" w:firstRow="1" w:lastRow="0" w:firstColumn="1" w:lastColumn="0" w:noHBand="0" w:noVBand="0"/>
      </w:tblPr>
      <w:tblGrid>
        <w:gridCol w:w="6747"/>
        <w:gridCol w:w="3034"/>
      </w:tblGrid>
      <w:tr w:rsidR="003335FA" w:rsidRPr="00431881" w14:paraId="073D27D5" w14:textId="77777777" w:rsidTr="00431881">
        <w:trPr>
          <w:trHeight w:hRule="exact" w:val="383"/>
        </w:trPr>
        <w:tc>
          <w:tcPr>
            <w:tcW w:w="6747" w:type="dxa"/>
          </w:tcPr>
          <w:p w14:paraId="77830ECE" w14:textId="77777777" w:rsidR="003335FA" w:rsidRPr="00431881" w:rsidRDefault="003335FA" w:rsidP="00431881">
            <w:pPr>
              <w:ind w:firstLine="0"/>
              <w:jc w:val="left"/>
              <w:rPr>
                <w:b/>
              </w:rPr>
            </w:pPr>
            <w:r w:rsidRPr="00431881">
              <w:rPr>
                <w:b/>
              </w:rPr>
              <w:t>Характеристика освещенности</w:t>
            </w:r>
          </w:p>
        </w:tc>
        <w:tc>
          <w:tcPr>
            <w:tcW w:w="3034" w:type="dxa"/>
          </w:tcPr>
          <w:p w14:paraId="79DBFB1B" w14:textId="77777777" w:rsidR="003335FA" w:rsidRPr="00431881" w:rsidRDefault="003335FA" w:rsidP="00431881">
            <w:pPr>
              <w:jc w:val="left"/>
              <w:rPr>
                <w:b/>
              </w:rPr>
            </w:pPr>
            <w:r w:rsidRPr="00431881">
              <w:rPr>
                <w:b/>
              </w:rPr>
              <w:t>Допустимые значения</w:t>
            </w:r>
          </w:p>
        </w:tc>
      </w:tr>
      <w:tr w:rsidR="003335FA" w:rsidRPr="00BE611E" w14:paraId="3864A2E3" w14:textId="77777777" w:rsidTr="00431881">
        <w:trPr>
          <w:trHeight w:hRule="exact" w:val="1075"/>
        </w:trPr>
        <w:tc>
          <w:tcPr>
            <w:tcW w:w="6747" w:type="dxa"/>
          </w:tcPr>
          <w:p w14:paraId="094F1518" w14:textId="4314C3A6" w:rsidR="003335FA" w:rsidRPr="002A1D45" w:rsidRDefault="003335FA" w:rsidP="00431881">
            <w:pPr>
              <w:ind w:firstLine="0"/>
              <w:jc w:val="left"/>
            </w:pPr>
            <w:r w:rsidRPr="00BE611E">
              <w:t>Освещенность на поверхности стола в зоне размещения рабочего документа</w:t>
            </w:r>
          </w:p>
        </w:tc>
        <w:tc>
          <w:tcPr>
            <w:tcW w:w="3034" w:type="dxa"/>
          </w:tcPr>
          <w:p w14:paraId="39E8F0A4" w14:textId="2885D7F3" w:rsidR="003335FA" w:rsidRPr="00BE611E" w:rsidRDefault="00431881" w:rsidP="00431881">
            <w:pPr>
              <w:ind w:firstLine="0"/>
              <w:jc w:val="left"/>
            </w:pPr>
            <w:r>
              <w:rPr>
                <w:noProof/>
              </w:rPr>
              <w:t>300 —</w:t>
            </w:r>
            <w:r w:rsidR="003335FA" w:rsidRPr="00BE611E">
              <w:rPr>
                <w:noProof/>
              </w:rPr>
              <w:t xml:space="preserve"> 500</w:t>
            </w:r>
            <w:r w:rsidR="003335FA" w:rsidRPr="00BE611E">
              <w:t xml:space="preserve"> люкс (</w:t>
            </w:r>
            <w:proofErr w:type="spellStart"/>
            <w:r w:rsidR="003335FA" w:rsidRPr="00BE611E">
              <w:t>лк</w:t>
            </w:r>
            <w:proofErr w:type="spellEnd"/>
            <w:r w:rsidR="003335FA" w:rsidRPr="00BE611E">
              <w:t>).</w:t>
            </w:r>
          </w:p>
        </w:tc>
      </w:tr>
      <w:tr w:rsidR="003335FA" w:rsidRPr="00BE611E" w14:paraId="748C49FD" w14:textId="77777777" w:rsidTr="00431881">
        <w:trPr>
          <w:trHeight w:hRule="exact" w:val="1007"/>
        </w:trPr>
        <w:tc>
          <w:tcPr>
            <w:tcW w:w="6747" w:type="dxa"/>
          </w:tcPr>
          <w:p w14:paraId="60F556E7" w14:textId="0FBAD231" w:rsidR="003335FA" w:rsidRPr="00BE611E" w:rsidRDefault="003335FA" w:rsidP="00431881">
            <w:pPr>
              <w:ind w:firstLine="0"/>
              <w:jc w:val="left"/>
            </w:pPr>
            <w:r w:rsidRPr="00BE611E">
              <w:t>При применении местного освещения для увеличение</w:t>
            </w:r>
            <w:r w:rsidR="00431881">
              <w:t xml:space="preserve"> </w:t>
            </w:r>
            <w:r w:rsidRPr="00BE611E">
              <w:t>освещенности</w:t>
            </w:r>
          </w:p>
        </w:tc>
        <w:tc>
          <w:tcPr>
            <w:tcW w:w="3034" w:type="dxa"/>
          </w:tcPr>
          <w:p w14:paraId="3F13C57E" w14:textId="77777777" w:rsidR="003335FA" w:rsidRPr="00BE611E" w:rsidRDefault="003335FA" w:rsidP="00431881">
            <w:pPr>
              <w:ind w:firstLine="0"/>
              <w:jc w:val="left"/>
            </w:pPr>
            <w:r w:rsidRPr="00BE611E">
              <w:t>Не более</w:t>
            </w:r>
            <w:r w:rsidRPr="00BE611E">
              <w:rPr>
                <w:noProof/>
              </w:rPr>
              <w:t xml:space="preserve"> 300</w:t>
            </w:r>
            <w:r w:rsidRPr="00BE611E">
              <w:t xml:space="preserve"> </w:t>
            </w:r>
            <w:proofErr w:type="spellStart"/>
            <w:r w:rsidRPr="00BE611E">
              <w:t>лк</w:t>
            </w:r>
            <w:proofErr w:type="spellEnd"/>
            <w:r w:rsidRPr="00BE611E">
              <w:t>.</w:t>
            </w:r>
          </w:p>
        </w:tc>
      </w:tr>
      <w:tr w:rsidR="003335FA" w:rsidRPr="00BE611E" w14:paraId="46C04B71" w14:textId="77777777" w:rsidTr="00431881">
        <w:trPr>
          <w:trHeight w:hRule="exact" w:val="526"/>
        </w:trPr>
        <w:tc>
          <w:tcPr>
            <w:tcW w:w="6747" w:type="dxa"/>
          </w:tcPr>
          <w:p w14:paraId="44FF593C" w14:textId="77777777" w:rsidR="003335FA" w:rsidRPr="00BE611E" w:rsidRDefault="003335FA" w:rsidP="00431881">
            <w:pPr>
              <w:ind w:firstLine="0"/>
              <w:jc w:val="left"/>
            </w:pPr>
            <w:r w:rsidRPr="00BE611E">
              <w:t>Яркость экрана</w:t>
            </w:r>
          </w:p>
        </w:tc>
        <w:tc>
          <w:tcPr>
            <w:tcW w:w="3034" w:type="dxa"/>
          </w:tcPr>
          <w:p w14:paraId="130F230C" w14:textId="77777777" w:rsidR="003335FA" w:rsidRPr="00BE611E" w:rsidRDefault="003335FA" w:rsidP="00431881">
            <w:pPr>
              <w:ind w:firstLine="0"/>
              <w:jc w:val="left"/>
            </w:pPr>
            <w:r w:rsidRPr="00BE611E">
              <w:t>Не менее</w:t>
            </w:r>
            <w:r w:rsidRPr="00BE611E">
              <w:rPr>
                <w:noProof/>
              </w:rPr>
              <w:t xml:space="preserve"> 35</w:t>
            </w:r>
            <w:r w:rsidRPr="00BE611E">
              <w:t xml:space="preserve"> кд/ </w:t>
            </w:r>
            <w:proofErr w:type="spellStart"/>
            <w:r w:rsidRPr="00BE611E">
              <w:t>кв.м</w:t>
            </w:r>
            <w:proofErr w:type="spellEnd"/>
            <w:r w:rsidRPr="00BE611E">
              <w:t>.</w:t>
            </w:r>
          </w:p>
        </w:tc>
      </w:tr>
      <w:tr w:rsidR="003335FA" w:rsidRPr="00BE611E" w14:paraId="2821A58B" w14:textId="77777777" w:rsidTr="00431881">
        <w:trPr>
          <w:trHeight w:hRule="exact" w:val="908"/>
        </w:trPr>
        <w:tc>
          <w:tcPr>
            <w:tcW w:w="6747" w:type="dxa"/>
          </w:tcPr>
          <w:p w14:paraId="5A1AFDD9" w14:textId="77777777" w:rsidR="003335FA" w:rsidRPr="009428EB" w:rsidRDefault="003335FA" w:rsidP="00431881">
            <w:pPr>
              <w:ind w:firstLine="0"/>
              <w:jc w:val="left"/>
            </w:pPr>
            <w:r w:rsidRPr="009428EB">
              <w:t xml:space="preserve">Яркость светящихся поверхностей (прямая </w:t>
            </w:r>
            <w:proofErr w:type="spellStart"/>
            <w:r w:rsidRPr="009428EB">
              <w:t>блесткость</w:t>
            </w:r>
            <w:proofErr w:type="spellEnd"/>
            <w:r w:rsidRPr="009428EB">
              <w:t>), находящихся в поле зрения</w:t>
            </w:r>
          </w:p>
        </w:tc>
        <w:tc>
          <w:tcPr>
            <w:tcW w:w="3034" w:type="dxa"/>
          </w:tcPr>
          <w:p w14:paraId="588958D4" w14:textId="77777777" w:rsidR="003335FA" w:rsidRPr="00BE611E" w:rsidRDefault="003335FA" w:rsidP="00431881">
            <w:pPr>
              <w:ind w:firstLine="0"/>
              <w:jc w:val="left"/>
            </w:pPr>
            <w:r w:rsidRPr="00BE611E">
              <w:t>Менее</w:t>
            </w:r>
            <w:r w:rsidRPr="00BE611E">
              <w:rPr>
                <w:noProof/>
              </w:rPr>
              <w:t xml:space="preserve"> 200</w:t>
            </w:r>
            <w:r w:rsidRPr="00BE611E">
              <w:t xml:space="preserve"> кд/ </w:t>
            </w:r>
            <w:proofErr w:type="spellStart"/>
            <w:r w:rsidRPr="00BE611E">
              <w:t>кв.м</w:t>
            </w:r>
            <w:proofErr w:type="spellEnd"/>
            <w:r w:rsidRPr="00BE611E">
              <w:t>.</w:t>
            </w:r>
          </w:p>
        </w:tc>
      </w:tr>
      <w:tr w:rsidR="003335FA" w:rsidRPr="00BE611E" w14:paraId="2402ACBC" w14:textId="77777777" w:rsidTr="00431881">
        <w:trPr>
          <w:trHeight w:hRule="exact" w:val="2401"/>
        </w:trPr>
        <w:tc>
          <w:tcPr>
            <w:tcW w:w="6747" w:type="dxa"/>
          </w:tcPr>
          <w:p w14:paraId="2DD887E2" w14:textId="77777777" w:rsidR="003335FA" w:rsidRPr="009428EB" w:rsidRDefault="003335FA" w:rsidP="00431881">
            <w:pPr>
              <w:ind w:firstLine="0"/>
              <w:jc w:val="left"/>
            </w:pPr>
            <w:r w:rsidRPr="009428EB">
              <w:t>Неравномерность распределения яркости в поле зрения. Отношение яркости</w:t>
            </w:r>
            <w:r>
              <w:t>:</w:t>
            </w:r>
          </w:p>
          <w:p w14:paraId="66E1C064" w14:textId="77777777" w:rsidR="003335FA" w:rsidRPr="009428EB" w:rsidRDefault="003335FA" w:rsidP="00C1721E">
            <w:pPr>
              <w:pStyle w:val="af2"/>
              <w:numPr>
                <w:ilvl w:val="0"/>
                <w:numId w:val="46"/>
              </w:numPr>
              <w:jc w:val="left"/>
            </w:pPr>
            <w:r w:rsidRPr="009428EB">
              <w:t>между рабочими поверхностями</w:t>
            </w:r>
          </w:p>
          <w:p w14:paraId="7D9EAD9E" w14:textId="77777777" w:rsidR="003335FA" w:rsidRPr="009428EB" w:rsidRDefault="003335FA" w:rsidP="00C1721E">
            <w:pPr>
              <w:pStyle w:val="af2"/>
              <w:numPr>
                <w:ilvl w:val="0"/>
                <w:numId w:val="46"/>
              </w:numPr>
              <w:jc w:val="left"/>
            </w:pPr>
            <w:r w:rsidRPr="009428EB">
              <w:t>между рабочими поверхностями и поверхностями стен и оборудования</w:t>
            </w:r>
          </w:p>
        </w:tc>
        <w:tc>
          <w:tcPr>
            <w:tcW w:w="3034" w:type="dxa"/>
          </w:tcPr>
          <w:p w14:paraId="4B7778D0" w14:textId="77777777" w:rsidR="003335FA" w:rsidRPr="00BE611E" w:rsidRDefault="003335FA" w:rsidP="00431881">
            <w:pPr>
              <w:jc w:val="left"/>
            </w:pPr>
          </w:p>
          <w:p w14:paraId="4162AB7D" w14:textId="77777777" w:rsidR="003335FA" w:rsidRPr="00BE611E" w:rsidRDefault="003335FA" w:rsidP="00431881">
            <w:pPr>
              <w:jc w:val="left"/>
            </w:pPr>
          </w:p>
          <w:p w14:paraId="0159B1C8" w14:textId="026BF546" w:rsidR="003335FA" w:rsidRPr="00BE611E" w:rsidRDefault="003335FA" w:rsidP="00431881">
            <w:pPr>
              <w:ind w:firstLine="0"/>
              <w:jc w:val="left"/>
              <w:rPr>
                <w:noProof/>
              </w:rPr>
            </w:pPr>
            <w:r w:rsidRPr="00BE611E">
              <w:t>Менее</w:t>
            </w:r>
            <w:r w:rsidR="00431881">
              <w:rPr>
                <w:noProof/>
              </w:rPr>
              <w:t xml:space="preserve"> 3:1 — </w:t>
            </w:r>
            <w:r w:rsidRPr="00BE611E">
              <w:rPr>
                <w:noProof/>
              </w:rPr>
              <w:t>5:1</w:t>
            </w:r>
          </w:p>
          <w:p w14:paraId="6905F130" w14:textId="77777777" w:rsidR="003335FA" w:rsidRPr="00BE611E" w:rsidRDefault="003335FA" w:rsidP="00431881">
            <w:pPr>
              <w:ind w:firstLine="0"/>
              <w:jc w:val="left"/>
            </w:pPr>
            <w:r w:rsidRPr="00BE611E">
              <w:t>Менее</w:t>
            </w:r>
            <w:r w:rsidRPr="00BE611E">
              <w:rPr>
                <w:noProof/>
              </w:rPr>
              <w:t xml:space="preserve"> 10:1</w:t>
            </w:r>
          </w:p>
        </w:tc>
      </w:tr>
      <w:tr w:rsidR="003335FA" w:rsidRPr="00BE611E" w14:paraId="542D7D9D" w14:textId="77777777" w:rsidTr="00431881">
        <w:trPr>
          <w:trHeight w:hRule="exact" w:val="1367"/>
        </w:trPr>
        <w:tc>
          <w:tcPr>
            <w:tcW w:w="6747" w:type="dxa"/>
          </w:tcPr>
          <w:p w14:paraId="15A975A0" w14:textId="77777777" w:rsidR="003335FA" w:rsidRPr="00BE611E" w:rsidRDefault="003335FA" w:rsidP="00431881">
            <w:pPr>
              <w:ind w:firstLine="0"/>
              <w:jc w:val="left"/>
            </w:pPr>
            <w:r w:rsidRPr="00BE611E">
              <w:t>Яркость светильников общего освещения в зоне углов излучения от</w:t>
            </w:r>
            <w:r w:rsidRPr="00BE611E">
              <w:rPr>
                <w:noProof/>
              </w:rPr>
              <w:t xml:space="preserve"> 50°</w:t>
            </w:r>
            <w:r w:rsidRPr="00BE611E">
              <w:t xml:space="preserve"> до</w:t>
            </w:r>
            <w:r w:rsidRPr="00BE611E">
              <w:rPr>
                <w:noProof/>
              </w:rPr>
              <w:t xml:space="preserve"> 90°</w:t>
            </w:r>
            <w:r w:rsidRPr="00BE611E">
              <w:t xml:space="preserve"> с вертикалью в продольной и поперечной плоскостях</w:t>
            </w:r>
          </w:p>
        </w:tc>
        <w:tc>
          <w:tcPr>
            <w:tcW w:w="3034" w:type="dxa"/>
          </w:tcPr>
          <w:p w14:paraId="21123FFC" w14:textId="77777777" w:rsidR="003335FA" w:rsidRPr="00BE611E" w:rsidRDefault="003335FA" w:rsidP="00431881">
            <w:pPr>
              <w:ind w:firstLine="0"/>
              <w:jc w:val="left"/>
            </w:pPr>
            <w:r w:rsidRPr="00BE611E">
              <w:t>Не более</w:t>
            </w:r>
            <w:r w:rsidRPr="00BE611E">
              <w:rPr>
                <w:noProof/>
              </w:rPr>
              <w:t xml:space="preserve"> 200</w:t>
            </w:r>
            <w:r w:rsidRPr="00BE611E">
              <w:t xml:space="preserve"> кд/ кв. м.</w:t>
            </w:r>
          </w:p>
        </w:tc>
      </w:tr>
      <w:tr w:rsidR="003335FA" w:rsidRPr="00BE611E" w14:paraId="02EF7E09" w14:textId="77777777" w:rsidTr="00431881">
        <w:trPr>
          <w:trHeight w:hRule="exact" w:val="536"/>
        </w:trPr>
        <w:tc>
          <w:tcPr>
            <w:tcW w:w="6747" w:type="dxa"/>
          </w:tcPr>
          <w:p w14:paraId="7038CC6B" w14:textId="77777777" w:rsidR="003335FA" w:rsidRPr="00BE611E" w:rsidRDefault="003335FA" w:rsidP="00431881">
            <w:pPr>
              <w:ind w:firstLine="0"/>
              <w:jc w:val="left"/>
            </w:pPr>
            <w:r w:rsidRPr="00BE611E">
              <w:t>Коэффициент пульсации светильников</w:t>
            </w:r>
          </w:p>
        </w:tc>
        <w:tc>
          <w:tcPr>
            <w:tcW w:w="3034" w:type="dxa"/>
          </w:tcPr>
          <w:p w14:paraId="4E0723A6" w14:textId="77777777" w:rsidR="003335FA" w:rsidRPr="00BE611E" w:rsidRDefault="003335FA" w:rsidP="00431881">
            <w:pPr>
              <w:ind w:firstLine="0"/>
              <w:jc w:val="left"/>
            </w:pPr>
            <w:r w:rsidRPr="00BE611E">
              <w:t>Менее</w:t>
            </w:r>
            <w:r w:rsidRPr="00BE611E">
              <w:rPr>
                <w:noProof/>
              </w:rPr>
              <w:t xml:space="preserve"> 5 %,</w:t>
            </w:r>
          </w:p>
        </w:tc>
      </w:tr>
      <w:tr w:rsidR="003335FA" w:rsidRPr="00BE611E" w14:paraId="5C696C7F" w14:textId="77777777" w:rsidTr="00431881">
        <w:trPr>
          <w:trHeight w:hRule="exact" w:val="1457"/>
        </w:trPr>
        <w:tc>
          <w:tcPr>
            <w:tcW w:w="6747" w:type="dxa"/>
          </w:tcPr>
          <w:p w14:paraId="38C2D3DF" w14:textId="77777777" w:rsidR="003335FA" w:rsidRPr="00BE611E" w:rsidRDefault="003335FA" w:rsidP="00431881">
            <w:pPr>
              <w:ind w:firstLine="0"/>
              <w:jc w:val="left"/>
            </w:pPr>
            <w:r w:rsidRPr="00BE611E">
              <w:t>Коэффициент естественного освещения:</w:t>
            </w:r>
          </w:p>
          <w:p w14:paraId="2546D91F" w14:textId="77777777" w:rsidR="003335FA" w:rsidRPr="00BE611E" w:rsidRDefault="003335FA" w:rsidP="00C1721E">
            <w:pPr>
              <w:pStyle w:val="af2"/>
              <w:numPr>
                <w:ilvl w:val="0"/>
                <w:numId w:val="47"/>
              </w:numPr>
              <w:jc w:val="left"/>
            </w:pPr>
            <w:r w:rsidRPr="00BE611E">
              <w:t>в зонах с устойчивым снежным покровом</w:t>
            </w:r>
          </w:p>
          <w:p w14:paraId="2A045334" w14:textId="77777777" w:rsidR="003335FA" w:rsidRPr="00BE611E" w:rsidRDefault="003335FA" w:rsidP="00C1721E">
            <w:pPr>
              <w:pStyle w:val="af2"/>
              <w:numPr>
                <w:ilvl w:val="0"/>
                <w:numId w:val="47"/>
              </w:numPr>
              <w:jc w:val="left"/>
            </w:pPr>
            <w:r w:rsidRPr="00BE611E">
              <w:t>на остальной территории</w:t>
            </w:r>
          </w:p>
        </w:tc>
        <w:tc>
          <w:tcPr>
            <w:tcW w:w="3034" w:type="dxa"/>
          </w:tcPr>
          <w:p w14:paraId="02F8BCAC" w14:textId="77777777" w:rsidR="003335FA" w:rsidRPr="00BE611E" w:rsidRDefault="003335FA" w:rsidP="00431881">
            <w:pPr>
              <w:jc w:val="left"/>
            </w:pPr>
          </w:p>
          <w:p w14:paraId="1B6AD09A" w14:textId="77777777" w:rsidR="003335FA" w:rsidRPr="00BE611E" w:rsidRDefault="003335FA" w:rsidP="00431881">
            <w:pPr>
              <w:ind w:firstLine="0"/>
              <w:jc w:val="left"/>
              <w:rPr>
                <w:noProof/>
              </w:rPr>
            </w:pPr>
            <w:r w:rsidRPr="00BE611E">
              <w:t>не ниже</w:t>
            </w:r>
            <w:r w:rsidRPr="00BE611E">
              <w:rPr>
                <w:noProof/>
              </w:rPr>
              <w:t xml:space="preserve"> 1,2 %</w:t>
            </w:r>
          </w:p>
          <w:p w14:paraId="6BD16DAD" w14:textId="77777777" w:rsidR="003335FA" w:rsidRPr="00BE611E" w:rsidRDefault="003335FA" w:rsidP="00431881">
            <w:pPr>
              <w:ind w:firstLine="0"/>
              <w:jc w:val="left"/>
            </w:pPr>
            <w:r w:rsidRPr="00BE611E">
              <w:t>не ниже</w:t>
            </w:r>
            <w:r w:rsidRPr="00BE611E">
              <w:rPr>
                <w:noProof/>
              </w:rPr>
              <w:t xml:space="preserve"> 1,5%</w:t>
            </w:r>
          </w:p>
        </w:tc>
      </w:tr>
    </w:tbl>
    <w:p w14:paraId="2D94191C" w14:textId="2AF45530" w:rsidR="003335FA" w:rsidRPr="00431881" w:rsidRDefault="003335FA" w:rsidP="00431881">
      <w:pPr>
        <w:spacing w:before="240"/>
        <w:ind w:firstLine="0"/>
        <w:rPr>
          <w:b/>
        </w:rPr>
      </w:pPr>
      <w:bookmarkStart w:id="199" w:name="_Toc264854878"/>
      <w:bookmarkStart w:id="200" w:name="_Toc264888018"/>
      <w:bookmarkStart w:id="201" w:name="_Toc264889555"/>
      <w:bookmarkStart w:id="202" w:name="_Toc264890003"/>
      <w:bookmarkStart w:id="203" w:name="_Toc264893079"/>
      <w:bookmarkStart w:id="204" w:name="_Toc264893371"/>
      <w:bookmarkStart w:id="205" w:name="_Toc264893809"/>
      <w:bookmarkStart w:id="206" w:name="_Toc265451083"/>
      <w:bookmarkStart w:id="207" w:name="_Toc265451645"/>
      <w:bookmarkStart w:id="208" w:name="_Toc328344864"/>
      <w:bookmarkStart w:id="209" w:name="_Toc328446284"/>
      <w:bookmarkStart w:id="210" w:name="_Toc328446841"/>
      <w:bookmarkStart w:id="211" w:name="_Toc328449097"/>
      <w:bookmarkStart w:id="212" w:name="_Toc328450364"/>
      <w:r w:rsidRPr="00431881">
        <w:rPr>
          <w:b/>
        </w:rPr>
        <w:t xml:space="preserve">Таблица </w:t>
      </w:r>
      <w:r w:rsidR="00431881" w:rsidRPr="00431881">
        <w:rPr>
          <w:b/>
          <w:lang w:val="en-US"/>
        </w:rPr>
        <w:t>14</w:t>
      </w:r>
      <w:r w:rsidRPr="00431881">
        <w:rPr>
          <w:b/>
        </w:rPr>
        <w:t>. Нормы освещенности</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tbl>
      <w:tblPr>
        <w:tblW w:w="97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242"/>
        <w:gridCol w:w="4505"/>
      </w:tblGrid>
      <w:tr w:rsidR="003335FA" w:rsidRPr="00BE611E" w14:paraId="705F2AAE" w14:textId="77777777" w:rsidTr="00431881">
        <w:tc>
          <w:tcPr>
            <w:tcW w:w="3098" w:type="dxa"/>
          </w:tcPr>
          <w:p w14:paraId="2594007E" w14:textId="77777777" w:rsidR="003335FA" w:rsidRPr="00BE611E" w:rsidRDefault="003335FA" w:rsidP="00431881">
            <w:pPr>
              <w:ind w:firstLine="0"/>
              <w:jc w:val="left"/>
            </w:pPr>
            <w:r w:rsidRPr="00BE611E">
              <w:t>Экрана</w:t>
            </w:r>
          </w:p>
        </w:tc>
        <w:tc>
          <w:tcPr>
            <w:tcW w:w="2662" w:type="dxa"/>
          </w:tcPr>
          <w:p w14:paraId="39E3B9E4" w14:textId="77777777" w:rsidR="003335FA" w:rsidRPr="00BE611E" w:rsidRDefault="003335FA" w:rsidP="00431881">
            <w:pPr>
              <w:ind w:firstLine="0"/>
              <w:jc w:val="left"/>
            </w:pPr>
            <w:r w:rsidRPr="00BE611E">
              <w:t xml:space="preserve">100 – 250 </w:t>
            </w:r>
            <w:proofErr w:type="spellStart"/>
            <w:r w:rsidRPr="00BE611E">
              <w:t>лк</w:t>
            </w:r>
            <w:proofErr w:type="spellEnd"/>
          </w:p>
        </w:tc>
      </w:tr>
      <w:tr w:rsidR="003335FA" w:rsidRPr="00BE611E" w14:paraId="656F0B20" w14:textId="77777777" w:rsidTr="00431881">
        <w:tc>
          <w:tcPr>
            <w:tcW w:w="3098" w:type="dxa"/>
          </w:tcPr>
          <w:p w14:paraId="0DF540A9" w14:textId="77777777" w:rsidR="003335FA" w:rsidRPr="00BE611E" w:rsidRDefault="003335FA" w:rsidP="00431881">
            <w:pPr>
              <w:ind w:firstLine="0"/>
              <w:jc w:val="left"/>
            </w:pPr>
            <w:r w:rsidRPr="00BE611E">
              <w:t>Стола</w:t>
            </w:r>
          </w:p>
        </w:tc>
        <w:tc>
          <w:tcPr>
            <w:tcW w:w="2662" w:type="dxa"/>
          </w:tcPr>
          <w:p w14:paraId="14BE5928" w14:textId="77777777" w:rsidR="003335FA" w:rsidRPr="00BE611E" w:rsidRDefault="003335FA" w:rsidP="00431881">
            <w:pPr>
              <w:ind w:firstLine="0"/>
              <w:jc w:val="left"/>
            </w:pPr>
            <w:r w:rsidRPr="00BE611E">
              <w:t xml:space="preserve">300 – 500 </w:t>
            </w:r>
            <w:proofErr w:type="spellStart"/>
            <w:r w:rsidRPr="00BE611E">
              <w:t>лк</w:t>
            </w:r>
            <w:proofErr w:type="spellEnd"/>
          </w:p>
        </w:tc>
      </w:tr>
      <w:tr w:rsidR="003335FA" w:rsidRPr="00BE611E" w14:paraId="67CC476E" w14:textId="77777777" w:rsidTr="00431881">
        <w:tc>
          <w:tcPr>
            <w:tcW w:w="5760" w:type="dxa"/>
            <w:gridSpan w:val="2"/>
          </w:tcPr>
          <w:p w14:paraId="700AC248" w14:textId="77777777" w:rsidR="003335FA" w:rsidRPr="00BE611E" w:rsidRDefault="003335FA" w:rsidP="00431881">
            <w:pPr>
              <w:ind w:firstLine="0"/>
              <w:jc w:val="left"/>
            </w:pPr>
            <w:r w:rsidRPr="00BE611E">
              <w:t>Яркость экрана должна быть не менее 35 кд/ кв. м.</w:t>
            </w:r>
          </w:p>
        </w:tc>
      </w:tr>
    </w:tbl>
    <w:p w14:paraId="22DD29CB" w14:textId="77777777" w:rsidR="003335FA" w:rsidRPr="00BE611E" w:rsidRDefault="003335FA" w:rsidP="003335FA">
      <w:pPr>
        <w:jc w:val="center"/>
        <w:rPr>
          <w:b/>
          <w:bCs/>
        </w:rPr>
      </w:pPr>
    </w:p>
    <w:p w14:paraId="19991AA1" w14:textId="704ECBD8" w:rsidR="003335FA" w:rsidRPr="00BE611E" w:rsidRDefault="003335FA" w:rsidP="00431881">
      <w:r w:rsidRPr="00BE611E">
        <w:t>Светильники местного освещения должны иметь непросвечивающий отражатель с защитным углом не менее</w:t>
      </w:r>
      <w:r w:rsidRPr="00BE611E">
        <w:rPr>
          <w:noProof/>
        </w:rPr>
        <w:t xml:space="preserve"> 40</w:t>
      </w:r>
      <w:r w:rsidRPr="00BE611E">
        <w:t xml:space="preserve"> градусов. Светильник должен быть с регул</w:t>
      </w:r>
      <w:r w:rsidR="00431881">
        <w:t>ируемым положением, чтобы на экр</w:t>
      </w:r>
      <w:r w:rsidRPr="00BE611E">
        <w:t>ане монитора не возникало бликов.</w:t>
      </w:r>
    </w:p>
    <w:p w14:paraId="219F49B6" w14:textId="77777777" w:rsidR="003335FA" w:rsidRPr="008B7602" w:rsidRDefault="003335FA" w:rsidP="00431881">
      <w:r w:rsidRPr="008B7602">
        <w:t>Рабочие места с ЭВМ по отношению к световым проектам должны располагаться так, чтобы естественный свет падал сбоку, преимущественно слева.</w:t>
      </w:r>
    </w:p>
    <w:p w14:paraId="76DB9FEF" w14:textId="77777777" w:rsidR="003335FA" w:rsidRPr="00BE611E" w:rsidRDefault="003335FA" w:rsidP="00431881">
      <w:r w:rsidRPr="00BE611E">
        <w:t>Оконные проемы в помещениях должны быть оборудованы регулируемыми устройствами типа жалюзи, занавесей, внешних козырьков и др.</w:t>
      </w:r>
    </w:p>
    <w:p w14:paraId="62938557" w14:textId="77777777" w:rsidR="003335FA" w:rsidRPr="00BE611E" w:rsidRDefault="003335FA" w:rsidP="00431881">
      <w:r w:rsidRPr="00BE611E">
        <w:t xml:space="preserve">Выполнение этих требований совсем не гарантирует комфортную работу за компьютером, поскольку очень большое значение будут играть технические характеристики монитора и экранных форм рабочих приложений. </w:t>
      </w:r>
    </w:p>
    <w:p w14:paraId="0D9DDA0B" w14:textId="77777777" w:rsidR="00431881" w:rsidRDefault="00431881" w:rsidP="00E27645">
      <w:r>
        <w:br w:type="page"/>
      </w:r>
    </w:p>
    <w:p w14:paraId="5BDCADEF" w14:textId="3C097DE5" w:rsidR="00C1721E" w:rsidRDefault="00C1721E" w:rsidP="00C1721E">
      <w:pPr>
        <w:pStyle w:val="1"/>
      </w:pPr>
      <w:bookmarkStart w:id="213" w:name="_Toc234291112"/>
      <w:r>
        <w:t>Заключение</w:t>
      </w:r>
      <w:bookmarkEnd w:id="213"/>
    </w:p>
    <w:p w14:paraId="56775827" w14:textId="611207D3" w:rsidR="00C1721E" w:rsidRDefault="00C1721E" w:rsidP="00C1721E">
      <w:pPr>
        <w:pStyle w:val="af2"/>
        <w:numPr>
          <w:ilvl w:val="0"/>
          <w:numId w:val="48"/>
        </w:numPr>
      </w:pPr>
      <w:r>
        <w:t>Исследование показало, что на рынке существует очень большое количество готовых программных продуктов, способных выполнить поставленные цели. При этом эти продукты обладают большим количеством незадействованных в данной задаче компонентов. Неподходящая структура хранения данных со временем скажется на эффективном функционировании системы.</w:t>
      </w:r>
    </w:p>
    <w:p w14:paraId="3B7DB83E" w14:textId="0BC319AC" w:rsidR="00C1721E" w:rsidRDefault="00C1721E" w:rsidP="00C1721E">
      <w:pPr>
        <w:pStyle w:val="af2"/>
        <w:numPr>
          <w:ilvl w:val="0"/>
          <w:numId w:val="48"/>
        </w:numPr>
      </w:pPr>
      <w:r>
        <w:t>Было принято решение разрабатывать собственный программный продукт, изначально нацеленный на реализацию заявленных целей. Продуманная система хранения данных позволит избежать проблем функционирования с будущим, разработка внутри университета способствует эффективной интеграции с существующими автоматизированными системами, применяемыми в учебном процессе. Интерфейс системы будет отвечать требованию повышения удобства и комфорта взаимодействия студентов с профкомом факультета.</w:t>
      </w:r>
    </w:p>
    <w:p w14:paraId="720BFF30" w14:textId="2C4180C9" w:rsidR="00C1721E" w:rsidRDefault="00C1721E" w:rsidP="00C1721E">
      <w:pPr>
        <w:pStyle w:val="af2"/>
        <w:numPr>
          <w:ilvl w:val="0"/>
          <w:numId w:val="48"/>
        </w:numPr>
      </w:pPr>
      <w:r>
        <w:t xml:space="preserve">Был создан проект автоматизированной системы приёма заявлений профкомом студентов факультета ИУ МГТУ им. Н. Э. Баумана и создан программный продукт на базе языка разработки </w:t>
      </w:r>
      <w:r>
        <w:rPr>
          <w:lang w:val="en-US"/>
        </w:rPr>
        <w:t xml:space="preserve">Ruby on Rails </w:t>
      </w:r>
      <w:r>
        <w:t xml:space="preserve">и базы данных </w:t>
      </w:r>
      <w:r>
        <w:rPr>
          <w:lang w:val="en-US"/>
        </w:rPr>
        <w:t>SQLite</w:t>
      </w:r>
      <w:r>
        <w:t>.</w:t>
      </w:r>
    </w:p>
    <w:p w14:paraId="038250DD" w14:textId="04C82771" w:rsidR="0006422A" w:rsidRDefault="0006422A" w:rsidP="00E27645">
      <w:r>
        <w:br w:type="page"/>
      </w:r>
    </w:p>
    <w:p w14:paraId="3964CEBB" w14:textId="77777777" w:rsidR="0006422A" w:rsidRDefault="0006422A" w:rsidP="0006422A">
      <w:pPr>
        <w:pStyle w:val="1"/>
      </w:pPr>
      <w:bookmarkStart w:id="214" w:name="_Toc234210022"/>
      <w:bookmarkStart w:id="215" w:name="_Toc234237984"/>
      <w:bookmarkStart w:id="216" w:name="_Toc234238054"/>
      <w:bookmarkStart w:id="217" w:name="_Toc234238479"/>
      <w:bookmarkStart w:id="218" w:name="_Toc234291113"/>
      <w:r>
        <w:t>Список литературы</w:t>
      </w:r>
      <w:bookmarkEnd w:id="214"/>
      <w:bookmarkEnd w:id="215"/>
      <w:bookmarkEnd w:id="216"/>
      <w:bookmarkEnd w:id="217"/>
      <w:bookmarkEnd w:id="218"/>
    </w:p>
    <w:p w14:paraId="6B5BA85C" w14:textId="77777777" w:rsidR="0006422A" w:rsidRPr="00995C9C" w:rsidRDefault="0006422A" w:rsidP="00A933CB">
      <w:pPr>
        <w:pStyle w:val="af2"/>
        <w:numPr>
          <w:ilvl w:val="0"/>
          <w:numId w:val="2"/>
        </w:numPr>
        <w:rPr>
          <w:szCs w:val="28"/>
        </w:rPr>
      </w:pPr>
      <w:r w:rsidRPr="00995C9C">
        <w:rPr>
          <w:szCs w:val="28"/>
        </w:rPr>
        <w:t xml:space="preserve">Галкин В. А., </w:t>
      </w:r>
      <w:proofErr w:type="spellStart"/>
      <w:r w:rsidRPr="00995C9C">
        <w:rPr>
          <w:szCs w:val="28"/>
        </w:rPr>
        <w:t>Кузовлев</w:t>
      </w:r>
      <w:proofErr w:type="spellEnd"/>
      <w:r w:rsidRPr="00995C9C">
        <w:rPr>
          <w:szCs w:val="28"/>
        </w:rPr>
        <w:t xml:space="preserve"> В. И., Филиппович Ю. Н. Методические указания по выполнению выпускной работы бакалавра для студентов кафедры «Системы обработки информации и управления» / М: Изд-во МГТУ им. Н. Э. Баумана, 2008. 41 с.</w:t>
      </w:r>
    </w:p>
    <w:p w14:paraId="3656B5C0" w14:textId="77777777" w:rsidR="0006422A" w:rsidRDefault="0006422A" w:rsidP="00A933CB">
      <w:pPr>
        <w:pStyle w:val="af2"/>
        <w:numPr>
          <w:ilvl w:val="0"/>
          <w:numId w:val="2"/>
        </w:numPr>
        <w:rPr>
          <w:szCs w:val="28"/>
        </w:rPr>
      </w:pPr>
      <w:r w:rsidRPr="00995C9C">
        <w:rPr>
          <w:szCs w:val="28"/>
        </w:rPr>
        <w:t xml:space="preserve">Агеева Т. И., </w:t>
      </w:r>
      <w:proofErr w:type="spellStart"/>
      <w:r w:rsidRPr="00995C9C">
        <w:rPr>
          <w:szCs w:val="28"/>
        </w:rPr>
        <w:t>Балдин</w:t>
      </w:r>
      <w:proofErr w:type="spellEnd"/>
      <w:r w:rsidRPr="00995C9C">
        <w:rPr>
          <w:szCs w:val="28"/>
        </w:rPr>
        <w:t xml:space="preserve"> А. В., Барышников В. А. Информационная управляющая система МГТУ им. Н. Э. Баумана «Электронный университет». Концепция и реализация / МГТУ им. Н. Э. Баумана; под ред. Федорова И. Б., Черненького В. М. М.: Изд-во МГТУ им. Н. Э. Баумана, 2009. 374 с.</w:t>
      </w:r>
    </w:p>
    <w:p w14:paraId="6D90348A" w14:textId="77777777" w:rsidR="003F7BC7" w:rsidRPr="003F7BC7" w:rsidRDefault="003F7BC7" w:rsidP="003F7BC7">
      <w:pPr>
        <w:pStyle w:val="af3"/>
        <w:numPr>
          <w:ilvl w:val="0"/>
          <w:numId w:val="2"/>
        </w:numPr>
        <w:rPr>
          <w:sz w:val="28"/>
          <w:szCs w:val="28"/>
        </w:rPr>
      </w:pPr>
      <w:r w:rsidRPr="003F7BC7">
        <w:rPr>
          <w:sz w:val="28"/>
          <w:szCs w:val="28"/>
          <w:lang w:val="en-US"/>
        </w:rPr>
        <w:t>Barton</w:t>
      </w:r>
      <w:r w:rsidRPr="003F7BC7">
        <w:rPr>
          <w:sz w:val="28"/>
          <w:szCs w:val="28"/>
        </w:rPr>
        <w:t xml:space="preserve"> </w:t>
      </w:r>
      <w:r w:rsidRPr="003F7BC7">
        <w:rPr>
          <w:sz w:val="28"/>
          <w:szCs w:val="28"/>
          <w:lang w:val="en-US"/>
        </w:rPr>
        <w:t>J</w:t>
      </w:r>
      <w:r w:rsidRPr="003F7BC7">
        <w:rPr>
          <w:sz w:val="28"/>
          <w:szCs w:val="28"/>
        </w:rPr>
        <w:t xml:space="preserve">. </w:t>
      </w:r>
      <w:r w:rsidRPr="003F7BC7">
        <w:rPr>
          <w:sz w:val="28"/>
          <w:szCs w:val="28"/>
          <w:lang w:val="en-US"/>
        </w:rPr>
        <w:t>Goldenberg</w:t>
      </w:r>
      <w:r w:rsidRPr="003F7BC7">
        <w:rPr>
          <w:sz w:val="28"/>
          <w:szCs w:val="28"/>
        </w:rPr>
        <w:t xml:space="preserve">. </w:t>
      </w:r>
      <w:r w:rsidRPr="003F7BC7">
        <w:rPr>
          <w:sz w:val="28"/>
          <w:szCs w:val="28"/>
          <w:lang w:val="en-US"/>
        </w:rPr>
        <w:t xml:space="preserve">CRM In Real Time: Empowering Customer Relationships. </w:t>
      </w:r>
      <w:proofErr w:type="spellStart"/>
      <w:r w:rsidRPr="003F7BC7">
        <w:rPr>
          <w:sz w:val="28"/>
          <w:szCs w:val="28"/>
          <w:lang w:val="en-US"/>
        </w:rPr>
        <w:t>CyberAge</w:t>
      </w:r>
      <w:proofErr w:type="spellEnd"/>
      <w:r w:rsidRPr="003F7BC7">
        <w:rPr>
          <w:sz w:val="28"/>
          <w:szCs w:val="28"/>
        </w:rPr>
        <w:t xml:space="preserve"> </w:t>
      </w:r>
      <w:r w:rsidRPr="003F7BC7">
        <w:rPr>
          <w:sz w:val="28"/>
          <w:szCs w:val="28"/>
          <w:lang w:val="en-US"/>
        </w:rPr>
        <w:t>Books</w:t>
      </w:r>
      <w:r w:rsidRPr="003F7BC7">
        <w:rPr>
          <w:sz w:val="28"/>
          <w:szCs w:val="28"/>
        </w:rPr>
        <w:t xml:space="preserve">, 2008. 384 </w:t>
      </w:r>
      <w:r w:rsidRPr="003F7BC7">
        <w:rPr>
          <w:sz w:val="28"/>
          <w:szCs w:val="28"/>
          <w:lang w:val="en-US"/>
        </w:rPr>
        <w:t>p</w:t>
      </w:r>
      <w:r w:rsidRPr="003F7BC7">
        <w:rPr>
          <w:sz w:val="28"/>
          <w:szCs w:val="28"/>
        </w:rPr>
        <w:t>.</w:t>
      </w:r>
    </w:p>
    <w:p w14:paraId="503C73C4" w14:textId="77777777" w:rsidR="003F7BC7" w:rsidRPr="003F7BC7" w:rsidRDefault="003F7BC7" w:rsidP="003F7BC7">
      <w:pPr>
        <w:pStyle w:val="af3"/>
        <w:numPr>
          <w:ilvl w:val="0"/>
          <w:numId w:val="2"/>
        </w:numPr>
        <w:rPr>
          <w:sz w:val="28"/>
          <w:szCs w:val="28"/>
        </w:rPr>
      </w:pPr>
      <w:r w:rsidRPr="003F7BC7">
        <w:rPr>
          <w:sz w:val="28"/>
          <w:szCs w:val="28"/>
        </w:rPr>
        <w:t>В. С. Уколов. Электронный документооборот предприятия как составляющая экономической безопасности: монография. М.: Российский гос. торгово-экономический ун-т, 2009. 93 с.</w:t>
      </w:r>
    </w:p>
    <w:p w14:paraId="3A31F3C1" w14:textId="77777777" w:rsidR="003F7BC7" w:rsidRPr="003F7BC7" w:rsidRDefault="003F7BC7" w:rsidP="003F7BC7">
      <w:pPr>
        <w:pStyle w:val="af3"/>
        <w:numPr>
          <w:ilvl w:val="0"/>
          <w:numId w:val="2"/>
        </w:numPr>
        <w:rPr>
          <w:sz w:val="28"/>
          <w:szCs w:val="28"/>
          <w:lang w:val="en-US"/>
        </w:rPr>
      </w:pPr>
      <w:r w:rsidRPr="003F7BC7">
        <w:rPr>
          <w:sz w:val="28"/>
          <w:szCs w:val="28"/>
          <w:lang w:val="en-US"/>
        </w:rPr>
        <w:t xml:space="preserve">David </w:t>
      </w:r>
      <w:proofErr w:type="spellStart"/>
      <w:r w:rsidRPr="003F7BC7">
        <w:rPr>
          <w:sz w:val="28"/>
          <w:szCs w:val="28"/>
          <w:lang w:val="en-US"/>
        </w:rPr>
        <w:t>Schuff</w:t>
      </w:r>
      <w:proofErr w:type="spellEnd"/>
      <w:r w:rsidRPr="003F7BC7">
        <w:rPr>
          <w:sz w:val="28"/>
          <w:szCs w:val="28"/>
          <w:lang w:val="en-US"/>
        </w:rPr>
        <w:t>. Decision Support: An Examination of the DSS Discipline. Springer, 2011. 244 p.</w:t>
      </w:r>
    </w:p>
    <w:p w14:paraId="5F3ACB25" w14:textId="4C238197" w:rsidR="003F7BC7" w:rsidRDefault="003F7BC7" w:rsidP="003F7BC7">
      <w:pPr>
        <w:pStyle w:val="af3"/>
        <w:numPr>
          <w:ilvl w:val="0"/>
          <w:numId w:val="2"/>
        </w:numPr>
        <w:rPr>
          <w:sz w:val="28"/>
          <w:szCs w:val="28"/>
        </w:rPr>
      </w:pPr>
      <w:r w:rsidRPr="003F7BC7">
        <w:rPr>
          <w:sz w:val="28"/>
          <w:szCs w:val="28"/>
        </w:rPr>
        <w:t>Н. А. </w:t>
      </w:r>
      <w:proofErr w:type="spellStart"/>
      <w:r w:rsidRPr="003F7BC7">
        <w:rPr>
          <w:sz w:val="28"/>
          <w:szCs w:val="28"/>
        </w:rPr>
        <w:t>Оладов</w:t>
      </w:r>
      <w:proofErr w:type="spellEnd"/>
      <w:r w:rsidRPr="003F7BC7">
        <w:rPr>
          <w:sz w:val="28"/>
          <w:szCs w:val="28"/>
        </w:rPr>
        <w:t>, С. В. </w:t>
      </w:r>
      <w:proofErr w:type="spellStart"/>
      <w:r w:rsidRPr="003F7BC7">
        <w:rPr>
          <w:sz w:val="28"/>
          <w:szCs w:val="28"/>
        </w:rPr>
        <w:t>Питеркин</w:t>
      </w:r>
      <w:proofErr w:type="spellEnd"/>
      <w:r w:rsidRPr="003F7BC7">
        <w:rPr>
          <w:sz w:val="28"/>
          <w:szCs w:val="28"/>
        </w:rPr>
        <w:t xml:space="preserve">, Д. В. Исаев. Точно вовремя для России: практика применения ERP-систем. М.: Альпина </w:t>
      </w:r>
      <w:proofErr w:type="spellStart"/>
      <w:r w:rsidRPr="003F7BC7">
        <w:rPr>
          <w:sz w:val="28"/>
          <w:szCs w:val="28"/>
        </w:rPr>
        <w:t>Паблишинг</w:t>
      </w:r>
      <w:proofErr w:type="spellEnd"/>
      <w:r w:rsidRPr="003F7BC7">
        <w:rPr>
          <w:sz w:val="28"/>
          <w:szCs w:val="28"/>
        </w:rPr>
        <w:t>, 2010. 368 с.</w:t>
      </w:r>
    </w:p>
    <w:p w14:paraId="7C937226" w14:textId="1024FA45" w:rsidR="001F6FBF" w:rsidRPr="001F6FBF" w:rsidRDefault="001F6FBF" w:rsidP="001F6FBF">
      <w:pPr>
        <w:pStyle w:val="af3"/>
        <w:numPr>
          <w:ilvl w:val="0"/>
          <w:numId w:val="2"/>
        </w:numPr>
        <w:rPr>
          <w:sz w:val="28"/>
          <w:szCs w:val="28"/>
        </w:rPr>
      </w:pPr>
      <w:r w:rsidRPr="001F6FBF">
        <w:rPr>
          <w:sz w:val="28"/>
          <w:szCs w:val="28"/>
        </w:rPr>
        <w:t>Рейтинг CRM-систем // Экспертная группа «</w:t>
      </w:r>
      <w:proofErr w:type="spellStart"/>
      <w:r w:rsidRPr="001F6FBF">
        <w:rPr>
          <w:sz w:val="28"/>
          <w:szCs w:val="28"/>
        </w:rPr>
        <w:t>Тэглайн</w:t>
      </w:r>
      <w:proofErr w:type="spellEnd"/>
      <w:r w:rsidRPr="001F6FBF">
        <w:rPr>
          <w:sz w:val="28"/>
          <w:szCs w:val="28"/>
        </w:rPr>
        <w:t>». 2012. URL: </w:t>
      </w:r>
      <w:hyperlink r:id="rId148">
        <w:r w:rsidRPr="001F6FBF">
          <w:rPr>
            <w:sz w:val="28"/>
            <w:szCs w:val="28"/>
          </w:rPr>
          <w:t>http://2012.tagline.ru/crm/</w:t>
        </w:r>
      </w:hyperlink>
      <w:r w:rsidRPr="001F6FBF">
        <w:rPr>
          <w:sz w:val="28"/>
          <w:szCs w:val="28"/>
        </w:rPr>
        <w:t xml:space="preserve"> (дата обращения:</w:t>
      </w:r>
      <w:r>
        <w:rPr>
          <w:sz w:val="28"/>
          <w:szCs w:val="28"/>
        </w:rPr>
        <w:t xml:space="preserve"> 15.06</w:t>
      </w:r>
      <w:r w:rsidRPr="001F6FBF">
        <w:rPr>
          <w:sz w:val="28"/>
          <w:szCs w:val="28"/>
        </w:rPr>
        <w:t>.2013).</w:t>
      </w:r>
    </w:p>
    <w:p w14:paraId="10753C35" w14:textId="3D08C9B3" w:rsidR="001F6FBF" w:rsidRPr="00C1721E" w:rsidRDefault="00EC7ED1" w:rsidP="00C1721E">
      <w:pPr>
        <w:pStyle w:val="af3"/>
        <w:numPr>
          <w:ilvl w:val="0"/>
          <w:numId w:val="2"/>
        </w:numPr>
        <w:rPr>
          <w:sz w:val="28"/>
          <w:lang w:val="en-US"/>
        </w:rPr>
      </w:pPr>
      <w:r w:rsidRPr="00EC7ED1">
        <w:rPr>
          <w:sz w:val="28"/>
          <w:lang w:val="en-US"/>
        </w:rPr>
        <w:t xml:space="preserve">Bruce A. Tate, Curt </w:t>
      </w:r>
      <w:proofErr w:type="spellStart"/>
      <w:r w:rsidRPr="00EC7ED1">
        <w:rPr>
          <w:sz w:val="28"/>
          <w:lang w:val="en-US"/>
        </w:rPr>
        <w:t>Hibbs</w:t>
      </w:r>
      <w:proofErr w:type="spellEnd"/>
      <w:r w:rsidRPr="00EC7ED1">
        <w:rPr>
          <w:sz w:val="28"/>
          <w:lang w:val="en-US"/>
        </w:rPr>
        <w:t>. Ruby on Rails: Up and Running: Up and Running. O'Reilly Media, 2008. 192 p.</w:t>
      </w:r>
    </w:p>
    <w:p w14:paraId="378768FB" w14:textId="77777777" w:rsidR="002242AE" w:rsidRDefault="002242AE" w:rsidP="002242AE">
      <w:r>
        <w:br w:type="page"/>
      </w:r>
    </w:p>
    <w:p w14:paraId="60D3440B" w14:textId="77777777" w:rsidR="002242AE" w:rsidRDefault="002242AE" w:rsidP="002242AE">
      <w:pPr>
        <w:pStyle w:val="1"/>
        <w:spacing w:before="6000"/>
        <w:ind w:firstLine="0"/>
        <w:jc w:val="center"/>
      </w:pPr>
    </w:p>
    <w:p w14:paraId="23E63230" w14:textId="77777777" w:rsidR="002242AE" w:rsidRDefault="002242AE" w:rsidP="002242AE">
      <w:pPr>
        <w:pStyle w:val="1"/>
        <w:spacing w:before="5000"/>
        <w:ind w:firstLine="0"/>
        <w:jc w:val="center"/>
      </w:pPr>
      <w:bookmarkStart w:id="219" w:name="_Toc234210023"/>
      <w:bookmarkStart w:id="220" w:name="_Toc234237985"/>
      <w:bookmarkStart w:id="221" w:name="_Toc234238055"/>
      <w:bookmarkStart w:id="222" w:name="_Toc234238480"/>
      <w:bookmarkStart w:id="223" w:name="_Toc234291114"/>
      <w:r>
        <w:t>Приложение</w:t>
      </w:r>
      <w:bookmarkEnd w:id="219"/>
      <w:bookmarkEnd w:id="220"/>
      <w:bookmarkEnd w:id="221"/>
      <w:bookmarkEnd w:id="222"/>
      <w:bookmarkEnd w:id="223"/>
    </w:p>
    <w:p w14:paraId="51202D42" w14:textId="77777777" w:rsidR="002242AE" w:rsidRDefault="002242AE" w:rsidP="002242AE">
      <w:r>
        <w:br w:type="page"/>
      </w:r>
    </w:p>
    <w:p w14:paraId="5A75244D" w14:textId="77777777" w:rsidR="002242AE" w:rsidRDefault="002242AE" w:rsidP="002242AE">
      <w:pPr>
        <w:pStyle w:val="1"/>
        <w:jc w:val="right"/>
      </w:pPr>
      <w:bookmarkStart w:id="224" w:name="_Toc234210024"/>
      <w:bookmarkStart w:id="225" w:name="_Toc234237986"/>
      <w:bookmarkStart w:id="226" w:name="_Toc234238056"/>
      <w:bookmarkStart w:id="227" w:name="_Toc234238481"/>
      <w:bookmarkStart w:id="228" w:name="_Toc234291115"/>
      <w:r>
        <w:t>Приложение 1 (Графическая часть)</w:t>
      </w:r>
      <w:bookmarkEnd w:id="224"/>
      <w:bookmarkEnd w:id="225"/>
      <w:bookmarkEnd w:id="226"/>
      <w:bookmarkEnd w:id="227"/>
      <w:bookmarkEnd w:id="228"/>
      <w:r>
        <w:br w:type="page"/>
      </w:r>
    </w:p>
    <w:p w14:paraId="42E0FA38" w14:textId="77777777" w:rsidR="00C1721E" w:rsidRDefault="00C1721E" w:rsidP="00C1721E">
      <w:bookmarkStart w:id="229" w:name="_Toc234210025"/>
      <w:bookmarkStart w:id="230" w:name="_Toc234237987"/>
      <w:bookmarkStart w:id="231" w:name="_Toc234238057"/>
      <w:bookmarkStart w:id="232" w:name="_Toc234238482"/>
      <w:bookmarkStart w:id="233" w:name="_Toc234291116"/>
      <w:r>
        <w:t>1</w:t>
      </w:r>
    </w:p>
    <w:p w14:paraId="3A8EC8BD" w14:textId="696A8281" w:rsidR="00C1721E" w:rsidRDefault="00C1721E" w:rsidP="00C1721E">
      <w:r>
        <w:br w:type="page"/>
      </w:r>
      <w:r>
        <w:t>2</w:t>
      </w:r>
    </w:p>
    <w:p w14:paraId="361D8E9E" w14:textId="1FBF6DB8" w:rsidR="00C1721E" w:rsidRDefault="00C1721E" w:rsidP="00C1721E">
      <w:r>
        <w:br w:type="page"/>
      </w:r>
      <w:r>
        <w:t>3</w:t>
      </w:r>
    </w:p>
    <w:p w14:paraId="0BD93CDE" w14:textId="75C476BA" w:rsidR="00C1721E" w:rsidRDefault="00C1721E" w:rsidP="00C1721E">
      <w:r>
        <w:br w:type="page"/>
      </w:r>
      <w:r>
        <w:t>4</w:t>
      </w:r>
    </w:p>
    <w:p w14:paraId="2800D98E" w14:textId="77777777" w:rsidR="00C1721E" w:rsidRDefault="00C1721E" w:rsidP="00C1721E">
      <w:r>
        <w:br w:type="page"/>
      </w:r>
    </w:p>
    <w:p w14:paraId="0D0BAA38" w14:textId="759BAF53" w:rsidR="00C1721E" w:rsidRDefault="00C1721E" w:rsidP="00C1721E">
      <w:r>
        <w:t>5</w:t>
      </w:r>
    </w:p>
    <w:p w14:paraId="138DE882" w14:textId="77777777" w:rsidR="00C1721E" w:rsidRDefault="00C1721E" w:rsidP="00C1721E">
      <w:r>
        <w:br w:type="page"/>
      </w:r>
    </w:p>
    <w:p w14:paraId="70A1F471" w14:textId="2C11A89A" w:rsidR="00C1721E" w:rsidRDefault="00C1721E" w:rsidP="00C1721E">
      <w:r>
        <w:t>6</w:t>
      </w:r>
    </w:p>
    <w:p w14:paraId="4BEC1281" w14:textId="70AC0E27" w:rsidR="00C1721E" w:rsidRDefault="00C1721E" w:rsidP="00C1721E">
      <w:r>
        <w:br w:type="page"/>
      </w:r>
    </w:p>
    <w:p w14:paraId="00355A2F" w14:textId="77777777" w:rsidR="002242AE" w:rsidRDefault="002242AE" w:rsidP="002242AE">
      <w:pPr>
        <w:pStyle w:val="1"/>
        <w:jc w:val="right"/>
      </w:pPr>
      <w:r>
        <w:t>Приложение 2 (Техническое задание)</w:t>
      </w:r>
      <w:bookmarkEnd w:id="229"/>
      <w:bookmarkEnd w:id="230"/>
      <w:bookmarkEnd w:id="231"/>
      <w:bookmarkEnd w:id="232"/>
      <w:bookmarkEnd w:id="233"/>
    </w:p>
    <w:p w14:paraId="19D174C0" w14:textId="77777777" w:rsidR="002242AE" w:rsidRDefault="002242AE" w:rsidP="002242AE">
      <w:r>
        <w:br w:type="page"/>
      </w:r>
    </w:p>
    <w:p w14:paraId="13789BA8" w14:textId="77777777" w:rsidR="0006422A" w:rsidRDefault="0006422A" w:rsidP="002242AE">
      <w:pPr>
        <w:sectPr w:rsidR="0006422A" w:rsidSect="00EC7ED1">
          <w:headerReference w:type="default" r:id="rId149"/>
          <w:footerReference w:type="default" r:id="rId150"/>
          <w:headerReference w:type="first" r:id="rId151"/>
          <w:footerReference w:type="first" r:id="rId152"/>
          <w:pgSz w:w="11900" w:h="16840"/>
          <w:pgMar w:top="1134" w:right="567" w:bottom="1134" w:left="1134" w:header="709" w:footer="709" w:gutter="567"/>
          <w:cols w:space="708"/>
          <w:titlePg/>
          <w:docGrid w:linePitch="360"/>
        </w:sectPr>
      </w:pPr>
    </w:p>
    <w:tbl>
      <w:tblPr>
        <w:tblStyle w:val="af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5611"/>
      </w:tblGrid>
      <w:tr w:rsidR="0006422A" w14:paraId="1526DA03" w14:textId="77777777" w:rsidTr="0006422A">
        <w:tc>
          <w:tcPr>
            <w:tcW w:w="4136" w:type="dxa"/>
          </w:tcPr>
          <w:p w14:paraId="14F83CD4" w14:textId="77777777" w:rsidR="0006422A" w:rsidRDefault="0006422A" w:rsidP="0006422A">
            <w:pPr>
              <w:ind w:firstLine="0"/>
              <w:jc w:val="right"/>
            </w:pPr>
            <w:r>
              <w:t>УТВЕРЖДАЮ</w:t>
            </w:r>
          </w:p>
        </w:tc>
        <w:tc>
          <w:tcPr>
            <w:tcW w:w="5611" w:type="dxa"/>
          </w:tcPr>
          <w:p w14:paraId="124250EA" w14:textId="77777777" w:rsidR="0006422A" w:rsidRDefault="0006422A" w:rsidP="0006422A">
            <w:pPr>
              <w:ind w:firstLine="0"/>
              <w:jc w:val="right"/>
            </w:pPr>
            <w:r>
              <w:t>СОГЛАСОВАНО</w:t>
            </w:r>
          </w:p>
        </w:tc>
      </w:tr>
      <w:tr w:rsidR="0006422A" w14:paraId="7A183A1E" w14:textId="77777777" w:rsidTr="0006422A">
        <w:tc>
          <w:tcPr>
            <w:tcW w:w="4136" w:type="dxa"/>
          </w:tcPr>
          <w:p w14:paraId="0E86692F" w14:textId="77777777" w:rsidR="0006422A" w:rsidRDefault="0006422A" w:rsidP="0006422A">
            <w:pPr>
              <w:ind w:firstLine="0"/>
              <w:jc w:val="right"/>
            </w:pPr>
            <w:r>
              <w:t>____________________________</w:t>
            </w:r>
          </w:p>
          <w:p w14:paraId="557DEFAB" w14:textId="77777777" w:rsidR="0006422A" w:rsidRDefault="0006422A" w:rsidP="0006422A">
            <w:pPr>
              <w:ind w:firstLine="0"/>
              <w:jc w:val="right"/>
            </w:pPr>
            <w:r>
              <w:t>«___» ________________ 2013 г.</w:t>
            </w:r>
          </w:p>
        </w:tc>
        <w:tc>
          <w:tcPr>
            <w:tcW w:w="5611" w:type="dxa"/>
          </w:tcPr>
          <w:p w14:paraId="5B605CFA" w14:textId="77777777" w:rsidR="0006422A" w:rsidRDefault="0006422A" w:rsidP="0006422A">
            <w:pPr>
              <w:ind w:firstLine="0"/>
              <w:jc w:val="right"/>
            </w:pPr>
            <w:r>
              <w:t>____________________________</w:t>
            </w:r>
          </w:p>
          <w:p w14:paraId="1ADBB76B" w14:textId="77777777" w:rsidR="0006422A" w:rsidRDefault="0006422A" w:rsidP="0006422A">
            <w:pPr>
              <w:ind w:firstLine="0"/>
              <w:jc w:val="right"/>
            </w:pPr>
            <w:r>
              <w:t>«___» ________________ 2013 г.</w:t>
            </w:r>
          </w:p>
        </w:tc>
      </w:tr>
    </w:tbl>
    <w:p w14:paraId="0E7A7E39" w14:textId="77777777" w:rsidR="0006422A" w:rsidRDefault="0006422A" w:rsidP="0006422A">
      <w:pPr>
        <w:spacing w:before="1600"/>
        <w:ind w:firstLine="0"/>
        <w:jc w:val="center"/>
        <w:rPr>
          <w:sz w:val="40"/>
          <w:szCs w:val="40"/>
        </w:rPr>
      </w:pPr>
      <w:bookmarkStart w:id="234" w:name="ТЗ"/>
      <w:bookmarkEnd w:id="234"/>
      <w:r w:rsidRPr="00B96E76">
        <w:rPr>
          <w:sz w:val="40"/>
          <w:szCs w:val="40"/>
        </w:rPr>
        <w:t>«Автоматизированная система приёма заявлений профком</w:t>
      </w:r>
      <w:r>
        <w:rPr>
          <w:sz w:val="40"/>
          <w:szCs w:val="40"/>
        </w:rPr>
        <w:t>ом студентов факультета ИУ МГТУ им. Н. Э. </w:t>
      </w:r>
      <w:r w:rsidRPr="00B96E76">
        <w:rPr>
          <w:sz w:val="40"/>
          <w:szCs w:val="40"/>
        </w:rPr>
        <w:t>Баумана»</w:t>
      </w:r>
    </w:p>
    <w:p w14:paraId="0C4904C9" w14:textId="77777777" w:rsidR="0006422A" w:rsidRDefault="002F1EAA" w:rsidP="0006422A">
      <w:pPr>
        <w:spacing w:before="600"/>
        <w:ind w:firstLine="0"/>
        <w:jc w:val="center"/>
        <w:rPr>
          <w:szCs w:val="28"/>
          <w:u w:val="single"/>
        </w:rPr>
      </w:pPr>
      <w:r>
        <w:rPr>
          <w:szCs w:val="28"/>
          <w:u w:val="single"/>
        </w:rPr>
        <w:t>Техническое задание</w:t>
      </w:r>
    </w:p>
    <w:p w14:paraId="68494FB6" w14:textId="77777777" w:rsidR="0006422A" w:rsidRDefault="0006422A" w:rsidP="0006422A">
      <w:pPr>
        <w:ind w:firstLine="0"/>
        <w:jc w:val="center"/>
        <w:rPr>
          <w:szCs w:val="28"/>
        </w:rPr>
      </w:pPr>
      <w:r>
        <w:rPr>
          <w:szCs w:val="28"/>
        </w:rPr>
        <w:t>(вид документа)</w:t>
      </w:r>
    </w:p>
    <w:p w14:paraId="5F83D7E6" w14:textId="77777777" w:rsidR="0006422A" w:rsidRDefault="0006422A" w:rsidP="0006422A">
      <w:pPr>
        <w:spacing w:before="400"/>
        <w:ind w:firstLine="0"/>
        <w:jc w:val="center"/>
        <w:rPr>
          <w:szCs w:val="28"/>
          <w:u w:val="single"/>
        </w:rPr>
      </w:pPr>
      <w:r>
        <w:rPr>
          <w:szCs w:val="28"/>
          <w:u w:val="single"/>
        </w:rPr>
        <w:t>Писчая бумага</w:t>
      </w:r>
    </w:p>
    <w:p w14:paraId="5FFE8A23" w14:textId="77777777" w:rsidR="0006422A" w:rsidRDefault="0006422A" w:rsidP="0006422A">
      <w:pPr>
        <w:ind w:firstLine="0"/>
        <w:jc w:val="center"/>
        <w:rPr>
          <w:szCs w:val="28"/>
        </w:rPr>
      </w:pPr>
      <w:r>
        <w:rPr>
          <w:szCs w:val="28"/>
        </w:rPr>
        <w:t>(вид носителя)</w:t>
      </w:r>
    </w:p>
    <w:p w14:paraId="43065D05" w14:textId="77777777" w:rsidR="002F1EAA" w:rsidRDefault="002F1EAA" w:rsidP="002F1EAA">
      <w:pPr>
        <w:spacing w:before="400"/>
        <w:ind w:firstLine="0"/>
        <w:jc w:val="center"/>
        <w:rPr>
          <w:szCs w:val="28"/>
          <w:u w:val="single"/>
        </w:rPr>
      </w:pPr>
      <w:r>
        <w:rPr>
          <w:szCs w:val="28"/>
          <w:u w:val="single"/>
        </w:rPr>
        <w:fldChar w:fldCharType="begin"/>
      </w:r>
      <w:r>
        <w:rPr>
          <w:szCs w:val="28"/>
          <w:u w:val="single"/>
        </w:rPr>
        <w:instrText xml:space="preserve"> SECTIONPAGES  \* MERGEFORMAT </w:instrText>
      </w:r>
      <w:r>
        <w:rPr>
          <w:szCs w:val="28"/>
          <w:u w:val="single"/>
        </w:rPr>
        <w:fldChar w:fldCharType="separate"/>
      </w:r>
      <w:r w:rsidR="00C1721E">
        <w:rPr>
          <w:noProof/>
          <w:szCs w:val="28"/>
          <w:u w:val="single"/>
        </w:rPr>
        <w:t>19</w:t>
      </w:r>
      <w:r>
        <w:rPr>
          <w:szCs w:val="28"/>
          <w:u w:val="single"/>
        </w:rPr>
        <w:fldChar w:fldCharType="end"/>
      </w:r>
    </w:p>
    <w:p w14:paraId="662B6FC4" w14:textId="77777777" w:rsidR="0006422A" w:rsidRDefault="0006422A" w:rsidP="0006422A">
      <w:pPr>
        <w:ind w:firstLine="0"/>
        <w:jc w:val="center"/>
        <w:rPr>
          <w:szCs w:val="28"/>
        </w:rPr>
      </w:pPr>
      <w:r>
        <w:rPr>
          <w:szCs w:val="28"/>
        </w:rPr>
        <w:t>(количество листов)</w:t>
      </w:r>
    </w:p>
    <w:tbl>
      <w:tblPr>
        <w:tblStyle w:val="af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5611"/>
      </w:tblGrid>
      <w:tr w:rsidR="0006422A" w14:paraId="2BBC3C5E" w14:textId="77777777" w:rsidTr="0006422A">
        <w:tc>
          <w:tcPr>
            <w:tcW w:w="4136" w:type="dxa"/>
          </w:tcPr>
          <w:p w14:paraId="2B6BA213" w14:textId="77777777" w:rsidR="0006422A" w:rsidRDefault="0006422A" w:rsidP="0006422A">
            <w:pPr>
              <w:ind w:firstLine="0"/>
              <w:jc w:val="right"/>
            </w:pPr>
          </w:p>
        </w:tc>
        <w:tc>
          <w:tcPr>
            <w:tcW w:w="5611" w:type="dxa"/>
          </w:tcPr>
          <w:p w14:paraId="5B356DA5" w14:textId="77777777" w:rsidR="0006422A" w:rsidRDefault="0006422A" w:rsidP="0006422A">
            <w:pPr>
              <w:spacing w:before="1400"/>
              <w:ind w:firstLine="0"/>
              <w:jc w:val="right"/>
            </w:pPr>
            <w:r>
              <w:t>ИСПОЛНИТЕЛЬ</w:t>
            </w:r>
          </w:p>
        </w:tc>
      </w:tr>
      <w:tr w:rsidR="0006422A" w14:paraId="7DA6581A" w14:textId="77777777" w:rsidTr="0006422A">
        <w:tc>
          <w:tcPr>
            <w:tcW w:w="4136" w:type="dxa"/>
          </w:tcPr>
          <w:p w14:paraId="6F64AB6D" w14:textId="77777777" w:rsidR="0006422A" w:rsidRDefault="0006422A" w:rsidP="0006422A">
            <w:pPr>
              <w:ind w:firstLine="0"/>
              <w:jc w:val="right"/>
            </w:pPr>
          </w:p>
        </w:tc>
        <w:tc>
          <w:tcPr>
            <w:tcW w:w="5611" w:type="dxa"/>
          </w:tcPr>
          <w:p w14:paraId="0411672B" w14:textId="77777777" w:rsidR="0006422A" w:rsidRDefault="0006422A" w:rsidP="0006422A">
            <w:pPr>
              <w:ind w:firstLine="0"/>
              <w:jc w:val="right"/>
            </w:pPr>
            <w:r>
              <w:t>студент группы ИУ5-85</w:t>
            </w:r>
          </w:p>
          <w:p w14:paraId="2AAF85C2" w14:textId="77777777" w:rsidR="0006422A" w:rsidRDefault="0006422A" w:rsidP="0006422A">
            <w:pPr>
              <w:ind w:firstLine="0"/>
              <w:jc w:val="right"/>
            </w:pPr>
            <w:proofErr w:type="spellStart"/>
            <w:r>
              <w:t>Фуксман</w:t>
            </w:r>
            <w:proofErr w:type="spellEnd"/>
            <w:r>
              <w:t xml:space="preserve"> С. И.</w:t>
            </w:r>
          </w:p>
          <w:p w14:paraId="2AAB329A" w14:textId="77777777" w:rsidR="0006422A" w:rsidRDefault="0006422A" w:rsidP="0006422A">
            <w:pPr>
              <w:ind w:firstLine="0"/>
              <w:jc w:val="right"/>
            </w:pPr>
            <w:r>
              <w:t>____________________________</w:t>
            </w:r>
          </w:p>
          <w:p w14:paraId="04C11098" w14:textId="77777777" w:rsidR="0006422A" w:rsidRDefault="0006422A" w:rsidP="0006422A">
            <w:pPr>
              <w:ind w:firstLine="0"/>
              <w:jc w:val="right"/>
            </w:pPr>
            <w:r>
              <w:t>«___» ________________ 2013 г.</w:t>
            </w:r>
          </w:p>
        </w:tc>
      </w:tr>
    </w:tbl>
    <w:p w14:paraId="75AC212A" w14:textId="2ADCAD34" w:rsidR="002A7921" w:rsidRPr="002A7921" w:rsidRDefault="002242AE" w:rsidP="002A7921">
      <w:pPr>
        <w:pStyle w:val="1"/>
        <w:ind w:left="432" w:firstLine="0"/>
        <w:rPr>
          <w:noProof/>
        </w:rPr>
      </w:pPr>
      <w:r>
        <w:br w:type="page"/>
      </w:r>
      <w:bookmarkStart w:id="235" w:name="_Toc234237988"/>
      <w:bookmarkStart w:id="236" w:name="_Toc234238058"/>
      <w:bookmarkStart w:id="237" w:name="_Toc234238483"/>
      <w:bookmarkStart w:id="238" w:name="_Toc234291117"/>
      <w:r w:rsidR="002A7921">
        <w:t>Оглавление</w:t>
      </w:r>
      <w:bookmarkEnd w:id="235"/>
      <w:bookmarkEnd w:id="236"/>
      <w:bookmarkEnd w:id="237"/>
      <w:bookmarkEnd w:id="238"/>
      <w:r w:rsidR="002A7921">
        <w:fldChar w:fldCharType="begin"/>
      </w:r>
      <w:r w:rsidR="002A7921">
        <w:instrText xml:space="preserve"> TOC \o "1-3" </w:instrText>
      </w:r>
      <w:r w:rsidR="002A7921">
        <w:fldChar w:fldCharType="separate"/>
      </w:r>
    </w:p>
    <w:p w14:paraId="678132CE"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Общие сведения</w:t>
      </w:r>
      <w:r>
        <w:rPr>
          <w:noProof/>
        </w:rPr>
        <w:tab/>
      </w:r>
      <w:r>
        <w:rPr>
          <w:noProof/>
        </w:rPr>
        <w:fldChar w:fldCharType="begin"/>
      </w:r>
      <w:r>
        <w:rPr>
          <w:noProof/>
        </w:rPr>
        <w:instrText xml:space="preserve"> PAGEREF _Toc234237989 \h </w:instrText>
      </w:r>
      <w:r>
        <w:rPr>
          <w:noProof/>
        </w:rPr>
      </w:r>
      <w:r>
        <w:rPr>
          <w:noProof/>
        </w:rPr>
        <w:fldChar w:fldCharType="separate"/>
      </w:r>
      <w:r w:rsidR="00C1721E">
        <w:rPr>
          <w:noProof/>
        </w:rPr>
        <w:t>65</w:t>
      </w:r>
      <w:r>
        <w:rPr>
          <w:noProof/>
        </w:rPr>
        <w:fldChar w:fldCharType="end"/>
      </w:r>
    </w:p>
    <w:p w14:paraId="6286EE10"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Полное наименование Системы и её условное обозначение</w:t>
      </w:r>
      <w:r>
        <w:rPr>
          <w:noProof/>
        </w:rPr>
        <w:tab/>
      </w:r>
      <w:r>
        <w:rPr>
          <w:noProof/>
        </w:rPr>
        <w:fldChar w:fldCharType="begin"/>
      </w:r>
      <w:r>
        <w:rPr>
          <w:noProof/>
        </w:rPr>
        <w:instrText xml:space="preserve"> PAGEREF _Toc234237990 \h </w:instrText>
      </w:r>
      <w:r>
        <w:rPr>
          <w:noProof/>
        </w:rPr>
      </w:r>
      <w:r>
        <w:rPr>
          <w:noProof/>
        </w:rPr>
        <w:fldChar w:fldCharType="separate"/>
      </w:r>
      <w:r w:rsidR="00C1721E">
        <w:rPr>
          <w:noProof/>
        </w:rPr>
        <w:t>65</w:t>
      </w:r>
      <w:r>
        <w:rPr>
          <w:noProof/>
        </w:rPr>
        <w:fldChar w:fldCharType="end"/>
      </w:r>
    </w:p>
    <w:p w14:paraId="6D67C4DC"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Основание для разработки</w:t>
      </w:r>
      <w:r>
        <w:rPr>
          <w:noProof/>
        </w:rPr>
        <w:tab/>
      </w:r>
      <w:r>
        <w:rPr>
          <w:noProof/>
        </w:rPr>
        <w:fldChar w:fldCharType="begin"/>
      </w:r>
      <w:r>
        <w:rPr>
          <w:noProof/>
        </w:rPr>
        <w:instrText xml:space="preserve"> PAGEREF _Toc234237991 \h </w:instrText>
      </w:r>
      <w:r>
        <w:rPr>
          <w:noProof/>
        </w:rPr>
      </w:r>
      <w:r>
        <w:rPr>
          <w:noProof/>
        </w:rPr>
        <w:fldChar w:fldCharType="separate"/>
      </w:r>
      <w:r w:rsidR="00C1721E">
        <w:rPr>
          <w:noProof/>
        </w:rPr>
        <w:t>65</w:t>
      </w:r>
      <w:r>
        <w:rPr>
          <w:noProof/>
        </w:rPr>
        <w:fldChar w:fldCharType="end"/>
      </w:r>
    </w:p>
    <w:p w14:paraId="40F81F16"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Плановые сроки начала и окончания работ</w:t>
      </w:r>
      <w:r>
        <w:rPr>
          <w:noProof/>
        </w:rPr>
        <w:tab/>
      </w:r>
      <w:r>
        <w:rPr>
          <w:noProof/>
        </w:rPr>
        <w:fldChar w:fldCharType="begin"/>
      </w:r>
      <w:r>
        <w:rPr>
          <w:noProof/>
        </w:rPr>
        <w:instrText xml:space="preserve"> PAGEREF _Toc234237992 \h </w:instrText>
      </w:r>
      <w:r>
        <w:rPr>
          <w:noProof/>
        </w:rPr>
      </w:r>
      <w:r>
        <w:rPr>
          <w:noProof/>
        </w:rPr>
        <w:fldChar w:fldCharType="separate"/>
      </w:r>
      <w:r w:rsidR="00C1721E">
        <w:rPr>
          <w:noProof/>
        </w:rPr>
        <w:t>65</w:t>
      </w:r>
      <w:r>
        <w:rPr>
          <w:noProof/>
        </w:rPr>
        <w:fldChar w:fldCharType="end"/>
      </w:r>
    </w:p>
    <w:p w14:paraId="09CD6FE1"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1.4.</w:t>
      </w:r>
      <w:r>
        <w:rPr>
          <w:rFonts w:asciiTheme="minorHAnsi" w:eastAsiaTheme="minorEastAsia" w:hAnsiTheme="minorHAnsi" w:cstheme="minorBidi"/>
          <w:noProof/>
          <w:sz w:val="24"/>
          <w:szCs w:val="24"/>
          <w:lang w:eastAsia="ja-JP"/>
        </w:rPr>
        <w:tab/>
      </w:r>
      <w:r>
        <w:rPr>
          <w:noProof/>
        </w:rPr>
        <w:t>Порядок оформления и предъявления результатов работ</w:t>
      </w:r>
      <w:r>
        <w:rPr>
          <w:noProof/>
        </w:rPr>
        <w:tab/>
      </w:r>
      <w:r>
        <w:rPr>
          <w:noProof/>
        </w:rPr>
        <w:fldChar w:fldCharType="begin"/>
      </w:r>
      <w:r>
        <w:rPr>
          <w:noProof/>
        </w:rPr>
        <w:instrText xml:space="preserve"> PAGEREF _Toc234237993 \h </w:instrText>
      </w:r>
      <w:r>
        <w:rPr>
          <w:noProof/>
        </w:rPr>
      </w:r>
      <w:r>
        <w:rPr>
          <w:noProof/>
        </w:rPr>
        <w:fldChar w:fldCharType="separate"/>
      </w:r>
      <w:r w:rsidR="00C1721E">
        <w:rPr>
          <w:noProof/>
        </w:rPr>
        <w:t>65</w:t>
      </w:r>
      <w:r>
        <w:rPr>
          <w:noProof/>
        </w:rPr>
        <w:fldChar w:fldCharType="end"/>
      </w:r>
    </w:p>
    <w:p w14:paraId="2949B8E5"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1.5.</w:t>
      </w:r>
      <w:r>
        <w:rPr>
          <w:rFonts w:asciiTheme="minorHAnsi" w:eastAsiaTheme="minorEastAsia" w:hAnsiTheme="minorHAnsi" w:cstheme="minorBidi"/>
          <w:noProof/>
          <w:sz w:val="24"/>
          <w:szCs w:val="24"/>
          <w:lang w:eastAsia="ja-JP"/>
        </w:rPr>
        <w:tab/>
      </w:r>
      <w:r>
        <w:rPr>
          <w:noProof/>
        </w:rPr>
        <w:t>Термины, обозначения и сокращения</w:t>
      </w:r>
      <w:r>
        <w:rPr>
          <w:noProof/>
        </w:rPr>
        <w:tab/>
      </w:r>
      <w:r>
        <w:rPr>
          <w:noProof/>
        </w:rPr>
        <w:fldChar w:fldCharType="begin"/>
      </w:r>
      <w:r>
        <w:rPr>
          <w:noProof/>
        </w:rPr>
        <w:instrText xml:space="preserve"> PAGEREF _Toc234237994 \h </w:instrText>
      </w:r>
      <w:r>
        <w:rPr>
          <w:noProof/>
        </w:rPr>
      </w:r>
      <w:r>
        <w:rPr>
          <w:noProof/>
        </w:rPr>
        <w:fldChar w:fldCharType="separate"/>
      </w:r>
      <w:r w:rsidR="00C1721E">
        <w:rPr>
          <w:noProof/>
        </w:rPr>
        <w:t>65</w:t>
      </w:r>
      <w:r>
        <w:rPr>
          <w:noProof/>
        </w:rPr>
        <w:fldChar w:fldCharType="end"/>
      </w:r>
    </w:p>
    <w:p w14:paraId="0C46FED7"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Назначение и цели создания системы</w:t>
      </w:r>
      <w:r>
        <w:rPr>
          <w:noProof/>
        </w:rPr>
        <w:tab/>
      </w:r>
      <w:r>
        <w:rPr>
          <w:noProof/>
        </w:rPr>
        <w:fldChar w:fldCharType="begin"/>
      </w:r>
      <w:r>
        <w:rPr>
          <w:noProof/>
        </w:rPr>
        <w:instrText xml:space="preserve"> PAGEREF _Toc234237995 \h </w:instrText>
      </w:r>
      <w:r>
        <w:rPr>
          <w:noProof/>
        </w:rPr>
      </w:r>
      <w:r>
        <w:rPr>
          <w:noProof/>
        </w:rPr>
        <w:fldChar w:fldCharType="separate"/>
      </w:r>
      <w:r w:rsidR="00C1721E">
        <w:rPr>
          <w:noProof/>
        </w:rPr>
        <w:t>66</w:t>
      </w:r>
      <w:r>
        <w:rPr>
          <w:noProof/>
        </w:rPr>
        <w:fldChar w:fldCharType="end"/>
      </w:r>
    </w:p>
    <w:p w14:paraId="1AAB22D3"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Назначение системы</w:t>
      </w:r>
      <w:r>
        <w:rPr>
          <w:noProof/>
        </w:rPr>
        <w:tab/>
      </w:r>
      <w:r>
        <w:rPr>
          <w:noProof/>
        </w:rPr>
        <w:fldChar w:fldCharType="begin"/>
      </w:r>
      <w:r>
        <w:rPr>
          <w:noProof/>
        </w:rPr>
        <w:instrText xml:space="preserve"> PAGEREF _Toc234237996 \h </w:instrText>
      </w:r>
      <w:r>
        <w:rPr>
          <w:noProof/>
        </w:rPr>
      </w:r>
      <w:r>
        <w:rPr>
          <w:noProof/>
        </w:rPr>
        <w:fldChar w:fldCharType="separate"/>
      </w:r>
      <w:r w:rsidR="00C1721E">
        <w:rPr>
          <w:noProof/>
        </w:rPr>
        <w:t>66</w:t>
      </w:r>
      <w:r>
        <w:rPr>
          <w:noProof/>
        </w:rPr>
        <w:fldChar w:fldCharType="end"/>
      </w:r>
    </w:p>
    <w:p w14:paraId="3263AC47"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Цели создания системы</w:t>
      </w:r>
      <w:r>
        <w:rPr>
          <w:noProof/>
        </w:rPr>
        <w:tab/>
      </w:r>
      <w:r>
        <w:rPr>
          <w:noProof/>
        </w:rPr>
        <w:fldChar w:fldCharType="begin"/>
      </w:r>
      <w:r>
        <w:rPr>
          <w:noProof/>
        </w:rPr>
        <w:instrText xml:space="preserve"> PAGEREF _Toc234237997 \h </w:instrText>
      </w:r>
      <w:r>
        <w:rPr>
          <w:noProof/>
        </w:rPr>
      </w:r>
      <w:r>
        <w:rPr>
          <w:noProof/>
        </w:rPr>
        <w:fldChar w:fldCharType="separate"/>
      </w:r>
      <w:r w:rsidR="00C1721E">
        <w:rPr>
          <w:noProof/>
        </w:rPr>
        <w:t>66</w:t>
      </w:r>
      <w:r>
        <w:rPr>
          <w:noProof/>
        </w:rPr>
        <w:fldChar w:fldCharType="end"/>
      </w:r>
    </w:p>
    <w:p w14:paraId="34D4FF67"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Характеристики объекта автоматизации</w:t>
      </w:r>
      <w:r>
        <w:rPr>
          <w:noProof/>
        </w:rPr>
        <w:tab/>
      </w:r>
      <w:r>
        <w:rPr>
          <w:noProof/>
        </w:rPr>
        <w:fldChar w:fldCharType="begin"/>
      </w:r>
      <w:r>
        <w:rPr>
          <w:noProof/>
        </w:rPr>
        <w:instrText xml:space="preserve"> PAGEREF _Toc234237998 \h </w:instrText>
      </w:r>
      <w:r>
        <w:rPr>
          <w:noProof/>
        </w:rPr>
      </w:r>
      <w:r>
        <w:rPr>
          <w:noProof/>
        </w:rPr>
        <w:fldChar w:fldCharType="separate"/>
      </w:r>
      <w:r w:rsidR="00C1721E">
        <w:rPr>
          <w:noProof/>
        </w:rPr>
        <w:t>67</w:t>
      </w:r>
      <w:r>
        <w:rPr>
          <w:noProof/>
        </w:rPr>
        <w:fldChar w:fldCharType="end"/>
      </w:r>
    </w:p>
    <w:p w14:paraId="6A56E390"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Требования к системе</w:t>
      </w:r>
      <w:r>
        <w:rPr>
          <w:noProof/>
        </w:rPr>
        <w:tab/>
      </w:r>
      <w:r>
        <w:rPr>
          <w:noProof/>
        </w:rPr>
        <w:fldChar w:fldCharType="begin"/>
      </w:r>
      <w:r>
        <w:rPr>
          <w:noProof/>
        </w:rPr>
        <w:instrText xml:space="preserve"> PAGEREF _Toc234237999 \h </w:instrText>
      </w:r>
      <w:r>
        <w:rPr>
          <w:noProof/>
        </w:rPr>
      </w:r>
      <w:r>
        <w:rPr>
          <w:noProof/>
        </w:rPr>
        <w:fldChar w:fldCharType="separate"/>
      </w:r>
      <w:r w:rsidR="00C1721E">
        <w:rPr>
          <w:noProof/>
        </w:rPr>
        <w:t>68</w:t>
      </w:r>
      <w:r>
        <w:rPr>
          <w:noProof/>
        </w:rPr>
        <w:fldChar w:fldCharType="end"/>
      </w:r>
    </w:p>
    <w:p w14:paraId="226500A7"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Требования к системе в целом</w:t>
      </w:r>
      <w:r>
        <w:rPr>
          <w:noProof/>
        </w:rPr>
        <w:tab/>
      </w:r>
      <w:r>
        <w:rPr>
          <w:noProof/>
        </w:rPr>
        <w:fldChar w:fldCharType="begin"/>
      </w:r>
      <w:r>
        <w:rPr>
          <w:noProof/>
        </w:rPr>
        <w:instrText xml:space="preserve"> PAGEREF _Toc234238000 \h </w:instrText>
      </w:r>
      <w:r>
        <w:rPr>
          <w:noProof/>
        </w:rPr>
      </w:r>
      <w:r>
        <w:rPr>
          <w:noProof/>
        </w:rPr>
        <w:fldChar w:fldCharType="separate"/>
      </w:r>
      <w:r w:rsidR="00C1721E">
        <w:rPr>
          <w:noProof/>
        </w:rPr>
        <w:t>68</w:t>
      </w:r>
      <w:r>
        <w:rPr>
          <w:noProof/>
        </w:rPr>
        <w:fldChar w:fldCharType="end"/>
      </w:r>
    </w:p>
    <w:p w14:paraId="17D6CB61"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Требования к структуре и функционированию системы</w:t>
      </w:r>
      <w:r>
        <w:rPr>
          <w:noProof/>
        </w:rPr>
        <w:tab/>
      </w:r>
      <w:r>
        <w:rPr>
          <w:noProof/>
        </w:rPr>
        <w:fldChar w:fldCharType="begin"/>
      </w:r>
      <w:r>
        <w:rPr>
          <w:noProof/>
        </w:rPr>
        <w:instrText xml:space="preserve"> PAGEREF _Toc234238001 \h </w:instrText>
      </w:r>
      <w:r>
        <w:rPr>
          <w:noProof/>
        </w:rPr>
      </w:r>
      <w:r>
        <w:rPr>
          <w:noProof/>
        </w:rPr>
        <w:fldChar w:fldCharType="separate"/>
      </w:r>
      <w:r w:rsidR="00C1721E">
        <w:rPr>
          <w:noProof/>
        </w:rPr>
        <w:t>68</w:t>
      </w:r>
      <w:r>
        <w:rPr>
          <w:noProof/>
        </w:rPr>
        <w:fldChar w:fldCharType="end"/>
      </w:r>
    </w:p>
    <w:p w14:paraId="2645115F"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Требования к организации входных данных</w:t>
      </w:r>
      <w:r>
        <w:rPr>
          <w:noProof/>
        </w:rPr>
        <w:tab/>
      </w:r>
      <w:r>
        <w:rPr>
          <w:noProof/>
        </w:rPr>
        <w:fldChar w:fldCharType="begin"/>
      </w:r>
      <w:r>
        <w:rPr>
          <w:noProof/>
        </w:rPr>
        <w:instrText xml:space="preserve"> PAGEREF _Toc234238002 \h </w:instrText>
      </w:r>
      <w:r>
        <w:rPr>
          <w:noProof/>
        </w:rPr>
      </w:r>
      <w:r>
        <w:rPr>
          <w:noProof/>
        </w:rPr>
        <w:fldChar w:fldCharType="separate"/>
      </w:r>
      <w:r w:rsidR="00C1721E">
        <w:rPr>
          <w:noProof/>
        </w:rPr>
        <w:t>68</w:t>
      </w:r>
      <w:r>
        <w:rPr>
          <w:noProof/>
        </w:rPr>
        <w:fldChar w:fldCharType="end"/>
      </w:r>
    </w:p>
    <w:p w14:paraId="42B827C7"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4.1.3.</w:t>
      </w:r>
      <w:r>
        <w:rPr>
          <w:rFonts w:asciiTheme="minorHAnsi" w:eastAsiaTheme="minorEastAsia" w:hAnsiTheme="minorHAnsi" w:cstheme="minorBidi"/>
          <w:noProof/>
          <w:sz w:val="24"/>
          <w:szCs w:val="24"/>
          <w:lang w:eastAsia="ja-JP"/>
        </w:rPr>
        <w:tab/>
      </w:r>
      <w:r>
        <w:rPr>
          <w:noProof/>
        </w:rPr>
        <w:t>Требования к организации выходных данных</w:t>
      </w:r>
      <w:r>
        <w:rPr>
          <w:noProof/>
        </w:rPr>
        <w:tab/>
      </w:r>
      <w:r>
        <w:rPr>
          <w:noProof/>
        </w:rPr>
        <w:fldChar w:fldCharType="begin"/>
      </w:r>
      <w:r>
        <w:rPr>
          <w:noProof/>
        </w:rPr>
        <w:instrText xml:space="preserve"> PAGEREF _Toc234238003 \h </w:instrText>
      </w:r>
      <w:r>
        <w:rPr>
          <w:noProof/>
        </w:rPr>
      </w:r>
      <w:r>
        <w:rPr>
          <w:noProof/>
        </w:rPr>
        <w:fldChar w:fldCharType="separate"/>
      </w:r>
      <w:r w:rsidR="00C1721E">
        <w:rPr>
          <w:noProof/>
        </w:rPr>
        <w:t>68</w:t>
      </w:r>
      <w:r>
        <w:rPr>
          <w:noProof/>
        </w:rPr>
        <w:fldChar w:fldCharType="end"/>
      </w:r>
    </w:p>
    <w:p w14:paraId="2DDAD4F6"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4.1.4.</w:t>
      </w:r>
      <w:r>
        <w:rPr>
          <w:rFonts w:asciiTheme="minorHAnsi" w:eastAsiaTheme="minorEastAsia" w:hAnsiTheme="minorHAnsi" w:cstheme="minorBidi"/>
          <w:noProof/>
          <w:sz w:val="24"/>
          <w:szCs w:val="24"/>
          <w:lang w:eastAsia="ja-JP"/>
        </w:rPr>
        <w:tab/>
      </w:r>
      <w:r>
        <w:rPr>
          <w:noProof/>
        </w:rPr>
        <w:t>Требования к численности и квалификации персонала</w:t>
      </w:r>
      <w:r>
        <w:rPr>
          <w:noProof/>
        </w:rPr>
        <w:tab/>
      </w:r>
      <w:r>
        <w:rPr>
          <w:noProof/>
        </w:rPr>
        <w:fldChar w:fldCharType="begin"/>
      </w:r>
      <w:r>
        <w:rPr>
          <w:noProof/>
        </w:rPr>
        <w:instrText xml:space="preserve"> PAGEREF _Toc234238004 \h </w:instrText>
      </w:r>
      <w:r>
        <w:rPr>
          <w:noProof/>
        </w:rPr>
      </w:r>
      <w:r>
        <w:rPr>
          <w:noProof/>
        </w:rPr>
        <w:fldChar w:fldCharType="separate"/>
      </w:r>
      <w:r w:rsidR="00C1721E">
        <w:rPr>
          <w:noProof/>
        </w:rPr>
        <w:t>69</w:t>
      </w:r>
      <w:r>
        <w:rPr>
          <w:noProof/>
        </w:rPr>
        <w:fldChar w:fldCharType="end"/>
      </w:r>
    </w:p>
    <w:p w14:paraId="3F28A8C6"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4.1.5.</w:t>
      </w:r>
      <w:r>
        <w:rPr>
          <w:rFonts w:asciiTheme="minorHAnsi" w:eastAsiaTheme="minorEastAsia" w:hAnsiTheme="minorHAnsi" w:cstheme="minorBidi"/>
          <w:noProof/>
          <w:sz w:val="24"/>
          <w:szCs w:val="24"/>
          <w:lang w:eastAsia="ja-JP"/>
        </w:rPr>
        <w:tab/>
      </w:r>
      <w:r>
        <w:rPr>
          <w:noProof/>
        </w:rPr>
        <w:t>Показатели назначения</w:t>
      </w:r>
      <w:r>
        <w:rPr>
          <w:noProof/>
        </w:rPr>
        <w:tab/>
      </w:r>
      <w:r>
        <w:rPr>
          <w:noProof/>
        </w:rPr>
        <w:fldChar w:fldCharType="begin"/>
      </w:r>
      <w:r>
        <w:rPr>
          <w:noProof/>
        </w:rPr>
        <w:instrText xml:space="preserve"> PAGEREF _Toc234238005 \h </w:instrText>
      </w:r>
      <w:r>
        <w:rPr>
          <w:noProof/>
        </w:rPr>
      </w:r>
      <w:r>
        <w:rPr>
          <w:noProof/>
        </w:rPr>
        <w:fldChar w:fldCharType="separate"/>
      </w:r>
      <w:r w:rsidR="00C1721E">
        <w:rPr>
          <w:noProof/>
        </w:rPr>
        <w:t>71</w:t>
      </w:r>
      <w:r>
        <w:rPr>
          <w:noProof/>
        </w:rPr>
        <w:fldChar w:fldCharType="end"/>
      </w:r>
    </w:p>
    <w:p w14:paraId="15DF91BE"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4.1.6.</w:t>
      </w:r>
      <w:r>
        <w:rPr>
          <w:rFonts w:asciiTheme="minorHAnsi" w:eastAsiaTheme="minorEastAsia" w:hAnsiTheme="minorHAnsi" w:cstheme="minorBidi"/>
          <w:noProof/>
          <w:sz w:val="24"/>
          <w:szCs w:val="24"/>
          <w:lang w:eastAsia="ja-JP"/>
        </w:rPr>
        <w:tab/>
      </w:r>
      <w:r>
        <w:rPr>
          <w:noProof/>
        </w:rPr>
        <w:t>Требования к надёжности</w:t>
      </w:r>
      <w:r>
        <w:rPr>
          <w:noProof/>
        </w:rPr>
        <w:tab/>
      </w:r>
      <w:r>
        <w:rPr>
          <w:noProof/>
        </w:rPr>
        <w:fldChar w:fldCharType="begin"/>
      </w:r>
      <w:r>
        <w:rPr>
          <w:noProof/>
        </w:rPr>
        <w:instrText xml:space="preserve"> PAGEREF _Toc234238006 \h </w:instrText>
      </w:r>
      <w:r>
        <w:rPr>
          <w:noProof/>
        </w:rPr>
      </w:r>
      <w:r>
        <w:rPr>
          <w:noProof/>
        </w:rPr>
        <w:fldChar w:fldCharType="separate"/>
      </w:r>
      <w:r w:rsidR="00C1721E">
        <w:rPr>
          <w:noProof/>
        </w:rPr>
        <w:t>71</w:t>
      </w:r>
      <w:r>
        <w:rPr>
          <w:noProof/>
        </w:rPr>
        <w:fldChar w:fldCharType="end"/>
      </w:r>
    </w:p>
    <w:p w14:paraId="3CE6E962"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4.1.7.</w:t>
      </w:r>
      <w:r>
        <w:rPr>
          <w:rFonts w:asciiTheme="minorHAnsi" w:eastAsiaTheme="minorEastAsia" w:hAnsiTheme="minorHAnsi" w:cstheme="minorBidi"/>
          <w:noProof/>
          <w:sz w:val="24"/>
          <w:szCs w:val="24"/>
          <w:lang w:eastAsia="ja-JP"/>
        </w:rPr>
        <w:tab/>
      </w:r>
      <w:r>
        <w:rPr>
          <w:noProof/>
        </w:rPr>
        <w:t>Требования к эргономике и технической эстетике</w:t>
      </w:r>
      <w:r>
        <w:rPr>
          <w:noProof/>
        </w:rPr>
        <w:tab/>
      </w:r>
      <w:r>
        <w:rPr>
          <w:noProof/>
        </w:rPr>
        <w:fldChar w:fldCharType="begin"/>
      </w:r>
      <w:r>
        <w:rPr>
          <w:noProof/>
        </w:rPr>
        <w:instrText xml:space="preserve"> PAGEREF _Toc234238007 \h </w:instrText>
      </w:r>
      <w:r>
        <w:rPr>
          <w:noProof/>
        </w:rPr>
      </w:r>
      <w:r>
        <w:rPr>
          <w:noProof/>
        </w:rPr>
        <w:fldChar w:fldCharType="separate"/>
      </w:r>
      <w:r w:rsidR="00C1721E">
        <w:rPr>
          <w:noProof/>
        </w:rPr>
        <w:t>72</w:t>
      </w:r>
      <w:r>
        <w:rPr>
          <w:noProof/>
        </w:rPr>
        <w:fldChar w:fldCharType="end"/>
      </w:r>
    </w:p>
    <w:p w14:paraId="019439C2"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4.1.8.</w:t>
      </w:r>
      <w:r>
        <w:rPr>
          <w:rFonts w:asciiTheme="minorHAnsi" w:eastAsiaTheme="minorEastAsia" w:hAnsiTheme="minorHAnsi" w:cstheme="minorBidi"/>
          <w:noProof/>
          <w:sz w:val="24"/>
          <w:szCs w:val="24"/>
          <w:lang w:eastAsia="ja-JP"/>
        </w:rPr>
        <w:tab/>
      </w:r>
      <w:r>
        <w:rPr>
          <w:noProof/>
        </w:rPr>
        <w:t>Требования к эксплуатации</w:t>
      </w:r>
      <w:r>
        <w:rPr>
          <w:noProof/>
        </w:rPr>
        <w:tab/>
      </w:r>
      <w:r>
        <w:rPr>
          <w:noProof/>
        </w:rPr>
        <w:fldChar w:fldCharType="begin"/>
      </w:r>
      <w:r>
        <w:rPr>
          <w:noProof/>
        </w:rPr>
        <w:instrText xml:space="preserve"> PAGEREF _Toc234238008 \h </w:instrText>
      </w:r>
      <w:r>
        <w:rPr>
          <w:noProof/>
        </w:rPr>
      </w:r>
      <w:r>
        <w:rPr>
          <w:noProof/>
        </w:rPr>
        <w:fldChar w:fldCharType="separate"/>
      </w:r>
      <w:r w:rsidR="00C1721E">
        <w:rPr>
          <w:noProof/>
        </w:rPr>
        <w:t>74</w:t>
      </w:r>
      <w:r>
        <w:rPr>
          <w:noProof/>
        </w:rPr>
        <w:fldChar w:fldCharType="end"/>
      </w:r>
    </w:p>
    <w:p w14:paraId="2E788332"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4.1.9.</w:t>
      </w:r>
      <w:r>
        <w:rPr>
          <w:rFonts w:asciiTheme="minorHAnsi" w:eastAsiaTheme="minorEastAsia" w:hAnsiTheme="minorHAnsi" w:cstheme="minorBidi"/>
          <w:noProof/>
          <w:sz w:val="24"/>
          <w:szCs w:val="24"/>
          <w:lang w:eastAsia="ja-JP"/>
        </w:rPr>
        <w:tab/>
      </w:r>
      <w:r>
        <w:rPr>
          <w:noProof/>
        </w:rPr>
        <w:t>Требования к защите информации от несанкционированного доступа</w:t>
      </w:r>
      <w:r>
        <w:rPr>
          <w:noProof/>
        </w:rPr>
        <w:tab/>
      </w:r>
      <w:r>
        <w:rPr>
          <w:noProof/>
        </w:rPr>
        <w:fldChar w:fldCharType="begin"/>
      </w:r>
      <w:r>
        <w:rPr>
          <w:noProof/>
        </w:rPr>
        <w:instrText xml:space="preserve"> PAGEREF _Toc234238009 \h </w:instrText>
      </w:r>
      <w:r>
        <w:rPr>
          <w:noProof/>
        </w:rPr>
      </w:r>
      <w:r>
        <w:rPr>
          <w:noProof/>
        </w:rPr>
        <w:fldChar w:fldCharType="separate"/>
      </w:r>
      <w:r w:rsidR="00C1721E">
        <w:rPr>
          <w:noProof/>
        </w:rPr>
        <w:t>75</w:t>
      </w:r>
      <w:r>
        <w:rPr>
          <w:noProof/>
        </w:rPr>
        <w:fldChar w:fldCharType="end"/>
      </w:r>
    </w:p>
    <w:p w14:paraId="604DE616"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Требования к функциям</w:t>
      </w:r>
      <w:r>
        <w:rPr>
          <w:noProof/>
        </w:rPr>
        <w:tab/>
      </w:r>
      <w:r>
        <w:rPr>
          <w:noProof/>
        </w:rPr>
        <w:fldChar w:fldCharType="begin"/>
      </w:r>
      <w:r>
        <w:rPr>
          <w:noProof/>
        </w:rPr>
        <w:instrText xml:space="preserve"> PAGEREF _Toc234238010 \h </w:instrText>
      </w:r>
      <w:r>
        <w:rPr>
          <w:noProof/>
        </w:rPr>
      </w:r>
      <w:r>
        <w:rPr>
          <w:noProof/>
        </w:rPr>
        <w:fldChar w:fldCharType="separate"/>
      </w:r>
      <w:r w:rsidR="00C1721E">
        <w:rPr>
          <w:noProof/>
        </w:rPr>
        <w:t>75</w:t>
      </w:r>
      <w:r>
        <w:rPr>
          <w:noProof/>
        </w:rPr>
        <w:fldChar w:fldCharType="end"/>
      </w:r>
    </w:p>
    <w:p w14:paraId="2780C5EE"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Общие требования</w:t>
      </w:r>
      <w:r>
        <w:rPr>
          <w:noProof/>
        </w:rPr>
        <w:tab/>
      </w:r>
      <w:r>
        <w:rPr>
          <w:noProof/>
        </w:rPr>
        <w:fldChar w:fldCharType="begin"/>
      </w:r>
      <w:r>
        <w:rPr>
          <w:noProof/>
        </w:rPr>
        <w:instrText xml:space="preserve"> PAGEREF _Toc234238011 \h </w:instrText>
      </w:r>
      <w:r>
        <w:rPr>
          <w:noProof/>
        </w:rPr>
      </w:r>
      <w:r>
        <w:rPr>
          <w:noProof/>
        </w:rPr>
        <w:fldChar w:fldCharType="separate"/>
      </w:r>
      <w:r w:rsidR="00C1721E">
        <w:rPr>
          <w:noProof/>
        </w:rPr>
        <w:t>75</w:t>
      </w:r>
      <w:r>
        <w:rPr>
          <w:noProof/>
        </w:rPr>
        <w:fldChar w:fldCharType="end"/>
      </w:r>
    </w:p>
    <w:p w14:paraId="1235F4DC"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Требования к компонентам системы</w:t>
      </w:r>
      <w:r>
        <w:rPr>
          <w:noProof/>
        </w:rPr>
        <w:tab/>
      </w:r>
      <w:r>
        <w:rPr>
          <w:noProof/>
        </w:rPr>
        <w:fldChar w:fldCharType="begin"/>
      </w:r>
      <w:r>
        <w:rPr>
          <w:noProof/>
        </w:rPr>
        <w:instrText xml:space="preserve"> PAGEREF _Toc234238012 \h </w:instrText>
      </w:r>
      <w:r>
        <w:rPr>
          <w:noProof/>
        </w:rPr>
      </w:r>
      <w:r>
        <w:rPr>
          <w:noProof/>
        </w:rPr>
        <w:fldChar w:fldCharType="separate"/>
      </w:r>
      <w:r w:rsidR="00C1721E">
        <w:rPr>
          <w:noProof/>
        </w:rPr>
        <w:t>75</w:t>
      </w:r>
      <w:r>
        <w:rPr>
          <w:noProof/>
        </w:rPr>
        <w:fldChar w:fldCharType="end"/>
      </w:r>
    </w:p>
    <w:p w14:paraId="3AFF54A5"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Требования к составу аппаратного обеспечения</w:t>
      </w:r>
      <w:r>
        <w:rPr>
          <w:noProof/>
        </w:rPr>
        <w:tab/>
      </w:r>
      <w:r>
        <w:rPr>
          <w:noProof/>
        </w:rPr>
        <w:fldChar w:fldCharType="begin"/>
      </w:r>
      <w:r>
        <w:rPr>
          <w:noProof/>
        </w:rPr>
        <w:instrText xml:space="preserve"> PAGEREF _Toc234238013 \h </w:instrText>
      </w:r>
      <w:r>
        <w:rPr>
          <w:noProof/>
        </w:rPr>
      </w:r>
      <w:r>
        <w:rPr>
          <w:noProof/>
        </w:rPr>
        <w:fldChar w:fldCharType="separate"/>
      </w:r>
      <w:r w:rsidR="00C1721E">
        <w:rPr>
          <w:noProof/>
        </w:rPr>
        <w:t>77</w:t>
      </w:r>
      <w:r>
        <w:rPr>
          <w:noProof/>
        </w:rPr>
        <w:fldChar w:fldCharType="end"/>
      </w:r>
    </w:p>
    <w:p w14:paraId="705F04AC"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Требование к составу программного обеспечения</w:t>
      </w:r>
      <w:r>
        <w:rPr>
          <w:noProof/>
        </w:rPr>
        <w:tab/>
      </w:r>
      <w:r>
        <w:rPr>
          <w:noProof/>
        </w:rPr>
        <w:fldChar w:fldCharType="begin"/>
      </w:r>
      <w:r>
        <w:rPr>
          <w:noProof/>
        </w:rPr>
        <w:instrText xml:space="preserve"> PAGEREF _Toc234238014 \h </w:instrText>
      </w:r>
      <w:r>
        <w:rPr>
          <w:noProof/>
        </w:rPr>
      </w:r>
      <w:r>
        <w:rPr>
          <w:noProof/>
        </w:rPr>
        <w:fldChar w:fldCharType="separate"/>
      </w:r>
      <w:r w:rsidR="00C1721E">
        <w:rPr>
          <w:noProof/>
        </w:rPr>
        <w:t>77</w:t>
      </w:r>
      <w:r>
        <w:rPr>
          <w:noProof/>
        </w:rPr>
        <w:fldChar w:fldCharType="end"/>
      </w:r>
    </w:p>
    <w:p w14:paraId="0843264F"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Требования к информационному обеспечению</w:t>
      </w:r>
      <w:r>
        <w:rPr>
          <w:noProof/>
        </w:rPr>
        <w:tab/>
      </w:r>
      <w:r>
        <w:rPr>
          <w:noProof/>
        </w:rPr>
        <w:fldChar w:fldCharType="begin"/>
      </w:r>
      <w:r>
        <w:rPr>
          <w:noProof/>
        </w:rPr>
        <w:instrText xml:space="preserve"> PAGEREF _Toc234238015 \h </w:instrText>
      </w:r>
      <w:r>
        <w:rPr>
          <w:noProof/>
        </w:rPr>
      </w:r>
      <w:r>
        <w:rPr>
          <w:noProof/>
        </w:rPr>
        <w:fldChar w:fldCharType="separate"/>
      </w:r>
      <w:r w:rsidR="00C1721E">
        <w:rPr>
          <w:noProof/>
        </w:rPr>
        <w:t>77</w:t>
      </w:r>
      <w:r>
        <w:rPr>
          <w:noProof/>
        </w:rPr>
        <w:fldChar w:fldCharType="end"/>
      </w:r>
    </w:p>
    <w:p w14:paraId="132166DD"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Этапы разработки</w:t>
      </w:r>
      <w:r>
        <w:rPr>
          <w:noProof/>
        </w:rPr>
        <w:tab/>
      </w:r>
      <w:r>
        <w:rPr>
          <w:noProof/>
        </w:rPr>
        <w:fldChar w:fldCharType="begin"/>
      </w:r>
      <w:r>
        <w:rPr>
          <w:noProof/>
        </w:rPr>
        <w:instrText xml:space="preserve"> PAGEREF _Toc234238016 \h </w:instrText>
      </w:r>
      <w:r>
        <w:rPr>
          <w:noProof/>
        </w:rPr>
      </w:r>
      <w:r>
        <w:rPr>
          <w:noProof/>
        </w:rPr>
        <w:fldChar w:fldCharType="separate"/>
      </w:r>
      <w:r w:rsidR="00C1721E">
        <w:rPr>
          <w:noProof/>
        </w:rPr>
        <w:t>78</w:t>
      </w:r>
      <w:r>
        <w:rPr>
          <w:noProof/>
        </w:rPr>
        <w:fldChar w:fldCharType="end"/>
      </w:r>
    </w:p>
    <w:p w14:paraId="0373EEAD"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Порядок контроля и приёмки системы</w:t>
      </w:r>
      <w:r>
        <w:rPr>
          <w:noProof/>
        </w:rPr>
        <w:tab/>
      </w:r>
      <w:r>
        <w:rPr>
          <w:noProof/>
        </w:rPr>
        <w:fldChar w:fldCharType="begin"/>
      </w:r>
      <w:r>
        <w:rPr>
          <w:noProof/>
        </w:rPr>
        <w:instrText xml:space="preserve"> PAGEREF _Toc234238017 \h </w:instrText>
      </w:r>
      <w:r>
        <w:rPr>
          <w:noProof/>
        </w:rPr>
      </w:r>
      <w:r>
        <w:rPr>
          <w:noProof/>
        </w:rPr>
        <w:fldChar w:fldCharType="separate"/>
      </w:r>
      <w:r w:rsidR="00C1721E">
        <w:rPr>
          <w:noProof/>
        </w:rPr>
        <w:t>79</w:t>
      </w:r>
      <w:r>
        <w:rPr>
          <w:noProof/>
        </w:rPr>
        <w:fldChar w:fldCharType="end"/>
      </w:r>
    </w:p>
    <w:p w14:paraId="601E9A02" w14:textId="6EED6D9E" w:rsidR="002A7921" w:rsidRPr="002A7921" w:rsidRDefault="002A7921" w:rsidP="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Требования к документированию</w:t>
      </w:r>
      <w:r>
        <w:rPr>
          <w:noProof/>
        </w:rPr>
        <w:tab/>
      </w:r>
      <w:r>
        <w:rPr>
          <w:noProof/>
        </w:rPr>
        <w:fldChar w:fldCharType="begin"/>
      </w:r>
      <w:r>
        <w:rPr>
          <w:noProof/>
        </w:rPr>
        <w:instrText xml:space="preserve"> PAGEREF _Toc234238018 \h </w:instrText>
      </w:r>
      <w:r>
        <w:rPr>
          <w:noProof/>
        </w:rPr>
      </w:r>
      <w:r>
        <w:rPr>
          <w:noProof/>
        </w:rPr>
        <w:fldChar w:fldCharType="separate"/>
      </w:r>
      <w:r w:rsidR="00C1721E">
        <w:rPr>
          <w:noProof/>
        </w:rPr>
        <w:t>79</w:t>
      </w:r>
      <w:r>
        <w:rPr>
          <w:noProof/>
        </w:rPr>
        <w:fldChar w:fldCharType="end"/>
      </w:r>
      <w:r>
        <w:fldChar w:fldCharType="end"/>
      </w:r>
    </w:p>
    <w:p w14:paraId="1CECF8C8" w14:textId="3F1EE5BB" w:rsidR="00682F8F" w:rsidRDefault="00682F8F" w:rsidP="00F86E5E">
      <w:r>
        <w:br w:type="page"/>
      </w:r>
    </w:p>
    <w:p w14:paraId="77786BB0" w14:textId="77777777" w:rsidR="00682F8F" w:rsidRDefault="00682F8F" w:rsidP="00A933CB">
      <w:pPr>
        <w:pStyle w:val="1"/>
        <w:numPr>
          <w:ilvl w:val="0"/>
          <w:numId w:val="23"/>
        </w:numPr>
        <w:spacing w:line="240" w:lineRule="auto"/>
      </w:pPr>
      <w:bookmarkStart w:id="239" w:name="_Toc231315794"/>
      <w:bookmarkStart w:id="240" w:name="_Toc234237989"/>
      <w:bookmarkStart w:id="241" w:name="_Toc234238059"/>
      <w:bookmarkStart w:id="242" w:name="_Toc234238484"/>
      <w:bookmarkStart w:id="243" w:name="_Toc234291118"/>
      <w:r>
        <w:t>Общие сведения</w:t>
      </w:r>
      <w:bookmarkEnd w:id="239"/>
      <w:bookmarkEnd w:id="240"/>
      <w:bookmarkEnd w:id="241"/>
      <w:bookmarkEnd w:id="242"/>
      <w:bookmarkEnd w:id="243"/>
    </w:p>
    <w:p w14:paraId="61C83DDD" w14:textId="77777777" w:rsidR="00682F8F" w:rsidRPr="00C00400" w:rsidRDefault="00682F8F" w:rsidP="00A933CB">
      <w:pPr>
        <w:pStyle w:val="2"/>
        <w:numPr>
          <w:ilvl w:val="1"/>
          <w:numId w:val="23"/>
        </w:numPr>
        <w:spacing w:line="240" w:lineRule="auto"/>
      </w:pPr>
      <w:bookmarkStart w:id="244" w:name="_Toc231315795"/>
      <w:bookmarkStart w:id="245" w:name="_Toc234237990"/>
      <w:bookmarkStart w:id="246" w:name="_Toc234238060"/>
      <w:bookmarkStart w:id="247" w:name="_Toc234238485"/>
      <w:bookmarkStart w:id="248" w:name="_Toc234291119"/>
      <w:r>
        <w:t>Полное наименование Системы и её условное обозначение</w:t>
      </w:r>
      <w:bookmarkEnd w:id="244"/>
      <w:bookmarkEnd w:id="245"/>
      <w:bookmarkEnd w:id="246"/>
      <w:bookmarkEnd w:id="247"/>
      <w:bookmarkEnd w:id="248"/>
    </w:p>
    <w:p w14:paraId="59FA3C19" w14:textId="77777777" w:rsidR="00682F8F" w:rsidRDefault="00682F8F" w:rsidP="00682F8F">
      <w:r>
        <w:t>Полное наименование: «Автоматизированная система приёма заявлений профкомом студентов факультета ИУ МГТУ им. Н. Э. Баумана».</w:t>
      </w:r>
    </w:p>
    <w:p w14:paraId="6FE06BBD" w14:textId="77777777" w:rsidR="00682F8F" w:rsidRDefault="00682F8F" w:rsidP="00682F8F">
      <w:r>
        <w:t>Условное обозначение: «АС ПЗ».</w:t>
      </w:r>
    </w:p>
    <w:p w14:paraId="0F9217A4" w14:textId="77777777" w:rsidR="00682F8F" w:rsidRDefault="00682F8F" w:rsidP="00682F8F">
      <w:r w:rsidRPr="00C00400">
        <w:t xml:space="preserve">Далее по тексту вместо полного наименования могут использоваться условное обозначение системы или слово «Система». </w:t>
      </w:r>
    </w:p>
    <w:p w14:paraId="72A1AA4B" w14:textId="77777777" w:rsidR="00682F8F" w:rsidRPr="00C00400" w:rsidRDefault="00682F8F" w:rsidP="00A933CB">
      <w:pPr>
        <w:pStyle w:val="2"/>
        <w:numPr>
          <w:ilvl w:val="1"/>
          <w:numId w:val="23"/>
        </w:numPr>
        <w:spacing w:line="240" w:lineRule="auto"/>
      </w:pPr>
      <w:bookmarkStart w:id="249" w:name="_Toc231315796"/>
      <w:bookmarkStart w:id="250" w:name="_Toc234237991"/>
      <w:bookmarkStart w:id="251" w:name="_Toc234238061"/>
      <w:bookmarkStart w:id="252" w:name="_Toc234238486"/>
      <w:bookmarkStart w:id="253" w:name="_Toc234291120"/>
      <w:r>
        <w:t>Основание для разработки</w:t>
      </w:r>
      <w:bookmarkEnd w:id="249"/>
      <w:bookmarkEnd w:id="250"/>
      <w:bookmarkEnd w:id="251"/>
      <w:bookmarkEnd w:id="252"/>
      <w:bookmarkEnd w:id="253"/>
    </w:p>
    <w:p w14:paraId="3F0EF688" w14:textId="77777777" w:rsidR="00682F8F" w:rsidRDefault="00682F8F" w:rsidP="00682F8F">
      <w:r>
        <w:t>Система разрабатывается на основании учебного плана кафедры ИУ5 факультета ИУ в рамках подготовки квалификационной работы бакалавра.</w:t>
      </w:r>
    </w:p>
    <w:p w14:paraId="3C149FD7" w14:textId="77777777" w:rsidR="00682F8F" w:rsidRDefault="00682F8F" w:rsidP="00A933CB">
      <w:pPr>
        <w:pStyle w:val="2"/>
        <w:numPr>
          <w:ilvl w:val="1"/>
          <w:numId w:val="23"/>
        </w:numPr>
        <w:spacing w:line="240" w:lineRule="auto"/>
      </w:pPr>
      <w:bookmarkStart w:id="254" w:name="_Toc231315797"/>
      <w:bookmarkStart w:id="255" w:name="_Toc234237992"/>
      <w:bookmarkStart w:id="256" w:name="_Toc234238062"/>
      <w:bookmarkStart w:id="257" w:name="_Toc234238487"/>
      <w:bookmarkStart w:id="258" w:name="_Toc234291121"/>
      <w:r>
        <w:t>Плановые сроки начала и окончания работ</w:t>
      </w:r>
      <w:bookmarkEnd w:id="254"/>
      <w:bookmarkEnd w:id="255"/>
      <w:bookmarkEnd w:id="256"/>
      <w:bookmarkEnd w:id="257"/>
      <w:bookmarkEnd w:id="258"/>
    </w:p>
    <w:p w14:paraId="7E44CC2D" w14:textId="77777777" w:rsidR="00682F8F" w:rsidRDefault="00682F8F" w:rsidP="00682F8F">
      <w:r>
        <w:t>Сроки проведения работ определяются Календарным Планом выполнения квалификационной работы бакалавра.</w:t>
      </w:r>
    </w:p>
    <w:p w14:paraId="3059C8B8" w14:textId="77777777" w:rsidR="00682F8F" w:rsidRDefault="00682F8F" w:rsidP="00A933CB">
      <w:pPr>
        <w:pStyle w:val="2"/>
        <w:numPr>
          <w:ilvl w:val="1"/>
          <w:numId w:val="23"/>
        </w:numPr>
        <w:spacing w:line="240" w:lineRule="auto"/>
      </w:pPr>
      <w:bookmarkStart w:id="259" w:name="_Toc231315798"/>
      <w:bookmarkStart w:id="260" w:name="_Toc234237993"/>
      <w:bookmarkStart w:id="261" w:name="_Toc234238063"/>
      <w:bookmarkStart w:id="262" w:name="_Toc234238488"/>
      <w:bookmarkStart w:id="263" w:name="_Toc234291122"/>
      <w:r>
        <w:t>Порядок оформления и предъявления результатов работ</w:t>
      </w:r>
      <w:bookmarkEnd w:id="259"/>
      <w:bookmarkEnd w:id="260"/>
      <w:bookmarkEnd w:id="261"/>
      <w:bookmarkEnd w:id="262"/>
      <w:bookmarkEnd w:id="263"/>
    </w:p>
    <w:p w14:paraId="7F7603BF" w14:textId="77777777" w:rsidR="00682F8F" w:rsidRDefault="00682F8F" w:rsidP="00682F8F">
      <w:r w:rsidRPr="00F70F33">
        <w:t xml:space="preserve">Порядок оформления и предъявления результатов работ по созданию Системы должен соответствовать </w:t>
      </w:r>
      <w:r>
        <w:t xml:space="preserve">Положению о выпускной квалификационной работе в МГТУ им. Н. Э. Баумана и </w:t>
      </w:r>
      <w:r w:rsidRPr="00F70F33">
        <w:t>комплекса стандартов и руководящих документов на автоматизированные системы: ГОСТ 34.201-89, ГОСТ 34.601-90, ГОСТ 34.602-89, ГОСТ 34.603-90, РД 50-680-88, РД 50-34.698-90.</w:t>
      </w:r>
    </w:p>
    <w:p w14:paraId="6D7AAC79" w14:textId="77777777" w:rsidR="00682F8F" w:rsidRDefault="00682F8F" w:rsidP="00A933CB">
      <w:pPr>
        <w:pStyle w:val="2"/>
        <w:numPr>
          <w:ilvl w:val="1"/>
          <w:numId w:val="23"/>
        </w:numPr>
        <w:spacing w:line="240" w:lineRule="auto"/>
      </w:pPr>
      <w:bookmarkStart w:id="264" w:name="_Toc231315799"/>
      <w:bookmarkStart w:id="265" w:name="_Toc234237994"/>
      <w:bookmarkStart w:id="266" w:name="_Toc234238064"/>
      <w:bookmarkStart w:id="267" w:name="_Toc234238489"/>
      <w:bookmarkStart w:id="268" w:name="_Toc234291123"/>
      <w:r>
        <w:t>Термины, обозначения и сокращения</w:t>
      </w:r>
      <w:bookmarkEnd w:id="264"/>
      <w:bookmarkEnd w:id="265"/>
      <w:bookmarkEnd w:id="266"/>
      <w:bookmarkEnd w:id="267"/>
      <w:bookmarkEnd w:id="268"/>
    </w:p>
    <w:p w14:paraId="163781FD" w14:textId="77777777" w:rsidR="00682F8F" w:rsidRDefault="00682F8F" w:rsidP="00A933CB">
      <w:pPr>
        <w:pStyle w:val="af2"/>
        <w:numPr>
          <w:ilvl w:val="0"/>
          <w:numId w:val="15"/>
        </w:numPr>
        <w:ind w:hanging="357"/>
      </w:pPr>
      <w:r>
        <w:t>ЭУ — система</w:t>
      </w:r>
      <w:r w:rsidRPr="009912AD">
        <w:t xml:space="preserve"> управления университетом «Электронный университет».</w:t>
      </w:r>
    </w:p>
    <w:p w14:paraId="6A828D44" w14:textId="77777777" w:rsidR="00682F8F" w:rsidRPr="009912AD" w:rsidRDefault="00682F8F" w:rsidP="00A933CB">
      <w:pPr>
        <w:pStyle w:val="af2"/>
        <w:numPr>
          <w:ilvl w:val="0"/>
          <w:numId w:val="15"/>
        </w:numPr>
        <w:spacing w:line="240" w:lineRule="auto"/>
      </w:pPr>
      <w:r>
        <w:t>БД — база данных.</w:t>
      </w:r>
    </w:p>
    <w:p w14:paraId="2FB4AE44" w14:textId="77777777" w:rsidR="00682F8F" w:rsidRDefault="00682F8F" w:rsidP="00BD7364">
      <w:r>
        <w:br w:type="page"/>
      </w:r>
    </w:p>
    <w:p w14:paraId="58CAFE07" w14:textId="77777777" w:rsidR="00682F8F" w:rsidRDefault="00682F8F" w:rsidP="00A933CB">
      <w:pPr>
        <w:pStyle w:val="1"/>
        <w:numPr>
          <w:ilvl w:val="0"/>
          <w:numId w:val="23"/>
        </w:numPr>
        <w:spacing w:line="240" w:lineRule="auto"/>
      </w:pPr>
      <w:bookmarkStart w:id="269" w:name="_Toc231315800"/>
      <w:bookmarkStart w:id="270" w:name="_Toc234237995"/>
      <w:bookmarkStart w:id="271" w:name="_Toc234238065"/>
      <w:bookmarkStart w:id="272" w:name="_Toc234238490"/>
      <w:bookmarkStart w:id="273" w:name="_Toc234291124"/>
      <w:r>
        <w:t>Назначение и цели создания системы</w:t>
      </w:r>
      <w:bookmarkEnd w:id="269"/>
      <w:bookmarkEnd w:id="270"/>
      <w:bookmarkEnd w:id="271"/>
      <w:bookmarkEnd w:id="272"/>
      <w:bookmarkEnd w:id="273"/>
    </w:p>
    <w:p w14:paraId="7E804208" w14:textId="77777777" w:rsidR="00682F8F" w:rsidRDefault="00682F8F" w:rsidP="00A933CB">
      <w:pPr>
        <w:pStyle w:val="2"/>
        <w:numPr>
          <w:ilvl w:val="1"/>
          <w:numId w:val="23"/>
        </w:numPr>
        <w:spacing w:line="240" w:lineRule="auto"/>
      </w:pPr>
      <w:bookmarkStart w:id="274" w:name="_Toc231315801"/>
      <w:bookmarkStart w:id="275" w:name="_Toc234237996"/>
      <w:bookmarkStart w:id="276" w:name="_Toc234238066"/>
      <w:bookmarkStart w:id="277" w:name="_Toc234238491"/>
      <w:bookmarkStart w:id="278" w:name="_Toc234291125"/>
      <w:r>
        <w:t>Назначение системы</w:t>
      </w:r>
      <w:bookmarkEnd w:id="274"/>
      <w:bookmarkEnd w:id="275"/>
      <w:bookmarkEnd w:id="276"/>
      <w:bookmarkEnd w:id="277"/>
      <w:bookmarkEnd w:id="278"/>
    </w:p>
    <w:p w14:paraId="197237E7" w14:textId="77777777" w:rsidR="00682F8F" w:rsidRDefault="00682F8F" w:rsidP="00682F8F">
      <w:r>
        <w:t>Система предназначена для управления процессом приёма заявлений профкомом студентов.</w:t>
      </w:r>
    </w:p>
    <w:p w14:paraId="4DD74A4C" w14:textId="77777777" w:rsidR="00682F8F" w:rsidRDefault="00682F8F" w:rsidP="00682F8F">
      <w:r w:rsidRPr="00A36FB1">
        <w:t>Автоматизация процесса заключается в</w:t>
      </w:r>
      <w:r>
        <w:t xml:space="preserve"> </w:t>
      </w:r>
      <w:r w:rsidRPr="00A36FB1">
        <w:t>создании к</w:t>
      </w:r>
      <w:r>
        <w:t>лиент-серверного веб-приложения</w:t>
      </w:r>
      <w:r w:rsidRPr="00A36FB1">
        <w:t>, интегрированного с существующей системой управления универси</w:t>
      </w:r>
      <w:r>
        <w:t>тетом «Электронный университет».</w:t>
      </w:r>
    </w:p>
    <w:p w14:paraId="574A13FC" w14:textId="77777777" w:rsidR="00682F8F" w:rsidRDefault="00682F8F" w:rsidP="00A933CB">
      <w:pPr>
        <w:pStyle w:val="2"/>
        <w:numPr>
          <w:ilvl w:val="1"/>
          <w:numId w:val="23"/>
        </w:numPr>
        <w:spacing w:line="240" w:lineRule="auto"/>
      </w:pPr>
      <w:bookmarkStart w:id="279" w:name="_Toc231315802"/>
      <w:bookmarkStart w:id="280" w:name="_Toc234237997"/>
      <w:bookmarkStart w:id="281" w:name="_Toc234238067"/>
      <w:bookmarkStart w:id="282" w:name="_Toc234238492"/>
      <w:bookmarkStart w:id="283" w:name="_Toc234291126"/>
      <w:r>
        <w:t>Цели создания системы</w:t>
      </w:r>
      <w:bookmarkEnd w:id="279"/>
      <w:bookmarkEnd w:id="280"/>
      <w:bookmarkEnd w:id="281"/>
      <w:bookmarkEnd w:id="282"/>
      <w:bookmarkEnd w:id="283"/>
    </w:p>
    <w:p w14:paraId="4FED843C" w14:textId="77777777" w:rsidR="00682F8F" w:rsidRDefault="00682F8F" w:rsidP="00A933CB">
      <w:pPr>
        <w:pStyle w:val="af2"/>
        <w:numPr>
          <w:ilvl w:val="0"/>
          <w:numId w:val="5"/>
        </w:numPr>
        <w:ind w:left="1066" w:hanging="357"/>
      </w:pPr>
      <w:r>
        <w:t>Повышение производительности работы профкома факультета в целом и профбюро в частности.</w:t>
      </w:r>
    </w:p>
    <w:p w14:paraId="65F6DBE5" w14:textId="77777777" w:rsidR="00682F8F" w:rsidRDefault="00682F8F" w:rsidP="00A933CB">
      <w:pPr>
        <w:pStyle w:val="af2"/>
        <w:numPr>
          <w:ilvl w:val="0"/>
          <w:numId w:val="5"/>
        </w:numPr>
        <w:ind w:left="1066" w:hanging="357"/>
      </w:pPr>
      <w:r>
        <w:t>Упрощение и повышение комфортности взаимодействия студентов с профкомом.</w:t>
      </w:r>
    </w:p>
    <w:p w14:paraId="4A5EC1D3" w14:textId="77777777" w:rsidR="00682F8F" w:rsidRDefault="00682F8F" w:rsidP="00A933CB">
      <w:pPr>
        <w:pStyle w:val="af2"/>
        <w:numPr>
          <w:ilvl w:val="0"/>
          <w:numId w:val="5"/>
        </w:numPr>
        <w:ind w:left="1066" w:hanging="357"/>
      </w:pPr>
      <w:r>
        <w:t>Ускорение рассмотрения заявлений студентов профкомом.</w:t>
      </w:r>
    </w:p>
    <w:p w14:paraId="303E8921" w14:textId="77777777" w:rsidR="00682F8F" w:rsidRDefault="00682F8F" w:rsidP="00A933CB">
      <w:pPr>
        <w:pStyle w:val="af2"/>
        <w:numPr>
          <w:ilvl w:val="0"/>
          <w:numId w:val="5"/>
        </w:numPr>
        <w:ind w:left="1066" w:hanging="357"/>
      </w:pPr>
      <w:r>
        <w:t>Интеграция возможностей ЭУ в процесс приёма заявлений.</w:t>
      </w:r>
      <w:r>
        <w:br w:type="page"/>
      </w:r>
    </w:p>
    <w:p w14:paraId="08E2AF2B" w14:textId="77777777" w:rsidR="003B44DB" w:rsidRDefault="003B44DB" w:rsidP="00A933CB">
      <w:pPr>
        <w:pStyle w:val="1"/>
        <w:numPr>
          <w:ilvl w:val="0"/>
          <w:numId w:val="23"/>
        </w:numPr>
        <w:spacing w:line="240" w:lineRule="auto"/>
      </w:pPr>
      <w:bookmarkStart w:id="284" w:name="_Toc231315803"/>
      <w:bookmarkStart w:id="285" w:name="_Toc234237998"/>
      <w:bookmarkStart w:id="286" w:name="_Toc234238068"/>
      <w:bookmarkStart w:id="287" w:name="_Toc234238493"/>
      <w:bookmarkStart w:id="288" w:name="_Toc234291127"/>
      <w:r>
        <w:t>Характеристики объекта автоматизации</w:t>
      </w:r>
      <w:bookmarkEnd w:id="284"/>
      <w:bookmarkEnd w:id="285"/>
      <w:bookmarkEnd w:id="286"/>
      <w:bookmarkEnd w:id="287"/>
      <w:bookmarkEnd w:id="288"/>
    </w:p>
    <w:p w14:paraId="7B66CB46" w14:textId="77777777" w:rsidR="003B44DB" w:rsidRDefault="003B44DB" w:rsidP="003B44DB">
      <w:r>
        <w:t>Объектом автоматизации является профбюро факультета ИУ профкома студентов МГТУ им. Н. Э. Баумана. Профбюро — ключевой элемент профкома студентов, который осуществляет деятельность по:</w:t>
      </w:r>
    </w:p>
    <w:p w14:paraId="319147A6" w14:textId="77777777" w:rsidR="003B44DB" w:rsidRDefault="003B44DB" w:rsidP="00A933CB">
      <w:pPr>
        <w:pStyle w:val="af2"/>
        <w:numPr>
          <w:ilvl w:val="0"/>
          <w:numId w:val="6"/>
        </w:numPr>
        <w:ind w:hanging="357"/>
      </w:pPr>
      <w:r>
        <w:t>предоставлению материальной помощи;</w:t>
      </w:r>
    </w:p>
    <w:p w14:paraId="2D7671AA" w14:textId="77777777" w:rsidR="003B44DB" w:rsidRDefault="003B44DB" w:rsidP="00A933CB">
      <w:pPr>
        <w:pStyle w:val="af2"/>
        <w:numPr>
          <w:ilvl w:val="0"/>
          <w:numId w:val="6"/>
        </w:numPr>
        <w:ind w:hanging="357"/>
      </w:pPr>
      <w:r>
        <w:t>компенсации стоимости проезда студентов до места жительства или места отдыха;</w:t>
      </w:r>
    </w:p>
    <w:p w14:paraId="33F34FBD" w14:textId="77777777" w:rsidR="003B44DB" w:rsidRDefault="003B44DB" w:rsidP="00A933CB">
      <w:pPr>
        <w:pStyle w:val="af2"/>
        <w:numPr>
          <w:ilvl w:val="0"/>
          <w:numId w:val="6"/>
        </w:numPr>
        <w:ind w:hanging="357"/>
      </w:pPr>
      <w:r>
        <w:t>выдачи путёвок в профилакторий МГТУ им. Н. Э. Баумана;</w:t>
      </w:r>
    </w:p>
    <w:p w14:paraId="1846DC5B" w14:textId="77777777" w:rsidR="003B44DB" w:rsidRDefault="003B44DB" w:rsidP="00A933CB">
      <w:pPr>
        <w:pStyle w:val="af2"/>
        <w:numPr>
          <w:ilvl w:val="0"/>
          <w:numId w:val="6"/>
        </w:numPr>
        <w:ind w:hanging="357"/>
      </w:pPr>
      <w:r>
        <w:t>выдачи путёвок на летний отдых;</w:t>
      </w:r>
    </w:p>
    <w:p w14:paraId="7180489A" w14:textId="77777777" w:rsidR="003B44DB" w:rsidRDefault="003B44DB" w:rsidP="00A933CB">
      <w:pPr>
        <w:pStyle w:val="af2"/>
        <w:numPr>
          <w:ilvl w:val="0"/>
          <w:numId w:val="6"/>
        </w:numPr>
        <w:ind w:hanging="357"/>
      </w:pPr>
      <w:r>
        <w:t>компенсации затрат на мероприятия, организуемые профоргами групп.</w:t>
      </w:r>
    </w:p>
    <w:p w14:paraId="616E28F7" w14:textId="77777777" w:rsidR="003B44DB" w:rsidRDefault="003B44DB" w:rsidP="003B44DB">
      <w:pPr>
        <w:spacing w:before="240"/>
      </w:pPr>
      <w:r>
        <w:t>Пользователями Системы являются:</w:t>
      </w:r>
    </w:p>
    <w:p w14:paraId="5A2670A8" w14:textId="77777777" w:rsidR="003B44DB" w:rsidRDefault="003B44DB" w:rsidP="00A933CB">
      <w:pPr>
        <w:pStyle w:val="af2"/>
        <w:numPr>
          <w:ilvl w:val="0"/>
          <w:numId w:val="9"/>
        </w:numPr>
        <w:ind w:hanging="357"/>
      </w:pPr>
      <w:r>
        <w:t>члены профбюро;</w:t>
      </w:r>
    </w:p>
    <w:p w14:paraId="0FBCD093" w14:textId="77777777" w:rsidR="003B44DB" w:rsidRDefault="003B44DB" w:rsidP="00A933CB">
      <w:pPr>
        <w:pStyle w:val="af2"/>
        <w:numPr>
          <w:ilvl w:val="0"/>
          <w:numId w:val="9"/>
        </w:numPr>
        <w:ind w:hanging="357"/>
      </w:pPr>
      <w:r>
        <w:t>студенты, заинтересованные во взаимодействии с профкомом студентов МГТУ им. Н. Э. Баумана.</w:t>
      </w:r>
      <w:r>
        <w:br w:type="page"/>
      </w:r>
    </w:p>
    <w:p w14:paraId="4939D35A" w14:textId="77777777" w:rsidR="003B44DB" w:rsidRDefault="003B44DB" w:rsidP="00A933CB">
      <w:pPr>
        <w:pStyle w:val="1"/>
        <w:numPr>
          <w:ilvl w:val="0"/>
          <w:numId w:val="23"/>
        </w:numPr>
        <w:spacing w:line="240" w:lineRule="auto"/>
      </w:pPr>
      <w:bookmarkStart w:id="289" w:name="_Toc231315804"/>
      <w:bookmarkStart w:id="290" w:name="_Toc234237999"/>
      <w:bookmarkStart w:id="291" w:name="_Toc234238069"/>
      <w:bookmarkStart w:id="292" w:name="_Toc234238494"/>
      <w:bookmarkStart w:id="293" w:name="_Toc234291128"/>
      <w:r>
        <w:t>Требования к системе</w:t>
      </w:r>
      <w:bookmarkEnd w:id="289"/>
      <w:bookmarkEnd w:id="290"/>
      <w:bookmarkEnd w:id="291"/>
      <w:bookmarkEnd w:id="292"/>
      <w:bookmarkEnd w:id="293"/>
    </w:p>
    <w:p w14:paraId="4A6E07A6" w14:textId="77777777" w:rsidR="003B44DB" w:rsidRPr="00304D77" w:rsidRDefault="003B44DB" w:rsidP="00A933CB">
      <w:pPr>
        <w:pStyle w:val="2"/>
        <w:numPr>
          <w:ilvl w:val="1"/>
          <w:numId w:val="23"/>
        </w:numPr>
        <w:spacing w:line="240" w:lineRule="auto"/>
      </w:pPr>
      <w:bookmarkStart w:id="294" w:name="_Toc231315805"/>
      <w:bookmarkStart w:id="295" w:name="_Toc234238000"/>
      <w:bookmarkStart w:id="296" w:name="_Toc234238070"/>
      <w:bookmarkStart w:id="297" w:name="_Toc234238495"/>
      <w:bookmarkStart w:id="298" w:name="_Toc234291129"/>
      <w:r>
        <w:t>Требования к системе в целом</w:t>
      </w:r>
      <w:bookmarkEnd w:id="294"/>
      <w:bookmarkEnd w:id="295"/>
      <w:bookmarkEnd w:id="296"/>
      <w:bookmarkEnd w:id="297"/>
      <w:bookmarkEnd w:id="298"/>
    </w:p>
    <w:p w14:paraId="7A2850FB" w14:textId="77777777" w:rsidR="003B44DB" w:rsidRDefault="003B44DB" w:rsidP="00A933CB">
      <w:pPr>
        <w:pStyle w:val="3"/>
        <w:numPr>
          <w:ilvl w:val="2"/>
          <w:numId w:val="23"/>
        </w:numPr>
        <w:spacing w:line="240" w:lineRule="auto"/>
      </w:pPr>
      <w:bookmarkStart w:id="299" w:name="_Toc231315806"/>
      <w:bookmarkStart w:id="300" w:name="_Toc234238001"/>
      <w:bookmarkStart w:id="301" w:name="_Toc234238071"/>
      <w:bookmarkStart w:id="302" w:name="_Toc234238496"/>
      <w:bookmarkStart w:id="303" w:name="_Toc234291130"/>
      <w:r>
        <w:t>Требования к структуре и функционированию системы</w:t>
      </w:r>
      <w:bookmarkEnd w:id="299"/>
      <w:bookmarkEnd w:id="300"/>
      <w:bookmarkEnd w:id="301"/>
      <w:bookmarkEnd w:id="302"/>
      <w:bookmarkEnd w:id="303"/>
    </w:p>
    <w:p w14:paraId="77B799AD" w14:textId="77777777" w:rsidR="003B44DB" w:rsidRDefault="003B44DB" w:rsidP="003B44DB">
      <w:r>
        <w:t>Система должна состоять из следующих компонентов:</w:t>
      </w:r>
    </w:p>
    <w:p w14:paraId="598F82A6" w14:textId="77777777" w:rsidR="003B44DB" w:rsidRDefault="003B44DB" w:rsidP="00A933CB">
      <w:pPr>
        <w:pStyle w:val="af2"/>
        <w:numPr>
          <w:ilvl w:val="0"/>
          <w:numId w:val="7"/>
        </w:numPr>
        <w:ind w:hanging="357"/>
      </w:pPr>
      <w:r>
        <w:t>Модуль интеграции с БД ЭУ.</w:t>
      </w:r>
    </w:p>
    <w:p w14:paraId="7193FD6F" w14:textId="77777777" w:rsidR="003B44DB" w:rsidRDefault="003B44DB" w:rsidP="00A933CB">
      <w:pPr>
        <w:pStyle w:val="af2"/>
        <w:numPr>
          <w:ilvl w:val="0"/>
          <w:numId w:val="7"/>
        </w:numPr>
        <w:ind w:hanging="357"/>
      </w:pPr>
      <w:r>
        <w:t>АРМ члена профбюро.</w:t>
      </w:r>
    </w:p>
    <w:p w14:paraId="556E7113" w14:textId="77777777" w:rsidR="003B44DB" w:rsidRDefault="003B44DB" w:rsidP="00A933CB">
      <w:pPr>
        <w:pStyle w:val="af2"/>
        <w:numPr>
          <w:ilvl w:val="0"/>
          <w:numId w:val="7"/>
        </w:numPr>
        <w:ind w:hanging="357"/>
      </w:pPr>
      <w:r>
        <w:t>Личный кабинет студента.</w:t>
      </w:r>
    </w:p>
    <w:p w14:paraId="08F4D985" w14:textId="77777777" w:rsidR="003B44DB" w:rsidRDefault="003B44DB" w:rsidP="003B44DB">
      <w:r>
        <w:t>Все компоненты Системы должны использовать единую методологию и отвечать единым принципам взаимодействия, надежности и управления.</w:t>
      </w:r>
    </w:p>
    <w:p w14:paraId="34498135" w14:textId="77777777" w:rsidR="003B44DB" w:rsidRDefault="003B44DB" w:rsidP="003B44DB">
      <w:r>
        <w:t>Система должна использовать общедоступные и специфицированные решения, протоколы и интерфейсы, что должно обеспечить интеграцию создаваемых решений как между собой, так и с внешними информационными системами.</w:t>
      </w:r>
    </w:p>
    <w:p w14:paraId="64D29749" w14:textId="29944CB5" w:rsidR="00AB52FE" w:rsidRDefault="00AB52FE" w:rsidP="00A933CB">
      <w:pPr>
        <w:pStyle w:val="3"/>
        <w:numPr>
          <w:ilvl w:val="2"/>
          <w:numId w:val="23"/>
        </w:numPr>
      </w:pPr>
      <w:bookmarkStart w:id="304" w:name="_Toc234238002"/>
      <w:bookmarkStart w:id="305" w:name="_Toc234238072"/>
      <w:bookmarkStart w:id="306" w:name="_Toc234238497"/>
      <w:bookmarkStart w:id="307" w:name="_Toc234291131"/>
      <w:r>
        <w:t>Требования к организации входных данных</w:t>
      </w:r>
      <w:bookmarkEnd w:id="304"/>
      <w:bookmarkEnd w:id="305"/>
      <w:bookmarkEnd w:id="306"/>
      <w:bookmarkEnd w:id="307"/>
    </w:p>
    <w:p w14:paraId="65D7A567" w14:textId="0E2DCD63" w:rsidR="008171CF" w:rsidRDefault="008171CF" w:rsidP="008171CF">
      <w:r>
        <w:t>Входные данные могут быть следующих типов:</w:t>
      </w:r>
    </w:p>
    <w:p w14:paraId="052F99D9" w14:textId="3CE2D5E5" w:rsidR="008171CF" w:rsidRDefault="008171CF" w:rsidP="00A933CB">
      <w:pPr>
        <w:pStyle w:val="af2"/>
        <w:numPr>
          <w:ilvl w:val="0"/>
          <w:numId w:val="24"/>
        </w:numPr>
      </w:pPr>
      <w:r>
        <w:t>текстовые;</w:t>
      </w:r>
    </w:p>
    <w:p w14:paraId="653479D2" w14:textId="2D1AA8BB" w:rsidR="008171CF" w:rsidRDefault="008171CF" w:rsidP="00A933CB">
      <w:pPr>
        <w:pStyle w:val="af2"/>
        <w:numPr>
          <w:ilvl w:val="0"/>
          <w:numId w:val="24"/>
        </w:numPr>
      </w:pPr>
      <w:r>
        <w:t>числовые;</w:t>
      </w:r>
    </w:p>
    <w:p w14:paraId="49751E5D" w14:textId="72C7EAB1" w:rsidR="008171CF" w:rsidRDefault="008171CF" w:rsidP="00A933CB">
      <w:pPr>
        <w:pStyle w:val="af2"/>
        <w:numPr>
          <w:ilvl w:val="0"/>
          <w:numId w:val="24"/>
        </w:numPr>
      </w:pPr>
      <w:r>
        <w:t>логические.</w:t>
      </w:r>
    </w:p>
    <w:p w14:paraId="42497D20" w14:textId="7A83838E" w:rsidR="008171CF" w:rsidRPr="008171CF" w:rsidRDefault="008171CF" w:rsidP="008171CF">
      <w:pPr>
        <w:ind w:left="709" w:firstLine="0"/>
      </w:pPr>
      <w:r>
        <w:t>Данные вводятся пользователями Системы в формы, отображаемые на веб-сайте Системы. Также входные данные могут поступить из ЭУ в автоматическом режиме.</w:t>
      </w:r>
    </w:p>
    <w:p w14:paraId="20A9B513" w14:textId="37CAB4AC" w:rsidR="00AB52FE" w:rsidRDefault="00AB52FE" w:rsidP="00A933CB">
      <w:pPr>
        <w:pStyle w:val="3"/>
        <w:numPr>
          <w:ilvl w:val="2"/>
          <w:numId w:val="23"/>
        </w:numPr>
      </w:pPr>
      <w:bookmarkStart w:id="308" w:name="_Toc234238003"/>
      <w:bookmarkStart w:id="309" w:name="_Toc234238073"/>
      <w:bookmarkStart w:id="310" w:name="_Toc234238498"/>
      <w:bookmarkStart w:id="311" w:name="_Toc234291132"/>
      <w:r>
        <w:t>Требования к организации выходных данных</w:t>
      </w:r>
      <w:bookmarkEnd w:id="308"/>
      <w:bookmarkEnd w:id="309"/>
      <w:bookmarkEnd w:id="310"/>
      <w:bookmarkEnd w:id="311"/>
    </w:p>
    <w:p w14:paraId="7BA5CC0A" w14:textId="457EE4CC" w:rsidR="008171CF" w:rsidRDefault="008171CF" w:rsidP="008171CF">
      <w:r>
        <w:t>В системе возможны следующие форматы выходных данных:</w:t>
      </w:r>
    </w:p>
    <w:p w14:paraId="22919146" w14:textId="4988AC3E" w:rsidR="008171CF" w:rsidRDefault="008171CF" w:rsidP="00A933CB">
      <w:pPr>
        <w:pStyle w:val="af2"/>
        <w:numPr>
          <w:ilvl w:val="0"/>
          <w:numId w:val="25"/>
        </w:numPr>
      </w:pPr>
      <w:r>
        <w:rPr>
          <w:lang w:val="en-US"/>
        </w:rPr>
        <w:t>HTML-</w:t>
      </w:r>
      <w:r>
        <w:t>документ;</w:t>
      </w:r>
    </w:p>
    <w:p w14:paraId="0C844646" w14:textId="26455A3A" w:rsidR="008171CF" w:rsidRDefault="008171CF" w:rsidP="00A933CB">
      <w:pPr>
        <w:pStyle w:val="af2"/>
        <w:numPr>
          <w:ilvl w:val="0"/>
          <w:numId w:val="25"/>
        </w:numPr>
      </w:pPr>
      <w:r>
        <w:rPr>
          <w:lang w:val="en-US"/>
        </w:rPr>
        <w:t>CSV-</w:t>
      </w:r>
      <w:r>
        <w:t>документ.</w:t>
      </w:r>
    </w:p>
    <w:p w14:paraId="33783992" w14:textId="6DBCB825" w:rsidR="008171CF" w:rsidRPr="008171CF" w:rsidRDefault="008171CF" w:rsidP="008171CF">
      <w:r>
        <w:t xml:space="preserve">Данные возвращаются Системой при обращении пользователя по какому-либо </w:t>
      </w:r>
      <w:r>
        <w:rPr>
          <w:lang w:val="en-US"/>
        </w:rPr>
        <w:t xml:space="preserve">URL. </w:t>
      </w:r>
      <w:r>
        <w:t>Содержат в себе структуру данных, а также информацию, запрошенную пользователем Системы.</w:t>
      </w:r>
    </w:p>
    <w:p w14:paraId="02EEA972" w14:textId="77777777" w:rsidR="003B44DB" w:rsidRPr="00304D77" w:rsidRDefault="003B44DB" w:rsidP="00A933CB">
      <w:pPr>
        <w:pStyle w:val="3"/>
        <w:numPr>
          <w:ilvl w:val="2"/>
          <w:numId w:val="23"/>
        </w:numPr>
        <w:spacing w:line="240" w:lineRule="auto"/>
      </w:pPr>
      <w:bookmarkStart w:id="312" w:name="_Toc227571606"/>
      <w:bookmarkStart w:id="313" w:name="_Toc231315807"/>
      <w:bookmarkStart w:id="314" w:name="_Toc234238004"/>
      <w:bookmarkStart w:id="315" w:name="_Toc234238074"/>
      <w:bookmarkStart w:id="316" w:name="_Toc234238499"/>
      <w:bookmarkStart w:id="317" w:name="_Toc234291133"/>
      <w:r w:rsidRPr="00304D77">
        <w:t>Требования к численности и квалификации персонала</w:t>
      </w:r>
      <w:bookmarkEnd w:id="312"/>
      <w:bookmarkEnd w:id="313"/>
      <w:bookmarkEnd w:id="314"/>
      <w:bookmarkEnd w:id="315"/>
      <w:bookmarkEnd w:id="316"/>
      <w:bookmarkEnd w:id="317"/>
    </w:p>
    <w:p w14:paraId="18E73011" w14:textId="77777777" w:rsidR="003B44DB" w:rsidRPr="00304D77" w:rsidRDefault="003B44DB" w:rsidP="00A933CB">
      <w:pPr>
        <w:numPr>
          <w:ilvl w:val="0"/>
          <w:numId w:val="10"/>
        </w:numPr>
        <w:ind w:hanging="357"/>
      </w:pPr>
      <w:r w:rsidRPr="00304D77">
        <w:t>Персонал Системы должен разделяться на обслуживающий персонал и пользователей.</w:t>
      </w:r>
    </w:p>
    <w:p w14:paraId="782BB1C0" w14:textId="77777777" w:rsidR="003B44DB" w:rsidRPr="00304D77" w:rsidRDefault="003B44DB" w:rsidP="00A933CB">
      <w:pPr>
        <w:numPr>
          <w:ilvl w:val="0"/>
          <w:numId w:val="10"/>
        </w:numPr>
        <w:ind w:hanging="357"/>
      </w:pPr>
      <w:r w:rsidRPr="00304D77">
        <w:t>Обслуживающий персонал в свою очередь включает в себя специалистов следующих категорий:</w:t>
      </w:r>
    </w:p>
    <w:p w14:paraId="3F4EFEB9" w14:textId="77777777" w:rsidR="003B44DB" w:rsidRPr="00304D77" w:rsidRDefault="003B44DB" w:rsidP="00A933CB">
      <w:pPr>
        <w:numPr>
          <w:ilvl w:val="1"/>
          <w:numId w:val="10"/>
        </w:numPr>
        <w:ind w:hanging="357"/>
      </w:pPr>
      <w:r w:rsidRPr="00304D77">
        <w:t>администратор Системы;</w:t>
      </w:r>
    </w:p>
    <w:p w14:paraId="548ECF4E" w14:textId="77777777" w:rsidR="003B44DB" w:rsidRPr="00304D77" w:rsidRDefault="003B44DB" w:rsidP="00A933CB">
      <w:pPr>
        <w:numPr>
          <w:ilvl w:val="1"/>
          <w:numId w:val="10"/>
        </w:numPr>
        <w:ind w:hanging="357"/>
      </w:pPr>
      <w:r w:rsidRPr="00304D77">
        <w:t>администратор БД;</w:t>
      </w:r>
    </w:p>
    <w:p w14:paraId="05B3C3D9" w14:textId="77777777" w:rsidR="003B44DB" w:rsidRPr="00304D77" w:rsidRDefault="003B44DB" w:rsidP="00A933CB">
      <w:pPr>
        <w:numPr>
          <w:ilvl w:val="1"/>
          <w:numId w:val="10"/>
        </w:numPr>
        <w:ind w:hanging="357"/>
      </w:pPr>
      <w:r w:rsidRPr="00304D77">
        <w:t>специалист по техническому обслуживанию.</w:t>
      </w:r>
    </w:p>
    <w:p w14:paraId="5C6D0D82" w14:textId="77777777" w:rsidR="003B44DB" w:rsidRPr="00304D77" w:rsidRDefault="003B44DB" w:rsidP="00A933CB">
      <w:pPr>
        <w:numPr>
          <w:ilvl w:val="0"/>
          <w:numId w:val="10"/>
        </w:numPr>
        <w:ind w:hanging="357"/>
      </w:pPr>
      <w:r w:rsidRPr="00304D77">
        <w:t>Основными обязанностями администратора Системы являются:</w:t>
      </w:r>
    </w:p>
    <w:p w14:paraId="5EAC1E79" w14:textId="77777777" w:rsidR="003B44DB" w:rsidRPr="00304D77" w:rsidRDefault="003B44DB" w:rsidP="00A933CB">
      <w:pPr>
        <w:numPr>
          <w:ilvl w:val="1"/>
          <w:numId w:val="10"/>
        </w:numPr>
        <w:ind w:hanging="357"/>
      </w:pPr>
      <w:r w:rsidRPr="00304D77">
        <w:t>установка, настройка и мониторинг работоспособности программного обеспечения;</w:t>
      </w:r>
    </w:p>
    <w:p w14:paraId="0C19F787" w14:textId="77777777" w:rsidR="003B44DB" w:rsidRPr="00304D77" w:rsidRDefault="003B44DB" w:rsidP="00A933CB">
      <w:pPr>
        <w:numPr>
          <w:ilvl w:val="0"/>
          <w:numId w:val="10"/>
        </w:numPr>
        <w:ind w:hanging="357"/>
      </w:pPr>
      <w:r w:rsidRPr="00304D77">
        <w:t>Администратор Системы должен обладать высоким уровнем квалификации и практическим опытом выполнения работ по установке, настройке и администрированию программных средств, применяемых в Системе, а также должен иметь профессиональные знания и практический опыт в области системного администрирования.</w:t>
      </w:r>
    </w:p>
    <w:p w14:paraId="5B39BB46" w14:textId="77777777" w:rsidR="003B44DB" w:rsidRPr="00304D77" w:rsidRDefault="003B44DB" w:rsidP="00A933CB">
      <w:pPr>
        <w:numPr>
          <w:ilvl w:val="0"/>
          <w:numId w:val="10"/>
        </w:numPr>
        <w:ind w:hanging="357"/>
      </w:pPr>
      <w:r w:rsidRPr="00304D77">
        <w:t>Основными обязанностями администратора баз данных являются:</w:t>
      </w:r>
    </w:p>
    <w:p w14:paraId="50D26656" w14:textId="77777777" w:rsidR="003B44DB" w:rsidRPr="00304D77" w:rsidRDefault="003B44DB" w:rsidP="00A933CB">
      <w:pPr>
        <w:numPr>
          <w:ilvl w:val="1"/>
          <w:numId w:val="10"/>
        </w:numPr>
        <w:ind w:hanging="357"/>
      </w:pPr>
      <w:r w:rsidRPr="00304D77">
        <w:t>установка и настройка параметров программного обеспечения СУБД;</w:t>
      </w:r>
    </w:p>
    <w:p w14:paraId="32ACDF63" w14:textId="77777777" w:rsidR="003B44DB" w:rsidRPr="00304D77" w:rsidRDefault="003B44DB" w:rsidP="00A933CB">
      <w:pPr>
        <w:numPr>
          <w:ilvl w:val="1"/>
          <w:numId w:val="10"/>
        </w:numPr>
        <w:ind w:hanging="357"/>
      </w:pPr>
      <w:r w:rsidRPr="00304D77">
        <w:t>оптимизация функционирования прикладных баз данных по времени отклика, скорости доступа к данным;</w:t>
      </w:r>
    </w:p>
    <w:p w14:paraId="2D02B341" w14:textId="77777777" w:rsidR="003B44DB" w:rsidRPr="00304D77" w:rsidRDefault="003B44DB" w:rsidP="00A933CB">
      <w:pPr>
        <w:numPr>
          <w:ilvl w:val="1"/>
          <w:numId w:val="10"/>
        </w:numPr>
        <w:ind w:hanging="357"/>
      </w:pPr>
      <w:r w:rsidRPr="00304D77">
        <w:t>резервное копирование и аварийное восстановление данных;</w:t>
      </w:r>
    </w:p>
    <w:p w14:paraId="5BA399BB" w14:textId="77777777" w:rsidR="003B44DB" w:rsidRPr="00304D77" w:rsidRDefault="003B44DB" w:rsidP="00A933CB">
      <w:pPr>
        <w:numPr>
          <w:ilvl w:val="1"/>
          <w:numId w:val="10"/>
        </w:numPr>
        <w:ind w:hanging="357"/>
      </w:pPr>
      <w:r w:rsidRPr="00304D77">
        <w:t>конфигурирование и настройка программно-технических средств Системы;</w:t>
      </w:r>
    </w:p>
    <w:p w14:paraId="2E4D81F6" w14:textId="77777777" w:rsidR="003B44DB" w:rsidRPr="00304D77" w:rsidRDefault="003B44DB" w:rsidP="00A933CB">
      <w:pPr>
        <w:numPr>
          <w:ilvl w:val="1"/>
          <w:numId w:val="10"/>
        </w:numPr>
        <w:ind w:hanging="357"/>
      </w:pPr>
      <w:r w:rsidRPr="00304D77">
        <w:t>разработка, управление и реализация эффективной политики доступа к информации, хранящейся в прикладных базах данных.</w:t>
      </w:r>
    </w:p>
    <w:p w14:paraId="6E7F8AD6" w14:textId="77777777" w:rsidR="003B44DB" w:rsidRPr="00304D77" w:rsidRDefault="003B44DB" w:rsidP="00A933CB">
      <w:pPr>
        <w:numPr>
          <w:ilvl w:val="0"/>
          <w:numId w:val="10"/>
        </w:numPr>
        <w:ind w:hanging="357"/>
      </w:pPr>
      <w:r w:rsidRPr="00304D77">
        <w:t>Администратор баз данных должен обладать высоким уровнем квалификации и практическим опытом выполнения работ по установке, настройке и администрированию используемых в Системе СУБД.</w:t>
      </w:r>
    </w:p>
    <w:p w14:paraId="2DFE3718" w14:textId="77777777" w:rsidR="003B44DB" w:rsidRPr="00304D77" w:rsidRDefault="003B44DB" w:rsidP="00A933CB">
      <w:pPr>
        <w:numPr>
          <w:ilvl w:val="0"/>
          <w:numId w:val="10"/>
        </w:numPr>
        <w:ind w:hanging="357"/>
      </w:pPr>
      <w:r w:rsidRPr="00304D77">
        <w:t>Основными обязанностями специалиста по техническому обслуживанию являются:</w:t>
      </w:r>
    </w:p>
    <w:p w14:paraId="0C94573C" w14:textId="77777777" w:rsidR="003B44DB" w:rsidRPr="00304D77" w:rsidRDefault="003B44DB" w:rsidP="00A933CB">
      <w:pPr>
        <w:numPr>
          <w:ilvl w:val="1"/>
          <w:numId w:val="10"/>
        </w:numPr>
        <w:ind w:hanging="357"/>
      </w:pPr>
      <w:r w:rsidRPr="00304D77">
        <w:t>настройка и мониторинг работоспособности комплекса технических средств (серверов, рабочих станций);</w:t>
      </w:r>
    </w:p>
    <w:p w14:paraId="31E33F29" w14:textId="77777777" w:rsidR="003B44DB" w:rsidRPr="00304D77" w:rsidRDefault="003B44DB" w:rsidP="00A933CB">
      <w:pPr>
        <w:numPr>
          <w:ilvl w:val="1"/>
          <w:numId w:val="10"/>
        </w:numPr>
        <w:ind w:hanging="357"/>
      </w:pPr>
      <w:r w:rsidRPr="00304D77">
        <w:t>конфигурирование и настройка программно-технических средств Системы;</w:t>
      </w:r>
    </w:p>
    <w:p w14:paraId="75FAE1BB" w14:textId="77777777" w:rsidR="003B44DB" w:rsidRPr="00304D77" w:rsidRDefault="003B44DB" w:rsidP="00A933CB">
      <w:pPr>
        <w:numPr>
          <w:ilvl w:val="1"/>
          <w:numId w:val="10"/>
        </w:numPr>
        <w:ind w:hanging="357"/>
      </w:pPr>
      <w:r w:rsidRPr="00304D77">
        <w:t>диагностика типовых неисправностей;</w:t>
      </w:r>
    </w:p>
    <w:p w14:paraId="34B2BAF8" w14:textId="77777777" w:rsidR="003B44DB" w:rsidRPr="00304D77" w:rsidRDefault="003B44DB" w:rsidP="00A933CB">
      <w:pPr>
        <w:numPr>
          <w:ilvl w:val="1"/>
          <w:numId w:val="10"/>
        </w:numPr>
        <w:ind w:hanging="357"/>
      </w:pPr>
      <w:r w:rsidRPr="00304D77">
        <w:t>настройка локальной компьютерной сети и интернета;</w:t>
      </w:r>
    </w:p>
    <w:p w14:paraId="47BB95A2" w14:textId="77777777" w:rsidR="003B44DB" w:rsidRPr="00304D77" w:rsidRDefault="003B44DB" w:rsidP="00A933CB">
      <w:pPr>
        <w:numPr>
          <w:ilvl w:val="1"/>
          <w:numId w:val="10"/>
        </w:numPr>
        <w:ind w:hanging="357"/>
      </w:pPr>
      <w:r w:rsidRPr="00304D77">
        <w:t>контроль доступа к сетевым ресурсам;</w:t>
      </w:r>
    </w:p>
    <w:p w14:paraId="02684404" w14:textId="77777777" w:rsidR="003B44DB" w:rsidRPr="00304D77" w:rsidRDefault="003B44DB" w:rsidP="00A933CB">
      <w:pPr>
        <w:numPr>
          <w:ilvl w:val="1"/>
          <w:numId w:val="10"/>
        </w:numPr>
        <w:ind w:hanging="357"/>
      </w:pPr>
      <w:r w:rsidRPr="00304D77">
        <w:t>настройка сетевого окружения.</w:t>
      </w:r>
    </w:p>
    <w:p w14:paraId="750610F6" w14:textId="77777777" w:rsidR="003B44DB" w:rsidRPr="00304D77" w:rsidRDefault="003B44DB" w:rsidP="00A933CB">
      <w:pPr>
        <w:numPr>
          <w:ilvl w:val="0"/>
          <w:numId w:val="10"/>
        </w:numPr>
        <w:ind w:hanging="357"/>
      </w:pPr>
      <w:r w:rsidRPr="00304D77">
        <w:t>Квалификация обслуживающего персонала должна позволять:</w:t>
      </w:r>
    </w:p>
    <w:p w14:paraId="04C5A077" w14:textId="77777777" w:rsidR="003B44DB" w:rsidRPr="00304D77" w:rsidRDefault="003B44DB" w:rsidP="00A933CB">
      <w:pPr>
        <w:numPr>
          <w:ilvl w:val="1"/>
          <w:numId w:val="10"/>
        </w:numPr>
        <w:ind w:hanging="357"/>
      </w:pPr>
      <w:r w:rsidRPr="00304D77">
        <w:t>использовать стандартные возможности применяемых типовых средств вычислительной техники, ОС, СУБД и другого системного ПО;</w:t>
      </w:r>
    </w:p>
    <w:p w14:paraId="2CA9996C" w14:textId="77777777" w:rsidR="003B44DB" w:rsidRPr="00304D77" w:rsidRDefault="003B44DB" w:rsidP="00A933CB">
      <w:pPr>
        <w:numPr>
          <w:ilvl w:val="1"/>
          <w:numId w:val="10"/>
        </w:numPr>
        <w:ind w:hanging="357"/>
      </w:pPr>
      <w:r w:rsidRPr="00304D77">
        <w:t>определять источник сбоя функционирования и отказа Системы;</w:t>
      </w:r>
    </w:p>
    <w:p w14:paraId="016F93D0" w14:textId="77777777" w:rsidR="003B44DB" w:rsidRPr="00304D77" w:rsidRDefault="003B44DB" w:rsidP="00A933CB">
      <w:pPr>
        <w:numPr>
          <w:ilvl w:val="1"/>
          <w:numId w:val="10"/>
        </w:numPr>
        <w:ind w:hanging="357"/>
      </w:pPr>
      <w:r w:rsidRPr="00304D77">
        <w:t>восстанавливать работоспособность Системы после сбоя или отказа;</w:t>
      </w:r>
    </w:p>
    <w:p w14:paraId="3086424B" w14:textId="77777777" w:rsidR="003B44DB" w:rsidRPr="00304D77" w:rsidRDefault="003B44DB" w:rsidP="00A933CB">
      <w:pPr>
        <w:numPr>
          <w:ilvl w:val="1"/>
          <w:numId w:val="10"/>
        </w:numPr>
        <w:ind w:hanging="357"/>
      </w:pPr>
      <w:r w:rsidRPr="00304D77">
        <w:t>проводить регламентные работы и техническое обслуживание Системы;</w:t>
      </w:r>
    </w:p>
    <w:p w14:paraId="29AA05C6" w14:textId="77777777" w:rsidR="003B44DB" w:rsidRPr="00304D77" w:rsidRDefault="003B44DB" w:rsidP="00A933CB">
      <w:pPr>
        <w:numPr>
          <w:ilvl w:val="1"/>
          <w:numId w:val="10"/>
        </w:numPr>
        <w:ind w:hanging="357"/>
      </w:pPr>
      <w:r w:rsidRPr="00304D77">
        <w:t>обеспечивать требуемые условия эксплуатации Системы.</w:t>
      </w:r>
    </w:p>
    <w:p w14:paraId="7AAC49B1" w14:textId="77777777" w:rsidR="003B44DB" w:rsidRPr="00304D77" w:rsidRDefault="003B44DB" w:rsidP="00A933CB">
      <w:pPr>
        <w:numPr>
          <w:ilvl w:val="0"/>
          <w:numId w:val="10"/>
        </w:numPr>
        <w:ind w:hanging="357"/>
      </w:pPr>
      <w:r w:rsidRPr="00304D77">
        <w:t>Пользователи должны выполнять работы по вводу и корректировке данных и отвечать за качество, полноту, достоверность и актуальность введенной информации.</w:t>
      </w:r>
    </w:p>
    <w:p w14:paraId="3E93FBCE" w14:textId="77777777" w:rsidR="003B44DB" w:rsidRPr="00304D77" w:rsidRDefault="003B44DB" w:rsidP="00A933CB">
      <w:pPr>
        <w:numPr>
          <w:ilvl w:val="0"/>
          <w:numId w:val="10"/>
        </w:numPr>
        <w:ind w:hanging="357"/>
      </w:pPr>
      <w:r w:rsidRPr="00304D77">
        <w:t>Пользователи должны обладать:</w:t>
      </w:r>
    </w:p>
    <w:p w14:paraId="4E2FF0AA" w14:textId="77777777" w:rsidR="003B44DB" w:rsidRPr="00304D77" w:rsidRDefault="003B44DB" w:rsidP="00A933CB">
      <w:pPr>
        <w:numPr>
          <w:ilvl w:val="1"/>
          <w:numId w:val="10"/>
        </w:numPr>
        <w:ind w:hanging="357"/>
      </w:pPr>
      <w:r w:rsidRPr="00304D77">
        <w:t>навыками работы на персональном компьютере с графическим пользовательским интерфейсом (клавиатура, мышь, гарнитура, управление окнами и приложениями, файловая система);</w:t>
      </w:r>
    </w:p>
    <w:p w14:paraId="20309A01" w14:textId="77777777" w:rsidR="003B44DB" w:rsidRPr="00304D77" w:rsidRDefault="003B44DB" w:rsidP="00A933CB">
      <w:pPr>
        <w:numPr>
          <w:ilvl w:val="1"/>
          <w:numId w:val="10"/>
        </w:numPr>
        <w:ind w:hanging="357"/>
      </w:pPr>
      <w:r w:rsidRPr="00304D77">
        <w:t>навыками использования стандартной клиентской программы (браузера) в интернете (настройка типовых конфигураций, установка подключений, доступ к веб-сайтам, навигация, формы и другие типовые интерактивные элементы).</w:t>
      </w:r>
    </w:p>
    <w:p w14:paraId="0390CF97" w14:textId="77777777" w:rsidR="003B44DB" w:rsidRPr="00304D77" w:rsidRDefault="003B44DB" w:rsidP="00A933CB">
      <w:pPr>
        <w:numPr>
          <w:ilvl w:val="0"/>
          <w:numId w:val="10"/>
        </w:numPr>
        <w:ind w:hanging="357"/>
      </w:pPr>
      <w:r w:rsidRPr="00304D77">
        <w:t>Пользователям Системы должна предоставляться возможность круглосуточного доступа к Системе с учетом перерывов на проведение работ по техническому и сервисному обслуживанию Системы.</w:t>
      </w:r>
    </w:p>
    <w:p w14:paraId="6578824F" w14:textId="77777777" w:rsidR="003B44DB" w:rsidRDefault="003B44DB" w:rsidP="00A933CB">
      <w:pPr>
        <w:pStyle w:val="3"/>
        <w:numPr>
          <w:ilvl w:val="2"/>
          <w:numId w:val="23"/>
        </w:numPr>
        <w:spacing w:line="240" w:lineRule="auto"/>
      </w:pPr>
      <w:bookmarkStart w:id="318" w:name="_Toc231315808"/>
      <w:bookmarkStart w:id="319" w:name="_Toc234238005"/>
      <w:bookmarkStart w:id="320" w:name="_Toc234238075"/>
      <w:bookmarkStart w:id="321" w:name="_Toc234238500"/>
      <w:bookmarkStart w:id="322" w:name="_Toc234291134"/>
      <w:r>
        <w:t>Показатели назначения</w:t>
      </w:r>
      <w:bookmarkEnd w:id="318"/>
      <w:bookmarkEnd w:id="319"/>
      <w:bookmarkEnd w:id="320"/>
      <w:bookmarkEnd w:id="321"/>
      <w:bookmarkEnd w:id="322"/>
    </w:p>
    <w:p w14:paraId="5B2C0237" w14:textId="77777777" w:rsidR="003B44DB" w:rsidRPr="00056D7E" w:rsidRDefault="003B44DB" w:rsidP="003B44DB">
      <w:r w:rsidRPr="00056D7E">
        <w:t>Принимаемые архитектурные решения должны учитывать следующие показатели интенсивности поступления обращений:</w:t>
      </w:r>
    </w:p>
    <w:p w14:paraId="425DD8F0" w14:textId="77777777" w:rsidR="003B44DB" w:rsidRPr="00056D7E" w:rsidRDefault="003B44DB" w:rsidP="00A933CB">
      <w:pPr>
        <w:pStyle w:val="af2"/>
        <w:numPr>
          <w:ilvl w:val="0"/>
          <w:numId w:val="11"/>
        </w:numPr>
      </w:pPr>
      <w:r>
        <w:t>50</w:t>
      </w:r>
      <w:r w:rsidRPr="00056D7E">
        <w:t xml:space="preserve"> новых </w:t>
      </w:r>
      <w:r>
        <w:t>заявлений в сутки, пиковая нагрузка —</w:t>
      </w:r>
      <w:r w:rsidRPr="00056D7E">
        <w:t xml:space="preserve"> </w:t>
      </w:r>
      <w:r>
        <w:t xml:space="preserve">20 заявлений </w:t>
      </w:r>
      <w:r w:rsidRPr="00056D7E">
        <w:t>в час;</w:t>
      </w:r>
    </w:p>
    <w:p w14:paraId="25584AAD" w14:textId="77777777" w:rsidR="003B44DB" w:rsidRPr="00056D7E" w:rsidRDefault="003B44DB" w:rsidP="00A933CB">
      <w:pPr>
        <w:pStyle w:val="af2"/>
        <w:numPr>
          <w:ilvl w:val="0"/>
          <w:numId w:val="11"/>
        </w:numPr>
      </w:pPr>
      <w:r>
        <w:t>500</w:t>
      </w:r>
      <w:r w:rsidRPr="00056D7E">
        <w:t xml:space="preserve"> </w:t>
      </w:r>
      <w:r>
        <w:t>запросов информации о результатах рассмотрения заявлений в сутки, пиковая нагрузка —</w:t>
      </w:r>
      <w:r w:rsidRPr="00056D7E">
        <w:t xml:space="preserve"> </w:t>
      </w:r>
      <w:r>
        <w:t>100</w:t>
      </w:r>
      <w:r w:rsidRPr="00056D7E">
        <w:t xml:space="preserve"> </w:t>
      </w:r>
      <w:r>
        <w:t>запросов</w:t>
      </w:r>
      <w:r w:rsidRPr="00056D7E">
        <w:t xml:space="preserve"> в час.</w:t>
      </w:r>
    </w:p>
    <w:p w14:paraId="4735A05F" w14:textId="77777777" w:rsidR="003B44DB" w:rsidRDefault="003B44DB" w:rsidP="003B44DB">
      <w:r w:rsidRPr="00056D7E">
        <w:t>Система должна обеспечивать время откли</w:t>
      </w:r>
      <w:r>
        <w:t>ка в 80% случаев не более 4</w:t>
      </w:r>
      <w:r w:rsidRPr="00056D7E">
        <w:t xml:space="preserve"> секунд, за исключением поисковых запросов.</w:t>
      </w:r>
    </w:p>
    <w:p w14:paraId="6F5627F6" w14:textId="77777777" w:rsidR="003B44DB" w:rsidRDefault="003B44DB" w:rsidP="00A933CB">
      <w:pPr>
        <w:pStyle w:val="3"/>
        <w:numPr>
          <w:ilvl w:val="2"/>
          <w:numId w:val="23"/>
        </w:numPr>
        <w:spacing w:line="240" w:lineRule="auto"/>
      </w:pPr>
      <w:bookmarkStart w:id="323" w:name="_Toc231315809"/>
      <w:bookmarkStart w:id="324" w:name="_Toc234238006"/>
      <w:bookmarkStart w:id="325" w:name="_Toc234238076"/>
      <w:bookmarkStart w:id="326" w:name="_Toc234238501"/>
      <w:bookmarkStart w:id="327" w:name="_Toc234291135"/>
      <w:r>
        <w:t>Требования к надёжности</w:t>
      </w:r>
      <w:bookmarkEnd w:id="323"/>
      <w:bookmarkEnd w:id="324"/>
      <w:bookmarkEnd w:id="325"/>
      <w:bookmarkEnd w:id="326"/>
      <w:bookmarkEnd w:id="327"/>
    </w:p>
    <w:p w14:paraId="57480532" w14:textId="77777777" w:rsidR="003B44DB" w:rsidRPr="00BC5323" w:rsidRDefault="003B44DB" w:rsidP="00A933CB">
      <w:pPr>
        <w:numPr>
          <w:ilvl w:val="0"/>
          <w:numId w:val="12"/>
        </w:numPr>
        <w:ind w:hanging="357"/>
      </w:pPr>
      <w:r w:rsidRPr="00BC5323">
        <w:t>Система должна сохранять работоспособность и обеспечивать восстановление своих функций при возникновении следующих внештатных ситуаций:</w:t>
      </w:r>
    </w:p>
    <w:p w14:paraId="00FC40AF" w14:textId="77777777" w:rsidR="003B44DB" w:rsidRPr="00BC5323" w:rsidRDefault="003B44DB" w:rsidP="00A933CB">
      <w:pPr>
        <w:pStyle w:val="af2"/>
        <w:numPr>
          <w:ilvl w:val="1"/>
          <w:numId w:val="12"/>
        </w:numPr>
        <w:ind w:hanging="357"/>
      </w:pPr>
      <w:r w:rsidRPr="00BC5323">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w:t>
      </w:r>
    </w:p>
    <w:p w14:paraId="684A342A" w14:textId="77777777" w:rsidR="003B44DB" w:rsidRPr="00BC5323" w:rsidRDefault="003B44DB" w:rsidP="00A933CB">
      <w:pPr>
        <w:pStyle w:val="af2"/>
        <w:numPr>
          <w:ilvl w:val="1"/>
          <w:numId w:val="12"/>
        </w:numPr>
        <w:ind w:hanging="357"/>
      </w:pPr>
      <w:r w:rsidRPr="00BC5323">
        <w:t>при ошибках в работе аппаратных средств (кроме носителей данных и программ) восстановление функции системы возлагается на ОС;</w:t>
      </w:r>
    </w:p>
    <w:p w14:paraId="01C0311D" w14:textId="77777777" w:rsidR="003B44DB" w:rsidRPr="00BC5323" w:rsidRDefault="003B44DB" w:rsidP="00A933CB">
      <w:pPr>
        <w:pStyle w:val="af2"/>
        <w:numPr>
          <w:ilvl w:val="1"/>
          <w:numId w:val="12"/>
        </w:numPr>
        <w:ind w:hanging="357"/>
      </w:pPr>
      <w:r w:rsidRPr="00BC5323">
        <w:t>при ошибках, связанных с программным обеспечением (ОС и драйверы устройств), восстановление работоспособности возлагается на ОС.</w:t>
      </w:r>
    </w:p>
    <w:p w14:paraId="4528DC28" w14:textId="77777777" w:rsidR="003B44DB" w:rsidRPr="00BC5323" w:rsidRDefault="003B44DB" w:rsidP="00A933CB">
      <w:pPr>
        <w:numPr>
          <w:ilvl w:val="0"/>
          <w:numId w:val="12"/>
        </w:numPr>
        <w:ind w:hanging="357"/>
      </w:pPr>
      <w:r w:rsidRPr="00BC5323">
        <w:t xml:space="preserve">Надежность функционирования Системы должна обеспечиваться стандартными средствами используемого общего ПО и комплексом технических средств, предоставляемых </w:t>
      </w:r>
      <w:r>
        <w:t>З</w:t>
      </w:r>
      <w:r w:rsidRPr="00BC5323">
        <w:t>аказчиком.</w:t>
      </w:r>
    </w:p>
    <w:p w14:paraId="4B92D455" w14:textId="77777777" w:rsidR="003B44DB" w:rsidRPr="00BC5323" w:rsidRDefault="003B44DB" w:rsidP="00A933CB">
      <w:pPr>
        <w:numPr>
          <w:ilvl w:val="0"/>
          <w:numId w:val="12"/>
        </w:numPr>
        <w:ind w:hanging="357"/>
      </w:pPr>
      <w:r w:rsidRPr="00BC5323">
        <w:t>При выходе из строя одного из носителей данных работоспособность Системы должна обеспечиваться посредством переключения на другие носители.</w:t>
      </w:r>
    </w:p>
    <w:p w14:paraId="5AE89DA4" w14:textId="77777777" w:rsidR="003B44DB" w:rsidRPr="00372039" w:rsidRDefault="003B44DB" w:rsidP="00A933CB">
      <w:pPr>
        <w:numPr>
          <w:ilvl w:val="0"/>
          <w:numId w:val="12"/>
        </w:numPr>
        <w:ind w:hanging="357"/>
      </w:pPr>
      <w:r w:rsidRPr="00BC5323">
        <w:t xml:space="preserve">Восстановление функциональных возможностей Системы должно производиться путем замены вышедших из строя компонентов и, при необходимости, переустановки на них последней резервной копии программного обеспечения. </w:t>
      </w:r>
    </w:p>
    <w:p w14:paraId="28F47179" w14:textId="77777777" w:rsidR="003B44DB" w:rsidRDefault="003B44DB" w:rsidP="00A933CB">
      <w:pPr>
        <w:pStyle w:val="3"/>
        <w:numPr>
          <w:ilvl w:val="2"/>
          <w:numId w:val="23"/>
        </w:numPr>
        <w:spacing w:line="240" w:lineRule="auto"/>
      </w:pPr>
      <w:bookmarkStart w:id="328" w:name="_Toc231315810"/>
      <w:bookmarkStart w:id="329" w:name="_Toc234238007"/>
      <w:bookmarkStart w:id="330" w:name="_Toc234238077"/>
      <w:bookmarkStart w:id="331" w:name="_Toc234238502"/>
      <w:bookmarkStart w:id="332" w:name="_Toc234291136"/>
      <w:r>
        <w:t>Требования к эргономике и технической эстетике</w:t>
      </w:r>
      <w:bookmarkEnd w:id="328"/>
      <w:bookmarkEnd w:id="329"/>
      <w:bookmarkEnd w:id="330"/>
      <w:bookmarkEnd w:id="331"/>
      <w:bookmarkEnd w:id="332"/>
    </w:p>
    <w:p w14:paraId="44B20114" w14:textId="77777777" w:rsidR="003B44DB" w:rsidRDefault="003B44DB" w:rsidP="003B44DB">
      <w:r>
        <w:t>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Ввод-вывод данных системы, прием управляющих команд и отображение результатов их исполнения должны выполняться в интерактивном режиме.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14:paraId="7BE03919" w14:textId="77777777" w:rsidR="003B44DB" w:rsidRDefault="003B44DB" w:rsidP="003B44DB">
      <w:r>
        <w:t>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 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14:paraId="63FB764E" w14:textId="77777777" w:rsidR="003B44DB" w:rsidRDefault="003B44DB" w:rsidP="003B44DB">
      <w:r>
        <w:t>Все надписи экранных форм, а также сообщения, выдаваемые пользователю (кроме системных сообщений) должны быть на русском языке.</w:t>
      </w:r>
    </w:p>
    <w:p w14:paraId="40F682DA" w14:textId="77777777" w:rsidR="003B44DB" w:rsidRDefault="003B44DB" w:rsidP="003B44DB">
      <w:r>
        <w:t>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w:t>
      </w:r>
    </w:p>
    <w:p w14:paraId="4C06A9FB" w14:textId="77777777" w:rsidR="003B44DB" w:rsidRDefault="003B44DB" w:rsidP="003B44DB">
      <w:r>
        <w:t>Экранные формы должны проектироваться с учетом требований унификации:</w:t>
      </w:r>
    </w:p>
    <w:p w14:paraId="36B3D248" w14:textId="77777777" w:rsidR="003B44DB" w:rsidRDefault="003B44DB" w:rsidP="00A933CB">
      <w:pPr>
        <w:pStyle w:val="af2"/>
        <w:numPr>
          <w:ilvl w:val="0"/>
          <w:numId w:val="8"/>
        </w:numPr>
        <w:ind w:hanging="357"/>
      </w:pPr>
      <w:r>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14:paraId="2B96F4AA" w14:textId="77777777" w:rsidR="003B44DB" w:rsidRDefault="003B44DB" w:rsidP="00A933CB">
      <w:pPr>
        <w:pStyle w:val="af2"/>
        <w:numPr>
          <w:ilvl w:val="0"/>
          <w:numId w:val="8"/>
        </w:numPr>
        <w:ind w:hanging="357"/>
      </w:pPr>
      <w:r>
        <w:t>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14:paraId="5934F5CC" w14:textId="77777777" w:rsidR="003B44DB" w:rsidRDefault="003B44DB" w:rsidP="00A933CB">
      <w:pPr>
        <w:pStyle w:val="af2"/>
        <w:numPr>
          <w:ilvl w:val="0"/>
          <w:numId w:val="8"/>
        </w:numPr>
        <w:ind w:hanging="357"/>
      </w:pPr>
      <w:r>
        <w:t>внешнее поведение сходных элементов интерфейса (реакция на наведение указателя «мыши», переключение фокуса, нажатие кнопки) должны реализовываться одинаково для однотипных элементов.</w:t>
      </w:r>
    </w:p>
    <w:p w14:paraId="5FC67D5B" w14:textId="77777777" w:rsidR="003B44DB" w:rsidRDefault="003B44DB" w:rsidP="00A933CB">
      <w:pPr>
        <w:pStyle w:val="3"/>
        <w:numPr>
          <w:ilvl w:val="2"/>
          <w:numId w:val="23"/>
        </w:numPr>
        <w:spacing w:line="240" w:lineRule="auto"/>
      </w:pPr>
      <w:bookmarkStart w:id="333" w:name="_Toc231315811"/>
      <w:bookmarkStart w:id="334" w:name="_Toc234238008"/>
      <w:bookmarkStart w:id="335" w:name="_Toc234238078"/>
      <w:bookmarkStart w:id="336" w:name="_Toc234238503"/>
      <w:bookmarkStart w:id="337" w:name="_Toc234291137"/>
      <w:r>
        <w:t>Требования к эксплуатации</w:t>
      </w:r>
      <w:bookmarkEnd w:id="333"/>
      <w:bookmarkEnd w:id="334"/>
      <w:bookmarkEnd w:id="335"/>
      <w:bookmarkEnd w:id="336"/>
      <w:bookmarkEnd w:id="337"/>
    </w:p>
    <w:p w14:paraId="5CC3FBA0" w14:textId="77777777" w:rsidR="003B44DB" w:rsidRPr="00F70F33" w:rsidRDefault="003B44DB" w:rsidP="00A933CB">
      <w:pPr>
        <w:pStyle w:val="af2"/>
        <w:keepLines/>
        <w:numPr>
          <w:ilvl w:val="0"/>
          <w:numId w:val="13"/>
        </w:numPr>
        <w:ind w:left="1066" w:hanging="357"/>
      </w:pPr>
      <w:r w:rsidRPr="00F70F33">
        <w:t xml:space="preserve">Система должна быть рассчитана на эксплуатацию в составе программно-технического комплекса </w:t>
      </w:r>
      <w:r>
        <w:t>МГТУ им. Н. Э. Баумана</w:t>
      </w:r>
      <w:r w:rsidRPr="00F70F33">
        <w:t xml:space="preserve">. 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w:t>
      </w:r>
      <w:r>
        <w:t>МГТУ им. Н. Э. Баумана</w:t>
      </w:r>
      <w:r w:rsidRPr="00F70F33">
        <w:t>.</w:t>
      </w:r>
    </w:p>
    <w:p w14:paraId="659914B8" w14:textId="77777777" w:rsidR="003B44DB" w:rsidRPr="00F70F33" w:rsidRDefault="003B44DB" w:rsidP="00A933CB">
      <w:pPr>
        <w:pStyle w:val="af2"/>
        <w:numPr>
          <w:ilvl w:val="0"/>
          <w:numId w:val="13"/>
        </w:numPr>
      </w:pPr>
      <w:r w:rsidRPr="00F70F33">
        <w:t>Для нормальной эксплуатации разрабатываемой Системы должно быть обеспечено бесперебойное питание.</w:t>
      </w:r>
    </w:p>
    <w:p w14:paraId="3CBCD0C1" w14:textId="77777777" w:rsidR="003B44DB" w:rsidRPr="00F70F33" w:rsidRDefault="003B44DB" w:rsidP="00A933CB">
      <w:pPr>
        <w:pStyle w:val="af2"/>
        <w:numPr>
          <w:ilvl w:val="0"/>
          <w:numId w:val="13"/>
        </w:numPr>
      </w:pPr>
      <w:r w:rsidRPr="00F70F33">
        <w:t>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w:t>
      </w:r>
    </w:p>
    <w:p w14:paraId="32A143E5" w14:textId="77777777" w:rsidR="003B44DB" w:rsidRPr="00F70F33" w:rsidRDefault="003B44DB" w:rsidP="00A933CB">
      <w:pPr>
        <w:pStyle w:val="af2"/>
        <w:numPr>
          <w:ilvl w:val="0"/>
          <w:numId w:val="13"/>
        </w:numPr>
      </w:pPr>
      <w:r w:rsidRPr="00F70F33">
        <w:t>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 включая рабочие станции, серверы, кабельные системы и сетевое оборудование, устройства бесперебойного питания.</w:t>
      </w:r>
    </w:p>
    <w:p w14:paraId="6FB6827A" w14:textId="77777777" w:rsidR="003B44DB" w:rsidRPr="00F70F33" w:rsidRDefault="003B44DB" w:rsidP="00A933CB">
      <w:pPr>
        <w:pStyle w:val="af2"/>
        <w:numPr>
          <w:ilvl w:val="0"/>
          <w:numId w:val="13"/>
        </w:numPr>
      </w:pPr>
      <w:r w:rsidRPr="00F70F33">
        <w:t>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w:t>
      </w:r>
    </w:p>
    <w:p w14:paraId="47B87DCD" w14:textId="77777777" w:rsidR="003B44DB" w:rsidRPr="00F70F33" w:rsidRDefault="003B44DB" w:rsidP="00A933CB">
      <w:pPr>
        <w:pStyle w:val="af2"/>
        <w:numPr>
          <w:ilvl w:val="0"/>
          <w:numId w:val="13"/>
        </w:numPr>
      </w:pPr>
      <w:r w:rsidRPr="00F70F33">
        <w:t>Размещение помещений и оборудования должно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w:t>
      </w:r>
    </w:p>
    <w:p w14:paraId="0BBF0881" w14:textId="77777777" w:rsidR="003B44DB" w:rsidRPr="00F70F33" w:rsidRDefault="003B44DB" w:rsidP="00A933CB">
      <w:pPr>
        <w:pStyle w:val="af2"/>
        <w:numPr>
          <w:ilvl w:val="0"/>
          <w:numId w:val="13"/>
        </w:numPr>
      </w:pPr>
      <w:r w:rsidRPr="00F70F33">
        <w:t>Размещение оборудования, технических средств должно соответствовать требованиям техники безопасности, санитарным нормам и требованиям пожарной безопасности.</w:t>
      </w:r>
    </w:p>
    <w:p w14:paraId="3AB5E6F9" w14:textId="77777777" w:rsidR="003B44DB" w:rsidRPr="00372039" w:rsidRDefault="003B44DB" w:rsidP="00A933CB">
      <w:pPr>
        <w:pStyle w:val="af2"/>
        <w:numPr>
          <w:ilvl w:val="0"/>
          <w:numId w:val="13"/>
        </w:numPr>
      </w:pPr>
      <w:r w:rsidRPr="00F70F33">
        <w:t>Все пользователи системы должны соблюдать правила эксплуатации электронной вычислительной техники.</w:t>
      </w:r>
      <w:r w:rsidRPr="00372039">
        <w:t xml:space="preserve"> </w:t>
      </w:r>
    </w:p>
    <w:p w14:paraId="6F6ABB71" w14:textId="77777777" w:rsidR="003B44DB" w:rsidRDefault="003B44DB" w:rsidP="00A933CB">
      <w:pPr>
        <w:pStyle w:val="3"/>
        <w:numPr>
          <w:ilvl w:val="2"/>
          <w:numId w:val="23"/>
        </w:numPr>
      </w:pPr>
      <w:bookmarkStart w:id="338" w:name="_Toc231315812"/>
      <w:bookmarkStart w:id="339" w:name="_Toc234238009"/>
      <w:bookmarkStart w:id="340" w:name="_Toc234238079"/>
      <w:bookmarkStart w:id="341" w:name="_Toc234238504"/>
      <w:bookmarkStart w:id="342" w:name="_Toc234291138"/>
      <w:r>
        <w:t>Требования к защите информации от несанкционированного доступа</w:t>
      </w:r>
      <w:bookmarkEnd w:id="338"/>
      <w:bookmarkEnd w:id="339"/>
      <w:bookmarkEnd w:id="340"/>
      <w:bookmarkEnd w:id="341"/>
      <w:bookmarkEnd w:id="342"/>
    </w:p>
    <w:p w14:paraId="6CA5C7D9" w14:textId="77777777" w:rsidR="003B44DB" w:rsidRDefault="003B44DB" w:rsidP="00A933CB">
      <w:pPr>
        <w:pStyle w:val="af2"/>
        <w:numPr>
          <w:ilvl w:val="0"/>
          <w:numId w:val="14"/>
        </w:numPr>
        <w:ind w:left="1077" w:hanging="357"/>
      </w:pPr>
      <w:r>
        <w:t>В системе должны предусмотрены средства авторизации и аутентификации пользователей, обеспечивающие разграничение прав доступа пользователей системы.</w:t>
      </w:r>
    </w:p>
    <w:p w14:paraId="2EF0BBF4" w14:textId="77777777" w:rsidR="003B44DB" w:rsidRPr="00372039" w:rsidRDefault="003B44DB" w:rsidP="00A933CB">
      <w:pPr>
        <w:pStyle w:val="af2"/>
        <w:numPr>
          <w:ilvl w:val="0"/>
          <w:numId w:val="14"/>
        </w:numPr>
        <w:ind w:left="1077" w:hanging="357"/>
      </w:pPr>
      <w:r w:rsidRPr="00F70F33">
        <w:t>Система должна обеспечивать разграничение и администрирование доступа к данным и функциям Системы в соответствии с полномочиями групп пользователей, установленных в Системе. Администрирование доступа должны осуществлять ответственные работники, назначаемые в установленном порядке.</w:t>
      </w:r>
    </w:p>
    <w:p w14:paraId="64675DAC" w14:textId="77777777" w:rsidR="003B44DB" w:rsidRDefault="003B44DB" w:rsidP="00A933CB">
      <w:pPr>
        <w:pStyle w:val="af2"/>
        <w:numPr>
          <w:ilvl w:val="0"/>
          <w:numId w:val="14"/>
        </w:numPr>
        <w:ind w:left="1077" w:hanging="357"/>
      </w:pPr>
      <w:r>
        <w:t xml:space="preserve">Должно быть предусмотрено протоколирование действия пользователей системы по внесению и изменению информации, хранящейся и обрабатываемой в системе, с сохранением времени и имени (или другого идентификатора) автора изменений. </w:t>
      </w:r>
    </w:p>
    <w:p w14:paraId="6C818E1C" w14:textId="77777777" w:rsidR="003B44DB" w:rsidRDefault="003B44DB" w:rsidP="00A933CB">
      <w:pPr>
        <w:pStyle w:val="2"/>
        <w:numPr>
          <w:ilvl w:val="1"/>
          <w:numId w:val="23"/>
        </w:numPr>
        <w:spacing w:line="240" w:lineRule="auto"/>
      </w:pPr>
      <w:bookmarkStart w:id="343" w:name="_Toc231315813"/>
      <w:bookmarkStart w:id="344" w:name="_Toc234238010"/>
      <w:bookmarkStart w:id="345" w:name="_Toc234238080"/>
      <w:bookmarkStart w:id="346" w:name="_Toc234238505"/>
      <w:bookmarkStart w:id="347" w:name="_Toc234291139"/>
      <w:r>
        <w:t>Требования к функциям</w:t>
      </w:r>
      <w:bookmarkEnd w:id="343"/>
      <w:bookmarkEnd w:id="344"/>
      <w:bookmarkEnd w:id="345"/>
      <w:bookmarkEnd w:id="346"/>
      <w:bookmarkEnd w:id="347"/>
    </w:p>
    <w:p w14:paraId="4135C753" w14:textId="77777777" w:rsidR="003B44DB" w:rsidRDefault="003B44DB" w:rsidP="00A933CB">
      <w:pPr>
        <w:pStyle w:val="3"/>
        <w:numPr>
          <w:ilvl w:val="2"/>
          <w:numId w:val="23"/>
        </w:numPr>
        <w:spacing w:line="240" w:lineRule="auto"/>
      </w:pPr>
      <w:bookmarkStart w:id="348" w:name="_Toc231315814"/>
      <w:bookmarkStart w:id="349" w:name="_Toc234238011"/>
      <w:bookmarkStart w:id="350" w:name="_Toc234238081"/>
      <w:bookmarkStart w:id="351" w:name="_Toc234238506"/>
      <w:bookmarkStart w:id="352" w:name="_Toc234291140"/>
      <w:r>
        <w:t>Общие требования</w:t>
      </w:r>
      <w:bookmarkEnd w:id="348"/>
      <w:bookmarkEnd w:id="349"/>
      <w:bookmarkEnd w:id="350"/>
      <w:bookmarkEnd w:id="351"/>
      <w:bookmarkEnd w:id="352"/>
    </w:p>
    <w:p w14:paraId="472C9E6F" w14:textId="77777777" w:rsidR="003B44DB" w:rsidRDefault="003B44DB" w:rsidP="00A933CB">
      <w:pPr>
        <w:pStyle w:val="af2"/>
        <w:numPr>
          <w:ilvl w:val="0"/>
          <w:numId w:val="17"/>
        </w:numPr>
        <w:ind w:hanging="357"/>
      </w:pPr>
      <w:r>
        <w:t>Возможность регистрации нового пользователя.</w:t>
      </w:r>
    </w:p>
    <w:p w14:paraId="15C6D5A7" w14:textId="77777777" w:rsidR="003B44DB" w:rsidRDefault="003B44DB" w:rsidP="00A933CB">
      <w:pPr>
        <w:pStyle w:val="af2"/>
        <w:numPr>
          <w:ilvl w:val="0"/>
          <w:numId w:val="17"/>
        </w:numPr>
        <w:ind w:hanging="357"/>
      </w:pPr>
      <w:r>
        <w:t>Возможность создания пользовательской сессии, сопровождающаяся процессом аутентификации и авторизации.</w:t>
      </w:r>
    </w:p>
    <w:p w14:paraId="38C4F285" w14:textId="72C43CDD" w:rsidR="003B44DB" w:rsidRDefault="003B44DB" w:rsidP="00A933CB">
      <w:pPr>
        <w:pStyle w:val="af2"/>
        <w:numPr>
          <w:ilvl w:val="0"/>
          <w:numId w:val="17"/>
        </w:numPr>
        <w:ind w:hanging="357"/>
      </w:pPr>
      <w:r>
        <w:t>Возможность просмотра и редактирования информации о существующем пользователе.</w:t>
      </w:r>
      <w:r w:rsidRPr="00610356">
        <w:t xml:space="preserve"> </w:t>
      </w:r>
    </w:p>
    <w:p w14:paraId="635C0E1C" w14:textId="77777777" w:rsidR="003B44DB" w:rsidRPr="00610356" w:rsidRDefault="003B44DB" w:rsidP="00A933CB">
      <w:pPr>
        <w:pStyle w:val="3"/>
        <w:numPr>
          <w:ilvl w:val="2"/>
          <w:numId w:val="23"/>
        </w:numPr>
        <w:spacing w:line="240" w:lineRule="auto"/>
      </w:pPr>
      <w:bookmarkStart w:id="353" w:name="_Toc231315815"/>
      <w:bookmarkStart w:id="354" w:name="_Toc234238012"/>
      <w:bookmarkStart w:id="355" w:name="_Toc234238082"/>
      <w:bookmarkStart w:id="356" w:name="_Toc234238507"/>
      <w:bookmarkStart w:id="357" w:name="_Toc234291141"/>
      <w:r>
        <w:t>Требования к компонентам системы</w:t>
      </w:r>
      <w:bookmarkEnd w:id="353"/>
      <w:bookmarkEnd w:id="354"/>
      <w:bookmarkEnd w:id="355"/>
      <w:bookmarkEnd w:id="356"/>
      <w:bookmarkEnd w:id="357"/>
    </w:p>
    <w:p w14:paraId="5D96248F" w14:textId="77777777" w:rsidR="003B44DB" w:rsidRDefault="003B44DB" w:rsidP="00A933CB">
      <w:pPr>
        <w:pStyle w:val="4"/>
        <w:numPr>
          <w:ilvl w:val="3"/>
          <w:numId w:val="23"/>
        </w:numPr>
        <w:spacing w:line="240" w:lineRule="auto"/>
      </w:pPr>
      <w:r w:rsidRPr="0078140A">
        <w:t>Модуль</w:t>
      </w:r>
      <w:r>
        <w:t xml:space="preserve"> интеграции с БД ЭУ</w:t>
      </w:r>
    </w:p>
    <w:p w14:paraId="64055A5D" w14:textId="77777777" w:rsidR="003B44DB" w:rsidRDefault="003B44DB" w:rsidP="00A933CB">
      <w:pPr>
        <w:pStyle w:val="af2"/>
        <w:numPr>
          <w:ilvl w:val="0"/>
          <w:numId w:val="16"/>
        </w:numPr>
        <w:ind w:hanging="357"/>
      </w:pPr>
      <w:r>
        <w:t>Создание активного соединения с ЭУ.</w:t>
      </w:r>
    </w:p>
    <w:p w14:paraId="3C688883" w14:textId="77777777" w:rsidR="003B44DB" w:rsidRDefault="003B44DB" w:rsidP="00A933CB">
      <w:pPr>
        <w:pStyle w:val="af2"/>
        <w:numPr>
          <w:ilvl w:val="0"/>
          <w:numId w:val="16"/>
        </w:numPr>
        <w:ind w:hanging="357"/>
      </w:pPr>
      <w:r>
        <w:t>Поиск записи о студенте в БД ЭУ по комбинации следующих параметров:</w:t>
      </w:r>
    </w:p>
    <w:p w14:paraId="1149E48E" w14:textId="77777777" w:rsidR="003B44DB" w:rsidRDefault="003B44DB" w:rsidP="00A933CB">
      <w:pPr>
        <w:pStyle w:val="af2"/>
        <w:numPr>
          <w:ilvl w:val="1"/>
          <w:numId w:val="16"/>
        </w:numPr>
        <w:ind w:hanging="357"/>
      </w:pPr>
      <w:r>
        <w:t>ФИО студента;</w:t>
      </w:r>
    </w:p>
    <w:p w14:paraId="5AD1E2B1" w14:textId="77777777" w:rsidR="003B44DB" w:rsidRDefault="003B44DB" w:rsidP="00A933CB">
      <w:pPr>
        <w:pStyle w:val="af2"/>
        <w:numPr>
          <w:ilvl w:val="1"/>
          <w:numId w:val="16"/>
        </w:numPr>
        <w:ind w:hanging="357"/>
      </w:pPr>
      <w:r>
        <w:t>Академическая группа, в которой обучается студент;</w:t>
      </w:r>
    </w:p>
    <w:p w14:paraId="40F2889A" w14:textId="77777777" w:rsidR="003B44DB" w:rsidRDefault="003B44DB" w:rsidP="00A933CB">
      <w:pPr>
        <w:pStyle w:val="af2"/>
        <w:numPr>
          <w:ilvl w:val="1"/>
          <w:numId w:val="16"/>
        </w:numPr>
        <w:ind w:hanging="357"/>
      </w:pPr>
      <w:r>
        <w:t>Номер зачётной книжки студента.</w:t>
      </w:r>
    </w:p>
    <w:p w14:paraId="336F4FCB" w14:textId="77777777" w:rsidR="003B44DB" w:rsidRDefault="003B44DB" w:rsidP="00A933CB">
      <w:pPr>
        <w:pStyle w:val="af2"/>
        <w:numPr>
          <w:ilvl w:val="0"/>
          <w:numId w:val="16"/>
        </w:numPr>
        <w:ind w:hanging="357"/>
      </w:pPr>
      <w:r>
        <w:t>Контроль уникальности введённых пользователем данных.</w:t>
      </w:r>
    </w:p>
    <w:p w14:paraId="5054DC09" w14:textId="77777777" w:rsidR="003B44DB" w:rsidRDefault="003B44DB" w:rsidP="00A933CB">
      <w:pPr>
        <w:pStyle w:val="af2"/>
        <w:numPr>
          <w:ilvl w:val="0"/>
          <w:numId w:val="16"/>
        </w:numPr>
        <w:ind w:hanging="357"/>
      </w:pPr>
      <w:r>
        <w:t xml:space="preserve">Предоставление информации о студенте из БД ЭУ: </w:t>
      </w:r>
    </w:p>
    <w:p w14:paraId="628A356F" w14:textId="77777777" w:rsidR="003B44DB" w:rsidRDefault="003B44DB" w:rsidP="00A933CB">
      <w:pPr>
        <w:pStyle w:val="af2"/>
        <w:numPr>
          <w:ilvl w:val="1"/>
          <w:numId w:val="16"/>
        </w:numPr>
        <w:ind w:hanging="357"/>
      </w:pPr>
      <w:r>
        <w:t>ФИО студента;</w:t>
      </w:r>
    </w:p>
    <w:p w14:paraId="6B30E04D" w14:textId="77777777" w:rsidR="003B44DB" w:rsidRDefault="003B44DB" w:rsidP="00A933CB">
      <w:pPr>
        <w:pStyle w:val="af2"/>
        <w:numPr>
          <w:ilvl w:val="1"/>
          <w:numId w:val="16"/>
        </w:numPr>
        <w:ind w:hanging="357"/>
      </w:pPr>
      <w:r>
        <w:t>Академическая группа, в которой обучается студент;</w:t>
      </w:r>
    </w:p>
    <w:p w14:paraId="4D19E946" w14:textId="77777777" w:rsidR="003B44DB" w:rsidRDefault="003B44DB" w:rsidP="00A933CB">
      <w:pPr>
        <w:pStyle w:val="af2"/>
        <w:numPr>
          <w:ilvl w:val="1"/>
          <w:numId w:val="16"/>
        </w:numPr>
        <w:ind w:hanging="357"/>
      </w:pPr>
      <w:r>
        <w:t>Номер зачётной книжки студента;</w:t>
      </w:r>
    </w:p>
    <w:p w14:paraId="761713A5" w14:textId="77777777" w:rsidR="003B44DB" w:rsidRDefault="003B44DB" w:rsidP="00A933CB">
      <w:pPr>
        <w:pStyle w:val="af2"/>
        <w:numPr>
          <w:ilvl w:val="1"/>
          <w:numId w:val="16"/>
        </w:numPr>
        <w:ind w:hanging="357"/>
      </w:pPr>
      <w:r>
        <w:t>Форма обучения студента;</w:t>
      </w:r>
    </w:p>
    <w:p w14:paraId="6E598C63" w14:textId="77777777" w:rsidR="003B44DB" w:rsidRDefault="003B44DB" w:rsidP="00A933CB">
      <w:pPr>
        <w:pStyle w:val="af2"/>
        <w:numPr>
          <w:ilvl w:val="1"/>
          <w:numId w:val="16"/>
        </w:numPr>
        <w:ind w:hanging="357"/>
      </w:pPr>
      <w:r>
        <w:t xml:space="preserve">Статус обучения студента. </w:t>
      </w:r>
    </w:p>
    <w:p w14:paraId="7C6B9E15" w14:textId="77777777" w:rsidR="003B44DB" w:rsidRPr="00610356" w:rsidRDefault="003B44DB" w:rsidP="00A933CB">
      <w:pPr>
        <w:pStyle w:val="af2"/>
        <w:numPr>
          <w:ilvl w:val="0"/>
          <w:numId w:val="16"/>
        </w:numPr>
        <w:ind w:hanging="357"/>
      </w:pPr>
      <w:r>
        <w:t>Обработка и контроль полученных данных, их запись в БД системы.</w:t>
      </w:r>
      <w:r w:rsidRPr="00610356">
        <w:t xml:space="preserve"> </w:t>
      </w:r>
    </w:p>
    <w:p w14:paraId="479C9007" w14:textId="77777777" w:rsidR="003B44DB" w:rsidRDefault="003B44DB" w:rsidP="00A933CB">
      <w:pPr>
        <w:pStyle w:val="4"/>
        <w:numPr>
          <w:ilvl w:val="3"/>
          <w:numId w:val="23"/>
        </w:numPr>
        <w:spacing w:line="240" w:lineRule="auto"/>
      </w:pPr>
      <w:r>
        <w:t>АРМ члена профбюро</w:t>
      </w:r>
    </w:p>
    <w:p w14:paraId="5C4E34E2" w14:textId="77777777" w:rsidR="003B44DB" w:rsidRDefault="003B44DB" w:rsidP="00A933CB">
      <w:pPr>
        <w:pStyle w:val="af2"/>
        <w:numPr>
          <w:ilvl w:val="0"/>
          <w:numId w:val="18"/>
        </w:numPr>
        <w:ind w:hanging="357"/>
      </w:pPr>
      <w:r>
        <w:t xml:space="preserve">Предоставление списка поданных пользователями системы заявлений на основе предоставленных члену профбюро прав доступа. </w:t>
      </w:r>
    </w:p>
    <w:p w14:paraId="3F4FA1DC" w14:textId="77777777" w:rsidR="003B44DB" w:rsidRDefault="003B44DB" w:rsidP="00A933CB">
      <w:pPr>
        <w:pStyle w:val="af2"/>
        <w:numPr>
          <w:ilvl w:val="0"/>
          <w:numId w:val="18"/>
        </w:numPr>
        <w:ind w:hanging="357"/>
      </w:pPr>
      <w:r>
        <w:t>Просмотр поданных пользователями системы заявлений.</w:t>
      </w:r>
    </w:p>
    <w:p w14:paraId="315E7D80" w14:textId="5706735A" w:rsidR="00F07223" w:rsidRDefault="00F07223" w:rsidP="00A933CB">
      <w:pPr>
        <w:pStyle w:val="af2"/>
        <w:numPr>
          <w:ilvl w:val="0"/>
          <w:numId w:val="18"/>
        </w:numPr>
        <w:ind w:hanging="357"/>
      </w:pPr>
      <w:r>
        <w:t>Фильтрация списка поданных пользователям системы заявлений по дате, типу и статусу заявления, а также ФИО или группе студента.</w:t>
      </w:r>
    </w:p>
    <w:p w14:paraId="6D015401" w14:textId="77777777" w:rsidR="003B44DB" w:rsidRDefault="003B44DB" w:rsidP="00A933CB">
      <w:pPr>
        <w:pStyle w:val="af2"/>
        <w:numPr>
          <w:ilvl w:val="0"/>
          <w:numId w:val="18"/>
        </w:numPr>
        <w:ind w:hanging="357"/>
      </w:pPr>
      <w:r>
        <w:t>Просмотр данных пользователей, подавших заявления.</w:t>
      </w:r>
    </w:p>
    <w:p w14:paraId="7F014CCD" w14:textId="41A45479" w:rsidR="00F07223" w:rsidRPr="0015585D" w:rsidRDefault="00F07223" w:rsidP="00A933CB">
      <w:pPr>
        <w:pStyle w:val="af2"/>
        <w:numPr>
          <w:ilvl w:val="0"/>
          <w:numId w:val="18"/>
        </w:numPr>
        <w:ind w:hanging="357"/>
      </w:pPr>
      <w:r>
        <w:t xml:space="preserve">Возможность выгрузить выборку заявлений в </w:t>
      </w:r>
      <w:r>
        <w:rPr>
          <w:lang w:val="en-US"/>
        </w:rPr>
        <w:t>CSV-</w:t>
      </w:r>
      <w:r>
        <w:t>файл.</w:t>
      </w:r>
    </w:p>
    <w:p w14:paraId="67009775" w14:textId="77777777" w:rsidR="003B44DB" w:rsidRDefault="003B44DB" w:rsidP="00A933CB">
      <w:pPr>
        <w:pStyle w:val="4"/>
        <w:numPr>
          <w:ilvl w:val="3"/>
          <w:numId w:val="23"/>
        </w:numPr>
        <w:spacing w:line="240" w:lineRule="auto"/>
      </w:pPr>
      <w:r>
        <w:t>Личный кабинет студента</w:t>
      </w:r>
    </w:p>
    <w:p w14:paraId="007BDF41" w14:textId="23132AD2" w:rsidR="00F07223" w:rsidRDefault="003B44DB" w:rsidP="00A933CB">
      <w:pPr>
        <w:pStyle w:val="af2"/>
        <w:numPr>
          <w:ilvl w:val="0"/>
          <w:numId w:val="19"/>
        </w:numPr>
        <w:ind w:hanging="357"/>
      </w:pPr>
      <w:r>
        <w:t>Анализ возможности подачи пользователем заявлений на основе данных, полученных из БД ЭУ.</w:t>
      </w:r>
    </w:p>
    <w:p w14:paraId="72530B9A" w14:textId="77777777" w:rsidR="003B44DB" w:rsidRDefault="003B44DB" w:rsidP="00A933CB">
      <w:pPr>
        <w:pStyle w:val="af2"/>
        <w:numPr>
          <w:ilvl w:val="0"/>
          <w:numId w:val="19"/>
        </w:numPr>
        <w:ind w:hanging="357"/>
      </w:pPr>
      <w:r>
        <w:t>Отображение списка заявлений, которые может подать данный пользователь.</w:t>
      </w:r>
    </w:p>
    <w:p w14:paraId="76F0F4B9" w14:textId="77777777" w:rsidR="003B44DB" w:rsidRDefault="003B44DB" w:rsidP="00A933CB">
      <w:pPr>
        <w:pStyle w:val="af2"/>
        <w:numPr>
          <w:ilvl w:val="0"/>
          <w:numId w:val="19"/>
        </w:numPr>
        <w:ind w:hanging="357"/>
      </w:pPr>
      <w:r>
        <w:t>Возможность подачи разных типов заявлений с учётом выданных пользователю прав доступа.</w:t>
      </w:r>
    </w:p>
    <w:p w14:paraId="14E95F10" w14:textId="77777777" w:rsidR="003B44DB" w:rsidRDefault="003B44DB" w:rsidP="00A933CB">
      <w:pPr>
        <w:pStyle w:val="af2"/>
        <w:numPr>
          <w:ilvl w:val="0"/>
          <w:numId w:val="19"/>
        </w:numPr>
        <w:ind w:hanging="357"/>
      </w:pPr>
      <w:r>
        <w:t>Актуализация данных студента с помощью модуля интеграции БД ЭУ при подаче пользователем заявления.</w:t>
      </w:r>
    </w:p>
    <w:p w14:paraId="5F1D4EBF" w14:textId="77777777" w:rsidR="00646E5F" w:rsidRDefault="00646E5F" w:rsidP="00A933CB">
      <w:pPr>
        <w:pStyle w:val="2"/>
        <w:numPr>
          <w:ilvl w:val="1"/>
          <w:numId w:val="23"/>
        </w:numPr>
      </w:pPr>
      <w:bookmarkStart w:id="358" w:name="_Toc234238013"/>
      <w:bookmarkStart w:id="359" w:name="_Toc234238083"/>
      <w:bookmarkStart w:id="360" w:name="_Toc234238508"/>
      <w:bookmarkStart w:id="361" w:name="_Toc234291142"/>
      <w:r>
        <w:t>Требования к составу аппаратного обеспечения</w:t>
      </w:r>
      <w:bookmarkEnd w:id="358"/>
      <w:bookmarkEnd w:id="359"/>
      <w:bookmarkEnd w:id="360"/>
      <w:bookmarkEnd w:id="361"/>
    </w:p>
    <w:p w14:paraId="0262D693" w14:textId="77777777" w:rsidR="00646E5F" w:rsidRDefault="00646E5F" w:rsidP="00646E5F">
      <w:r>
        <w:t>Приложение должно выполняться на компьютере со следующими характеристиками:</w:t>
      </w:r>
    </w:p>
    <w:p w14:paraId="24CE6912" w14:textId="77777777" w:rsidR="00646E5F" w:rsidRDefault="00646E5F" w:rsidP="00A933CB">
      <w:pPr>
        <w:pStyle w:val="af2"/>
        <w:numPr>
          <w:ilvl w:val="0"/>
          <w:numId w:val="27"/>
        </w:numPr>
        <w:ind w:hanging="357"/>
      </w:pPr>
      <w:r>
        <w:t xml:space="preserve">процессор архитектуры x86 или </w:t>
      </w:r>
      <w:r w:rsidRPr="00766AFE">
        <w:rPr>
          <w:lang w:val="en-US"/>
        </w:rPr>
        <w:t>x64</w:t>
      </w:r>
      <w:r>
        <w:t xml:space="preserve"> с тактовой частотой не менее 500 МГц;</w:t>
      </w:r>
    </w:p>
    <w:p w14:paraId="1DA19CB4" w14:textId="77777777" w:rsidR="00646E5F" w:rsidRDefault="00646E5F" w:rsidP="00A933CB">
      <w:pPr>
        <w:pStyle w:val="af2"/>
        <w:numPr>
          <w:ilvl w:val="0"/>
          <w:numId w:val="27"/>
        </w:numPr>
        <w:ind w:hanging="357"/>
      </w:pPr>
      <w:r>
        <w:t>не менее 256 Мб ОЗУ;</w:t>
      </w:r>
    </w:p>
    <w:p w14:paraId="5C05629B" w14:textId="77777777" w:rsidR="00646E5F" w:rsidRDefault="00646E5F" w:rsidP="00A933CB">
      <w:pPr>
        <w:pStyle w:val="af2"/>
        <w:numPr>
          <w:ilvl w:val="0"/>
          <w:numId w:val="27"/>
        </w:numPr>
        <w:ind w:hanging="357"/>
      </w:pPr>
      <w:r>
        <w:t>10 Мб свободного дискового пространства;</w:t>
      </w:r>
    </w:p>
    <w:p w14:paraId="55A4BD82" w14:textId="77777777" w:rsidR="00646E5F" w:rsidRDefault="00646E5F" w:rsidP="00A933CB">
      <w:pPr>
        <w:pStyle w:val="af2"/>
        <w:numPr>
          <w:ilvl w:val="0"/>
          <w:numId w:val="27"/>
        </w:numPr>
        <w:ind w:hanging="357"/>
      </w:pPr>
      <w:r>
        <w:t>наличие доступа в интернет;</w:t>
      </w:r>
    </w:p>
    <w:p w14:paraId="2C06FEF7" w14:textId="77777777" w:rsidR="00646E5F" w:rsidRDefault="00646E5F" w:rsidP="00A933CB">
      <w:pPr>
        <w:pStyle w:val="af2"/>
        <w:numPr>
          <w:ilvl w:val="0"/>
          <w:numId w:val="27"/>
        </w:numPr>
        <w:ind w:hanging="357"/>
      </w:pPr>
      <w:r>
        <w:t>наличие монитора;</w:t>
      </w:r>
    </w:p>
    <w:p w14:paraId="2370224C" w14:textId="77777777" w:rsidR="00646E5F" w:rsidRDefault="00646E5F" w:rsidP="00A933CB">
      <w:pPr>
        <w:pStyle w:val="af2"/>
        <w:numPr>
          <w:ilvl w:val="0"/>
          <w:numId w:val="27"/>
        </w:numPr>
        <w:ind w:hanging="357"/>
      </w:pPr>
      <w:r>
        <w:t>наличие манипулятора типа «мышь» или сенсорной панели;</w:t>
      </w:r>
    </w:p>
    <w:p w14:paraId="1FE08BE9" w14:textId="77777777" w:rsidR="00646E5F" w:rsidRDefault="00646E5F" w:rsidP="00A933CB">
      <w:pPr>
        <w:pStyle w:val="af2"/>
        <w:numPr>
          <w:ilvl w:val="0"/>
          <w:numId w:val="27"/>
        </w:numPr>
        <w:ind w:hanging="357"/>
      </w:pPr>
      <w:r>
        <w:t>наличие клавиатуры (или экранного эмулятора клавиатуры).</w:t>
      </w:r>
    </w:p>
    <w:p w14:paraId="04643C5F" w14:textId="77777777" w:rsidR="00646E5F" w:rsidRDefault="00646E5F" w:rsidP="00A933CB">
      <w:pPr>
        <w:pStyle w:val="2"/>
        <w:numPr>
          <w:ilvl w:val="1"/>
          <w:numId w:val="23"/>
        </w:numPr>
      </w:pPr>
      <w:bookmarkStart w:id="362" w:name="_Toc234238014"/>
      <w:bookmarkStart w:id="363" w:name="_Toc234238084"/>
      <w:bookmarkStart w:id="364" w:name="_Toc234238509"/>
      <w:bookmarkStart w:id="365" w:name="_Toc234291143"/>
      <w:r>
        <w:t>Требование к составу программного обеспечения</w:t>
      </w:r>
      <w:bookmarkEnd w:id="362"/>
      <w:bookmarkEnd w:id="363"/>
      <w:bookmarkEnd w:id="364"/>
      <w:bookmarkEnd w:id="365"/>
    </w:p>
    <w:p w14:paraId="146CAA02" w14:textId="77777777" w:rsidR="00646E5F" w:rsidRDefault="00646E5F" w:rsidP="00646E5F">
      <w:r>
        <w:t>Для работы данного приложения необходимо, чтобы на компьютере были установлены следующие программные продукты:</w:t>
      </w:r>
    </w:p>
    <w:p w14:paraId="27C2C99F" w14:textId="77777777" w:rsidR="00646E5F" w:rsidRDefault="00646E5F" w:rsidP="00A933CB">
      <w:pPr>
        <w:pStyle w:val="af2"/>
        <w:numPr>
          <w:ilvl w:val="0"/>
          <w:numId w:val="28"/>
        </w:numPr>
        <w:ind w:hanging="357"/>
      </w:pPr>
      <w:r>
        <w:t xml:space="preserve">ОС </w:t>
      </w:r>
      <w:proofErr w:type="spellStart"/>
      <w:r>
        <w:t>Microsoft</w:t>
      </w:r>
      <w:proofErr w:type="spellEnd"/>
      <w:r>
        <w:t xml:space="preserve"> </w:t>
      </w:r>
      <w:proofErr w:type="spellStart"/>
      <w:r>
        <w:t>Windows</w:t>
      </w:r>
      <w:proofErr w:type="spellEnd"/>
      <w:r>
        <w:t xml:space="preserve"> XP и выше, M</w:t>
      </w:r>
      <w:r w:rsidRPr="00951725">
        <w:rPr>
          <w:lang w:val="en-US"/>
        </w:rPr>
        <w:t>ac</w:t>
      </w:r>
      <w:r>
        <w:t xml:space="preserve"> OS X и выше;</w:t>
      </w:r>
    </w:p>
    <w:p w14:paraId="76BDA9C2" w14:textId="77777777" w:rsidR="00646E5F" w:rsidRPr="00646E5F" w:rsidRDefault="00646E5F" w:rsidP="00A933CB">
      <w:pPr>
        <w:pStyle w:val="af2"/>
        <w:numPr>
          <w:ilvl w:val="0"/>
          <w:numId w:val="28"/>
        </w:numPr>
        <w:ind w:hanging="357"/>
      </w:pPr>
      <w:r>
        <w:t xml:space="preserve">серверная  </w:t>
      </w:r>
      <w:r>
        <w:rPr>
          <w:lang w:val="en-US"/>
        </w:rPr>
        <w:t>UNIX-</w:t>
      </w:r>
      <w:r w:rsidRPr="00646E5F">
        <w:t>подобная</w:t>
      </w:r>
      <w:r>
        <w:rPr>
          <w:lang w:val="en-US"/>
        </w:rPr>
        <w:t xml:space="preserve"> ОС;</w:t>
      </w:r>
    </w:p>
    <w:p w14:paraId="65265EE0" w14:textId="77777777" w:rsidR="00646E5F" w:rsidRPr="00646E5F" w:rsidRDefault="00646E5F" w:rsidP="00A933CB">
      <w:pPr>
        <w:pStyle w:val="af2"/>
        <w:numPr>
          <w:ilvl w:val="0"/>
          <w:numId w:val="28"/>
        </w:numPr>
        <w:ind w:hanging="357"/>
      </w:pPr>
      <w:r>
        <w:t xml:space="preserve">интерпретатор </w:t>
      </w:r>
      <w:r>
        <w:rPr>
          <w:lang w:val="en-US"/>
        </w:rPr>
        <w:t xml:space="preserve">Ruby </w:t>
      </w:r>
      <w:r w:rsidRPr="00646E5F">
        <w:t>версии</w:t>
      </w:r>
      <w:r>
        <w:rPr>
          <w:lang w:val="en-US"/>
        </w:rPr>
        <w:t xml:space="preserve"> 2.0.0;</w:t>
      </w:r>
    </w:p>
    <w:p w14:paraId="0C12AAB1" w14:textId="77777777" w:rsidR="00646E5F" w:rsidRDefault="00646E5F" w:rsidP="00A933CB">
      <w:pPr>
        <w:pStyle w:val="af2"/>
        <w:numPr>
          <w:ilvl w:val="0"/>
          <w:numId w:val="28"/>
        </w:numPr>
        <w:ind w:hanging="357"/>
      </w:pPr>
      <w:proofErr w:type="spellStart"/>
      <w:r>
        <w:rPr>
          <w:lang w:val="en-US"/>
        </w:rPr>
        <w:t>фреймворк</w:t>
      </w:r>
      <w:proofErr w:type="spellEnd"/>
      <w:r>
        <w:rPr>
          <w:lang w:val="en-US"/>
        </w:rPr>
        <w:t xml:space="preserve"> Ruby On Rails </w:t>
      </w:r>
      <w:r>
        <w:t>версии 3.2.13;</w:t>
      </w:r>
    </w:p>
    <w:p w14:paraId="3F7DFB45" w14:textId="04A8CEF6" w:rsidR="00646E5F" w:rsidRDefault="00646E5F" w:rsidP="00A933CB">
      <w:pPr>
        <w:pStyle w:val="af2"/>
        <w:numPr>
          <w:ilvl w:val="0"/>
          <w:numId w:val="28"/>
        </w:numPr>
        <w:ind w:hanging="357"/>
      </w:pPr>
      <w:r>
        <w:t xml:space="preserve">браузер с </w:t>
      </w:r>
      <w:proofErr w:type="spellStart"/>
      <w:r>
        <w:t>Webkit</w:t>
      </w:r>
      <w:proofErr w:type="spellEnd"/>
      <w:r>
        <w:t xml:space="preserve">-движком и </w:t>
      </w:r>
      <w:proofErr w:type="spellStart"/>
      <w:r>
        <w:t>JavaScript</w:t>
      </w:r>
      <w:proofErr w:type="spellEnd"/>
      <w:r>
        <w:t xml:space="preserve"> интерпретатором. </w:t>
      </w:r>
    </w:p>
    <w:p w14:paraId="57F0940C" w14:textId="77777777" w:rsidR="003B44DB" w:rsidRDefault="003B44DB" w:rsidP="00A933CB">
      <w:pPr>
        <w:pStyle w:val="2"/>
        <w:numPr>
          <w:ilvl w:val="1"/>
          <w:numId w:val="23"/>
        </w:numPr>
        <w:spacing w:line="240" w:lineRule="auto"/>
      </w:pPr>
      <w:bookmarkStart w:id="366" w:name="_Toc231315816"/>
      <w:bookmarkStart w:id="367" w:name="_Toc234238015"/>
      <w:bookmarkStart w:id="368" w:name="_Toc234238085"/>
      <w:bookmarkStart w:id="369" w:name="_Toc234238510"/>
      <w:bookmarkStart w:id="370" w:name="_Toc234291144"/>
      <w:r>
        <w:t>Требования к информационному обеспечению</w:t>
      </w:r>
      <w:bookmarkEnd w:id="366"/>
      <w:bookmarkEnd w:id="367"/>
      <w:bookmarkEnd w:id="368"/>
      <w:bookmarkEnd w:id="369"/>
      <w:bookmarkEnd w:id="370"/>
    </w:p>
    <w:p w14:paraId="436C62C8" w14:textId="77777777" w:rsidR="003B44DB" w:rsidRDefault="003B44DB" w:rsidP="00A933CB">
      <w:pPr>
        <w:pStyle w:val="af2"/>
        <w:numPr>
          <w:ilvl w:val="0"/>
          <w:numId w:val="20"/>
        </w:numPr>
      </w:pPr>
      <w:r>
        <w:t xml:space="preserve">Взаимодействие системы с ЭУ и взаимодействие между компонентами системы должно осуществлять в соответствии с </w:t>
      </w:r>
      <w:r>
        <w:rPr>
          <w:lang w:val="en-US"/>
        </w:rPr>
        <w:t>REST-</w:t>
      </w:r>
      <w:r>
        <w:t>архитектурой.</w:t>
      </w:r>
    </w:p>
    <w:p w14:paraId="30166501" w14:textId="77777777" w:rsidR="003B44DB" w:rsidRDefault="003B44DB" w:rsidP="00A933CB">
      <w:pPr>
        <w:pStyle w:val="af2"/>
        <w:numPr>
          <w:ilvl w:val="0"/>
          <w:numId w:val="20"/>
        </w:numPr>
      </w:pPr>
      <w:r>
        <w:t xml:space="preserve">Система должна обеспечивать необходимые преобразование и </w:t>
      </w:r>
      <w:proofErr w:type="spellStart"/>
      <w:r>
        <w:t>валидацию</w:t>
      </w:r>
      <w:proofErr w:type="spellEnd"/>
      <w:r>
        <w:t xml:space="preserve"> данных, полученных от пользователей и из ЭУ.</w:t>
      </w:r>
    </w:p>
    <w:p w14:paraId="2BE8070F" w14:textId="508CCF5B" w:rsidR="002B39AC" w:rsidRPr="005541E6" w:rsidRDefault="003B44DB" w:rsidP="00A933CB">
      <w:pPr>
        <w:pStyle w:val="af2"/>
        <w:numPr>
          <w:ilvl w:val="0"/>
          <w:numId w:val="20"/>
        </w:numPr>
      </w:pPr>
      <w:r>
        <w:t xml:space="preserve">Система должна взаимодействовать с БД по принципам технологии </w:t>
      </w:r>
      <w:r>
        <w:rPr>
          <w:lang w:val="en-US"/>
        </w:rPr>
        <w:t>ORM.</w:t>
      </w:r>
    </w:p>
    <w:p w14:paraId="7939043B" w14:textId="7DAB0C8D" w:rsidR="002B39AC" w:rsidRDefault="002B39AC" w:rsidP="00A933CB">
      <w:pPr>
        <w:pStyle w:val="1"/>
        <w:numPr>
          <w:ilvl w:val="0"/>
          <w:numId w:val="23"/>
        </w:numPr>
        <w:spacing w:line="240" w:lineRule="auto"/>
      </w:pPr>
      <w:bookmarkStart w:id="371" w:name="_Toc231315817"/>
      <w:bookmarkStart w:id="372" w:name="_Toc234238016"/>
      <w:bookmarkStart w:id="373" w:name="_Toc234238086"/>
      <w:bookmarkStart w:id="374" w:name="_Toc234238511"/>
      <w:bookmarkStart w:id="375" w:name="_Toc234291145"/>
      <w:r>
        <w:t>Этапы разработки</w:t>
      </w:r>
      <w:bookmarkEnd w:id="372"/>
      <w:bookmarkEnd w:id="373"/>
      <w:bookmarkEnd w:id="374"/>
      <w:bookmarkEnd w:id="375"/>
    </w:p>
    <w:tbl>
      <w:tblPr>
        <w:tblStyle w:val="af1"/>
        <w:tblW w:w="9747" w:type="dxa"/>
        <w:tblLook w:val="04A0" w:firstRow="1" w:lastRow="0" w:firstColumn="1" w:lastColumn="0" w:noHBand="0" w:noVBand="1"/>
      </w:tblPr>
      <w:tblGrid>
        <w:gridCol w:w="1158"/>
        <w:gridCol w:w="2695"/>
        <w:gridCol w:w="2918"/>
        <w:gridCol w:w="2976"/>
      </w:tblGrid>
      <w:tr w:rsidR="000D6F6E" w:rsidRPr="000D6F6E" w14:paraId="3DA7FA95" w14:textId="77777777" w:rsidTr="009318DD">
        <w:tc>
          <w:tcPr>
            <w:tcW w:w="1158" w:type="dxa"/>
          </w:tcPr>
          <w:p w14:paraId="5C2C75D0" w14:textId="2F759E88" w:rsidR="000D6F6E" w:rsidRPr="000D6F6E" w:rsidRDefault="000D6F6E" w:rsidP="002B39AC">
            <w:pPr>
              <w:ind w:firstLine="0"/>
              <w:rPr>
                <w:b/>
              </w:rPr>
            </w:pPr>
            <w:r w:rsidRPr="000D6F6E">
              <w:rPr>
                <w:b/>
              </w:rPr>
              <w:t>№ п/п</w:t>
            </w:r>
          </w:p>
        </w:tc>
        <w:tc>
          <w:tcPr>
            <w:tcW w:w="2695" w:type="dxa"/>
          </w:tcPr>
          <w:p w14:paraId="30B088F3" w14:textId="4E4F9DCC" w:rsidR="000D6F6E" w:rsidRPr="000D6F6E" w:rsidRDefault="000D6F6E" w:rsidP="002B39AC">
            <w:pPr>
              <w:ind w:firstLine="0"/>
              <w:rPr>
                <w:b/>
              </w:rPr>
            </w:pPr>
            <w:r>
              <w:rPr>
                <w:b/>
              </w:rPr>
              <w:t>Наименование этапа</w:t>
            </w:r>
          </w:p>
        </w:tc>
        <w:tc>
          <w:tcPr>
            <w:tcW w:w="2918" w:type="dxa"/>
          </w:tcPr>
          <w:p w14:paraId="7F82AAB0" w14:textId="5F658582" w:rsidR="000D6F6E" w:rsidRPr="000D6F6E" w:rsidRDefault="000D6F6E" w:rsidP="002B39AC">
            <w:pPr>
              <w:ind w:firstLine="0"/>
              <w:rPr>
                <w:b/>
              </w:rPr>
            </w:pPr>
            <w:r>
              <w:rPr>
                <w:b/>
              </w:rPr>
              <w:t>Содержание работы</w:t>
            </w:r>
          </w:p>
        </w:tc>
        <w:tc>
          <w:tcPr>
            <w:tcW w:w="2976" w:type="dxa"/>
          </w:tcPr>
          <w:p w14:paraId="52DB2F07" w14:textId="54BFA35E" w:rsidR="000D6F6E" w:rsidRPr="000D6F6E" w:rsidRDefault="000D6F6E" w:rsidP="002B39AC">
            <w:pPr>
              <w:ind w:firstLine="0"/>
              <w:rPr>
                <w:b/>
              </w:rPr>
            </w:pPr>
            <w:r>
              <w:rPr>
                <w:b/>
              </w:rPr>
              <w:t>Дата исполнения</w:t>
            </w:r>
          </w:p>
        </w:tc>
      </w:tr>
      <w:tr w:rsidR="000D6F6E" w14:paraId="24486520" w14:textId="77777777" w:rsidTr="009318DD">
        <w:tc>
          <w:tcPr>
            <w:tcW w:w="1158" w:type="dxa"/>
          </w:tcPr>
          <w:p w14:paraId="7044F434" w14:textId="56EB3081" w:rsidR="000D6F6E" w:rsidRDefault="000D6F6E" w:rsidP="002B39AC">
            <w:pPr>
              <w:ind w:firstLine="0"/>
            </w:pPr>
            <w:r>
              <w:t>1</w:t>
            </w:r>
          </w:p>
        </w:tc>
        <w:tc>
          <w:tcPr>
            <w:tcW w:w="2695" w:type="dxa"/>
          </w:tcPr>
          <w:p w14:paraId="20595312" w14:textId="4E7F993B" w:rsidR="000D6F6E" w:rsidRDefault="000D6F6E" w:rsidP="002B39AC">
            <w:pPr>
              <w:ind w:firstLine="0"/>
            </w:pPr>
            <w:r>
              <w:t>Анализ предметной области</w:t>
            </w:r>
          </w:p>
        </w:tc>
        <w:tc>
          <w:tcPr>
            <w:tcW w:w="2918" w:type="dxa"/>
          </w:tcPr>
          <w:p w14:paraId="1DD4ADD6" w14:textId="2539C8F1" w:rsidR="000D6F6E" w:rsidRDefault="000D6F6E" w:rsidP="002B39AC">
            <w:pPr>
              <w:ind w:firstLine="0"/>
            </w:pPr>
            <w:r>
              <w:t>Анализ объекта автоматизации и задач, подлежащих реализации</w:t>
            </w:r>
          </w:p>
        </w:tc>
        <w:tc>
          <w:tcPr>
            <w:tcW w:w="2976" w:type="dxa"/>
          </w:tcPr>
          <w:p w14:paraId="031DAB7C" w14:textId="4743EBE0" w:rsidR="000D6F6E" w:rsidRDefault="004A75D5" w:rsidP="002B39AC">
            <w:pPr>
              <w:ind w:firstLine="0"/>
            </w:pPr>
            <w:r>
              <w:t>7 фев</w:t>
            </w:r>
            <w:r w:rsidR="00A32332">
              <w:t>раля 2013 г. — 20</w:t>
            </w:r>
            <w:r>
              <w:t xml:space="preserve"> февраля 2013 г.</w:t>
            </w:r>
          </w:p>
        </w:tc>
      </w:tr>
      <w:tr w:rsidR="004A75D5" w14:paraId="01B2BF20" w14:textId="77777777" w:rsidTr="009318DD">
        <w:tc>
          <w:tcPr>
            <w:tcW w:w="1158" w:type="dxa"/>
          </w:tcPr>
          <w:p w14:paraId="70BBE0DA" w14:textId="7D694FB8" w:rsidR="004A75D5" w:rsidRDefault="004A75D5" w:rsidP="002B39AC">
            <w:pPr>
              <w:ind w:firstLine="0"/>
            </w:pPr>
            <w:r>
              <w:t>2</w:t>
            </w:r>
          </w:p>
        </w:tc>
        <w:tc>
          <w:tcPr>
            <w:tcW w:w="2695" w:type="dxa"/>
          </w:tcPr>
          <w:p w14:paraId="72AE0806" w14:textId="1D5851EE" w:rsidR="004A75D5" w:rsidRDefault="004A75D5" w:rsidP="002B39AC">
            <w:pPr>
              <w:ind w:firstLine="0"/>
            </w:pPr>
            <w:r>
              <w:t>Составление ТЗ</w:t>
            </w:r>
          </w:p>
        </w:tc>
        <w:tc>
          <w:tcPr>
            <w:tcW w:w="2918" w:type="dxa"/>
          </w:tcPr>
          <w:p w14:paraId="1976BFB3" w14:textId="6EA9B704" w:rsidR="004A75D5" w:rsidRDefault="004A75D5" w:rsidP="002B39AC">
            <w:pPr>
              <w:ind w:firstLine="0"/>
            </w:pPr>
            <w:r>
              <w:t xml:space="preserve">Формулировка требований,  </w:t>
            </w:r>
            <w:r w:rsidR="00A32332">
              <w:t>составление технического задания</w:t>
            </w:r>
          </w:p>
        </w:tc>
        <w:tc>
          <w:tcPr>
            <w:tcW w:w="2976" w:type="dxa"/>
          </w:tcPr>
          <w:p w14:paraId="7BA4F0B1" w14:textId="6C8BB459" w:rsidR="004A75D5" w:rsidRDefault="00A32332" w:rsidP="002B39AC">
            <w:pPr>
              <w:ind w:firstLine="0"/>
            </w:pPr>
            <w:r>
              <w:t>21 февраля 2013 г. — 27 марта 2013 г.</w:t>
            </w:r>
          </w:p>
        </w:tc>
      </w:tr>
      <w:tr w:rsidR="004A75D5" w14:paraId="119DA1C0" w14:textId="77777777" w:rsidTr="009318DD">
        <w:tc>
          <w:tcPr>
            <w:tcW w:w="1158" w:type="dxa"/>
          </w:tcPr>
          <w:p w14:paraId="0815C40B" w14:textId="4C244FA3" w:rsidR="004A75D5" w:rsidRDefault="004A75D5" w:rsidP="002B39AC">
            <w:pPr>
              <w:ind w:firstLine="0"/>
            </w:pPr>
            <w:r>
              <w:t>3</w:t>
            </w:r>
          </w:p>
        </w:tc>
        <w:tc>
          <w:tcPr>
            <w:tcW w:w="2695" w:type="dxa"/>
          </w:tcPr>
          <w:p w14:paraId="460E9D48" w14:textId="34DE9EB7" w:rsidR="004A75D5" w:rsidRDefault="004A75D5" w:rsidP="002B39AC">
            <w:pPr>
              <w:ind w:firstLine="0"/>
            </w:pPr>
            <w:r>
              <w:t>Проектирование автоматизированной системы</w:t>
            </w:r>
          </w:p>
        </w:tc>
        <w:tc>
          <w:tcPr>
            <w:tcW w:w="2918" w:type="dxa"/>
          </w:tcPr>
          <w:p w14:paraId="39B4B158" w14:textId="1F0E1905" w:rsidR="004A75D5" w:rsidRDefault="004A75D5" w:rsidP="002B39AC">
            <w:pPr>
              <w:ind w:firstLine="0"/>
            </w:pPr>
            <w:r>
              <w:t>Составление архитектуры системы и модели базы данных</w:t>
            </w:r>
          </w:p>
        </w:tc>
        <w:tc>
          <w:tcPr>
            <w:tcW w:w="2976" w:type="dxa"/>
          </w:tcPr>
          <w:p w14:paraId="64043CCE" w14:textId="6FEC6878" w:rsidR="004A75D5" w:rsidRDefault="00A32332" w:rsidP="00A32332">
            <w:pPr>
              <w:ind w:firstLine="0"/>
            </w:pPr>
            <w:r>
              <w:t>28 февраля 2013 г — 13 марта 2013 г.</w:t>
            </w:r>
          </w:p>
        </w:tc>
      </w:tr>
      <w:tr w:rsidR="004A75D5" w14:paraId="6B3A054D" w14:textId="77777777" w:rsidTr="009318DD">
        <w:tc>
          <w:tcPr>
            <w:tcW w:w="1158" w:type="dxa"/>
          </w:tcPr>
          <w:p w14:paraId="085C557F" w14:textId="280FFB8E" w:rsidR="004A75D5" w:rsidRDefault="004A75D5" w:rsidP="002B39AC">
            <w:pPr>
              <w:ind w:firstLine="0"/>
            </w:pPr>
            <w:r>
              <w:t>4</w:t>
            </w:r>
          </w:p>
        </w:tc>
        <w:tc>
          <w:tcPr>
            <w:tcW w:w="2695" w:type="dxa"/>
          </w:tcPr>
          <w:p w14:paraId="59489D96" w14:textId="10C0B31A" w:rsidR="004A75D5" w:rsidRDefault="004A75D5" w:rsidP="002B39AC">
            <w:pPr>
              <w:ind w:firstLine="0"/>
            </w:pPr>
            <w:r>
              <w:t>С</w:t>
            </w:r>
            <w:r w:rsidR="00A32332">
              <w:t>оздание программного обеспечения</w:t>
            </w:r>
          </w:p>
        </w:tc>
        <w:tc>
          <w:tcPr>
            <w:tcW w:w="2918" w:type="dxa"/>
          </w:tcPr>
          <w:p w14:paraId="51D26306" w14:textId="7AE29A6C" w:rsidR="004A75D5" w:rsidRDefault="004A75D5" w:rsidP="002B39AC">
            <w:pPr>
              <w:ind w:firstLine="0"/>
            </w:pPr>
            <w:r>
              <w:t>Разработка алгоритмов работы программы и пользовательских интерфейсов</w:t>
            </w:r>
          </w:p>
        </w:tc>
        <w:tc>
          <w:tcPr>
            <w:tcW w:w="2976" w:type="dxa"/>
          </w:tcPr>
          <w:p w14:paraId="7713E19B" w14:textId="77777777" w:rsidR="00A933CB" w:rsidRDefault="00A32332" w:rsidP="002B39AC">
            <w:pPr>
              <w:ind w:firstLine="0"/>
            </w:pPr>
            <w:r>
              <w:t xml:space="preserve">14 марта 2013 г. — </w:t>
            </w:r>
          </w:p>
          <w:p w14:paraId="0F2DCDBA" w14:textId="50C2E65A" w:rsidR="004A75D5" w:rsidRDefault="00A32332" w:rsidP="002B39AC">
            <w:pPr>
              <w:ind w:firstLine="0"/>
            </w:pPr>
            <w:r>
              <w:t>1 мая 2013 г.</w:t>
            </w:r>
          </w:p>
        </w:tc>
      </w:tr>
      <w:tr w:rsidR="004A75D5" w14:paraId="0B26668A" w14:textId="77777777" w:rsidTr="009318DD">
        <w:tc>
          <w:tcPr>
            <w:tcW w:w="1158" w:type="dxa"/>
          </w:tcPr>
          <w:p w14:paraId="2BEA45AC" w14:textId="08323A2D" w:rsidR="004A75D5" w:rsidRDefault="004A75D5" w:rsidP="002B39AC">
            <w:pPr>
              <w:ind w:firstLine="0"/>
            </w:pPr>
            <w:r>
              <w:t>5</w:t>
            </w:r>
          </w:p>
        </w:tc>
        <w:tc>
          <w:tcPr>
            <w:tcW w:w="2695" w:type="dxa"/>
          </w:tcPr>
          <w:p w14:paraId="557FA423" w14:textId="13B9BD78" w:rsidR="004A75D5" w:rsidRDefault="004A75D5" w:rsidP="002B39AC">
            <w:pPr>
              <w:ind w:firstLine="0"/>
            </w:pPr>
            <w:r>
              <w:t>Оформление документации</w:t>
            </w:r>
          </w:p>
        </w:tc>
        <w:tc>
          <w:tcPr>
            <w:tcW w:w="2918" w:type="dxa"/>
          </w:tcPr>
          <w:p w14:paraId="1CC8A597" w14:textId="2F094E23" w:rsidR="004A75D5" w:rsidRDefault="004A75D5" w:rsidP="002B39AC">
            <w:pPr>
              <w:ind w:firstLine="0"/>
            </w:pPr>
            <w:r>
              <w:t>Составление рабочей документации проекта и оформление расчётно-пояснительной записки и графической части</w:t>
            </w:r>
          </w:p>
        </w:tc>
        <w:tc>
          <w:tcPr>
            <w:tcW w:w="2976" w:type="dxa"/>
          </w:tcPr>
          <w:p w14:paraId="600BEC07" w14:textId="77777777" w:rsidR="00A933CB" w:rsidRDefault="00A933CB" w:rsidP="002B39AC">
            <w:pPr>
              <w:ind w:firstLine="0"/>
            </w:pPr>
            <w:r>
              <w:t xml:space="preserve">2 мая 2013 г. — </w:t>
            </w:r>
          </w:p>
          <w:p w14:paraId="58854149" w14:textId="446AA082" w:rsidR="004A75D5" w:rsidRDefault="00A933CB" w:rsidP="002B39AC">
            <w:pPr>
              <w:ind w:firstLine="0"/>
            </w:pPr>
            <w:r>
              <w:t>23 июня 2013 г.</w:t>
            </w:r>
          </w:p>
        </w:tc>
      </w:tr>
      <w:tr w:rsidR="004A75D5" w14:paraId="63F45534" w14:textId="77777777" w:rsidTr="009318DD">
        <w:tc>
          <w:tcPr>
            <w:tcW w:w="1158" w:type="dxa"/>
          </w:tcPr>
          <w:p w14:paraId="5B386784" w14:textId="09EE7DAF" w:rsidR="004A75D5" w:rsidRDefault="004A75D5" w:rsidP="002B39AC">
            <w:pPr>
              <w:ind w:firstLine="0"/>
            </w:pPr>
            <w:r>
              <w:t>6</w:t>
            </w:r>
          </w:p>
        </w:tc>
        <w:tc>
          <w:tcPr>
            <w:tcW w:w="2695" w:type="dxa"/>
          </w:tcPr>
          <w:p w14:paraId="1DE81350" w14:textId="03D0C0BC" w:rsidR="004A75D5" w:rsidRDefault="004A75D5" w:rsidP="004A75D5">
            <w:pPr>
              <w:ind w:firstLine="0"/>
            </w:pPr>
            <w:r>
              <w:t>Защита</w:t>
            </w:r>
          </w:p>
        </w:tc>
        <w:tc>
          <w:tcPr>
            <w:tcW w:w="2918" w:type="dxa"/>
          </w:tcPr>
          <w:p w14:paraId="6B39AE2A" w14:textId="65A7AD67" w:rsidR="004A75D5" w:rsidRDefault="004A75D5" w:rsidP="002B39AC">
            <w:pPr>
              <w:ind w:firstLine="0"/>
            </w:pPr>
            <w:r>
              <w:t>Защита квалификационной работы бакалавра</w:t>
            </w:r>
          </w:p>
        </w:tc>
        <w:tc>
          <w:tcPr>
            <w:tcW w:w="2976" w:type="dxa"/>
          </w:tcPr>
          <w:p w14:paraId="499C7E82" w14:textId="77777777" w:rsidR="00A933CB" w:rsidRDefault="00A933CB" w:rsidP="002B39AC">
            <w:pPr>
              <w:ind w:firstLine="0"/>
            </w:pPr>
            <w:r>
              <w:t xml:space="preserve">24 июня 2013 г. — </w:t>
            </w:r>
          </w:p>
          <w:p w14:paraId="1EDB73C0" w14:textId="13AE0E8E" w:rsidR="004A75D5" w:rsidRDefault="00A933CB" w:rsidP="002B39AC">
            <w:pPr>
              <w:ind w:firstLine="0"/>
            </w:pPr>
            <w:r>
              <w:t>4 июля 2013 г.</w:t>
            </w:r>
          </w:p>
        </w:tc>
      </w:tr>
    </w:tbl>
    <w:p w14:paraId="46A1F931" w14:textId="608608B3" w:rsidR="005541E6" w:rsidRDefault="005541E6" w:rsidP="00A933CB">
      <w:pPr>
        <w:pStyle w:val="1"/>
        <w:numPr>
          <w:ilvl w:val="0"/>
          <w:numId w:val="23"/>
        </w:numPr>
        <w:spacing w:line="240" w:lineRule="auto"/>
      </w:pPr>
      <w:bookmarkStart w:id="376" w:name="_Toc234238017"/>
      <w:bookmarkStart w:id="377" w:name="_Toc234238087"/>
      <w:bookmarkStart w:id="378" w:name="_Toc234238512"/>
      <w:bookmarkStart w:id="379" w:name="_Toc234291146"/>
      <w:r>
        <w:t>Порядок контроля и приёмки системы</w:t>
      </w:r>
      <w:bookmarkEnd w:id="371"/>
      <w:bookmarkEnd w:id="376"/>
      <w:bookmarkEnd w:id="377"/>
      <w:bookmarkEnd w:id="378"/>
      <w:bookmarkEnd w:id="379"/>
    </w:p>
    <w:p w14:paraId="4EE1B8B2" w14:textId="77777777" w:rsidR="005541E6" w:rsidRDefault="005541E6" w:rsidP="00A933CB">
      <w:pPr>
        <w:pStyle w:val="af2"/>
        <w:numPr>
          <w:ilvl w:val="0"/>
          <w:numId w:val="21"/>
        </w:numPr>
        <w:ind w:hanging="357"/>
      </w:pPr>
      <w:r>
        <w:t>Приёмка системы должна осуществляться по окончании процесса разработки в соответствии с идущей в комплекте Программой и методикой испытаний.</w:t>
      </w:r>
    </w:p>
    <w:p w14:paraId="44777415" w14:textId="77777777" w:rsidR="005541E6" w:rsidRDefault="005541E6" w:rsidP="00A933CB">
      <w:pPr>
        <w:pStyle w:val="af2"/>
        <w:numPr>
          <w:ilvl w:val="0"/>
          <w:numId w:val="21"/>
        </w:numPr>
        <w:ind w:hanging="357"/>
      </w:pPr>
      <w:r>
        <w:t>В процессе приёмки должна осуществляться проверка реализации заявленных в ТЗ функций системы.</w:t>
      </w:r>
    </w:p>
    <w:p w14:paraId="35AD274A" w14:textId="77777777" w:rsidR="005541E6" w:rsidRDefault="005541E6" w:rsidP="00A933CB">
      <w:pPr>
        <w:pStyle w:val="af2"/>
        <w:numPr>
          <w:ilvl w:val="0"/>
          <w:numId w:val="21"/>
        </w:numPr>
        <w:ind w:hanging="357"/>
      </w:pPr>
      <w:r>
        <w:t>Программа и методика испытаний должна быть разработана для всей системы в целом без разделения на компоненты системы.</w:t>
      </w:r>
    </w:p>
    <w:p w14:paraId="4EC91DAB" w14:textId="77777777" w:rsidR="005541E6" w:rsidRDefault="005541E6" w:rsidP="00A933CB">
      <w:pPr>
        <w:pStyle w:val="1"/>
        <w:numPr>
          <w:ilvl w:val="0"/>
          <w:numId w:val="23"/>
        </w:numPr>
        <w:spacing w:line="240" w:lineRule="auto"/>
      </w:pPr>
      <w:bookmarkStart w:id="380" w:name="_Toc231315818"/>
      <w:bookmarkStart w:id="381" w:name="_Toc234238018"/>
      <w:bookmarkStart w:id="382" w:name="_Toc234238088"/>
      <w:bookmarkStart w:id="383" w:name="_Toc234238513"/>
      <w:bookmarkStart w:id="384" w:name="_Toc234291147"/>
      <w:r>
        <w:t>Требования к документированию</w:t>
      </w:r>
      <w:bookmarkEnd w:id="380"/>
      <w:bookmarkEnd w:id="381"/>
      <w:bookmarkEnd w:id="382"/>
      <w:bookmarkEnd w:id="383"/>
      <w:bookmarkEnd w:id="384"/>
    </w:p>
    <w:p w14:paraId="14841685" w14:textId="77777777" w:rsidR="005541E6" w:rsidRDefault="005541E6" w:rsidP="00A933CB">
      <w:pPr>
        <w:pStyle w:val="af2"/>
        <w:numPr>
          <w:ilvl w:val="0"/>
          <w:numId w:val="22"/>
        </w:numPr>
        <w:ind w:hanging="357"/>
      </w:pPr>
      <w:r>
        <w:t>Техническое задание.</w:t>
      </w:r>
    </w:p>
    <w:p w14:paraId="2A60A749" w14:textId="77777777" w:rsidR="005541E6" w:rsidRDefault="005541E6" w:rsidP="00A933CB">
      <w:pPr>
        <w:pStyle w:val="af2"/>
        <w:numPr>
          <w:ilvl w:val="0"/>
          <w:numId w:val="22"/>
        </w:numPr>
        <w:ind w:hanging="357"/>
      </w:pPr>
      <w:r>
        <w:t>Программа и методика испытаний.</w:t>
      </w:r>
    </w:p>
    <w:p w14:paraId="58FE737C" w14:textId="77777777" w:rsidR="005541E6" w:rsidRDefault="005541E6" w:rsidP="00A933CB">
      <w:pPr>
        <w:pStyle w:val="af2"/>
        <w:numPr>
          <w:ilvl w:val="0"/>
          <w:numId w:val="22"/>
        </w:numPr>
        <w:ind w:hanging="357"/>
      </w:pPr>
      <w:r>
        <w:t>Руководство оператора.</w:t>
      </w:r>
    </w:p>
    <w:p w14:paraId="413919DD" w14:textId="54FC96FB" w:rsidR="005541E6" w:rsidRPr="002F7448" w:rsidRDefault="005541E6" w:rsidP="00A933CB">
      <w:pPr>
        <w:pStyle w:val="af2"/>
        <w:numPr>
          <w:ilvl w:val="0"/>
          <w:numId w:val="22"/>
        </w:numPr>
        <w:ind w:hanging="357"/>
      </w:pPr>
      <w:r>
        <w:t>Расчётно-пояснительная записка.</w:t>
      </w:r>
      <w:r w:rsidRPr="00D33E6A">
        <w:t xml:space="preserve"> </w:t>
      </w:r>
    </w:p>
    <w:p w14:paraId="26E02A70" w14:textId="376819DB" w:rsidR="002242AE" w:rsidRDefault="002F1EAA" w:rsidP="003B44DB">
      <w:r>
        <w:br w:type="page"/>
      </w:r>
    </w:p>
    <w:p w14:paraId="00C8D53F" w14:textId="460D9F65" w:rsidR="002242AE" w:rsidRDefault="002242AE" w:rsidP="002242AE">
      <w:pPr>
        <w:pStyle w:val="1"/>
        <w:jc w:val="right"/>
      </w:pPr>
      <w:bookmarkStart w:id="385" w:name="_Toc234210027"/>
      <w:bookmarkStart w:id="386" w:name="_Toc234238019"/>
      <w:bookmarkStart w:id="387" w:name="_Toc234238089"/>
      <w:bookmarkStart w:id="388" w:name="_Toc234238514"/>
      <w:bookmarkStart w:id="389" w:name="_Toc234291148"/>
      <w:r>
        <w:t>Приложение 3 (Программа и методика испытаний)</w:t>
      </w:r>
      <w:bookmarkEnd w:id="385"/>
      <w:bookmarkEnd w:id="386"/>
      <w:bookmarkEnd w:id="387"/>
      <w:bookmarkEnd w:id="388"/>
      <w:bookmarkEnd w:id="389"/>
    </w:p>
    <w:p w14:paraId="0A8D6667" w14:textId="77777777" w:rsidR="00F07223" w:rsidRDefault="00F07223" w:rsidP="002242AE">
      <w:r>
        <w:br w:type="page"/>
      </w:r>
    </w:p>
    <w:p w14:paraId="66A74B4E" w14:textId="77777777" w:rsidR="00F07223" w:rsidRDefault="00F07223" w:rsidP="002242AE">
      <w:pPr>
        <w:sectPr w:rsidR="00F07223" w:rsidSect="00EC7ED1">
          <w:pgSz w:w="11900" w:h="16840"/>
          <w:pgMar w:top="1134" w:right="567" w:bottom="1134" w:left="1134" w:header="709" w:footer="709" w:gutter="567"/>
          <w:cols w:space="708"/>
          <w:titlePg/>
          <w:docGrid w:linePitch="360"/>
        </w:sectPr>
      </w:pPr>
    </w:p>
    <w:tbl>
      <w:tblPr>
        <w:tblStyle w:val="af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5611"/>
      </w:tblGrid>
      <w:tr w:rsidR="00F07223" w14:paraId="16102B8D" w14:textId="77777777" w:rsidTr="001A14E1">
        <w:tc>
          <w:tcPr>
            <w:tcW w:w="4136" w:type="dxa"/>
          </w:tcPr>
          <w:p w14:paraId="1F332833" w14:textId="77777777" w:rsidR="00F07223" w:rsidRDefault="00F07223" w:rsidP="001A14E1">
            <w:pPr>
              <w:ind w:firstLine="0"/>
              <w:jc w:val="right"/>
            </w:pPr>
            <w:r>
              <w:t>УТВЕРЖДАЮ</w:t>
            </w:r>
          </w:p>
        </w:tc>
        <w:tc>
          <w:tcPr>
            <w:tcW w:w="5611" w:type="dxa"/>
          </w:tcPr>
          <w:p w14:paraId="0899F9C8" w14:textId="77777777" w:rsidR="00F07223" w:rsidRDefault="00F07223" w:rsidP="001A14E1">
            <w:pPr>
              <w:ind w:firstLine="0"/>
              <w:jc w:val="right"/>
            </w:pPr>
            <w:r>
              <w:t>СОГЛАСОВАНО</w:t>
            </w:r>
          </w:p>
        </w:tc>
      </w:tr>
      <w:tr w:rsidR="00F07223" w14:paraId="1941ED7B" w14:textId="77777777" w:rsidTr="001A14E1">
        <w:tc>
          <w:tcPr>
            <w:tcW w:w="4136" w:type="dxa"/>
          </w:tcPr>
          <w:p w14:paraId="0563750D" w14:textId="77777777" w:rsidR="00F07223" w:rsidRDefault="00F07223" w:rsidP="001A14E1">
            <w:pPr>
              <w:ind w:firstLine="0"/>
              <w:jc w:val="right"/>
            </w:pPr>
            <w:r>
              <w:t>____________________________</w:t>
            </w:r>
          </w:p>
          <w:p w14:paraId="538E295F" w14:textId="77777777" w:rsidR="00F07223" w:rsidRDefault="00F07223" w:rsidP="001A14E1">
            <w:pPr>
              <w:ind w:firstLine="0"/>
              <w:jc w:val="right"/>
            </w:pPr>
            <w:r>
              <w:t>«___» ________________ 2013 г.</w:t>
            </w:r>
          </w:p>
        </w:tc>
        <w:tc>
          <w:tcPr>
            <w:tcW w:w="5611" w:type="dxa"/>
          </w:tcPr>
          <w:p w14:paraId="0FD5FD74" w14:textId="77777777" w:rsidR="00F07223" w:rsidRDefault="00F07223" w:rsidP="001A14E1">
            <w:pPr>
              <w:ind w:firstLine="0"/>
              <w:jc w:val="right"/>
            </w:pPr>
            <w:r>
              <w:t>____________________________</w:t>
            </w:r>
          </w:p>
          <w:p w14:paraId="1F68F9C0" w14:textId="77777777" w:rsidR="00F07223" w:rsidRDefault="00F07223" w:rsidP="001A14E1">
            <w:pPr>
              <w:ind w:firstLine="0"/>
              <w:jc w:val="right"/>
            </w:pPr>
            <w:r>
              <w:t>«___» ________________ 2013 г.</w:t>
            </w:r>
          </w:p>
        </w:tc>
      </w:tr>
    </w:tbl>
    <w:p w14:paraId="11403A0A" w14:textId="77777777" w:rsidR="00F07223" w:rsidRDefault="00F07223" w:rsidP="00F07223">
      <w:pPr>
        <w:spacing w:before="1600"/>
        <w:ind w:firstLine="0"/>
        <w:jc w:val="center"/>
        <w:rPr>
          <w:sz w:val="40"/>
          <w:szCs w:val="40"/>
        </w:rPr>
      </w:pPr>
      <w:r w:rsidRPr="00B96E76">
        <w:rPr>
          <w:sz w:val="40"/>
          <w:szCs w:val="40"/>
        </w:rPr>
        <w:t>«Автоматизированная система приёма заявлений профком</w:t>
      </w:r>
      <w:r>
        <w:rPr>
          <w:sz w:val="40"/>
          <w:szCs w:val="40"/>
        </w:rPr>
        <w:t>ом студентов факультета ИУ МГТУ им. Н. Э. </w:t>
      </w:r>
      <w:r w:rsidRPr="00B96E76">
        <w:rPr>
          <w:sz w:val="40"/>
          <w:szCs w:val="40"/>
        </w:rPr>
        <w:t>Баумана»</w:t>
      </w:r>
    </w:p>
    <w:p w14:paraId="67FF4781" w14:textId="79BE7A5A" w:rsidR="00F07223" w:rsidRDefault="00F07223" w:rsidP="00F07223">
      <w:pPr>
        <w:spacing w:before="600"/>
        <w:ind w:firstLine="0"/>
        <w:jc w:val="center"/>
        <w:rPr>
          <w:szCs w:val="28"/>
          <w:u w:val="single"/>
        </w:rPr>
      </w:pPr>
      <w:r>
        <w:rPr>
          <w:szCs w:val="28"/>
          <w:u w:val="single"/>
        </w:rPr>
        <w:t>Программа и методика испытаний</w:t>
      </w:r>
    </w:p>
    <w:p w14:paraId="476710B5" w14:textId="77777777" w:rsidR="00F07223" w:rsidRDefault="00F07223" w:rsidP="00F07223">
      <w:pPr>
        <w:ind w:firstLine="0"/>
        <w:jc w:val="center"/>
        <w:rPr>
          <w:szCs w:val="28"/>
        </w:rPr>
      </w:pPr>
      <w:r>
        <w:rPr>
          <w:szCs w:val="28"/>
        </w:rPr>
        <w:t>(вид документа)</w:t>
      </w:r>
    </w:p>
    <w:p w14:paraId="57F8B85C" w14:textId="77777777" w:rsidR="00F07223" w:rsidRDefault="00F07223" w:rsidP="00F07223">
      <w:pPr>
        <w:spacing w:before="400"/>
        <w:ind w:firstLine="0"/>
        <w:jc w:val="center"/>
        <w:rPr>
          <w:szCs w:val="28"/>
          <w:u w:val="single"/>
        </w:rPr>
      </w:pPr>
      <w:r>
        <w:rPr>
          <w:szCs w:val="28"/>
          <w:u w:val="single"/>
        </w:rPr>
        <w:t>Писчая бумага</w:t>
      </w:r>
    </w:p>
    <w:p w14:paraId="7BC57BA2" w14:textId="77777777" w:rsidR="00F07223" w:rsidRDefault="00F07223" w:rsidP="00F07223">
      <w:pPr>
        <w:ind w:firstLine="0"/>
        <w:jc w:val="center"/>
        <w:rPr>
          <w:szCs w:val="28"/>
        </w:rPr>
      </w:pPr>
      <w:r>
        <w:rPr>
          <w:szCs w:val="28"/>
        </w:rPr>
        <w:t>(вид носителя)</w:t>
      </w:r>
    </w:p>
    <w:p w14:paraId="6224EA5D" w14:textId="77777777" w:rsidR="00F07223" w:rsidRDefault="00F07223" w:rsidP="00F07223">
      <w:pPr>
        <w:spacing w:before="400"/>
        <w:ind w:firstLine="0"/>
        <w:jc w:val="center"/>
        <w:rPr>
          <w:szCs w:val="28"/>
          <w:u w:val="single"/>
        </w:rPr>
      </w:pPr>
      <w:r>
        <w:rPr>
          <w:szCs w:val="28"/>
          <w:u w:val="single"/>
        </w:rPr>
        <w:fldChar w:fldCharType="begin"/>
      </w:r>
      <w:r>
        <w:rPr>
          <w:szCs w:val="28"/>
          <w:u w:val="single"/>
        </w:rPr>
        <w:instrText xml:space="preserve"> SECTIONPAGES  \* MERGEFORMAT </w:instrText>
      </w:r>
      <w:r>
        <w:rPr>
          <w:szCs w:val="28"/>
          <w:u w:val="single"/>
        </w:rPr>
        <w:fldChar w:fldCharType="separate"/>
      </w:r>
      <w:r w:rsidR="00C1721E">
        <w:rPr>
          <w:noProof/>
          <w:szCs w:val="28"/>
          <w:u w:val="single"/>
        </w:rPr>
        <w:t>18</w:t>
      </w:r>
      <w:r>
        <w:rPr>
          <w:szCs w:val="28"/>
          <w:u w:val="single"/>
        </w:rPr>
        <w:fldChar w:fldCharType="end"/>
      </w:r>
    </w:p>
    <w:p w14:paraId="3D3FDD02" w14:textId="77777777" w:rsidR="00F07223" w:rsidRDefault="00F07223" w:rsidP="00F07223">
      <w:pPr>
        <w:ind w:firstLine="0"/>
        <w:jc w:val="center"/>
        <w:rPr>
          <w:szCs w:val="28"/>
        </w:rPr>
      </w:pPr>
      <w:r>
        <w:rPr>
          <w:szCs w:val="28"/>
        </w:rPr>
        <w:t>(количество листов)</w:t>
      </w:r>
    </w:p>
    <w:tbl>
      <w:tblPr>
        <w:tblStyle w:val="af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5611"/>
      </w:tblGrid>
      <w:tr w:rsidR="00F07223" w14:paraId="3189E4C5" w14:textId="77777777" w:rsidTr="001A14E1">
        <w:tc>
          <w:tcPr>
            <w:tcW w:w="4136" w:type="dxa"/>
          </w:tcPr>
          <w:p w14:paraId="560E6CCB" w14:textId="77777777" w:rsidR="00F07223" w:rsidRDefault="00F07223" w:rsidP="001A14E1">
            <w:pPr>
              <w:ind w:firstLine="0"/>
              <w:jc w:val="right"/>
            </w:pPr>
          </w:p>
        </w:tc>
        <w:tc>
          <w:tcPr>
            <w:tcW w:w="5611" w:type="dxa"/>
          </w:tcPr>
          <w:p w14:paraId="02708423" w14:textId="77777777" w:rsidR="00F07223" w:rsidRDefault="00F07223" w:rsidP="001A14E1">
            <w:pPr>
              <w:spacing w:before="1400"/>
              <w:ind w:firstLine="0"/>
              <w:jc w:val="right"/>
            </w:pPr>
            <w:r>
              <w:t>ИСПОЛНИТЕЛЬ</w:t>
            </w:r>
          </w:p>
        </w:tc>
      </w:tr>
      <w:tr w:rsidR="00F07223" w14:paraId="011F5662" w14:textId="77777777" w:rsidTr="001A14E1">
        <w:tc>
          <w:tcPr>
            <w:tcW w:w="4136" w:type="dxa"/>
          </w:tcPr>
          <w:p w14:paraId="121A19EF" w14:textId="77777777" w:rsidR="00F07223" w:rsidRDefault="00F07223" w:rsidP="001A14E1">
            <w:pPr>
              <w:ind w:firstLine="0"/>
              <w:jc w:val="right"/>
            </w:pPr>
          </w:p>
        </w:tc>
        <w:tc>
          <w:tcPr>
            <w:tcW w:w="5611" w:type="dxa"/>
          </w:tcPr>
          <w:p w14:paraId="0E61B16E" w14:textId="77777777" w:rsidR="00F07223" w:rsidRDefault="00F07223" w:rsidP="001A14E1">
            <w:pPr>
              <w:ind w:firstLine="0"/>
              <w:jc w:val="right"/>
            </w:pPr>
            <w:r>
              <w:t>студент группы ИУ5-85</w:t>
            </w:r>
          </w:p>
          <w:p w14:paraId="54E08700" w14:textId="77777777" w:rsidR="00F07223" w:rsidRDefault="00F07223" w:rsidP="001A14E1">
            <w:pPr>
              <w:ind w:firstLine="0"/>
              <w:jc w:val="right"/>
            </w:pPr>
            <w:proofErr w:type="spellStart"/>
            <w:r>
              <w:t>Фуксман</w:t>
            </w:r>
            <w:proofErr w:type="spellEnd"/>
            <w:r>
              <w:t xml:space="preserve"> С. И.</w:t>
            </w:r>
          </w:p>
          <w:p w14:paraId="44A7F420" w14:textId="77777777" w:rsidR="00F07223" w:rsidRDefault="00F07223" w:rsidP="001A14E1">
            <w:pPr>
              <w:ind w:firstLine="0"/>
              <w:jc w:val="right"/>
            </w:pPr>
            <w:r>
              <w:t>____________________________</w:t>
            </w:r>
          </w:p>
          <w:p w14:paraId="7A4D4364" w14:textId="77777777" w:rsidR="00F07223" w:rsidRDefault="00F07223" w:rsidP="001A14E1">
            <w:pPr>
              <w:ind w:firstLine="0"/>
              <w:jc w:val="right"/>
            </w:pPr>
            <w:r>
              <w:t>«___» ________________ 2013 г.</w:t>
            </w:r>
          </w:p>
        </w:tc>
      </w:tr>
    </w:tbl>
    <w:p w14:paraId="49C6C7DD" w14:textId="1EABC82E" w:rsidR="00395412" w:rsidRDefault="00395412">
      <w:pPr>
        <w:spacing w:line="240" w:lineRule="auto"/>
        <w:ind w:firstLine="0"/>
        <w:jc w:val="left"/>
        <w:rPr>
          <w:rFonts w:eastAsiaTheme="majorEastAsia" w:cstheme="majorBidi"/>
          <w:b/>
          <w:bCs/>
          <w:sz w:val="36"/>
          <w:szCs w:val="32"/>
        </w:rPr>
      </w:pPr>
    </w:p>
    <w:p w14:paraId="68FE7249" w14:textId="40C02019" w:rsidR="002A7921" w:rsidRPr="002A7921" w:rsidRDefault="00F07223" w:rsidP="002A7921">
      <w:pPr>
        <w:pStyle w:val="1"/>
        <w:spacing w:line="240" w:lineRule="auto"/>
        <w:ind w:firstLine="0"/>
        <w:rPr>
          <w:noProof/>
        </w:rPr>
      </w:pPr>
      <w:r>
        <w:br w:type="page"/>
      </w:r>
      <w:bookmarkStart w:id="390" w:name="_Toc231327612"/>
      <w:bookmarkStart w:id="391" w:name="_Toc234238020"/>
      <w:bookmarkStart w:id="392" w:name="_Toc234238090"/>
      <w:bookmarkStart w:id="393" w:name="_Toc234238515"/>
      <w:bookmarkStart w:id="394" w:name="_Toc234291149"/>
      <w:r w:rsidR="00395412">
        <w:t>Содержание</w:t>
      </w:r>
      <w:bookmarkEnd w:id="391"/>
      <w:bookmarkEnd w:id="392"/>
      <w:bookmarkEnd w:id="393"/>
      <w:bookmarkEnd w:id="394"/>
      <w:r w:rsidR="002A7921">
        <w:fldChar w:fldCharType="begin"/>
      </w:r>
      <w:r w:rsidR="002A7921">
        <w:instrText xml:space="preserve"> TOC \o "1-3" </w:instrText>
      </w:r>
      <w:r w:rsidR="002A7921">
        <w:fldChar w:fldCharType="separate"/>
      </w:r>
    </w:p>
    <w:p w14:paraId="04733D5B"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Объект испытаний</w:t>
      </w:r>
      <w:r>
        <w:rPr>
          <w:noProof/>
        </w:rPr>
        <w:tab/>
      </w:r>
      <w:r>
        <w:rPr>
          <w:noProof/>
        </w:rPr>
        <w:fldChar w:fldCharType="begin"/>
      </w:r>
      <w:r>
        <w:rPr>
          <w:noProof/>
        </w:rPr>
        <w:instrText xml:space="preserve"> PAGEREF _Toc234238091 \h </w:instrText>
      </w:r>
      <w:r>
        <w:rPr>
          <w:noProof/>
        </w:rPr>
      </w:r>
      <w:r>
        <w:rPr>
          <w:noProof/>
        </w:rPr>
        <w:fldChar w:fldCharType="separate"/>
      </w:r>
      <w:r w:rsidR="00C1721E">
        <w:rPr>
          <w:noProof/>
        </w:rPr>
        <w:t>83</w:t>
      </w:r>
      <w:r>
        <w:rPr>
          <w:noProof/>
        </w:rPr>
        <w:fldChar w:fldCharType="end"/>
      </w:r>
    </w:p>
    <w:p w14:paraId="54056F93"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Цель испытаний</w:t>
      </w:r>
      <w:r>
        <w:rPr>
          <w:noProof/>
        </w:rPr>
        <w:tab/>
      </w:r>
      <w:r>
        <w:rPr>
          <w:noProof/>
        </w:rPr>
        <w:fldChar w:fldCharType="begin"/>
      </w:r>
      <w:r>
        <w:rPr>
          <w:noProof/>
        </w:rPr>
        <w:instrText xml:space="preserve"> PAGEREF _Toc234238092 \h </w:instrText>
      </w:r>
      <w:r>
        <w:rPr>
          <w:noProof/>
        </w:rPr>
      </w:r>
      <w:r>
        <w:rPr>
          <w:noProof/>
        </w:rPr>
        <w:fldChar w:fldCharType="separate"/>
      </w:r>
      <w:r w:rsidR="00C1721E">
        <w:rPr>
          <w:noProof/>
        </w:rPr>
        <w:t>83</w:t>
      </w:r>
      <w:r>
        <w:rPr>
          <w:noProof/>
        </w:rPr>
        <w:fldChar w:fldCharType="end"/>
      </w:r>
    </w:p>
    <w:p w14:paraId="6F9637FC"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Общие положения</w:t>
      </w:r>
      <w:r>
        <w:rPr>
          <w:noProof/>
        </w:rPr>
        <w:tab/>
      </w:r>
      <w:r>
        <w:rPr>
          <w:noProof/>
        </w:rPr>
        <w:fldChar w:fldCharType="begin"/>
      </w:r>
      <w:r>
        <w:rPr>
          <w:noProof/>
        </w:rPr>
        <w:instrText xml:space="preserve"> PAGEREF _Toc234238093 \h </w:instrText>
      </w:r>
      <w:r>
        <w:rPr>
          <w:noProof/>
        </w:rPr>
      </w:r>
      <w:r>
        <w:rPr>
          <w:noProof/>
        </w:rPr>
        <w:fldChar w:fldCharType="separate"/>
      </w:r>
      <w:r w:rsidR="00C1721E">
        <w:rPr>
          <w:noProof/>
        </w:rPr>
        <w:t>83</w:t>
      </w:r>
      <w:r>
        <w:rPr>
          <w:noProof/>
        </w:rPr>
        <w:fldChar w:fldCharType="end"/>
      </w:r>
    </w:p>
    <w:p w14:paraId="70EEB9BA"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Состав предъявляемой документации</w:t>
      </w:r>
      <w:r>
        <w:rPr>
          <w:noProof/>
        </w:rPr>
        <w:tab/>
      </w:r>
      <w:r>
        <w:rPr>
          <w:noProof/>
        </w:rPr>
        <w:fldChar w:fldCharType="begin"/>
      </w:r>
      <w:r>
        <w:rPr>
          <w:noProof/>
        </w:rPr>
        <w:instrText xml:space="preserve"> PAGEREF _Toc234238094 \h </w:instrText>
      </w:r>
      <w:r>
        <w:rPr>
          <w:noProof/>
        </w:rPr>
      </w:r>
      <w:r>
        <w:rPr>
          <w:noProof/>
        </w:rPr>
        <w:fldChar w:fldCharType="separate"/>
      </w:r>
      <w:r w:rsidR="00C1721E">
        <w:rPr>
          <w:noProof/>
        </w:rPr>
        <w:t>83</w:t>
      </w:r>
      <w:r>
        <w:rPr>
          <w:noProof/>
        </w:rPr>
        <w:fldChar w:fldCharType="end"/>
      </w:r>
    </w:p>
    <w:p w14:paraId="11580617"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Место и продолжительность проведения испытаний</w:t>
      </w:r>
      <w:r>
        <w:rPr>
          <w:noProof/>
        </w:rPr>
        <w:tab/>
      </w:r>
      <w:r>
        <w:rPr>
          <w:noProof/>
        </w:rPr>
        <w:fldChar w:fldCharType="begin"/>
      </w:r>
      <w:r>
        <w:rPr>
          <w:noProof/>
        </w:rPr>
        <w:instrText xml:space="preserve"> PAGEREF _Toc234238095 \h </w:instrText>
      </w:r>
      <w:r>
        <w:rPr>
          <w:noProof/>
        </w:rPr>
      </w:r>
      <w:r>
        <w:rPr>
          <w:noProof/>
        </w:rPr>
        <w:fldChar w:fldCharType="separate"/>
      </w:r>
      <w:r w:rsidR="00C1721E">
        <w:rPr>
          <w:noProof/>
        </w:rPr>
        <w:t>83</w:t>
      </w:r>
      <w:r>
        <w:rPr>
          <w:noProof/>
        </w:rPr>
        <w:fldChar w:fldCharType="end"/>
      </w:r>
    </w:p>
    <w:p w14:paraId="78EE5B05"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Технические требования</w:t>
      </w:r>
      <w:r>
        <w:rPr>
          <w:noProof/>
        </w:rPr>
        <w:tab/>
      </w:r>
      <w:r>
        <w:rPr>
          <w:noProof/>
        </w:rPr>
        <w:fldChar w:fldCharType="begin"/>
      </w:r>
      <w:r>
        <w:rPr>
          <w:noProof/>
        </w:rPr>
        <w:instrText xml:space="preserve"> PAGEREF _Toc234238096 \h </w:instrText>
      </w:r>
      <w:r>
        <w:rPr>
          <w:noProof/>
        </w:rPr>
      </w:r>
      <w:r>
        <w:rPr>
          <w:noProof/>
        </w:rPr>
        <w:fldChar w:fldCharType="separate"/>
      </w:r>
      <w:r w:rsidR="00C1721E">
        <w:rPr>
          <w:noProof/>
        </w:rPr>
        <w:t>83</w:t>
      </w:r>
      <w:r>
        <w:rPr>
          <w:noProof/>
        </w:rPr>
        <w:fldChar w:fldCharType="end"/>
      </w:r>
    </w:p>
    <w:p w14:paraId="6B26D7A2"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Требования к программной документации</w:t>
      </w:r>
      <w:r>
        <w:rPr>
          <w:noProof/>
        </w:rPr>
        <w:tab/>
      </w:r>
      <w:r>
        <w:rPr>
          <w:noProof/>
        </w:rPr>
        <w:fldChar w:fldCharType="begin"/>
      </w:r>
      <w:r>
        <w:rPr>
          <w:noProof/>
        </w:rPr>
        <w:instrText xml:space="preserve"> PAGEREF _Toc234238097 \h </w:instrText>
      </w:r>
      <w:r>
        <w:rPr>
          <w:noProof/>
        </w:rPr>
      </w:r>
      <w:r>
        <w:rPr>
          <w:noProof/>
        </w:rPr>
        <w:fldChar w:fldCharType="separate"/>
      </w:r>
      <w:r w:rsidR="00C1721E">
        <w:rPr>
          <w:noProof/>
        </w:rPr>
        <w:t>83</w:t>
      </w:r>
      <w:r>
        <w:rPr>
          <w:noProof/>
        </w:rPr>
        <w:fldChar w:fldCharType="end"/>
      </w:r>
    </w:p>
    <w:p w14:paraId="4C2B55C4"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Требования к техническим характеристикам</w:t>
      </w:r>
      <w:r>
        <w:rPr>
          <w:noProof/>
        </w:rPr>
        <w:tab/>
      </w:r>
      <w:r>
        <w:rPr>
          <w:noProof/>
        </w:rPr>
        <w:fldChar w:fldCharType="begin"/>
      </w:r>
      <w:r>
        <w:rPr>
          <w:noProof/>
        </w:rPr>
        <w:instrText xml:space="preserve"> PAGEREF _Toc234238098 \h </w:instrText>
      </w:r>
      <w:r>
        <w:rPr>
          <w:noProof/>
        </w:rPr>
      </w:r>
      <w:r>
        <w:rPr>
          <w:noProof/>
        </w:rPr>
        <w:fldChar w:fldCharType="separate"/>
      </w:r>
      <w:r w:rsidR="00C1721E">
        <w:rPr>
          <w:noProof/>
        </w:rPr>
        <w:t>83</w:t>
      </w:r>
      <w:r>
        <w:rPr>
          <w:noProof/>
        </w:rPr>
        <w:fldChar w:fldCharType="end"/>
      </w:r>
    </w:p>
    <w:p w14:paraId="35861A0B"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Требования к составу аппаратного обеспечения</w:t>
      </w:r>
      <w:r>
        <w:rPr>
          <w:noProof/>
        </w:rPr>
        <w:tab/>
      </w:r>
      <w:r>
        <w:rPr>
          <w:noProof/>
        </w:rPr>
        <w:fldChar w:fldCharType="begin"/>
      </w:r>
      <w:r>
        <w:rPr>
          <w:noProof/>
        </w:rPr>
        <w:instrText xml:space="preserve"> PAGEREF _Toc234238099 \h </w:instrText>
      </w:r>
      <w:r>
        <w:rPr>
          <w:noProof/>
        </w:rPr>
      </w:r>
      <w:r>
        <w:rPr>
          <w:noProof/>
        </w:rPr>
        <w:fldChar w:fldCharType="separate"/>
      </w:r>
      <w:r w:rsidR="00C1721E">
        <w:rPr>
          <w:noProof/>
        </w:rPr>
        <w:t>83</w:t>
      </w:r>
      <w:r>
        <w:rPr>
          <w:noProof/>
        </w:rPr>
        <w:fldChar w:fldCharType="end"/>
      </w:r>
    </w:p>
    <w:p w14:paraId="74A1E9AA" w14:textId="77777777" w:rsidR="002A7921" w:rsidRDefault="002A7921">
      <w:pPr>
        <w:pStyle w:val="31"/>
        <w:tabs>
          <w:tab w:val="left" w:pos="2139"/>
          <w:tab w:val="right" w:leader="dot" w:pos="9622"/>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Требование к составу программного обеспечения</w:t>
      </w:r>
      <w:r>
        <w:rPr>
          <w:noProof/>
        </w:rPr>
        <w:tab/>
      </w:r>
      <w:r>
        <w:rPr>
          <w:noProof/>
        </w:rPr>
        <w:fldChar w:fldCharType="begin"/>
      </w:r>
      <w:r>
        <w:rPr>
          <w:noProof/>
        </w:rPr>
        <w:instrText xml:space="preserve"> PAGEREF _Toc234238100 \h </w:instrText>
      </w:r>
      <w:r>
        <w:rPr>
          <w:noProof/>
        </w:rPr>
      </w:r>
      <w:r>
        <w:rPr>
          <w:noProof/>
        </w:rPr>
        <w:fldChar w:fldCharType="separate"/>
      </w:r>
      <w:r w:rsidR="00C1721E">
        <w:rPr>
          <w:noProof/>
        </w:rPr>
        <w:t>84</w:t>
      </w:r>
      <w:r>
        <w:rPr>
          <w:noProof/>
        </w:rPr>
        <w:fldChar w:fldCharType="end"/>
      </w:r>
    </w:p>
    <w:p w14:paraId="028E1E84"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Порядок проведения испытаний</w:t>
      </w:r>
      <w:r>
        <w:rPr>
          <w:noProof/>
        </w:rPr>
        <w:tab/>
      </w:r>
      <w:r>
        <w:rPr>
          <w:noProof/>
        </w:rPr>
        <w:fldChar w:fldCharType="begin"/>
      </w:r>
      <w:r>
        <w:rPr>
          <w:noProof/>
        </w:rPr>
        <w:instrText xml:space="preserve"> PAGEREF _Toc234238101 \h </w:instrText>
      </w:r>
      <w:r>
        <w:rPr>
          <w:noProof/>
        </w:rPr>
      </w:r>
      <w:r>
        <w:rPr>
          <w:noProof/>
        </w:rPr>
        <w:fldChar w:fldCharType="separate"/>
      </w:r>
      <w:r w:rsidR="00C1721E">
        <w:rPr>
          <w:noProof/>
        </w:rPr>
        <w:t>84</w:t>
      </w:r>
      <w:r>
        <w:rPr>
          <w:noProof/>
        </w:rPr>
        <w:fldChar w:fldCharType="end"/>
      </w:r>
    </w:p>
    <w:p w14:paraId="213555E4"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Требования к составу аппаратного обеспечения</w:t>
      </w:r>
      <w:r>
        <w:rPr>
          <w:noProof/>
        </w:rPr>
        <w:tab/>
      </w:r>
      <w:r>
        <w:rPr>
          <w:noProof/>
        </w:rPr>
        <w:fldChar w:fldCharType="begin"/>
      </w:r>
      <w:r>
        <w:rPr>
          <w:noProof/>
        </w:rPr>
        <w:instrText xml:space="preserve"> PAGEREF _Toc234238102 \h </w:instrText>
      </w:r>
      <w:r>
        <w:rPr>
          <w:noProof/>
        </w:rPr>
      </w:r>
      <w:r>
        <w:rPr>
          <w:noProof/>
        </w:rPr>
        <w:fldChar w:fldCharType="separate"/>
      </w:r>
      <w:r w:rsidR="00C1721E">
        <w:rPr>
          <w:noProof/>
        </w:rPr>
        <w:t>85</w:t>
      </w:r>
      <w:r>
        <w:rPr>
          <w:noProof/>
        </w:rPr>
        <w:fldChar w:fldCharType="end"/>
      </w:r>
    </w:p>
    <w:p w14:paraId="162CDE8E"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Требования к составу программного обеспечения</w:t>
      </w:r>
      <w:r>
        <w:rPr>
          <w:noProof/>
        </w:rPr>
        <w:tab/>
      </w:r>
      <w:r>
        <w:rPr>
          <w:noProof/>
        </w:rPr>
        <w:fldChar w:fldCharType="begin"/>
      </w:r>
      <w:r>
        <w:rPr>
          <w:noProof/>
        </w:rPr>
        <w:instrText xml:space="preserve"> PAGEREF _Toc234238103 \h </w:instrText>
      </w:r>
      <w:r>
        <w:rPr>
          <w:noProof/>
        </w:rPr>
      </w:r>
      <w:r>
        <w:rPr>
          <w:noProof/>
        </w:rPr>
        <w:fldChar w:fldCharType="separate"/>
      </w:r>
      <w:r w:rsidR="00C1721E">
        <w:rPr>
          <w:noProof/>
        </w:rPr>
        <w:t>85</w:t>
      </w:r>
      <w:r>
        <w:rPr>
          <w:noProof/>
        </w:rPr>
        <w:fldChar w:fldCharType="end"/>
      </w:r>
    </w:p>
    <w:p w14:paraId="5262A615"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Методы испытаний</w:t>
      </w:r>
      <w:r>
        <w:rPr>
          <w:noProof/>
        </w:rPr>
        <w:tab/>
      </w:r>
      <w:r>
        <w:rPr>
          <w:noProof/>
        </w:rPr>
        <w:fldChar w:fldCharType="begin"/>
      </w:r>
      <w:r>
        <w:rPr>
          <w:noProof/>
        </w:rPr>
        <w:instrText xml:space="preserve"> PAGEREF _Toc234238104 \h </w:instrText>
      </w:r>
      <w:r>
        <w:rPr>
          <w:noProof/>
        </w:rPr>
      </w:r>
      <w:r>
        <w:rPr>
          <w:noProof/>
        </w:rPr>
        <w:fldChar w:fldCharType="separate"/>
      </w:r>
      <w:r w:rsidR="00C1721E">
        <w:rPr>
          <w:noProof/>
        </w:rPr>
        <w:t>85</w:t>
      </w:r>
      <w:r>
        <w:rPr>
          <w:noProof/>
        </w:rPr>
        <w:fldChar w:fldCharType="end"/>
      </w:r>
    </w:p>
    <w:p w14:paraId="2B174C88" w14:textId="384B1953" w:rsidR="002A7921" w:rsidRPr="002A7921" w:rsidRDefault="002A7921" w:rsidP="002A7921">
      <w:pPr>
        <w:pStyle w:val="11"/>
        <w:tabs>
          <w:tab w:val="right" w:leader="dot" w:pos="9622"/>
        </w:tabs>
        <w:rPr>
          <w:rFonts w:asciiTheme="minorHAnsi" w:eastAsiaTheme="minorEastAsia" w:hAnsiTheme="minorHAnsi" w:cstheme="minorBidi"/>
          <w:noProof/>
          <w:sz w:val="24"/>
          <w:szCs w:val="24"/>
          <w:lang w:eastAsia="ja-JP"/>
        </w:rPr>
      </w:pPr>
      <w:r>
        <w:rPr>
          <w:noProof/>
        </w:rPr>
        <w:t>Приложение</w:t>
      </w:r>
      <w:r>
        <w:rPr>
          <w:noProof/>
        </w:rPr>
        <w:tab/>
      </w:r>
      <w:r>
        <w:rPr>
          <w:noProof/>
        </w:rPr>
        <w:fldChar w:fldCharType="begin"/>
      </w:r>
      <w:r>
        <w:rPr>
          <w:noProof/>
        </w:rPr>
        <w:instrText xml:space="preserve"> PAGEREF _Toc234238105 \h </w:instrText>
      </w:r>
      <w:r>
        <w:rPr>
          <w:noProof/>
        </w:rPr>
      </w:r>
      <w:r>
        <w:rPr>
          <w:noProof/>
        </w:rPr>
        <w:fldChar w:fldCharType="separate"/>
      </w:r>
      <w:r w:rsidR="00C1721E">
        <w:rPr>
          <w:noProof/>
        </w:rPr>
        <w:t>90</w:t>
      </w:r>
      <w:r>
        <w:rPr>
          <w:noProof/>
        </w:rPr>
        <w:fldChar w:fldCharType="end"/>
      </w:r>
      <w:r>
        <w:fldChar w:fldCharType="end"/>
      </w:r>
    </w:p>
    <w:p w14:paraId="4F78BD9D" w14:textId="3D517807" w:rsidR="002A7921" w:rsidRPr="002A7921" w:rsidRDefault="002A7921" w:rsidP="00C1721E">
      <w:r>
        <w:br w:type="page"/>
      </w:r>
    </w:p>
    <w:p w14:paraId="5634ADDC" w14:textId="7C90073C" w:rsidR="001A14E1" w:rsidRDefault="001A14E1" w:rsidP="00A933CB">
      <w:pPr>
        <w:pStyle w:val="1"/>
        <w:numPr>
          <w:ilvl w:val="0"/>
          <w:numId w:val="29"/>
        </w:numPr>
        <w:spacing w:line="240" w:lineRule="auto"/>
      </w:pPr>
      <w:bookmarkStart w:id="395" w:name="_Toc234238021"/>
      <w:bookmarkStart w:id="396" w:name="_Toc234238091"/>
      <w:bookmarkStart w:id="397" w:name="_Toc234238516"/>
      <w:bookmarkStart w:id="398" w:name="_Toc234291150"/>
      <w:r>
        <w:t>Объект испытаний</w:t>
      </w:r>
      <w:bookmarkEnd w:id="390"/>
      <w:bookmarkEnd w:id="395"/>
      <w:bookmarkEnd w:id="396"/>
      <w:bookmarkEnd w:id="397"/>
      <w:bookmarkEnd w:id="398"/>
    </w:p>
    <w:p w14:paraId="3DFEB8C6" w14:textId="77777777" w:rsidR="001A14E1" w:rsidRDefault="001A14E1" w:rsidP="001A14E1">
      <w:r>
        <w:t>Объектом испытаний является «Автоматизированная система приёма заявлений профкомом студентов факультет ИУ МГТУ им. Н. Э. Баумана».</w:t>
      </w:r>
    </w:p>
    <w:p w14:paraId="70035453" w14:textId="77777777" w:rsidR="001A14E1" w:rsidRDefault="001A14E1" w:rsidP="001A14E1">
      <w:r>
        <w:t>Краткое обозначение системы: «АС ПЗ».</w:t>
      </w:r>
    </w:p>
    <w:p w14:paraId="4AC6F088" w14:textId="77777777" w:rsidR="001A14E1" w:rsidRDefault="001A14E1" w:rsidP="00A933CB">
      <w:pPr>
        <w:pStyle w:val="1"/>
        <w:numPr>
          <w:ilvl w:val="0"/>
          <w:numId w:val="29"/>
        </w:numPr>
        <w:spacing w:line="240" w:lineRule="auto"/>
      </w:pPr>
      <w:bookmarkStart w:id="399" w:name="_Toc231327613"/>
      <w:bookmarkStart w:id="400" w:name="_Toc234238022"/>
      <w:bookmarkStart w:id="401" w:name="_Toc234238092"/>
      <w:bookmarkStart w:id="402" w:name="_Toc234238517"/>
      <w:bookmarkStart w:id="403" w:name="_Toc234291151"/>
      <w:r>
        <w:t>Цель испытаний</w:t>
      </w:r>
      <w:bookmarkEnd w:id="399"/>
      <w:bookmarkEnd w:id="400"/>
      <w:bookmarkEnd w:id="401"/>
      <w:bookmarkEnd w:id="402"/>
      <w:bookmarkEnd w:id="403"/>
    </w:p>
    <w:p w14:paraId="4D067F53" w14:textId="77777777" w:rsidR="001A14E1" w:rsidRDefault="001A14E1" w:rsidP="001A14E1">
      <w:r>
        <w:t>Испытания проводятся с целью проверки соответствия разработанной системы требованиям к функциям, описанным в п. 4.2 Технического задания.</w:t>
      </w:r>
    </w:p>
    <w:p w14:paraId="0D4F7EE7" w14:textId="77777777" w:rsidR="001A14E1" w:rsidRDefault="001A14E1" w:rsidP="00A933CB">
      <w:pPr>
        <w:pStyle w:val="1"/>
        <w:numPr>
          <w:ilvl w:val="0"/>
          <w:numId w:val="29"/>
        </w:numPr>
        <w:spacing w:line="240" w:lineRule="auto"/>
      </w:pPr>
      <w:bookmarkStart w:id="404" w:name="_Toc231327614"/>
      <w:bookmarkStart w:id="405" w:name="_Toc234238023"/>
      <w:bookmarkStart w:id="406" w:name="_Toc234238093"/>
      <w:bookmarkStart w:id="407" w:name="_Toc234238518"/>
      <w:bookmarkStart w:id="408" w:name="_Toc234291152"/>
      <w:r>
        <w:t>Общие положения</w:t>
      </w:r>
      <w:bookmarkEnd w:id="404"/>
      <w:bookmarkEnd w:id="405"/>
      <w:bookmarkEnd w:id="406"/>
      <w:bookmarkEnd w:id="407"/>
      <w:bookmarkEnd w:id="408"/>
    </w:p>
    <w:p w14:paraId="3DC41F09" w14:textId="77777777" w:rsidR="001A14E1" w:rsidRDefault="001A14E1" w:rsidP="00A933CB">
      <w:pPr>
        <w:pStyle w:val="2"/>
        <w:numPr>
          <w:ilvl w:val="1"/>
          <w:numId w:val="29"/>
        </w:numPr>
        <w:spacing w:line="240" w:lineRule="auto"/>
      </w:pPr>
      <w:bookmarkStart w:id="409" w:name="_Toc231327615"/>
      <w:bookmarkStart w:id="410" w:name="_Toc234238024"/>
      <w:bookmarkStart w:id="411" w:name="_Toc234238094"/>
      <w:bookmarkStart w:id="412" w:name="_Toc234238519"/>
      <w:bookmarkStart w:id="413" w:name="_Toc234291153"/>
      <w:r>
        <w:t>Состав предъявляемой документации</w:t>
      </w:r>
      <w:bookmarkEnd w:id="409"/>
      <w:bookmarkEnd w:id="410"/>
      <w:bookmarkEnd w:id="411"/>
      <w:bookmarkEnd w:id="412"/>
      <w:bookmarkEnd w:id="413"/>
    </w:p>
    <w:p w14:paraId="27E7822C" w14:textId="77777777" w:rsidR="001A14E1" w:rsidRDefault="001A14E1" w:rsidP="00A933CB">
      <w:pPr>
        <w:pStyle w:val="af2"/>
        <w:numPr>
          <w:ilvl w:val="0"/>
          <w:numId w:val="26"/>
        </w:numPr>
        <w:ind w:hanging="357"/>
      </w:pPr>
      <w:r>
        <w:t>Техническое задание.</w:t>
      </w:r>
    </w:p>
    <w:p w14:paraId="7779AD05" w14:textId="77777777" w:rsidR="001A14E1" w:rsidRDefault="001A14E1" w:rsidP="00A933CB">
      <w:pPr>
        <w:pStyle w:val="af2"/>
        <w:numPr>
          <w:ilvl w:val="0"/>
          <w:numId w:val="26"/>
        </w:numPr>
        <w:ind w:hanging="357"/>
      </w:pPr>
      <w:r>
        <w:t>Программа и методика испытаний.</w:t>
      </w:r>
    </w:p>
    <w:p w14:paraId="11EF8D42" w14:textId="77777777" w:rsidR="001A14E1" w:rsidRDefault="001A14E1" w:rsidP="00A933CB">
      <w:pPr>
        <w:pStyle w:val="2"/>
        <w:numPr>
          <w:ilvl w:val="1"/>
          <w:numId w:val="29"/>
        </w:numPr>
        <w:spacing w:line="240" w:lineRule="auto"/>
      </w:pPr>
      <w:bookmarkStart w:id="414" w:name="_Toc231327616"/>
      <w:bookmarkStart w:id="415" w:name="_Toc234238025"/>
      <w:bookmarkStart w:id="416" w:name="_Toc234238095"/>
      <w:bookmarkStart w:id="417" w:name="_Toc234238520"/>
      <w:bookmarkStart w:id="418" w:name="_Toc234291154"/>
      <w:r>
        <w:t>Место и продолжительность проведения испытаний</w:t>
      </w:r>
      <w:bookmarkEnd w:id="414"/>
      <w:bookmarkEnd w:id="415"/>
      <w:bookmarkEnd w:id="416"/>
      <w:bookmarkEnd w:id="417"/>
      <w:bookmarkEnd w:id="418"/>
    </w:p>
    <w:p w14:paraId="2E0ADAF2" w14:textId="77777777" w:rsidR="001A14E1" w:rsidRDefault="001A14E1" w:rsidP="001A14E1">
      <w:r>
        <w:t>Испытания проводятся на кафедре ИУ5 МГТУ им. Н. Э. Баумана в сроки и в течение времени, установленные планом кафедры.</w:t>
      </w:r>
    </w:p>
    <w:p w14:paraId="717E31B4" w14:textId="77777777" w:rsidR="001A14E1" w:rsidRDefault="001A14E1" w:rsidP="00A933CB">
      <w:pPr>
        <w:pStyle w:val="1"/>
        <w:numPr>
          <w:ilvl w:val="0"/>
          <w:numId w:val="29"/>
        </w:numPr>
        <w:spacing w:line="240" w:lineRule="auto"/>
      </w:pPr>
      <w:bookmarkStart w:id="419" w:name="_Toc231327617"/>
      <w:bookmarkStart w:id="420" w:name="_Toc234238026"/>
      <w:bookmarkStart w:id="421" w:name="_Toc234238096"/>
      <w:bookmarkStart w:id="422" w:name="_Toc234238521"/>
      <w:bookmarkStart w:id="423" w:name="_Toc234291155"/>
      <w:r>
        <w:t>Технические требования</w:t>
      </w:r>
      <w:bookmarkEnd w:id="419"/>
      <w:bookmarkEnd w:id="420"/>
      <w:bookmarkEnd w:id="421"/>
      <w:bookmarkEnd w:id="422"/>
      <w:bookmarkEnd w:id="423"/>
    </w:p>
    <w:p w14:paraId="1145C4A6" w14:textId="77777777" w:rsidR="001A14E1" w:rsidRDefault="001A14E1" w:rsidP="00A933CB">
      <w:pPr>
        <w:pStyle w:val="2"/>
        <w:numPr>
          <w:ilvl w:val="1"/>
          <w:numId w:val="29"/>
        </w:numPr>
        <w:spacing w:line="240" w:lineRule="auto"/>
      </w:pPr>
      <w:bookmarkStart w:id="424" w:name="_Toc231327618"/>
      <w:bookmarkStart w:id="425" w:name="_Toc234238027"/>
      <w:bookmarkStart w:id="426" w:name="_Toc234238097"/>
      <w:bookmarkStart w:id="427" w:name="_Toc234238522"/>
      <w:bookmarkStart w:id="428" w:name="_Toc234291156"/>
      <w:r>
        <w:t>Требования к программной документации</w:t>
      </w:r>
      <w:bookmarkEnd w:id="424"/>
      <w:bookmarkEnd w:id="425"/>
      <w:bookmarkEnd w:id="426"/>
      <w:bookmarkEnd w:id="427"/>
      <w:bookmarkEnd w:id="428"/>
    </w:p>
    <w:p w14:paraId="3C95CA54" w14:textId="77777777" w:rsidR="001A14E1" w:rsidRDefault="001A14E1" w:rsidP="001A14E1">
      <w:r>
        <w:t xml:space="preserve">Комплектность программной  документации должна удовлетворять п. 3.1. </w:t>
      </w:r>
    </w:p>
    <w:p w14:paraId="597FD0EE" w14:textId="77777777" w:rsidR="001A14E1" w:rsidRDefault="001A14E1" w:rsidP="00A933CB">
      <w:pPr>
        <w:pStyle w:val="2"/>
        <w:numPr>
          <w:ilvl w:val="1"/>
          <w:numId w:val="29"/>
        </w:numPr>
        <w:spacing w:line="240" w:lineRule="auto"/>
      </w:pPr>
      <w:bookmarkStart w:id="429" w:name="_Toc231327619"/>
      <w:bookmarkStart w:id="430" w:name="_Toc234238028"/>
      <w:bookmarkStart w:id="431" w:name="_Toc234238098"/>
      <w:bookmarkStart w:id="432" w:name="_Toc234238523"/>
      <w:bookmarkStart w:id="433" w:name="_Toc234291157"/>
      <w:r>
        <w:t>Требования к техническим характеристикам</w:t>
      </w:r>
      <w:bookmarkEnd w:id="429"/>
      <w:bookmarkEnd w:id="430"/>
      <w:bookmarkEnd w:id="431"/>
      <w:bookmarkEnd w:id="432"/>
      <w:bookmarkEnd w:id="433"/>
    </w:p>
    <w:p w14:paraId="177F2131" w14:textId="77777777" w:rsidR="001A14E1" w:rsidRDefault="001A14E1" w:rsidP="00A933CB">
      <w:pPr>
        <w:pStyle w:val="3"/>
        <w:numPr>
          <w:ilvl w:val="2"/>
          <w:numId w:val="29"/>
        </w:numPr>
        <w:spacing w:line="240" w:lineRule="auto"/>
      </w:pPr>
      <w:bookmarkStart w:id="434" w:name="_Toc231327620"/>
      <w:bookmarkStart w:id="435" w:name="_Toc234238029"/>
      <w:bookmarkStart w:id="436" w:name="_Toc234238099"/>
      <w:bookmarkStart w:id="437" w:name="_Toc234238524"/>
      <w:bookmarkStart w:id="438" w:name="_Toc234291158"/>
      <w:r>
        <w:t>Требования к составу аппаратного обеспечения</w:t>
      </w:r>
      <w:bookmarkEnd w:id="434"/>
      <w:bookmarkEnd w:id="435"/>
      <w:bookmarkEnd w:id="436"/>
      <w:bookmarkEnd w:id="437"/>
      <w:bookmarkEnd w:id="438"/>
    </w:p>
    <w:p w14:paraId="03290968" w14:textId="77777777" w:rsidR="001A14E1" w:rsidRDefault="001A14E1" w:rsidP="001A14E1">
      <w:r>
        <w:t>Приложение должно выполняться на компьютере со следующими характеристиками:</w:t>
      </w:r>
    </w:p>
    <w:p w14:paraId="585A7B86" w14:textId="77777777" w:rsidR="001A14E1" w:rsidRDefault="001A14E1" w:rsidP="00A933CB">
      <w:pPr>
        <w:pStyle w:val="af2"/>
        <w:numPr>
          <w:ilvl w:val="0"/>
          <w:numId w:val="27"/>
        </w:numPr>
        <w:ind w:hanging="357"/>
      </w:pPr>
      <w:r>
        <w:t xml:space="preserve">процессор архитектуры x86 или </w:t>
      </w:r>
      <w:r w:rsidRPr="00766AFE">
        <w:rPr>
          <w:lang w:val="en-US"/>
        </w:rPr>
        <w:t>x64</w:t>
      </w:r>
      <w:r>
        <w:t xml:space="preserve"> с тактовой частотой не менее 500 МГц;</w:t>
      </w:r>
    </w:p>
    <w:p w14:paraId="2241ABFC" w14:textId="77777777" w:rsidR="001A14E1" w:rsidRDefault="001A14E1" w:rsidP="00A933CB">
      <w:pPr>
        <w:pStyle w:val="af2"/>
        <w:numPr>
          <w:ilvl w:val="0"/>
          <w:numId w:val="27"/>
        </w:numPr>
        <w:ind w:hanging="357"/>
      </w:pPr>
      <w:r>
        <w:t>не менее 256 Мб ОЗУ;</w:t>
      </w:r>
    </w:p>
    <w:p w14:paraId="4C6FA708" w14:textId="77777777" w:rsidR="001A14E1" w:rsidRDefault="001A14E1" w:rsidP="00A933CB">
      <w:pPr>
        <w:pStyle w:val="af2"/>
        <w:numPr>
          <w:ilvl w:val="0"/>
          <w:numId w:val="27"/>
        </w:numPr>
        <w:ind w:hanging="357"/>
      </w:pPr>
      <w:r>
        <w:t>10 Мб свободного дискового пространства;</w:t>
      </w:r>
    </w:p>
    <w:p w14:paraId="7267B87E" w14:textId="77777777" w:rsidR="001A14E1" w:rsidRDefault="001A14E1" w:rsidP="00A933CB">
      <w:pPr>
        <w:pStyle w:val="af2"/>
        <w:numPr>
          <w:ilvl w:val="0"/>
          <w:numId w:val="27"/>
        </w:numPr>
        <w:ind w:hanging="357"/>
      </w:pPr>
      <w:r>
        <w:t>наличие доступа в интернет;</w:t>
      </w:r>
    </w:p>
    <w:p w14:paraId="101DAAC5" w14:textId="77777777" w:rsidR="001A14E1" w:rsidRDefault="001A14E1" w:rsidP="00A933CB">
      <w:pPr>
        <w:pStyle w:val="af2"/>
        <w:numPr>
          <w:ilvl w:val="0"/>
          <w:numId w:val="27"/>
        </w:numPr>
        <w:ind w:hanging="357"/>
      </w:pPr>
      <w:r>
        <w:t>наличие монитора;</w:t>
      </w:r>
    </w:p>
    <w:p w14:paraId="5D2CF7BE" w14:textId="77777777" w:rsidR="001A14E1" w:rsidRDefault="001A14E1" w:rsidP="00A933CB">
      <w:pPr>
        <w:pStyle w:val="af2"/>
        <w:numPr>
          <w:ilvl w:val="0"/>
          <w:numId w:val="27"/>
        </w:numPr>
        <w:ind w:hanging="357"/>
      </w:pPr>
      <w:r>
        <w:t>наличие манипулятора типа «мышь» или сенсорной панели;</w:t>
      </w:r>
    </w:p>
    <w:p w14:paraId="21292C5C" w14:textId="77777777" w:rsidR="001A14E1" w:rsidRDefault="001A14E1" w:rsidP="00A933CB">
      <w:pPr>
        <w:pStyle w:val="af2"/>
        <w:numPr>
          <w:ilvl w:val="0"/>
          <w:numId w:val="27"/>
        </w:numPr>
        <w:ind w:hanging="357"/>
      </w:pPr>
      <w:r>
        <w:t>наличие клавиатуры (или экранного эмулятора клавиатуры).</w:t>
      </w:r>
    </w:p>
    <w:p w14:paraId="43979452" w14:textId="77777777" w:rsidR="001A14E1" w:rsidRDefault="001A14E1" w:rsidP="00A933CB">
      <w:pPr>
        <w:pStyle w:val="3"/>
        <w:numPr>
          <w:ilvl w:val="2"/>
          <w:numId w:val="29"/>
        </w:numPr>
        <w:spacing w:line="240" w:lineRule="auto"/>
      </w:pPr>
      <w:bookmarkStart w:id="439" w:name="_Toc231327621"/>
      <w:bookmarkStart w:id="440" w:name="_Toc234238030"/>
      <w:bookmarkStart w:id="441" w:name="_Toc234238100"/>
      <w:bookmarkStart w:id="442" w:name="_Toc234238525"/>
      <w:bookmarkStart w:id="443" w:name="_Toc234291159"/>
      <w:r>
        <w:t>Требование к составу программного обеспечения</w:t>
      </w:r>
      <w:bookmarkEnd w:id="439"/>
      <w:bookmarkEnd w:id="440"/>
      <w:bookmarkEnd w:id="441"/>
      <w:bookmarkEnd w:id="442"/>
      <w:bookmarkEnd w:id="443"/>
    </w:p>
    <w:p w14:paraId="2921F1E5" w14:textId="77777777" w:rsidR="001A14E1" w:rsidRDefault="001A14E1" w:rsidP="001A14E1">
      <w:r>
        <w:t>Для работы данного приложения необходимо, чтобы на компьютере были установлены следующие программные продукты:</w:t>
      </w:r>
    </w:p>
    <w:p w14:paraId="377669C1" w14:textId="338551FD" w:rsidR="00646E5F" w:rsidRPr="00646E5F" w:rsidRDefault="001A14E1" w:rsidP="00A933CB">
      <w:pPr>
        <w:pStyle w:val="af2"/>
        <w:numPr>
          <w:ilvl w:val="0"/>
          <w:numId w:val="28"/>
        </w:numPr>
      </w:pPr>
      <w:r>
        <w:t xml:space="preserve">ОС </w:t>
      </w:r>
      <w:proofErr w:type="spellStart"/>
      <w:r>
        <w:t>Microsoft</w:t>
      </w:r>
      <w:proofErr w:type="spellEnd"/>
      <w:r>
        <w:t xml:space="preserve"> </w:t>
      </w:r>
      <w:proofErr w:type="spellStart"/>
      <w:r>
        <w:t>Windows</w:t>
      </w:r>
      <w:proofErr w:type="spellEnd"/>
      <w:r>
        <w:t xml:space="preserve"> XP и выше, M</w:t>
      </w:r>
      <w:r w:rsidRPr="00951725">
        <w:rPr>
          <w:lang w:val="en-US"/>
        </w:rPr>
        <w:t>ac</w:t>
      </w:r>
      <w:r>
        <w:t xml:space="preserve"> OS X и выше;</w:t>
      </w:r>
      <w:r w:rsidR="00646E5F" w:rsidRPr="00646E5F">
        <w:t xml:space="preserve"> </w:t>
      </w:r>
    </w:p>
    <w:p w14:paraId="54C3F37E" w14:textId="77777777" w:rsidR="00646E5F" w:rsidRPr="00646E5F" w:rsidRDefault="00646E5F" w:rsidP="00A933CB">
      <w:pPr>
        <w:pStyle w:val="af2"/>
        <w:numPr>
          <w:ilvl w:val="0"/>
          <w:numId w:val="28"/>
        </w:numPr>
      </w:pPr>
      <w:r>
        <w:t xml:space="preserve">интерпретатор </w:t>
      </w:r>
      <w:r>
        <w:rPr>
          <w:lang w:val="en-US"/>
        </w:rPr>
        <w:t xml:space="preserve">Ruby </w:t>
      </w:r>
      <w:r w:rsidRPr="00646E5F">
        <w:t>версии</w:t>
      </w:r>
      <w:r>
        <w:rPr>
          <w:lang w:val="en-US"/>
        </w:rPr>
        <w:t xml:space="preserve"> 2.0.0;</w:t>
      </w:r>
    </w:p>
    <w:p w14:paraId="1649AB72" w14:textId="05E7D5CC" w:rsidR="001A14E1" w:rsidRDefault="00646E5F" w:rsidP="00A933CB">
      <w:pPr>
        <w:pStyle w:val="af2"/>
        <w:numPr>
          <w:ilvl w:val="0"/>
          <w:numId w:val="28"/>
        </w:numPr>
      </w:pPr>
      <w:proofErr w:type="spellStart"/>
      <w:r>
        <w:rPr>
          <w:lang w:val="en-US"/>
        </w:rPr>
        <w:t>фреймворк</w:t>
      </w:r>
      <w:proofErr w:type="spellEnd"/>
      <w:r>
        <w:rPr>
          <w:lang w:val="en-US"/>
        </w:rPr>
        <w:t xml:space="preserve"> Ruby On Rails </w:t>
      </w:r>
      <w:r>
        <w:t>версии 3.2.13;</w:t>
      </w:r>
    </w:p>
    <w:p w14:paraId="62E68F11" w14:textId="622BB12E" w:rsidR="005541E6" w:rsidRDefault="001A14E1" w:rsidP="00A933CB">
      <w:pPr>
        <w:pStyle w:val="af2"/>
        <w:numPr>
          <w:ilvl w:val="0"/>
          <w:numId w:val="28"/>
        </w:numPr>
        <w:ind w:hanging="357"/>
      </w:pPr>
      <w:r>
        <w:t xml:space="preserve">браузер с </w:t>
      </w:r>
      <w:proofErr w:type="spellStart"/>
      <w:r>
        <w:t>Webkit</w:t>
      </w:r>
      <w:proofErr w:type="spellEnd"/>
      <w:r>
        <w:t xml:space="preserve">-движком и </w:t>
      </w:r>
      <w:proofErr w:type="spellStart"/>
      <w:r>
        <w:t>JavaScript</w:t>
      </w:r>
      <w:proofErr w:type="spellEnd"/>
      <w:r>
        <w:t xml:space="preserve"> интерпретатором. </w:t>
      </w:r>
    </w:p>
    <w:p w14:paraId="26391C9A" w14:textId="77777777" w:rsidR="005541E6" w:rsidRDefault="005541E6" w:rsidP="00A933CB">
      <w:pPr>
        <w:pStyle w:val="1"/>
        <w:numPr>
          <w:ilvl w:val="0"/>
          <w:numId w:val="29"/>
        </w:numPr>
        <w:spacing w:line="240" w:lineRule="auto"/>
      </w:pPr>
      <w:bookmarkStart w:id="444" w:name="_Toc231327622"/>
      <w:bookmarkStart w:id="445" w:name="_Toc234238031"/>
      <w:bookmarkStart w:id="446" w:name="_Toc234238101"/>
      <w:bookmarkStart w:id="447" w:name="_Toc234238526"/>
      <w:bookmarkStart w:id="448" w:name="_Toc234291160"/>
      <w:r>
        <w:t>Порядок проведения испытаний</w:t>
      </w:r>
      <w:bookmarkEnd w:id="444"/>
      <w:bookmarkEnd w:id="445"/>
      <w:bookmarkEnd w:id="446"/>
      <w:bookmarkEnd w:id="447"/>
      <w:bookmarkEnd w:id="448"/>
    </w:p>
    <w:p w14:paraId="780AFE6F" w14:textId="77777777" w:rsidR="005541E6" w:rsidRDefault="005541E6" w:rsidP="005541E6">
      <w:r>
        <w:t>Испытания системы будут проводиться в следующем порядке:</w:t>
      </w:r>
    </w:p>
    <w:p w14:paraId="58CFD4E5" w14:textId="77777777" w:rsidR="005541E6" w:rsidRDefault="005541E6" w:rsidP="00A933CB">
      <w:pPr>
        <w:pStyle w:val="af2"/>
        <w:numPr>
          <w:ilvl w:val="0"/>
          <w:numId w:val="32"/>
        </w:numPr>
        <w:ind w:hanging="357"/>
      </w:pPr>
      <w:r>
        <w:t>Запуск программного изделия.</w:t>
      </w:r>
    </w:p>
    <w:p w14:paraId="382736AD" w14:textId="77777777" w:rsidR="005541E6" w:rsidRPr="00951725" w:rsidRDefault="005541E6" w:rsidP="00A933CB">
      <w:pPr>
        <w:pStyle w:val="af2"/>
        <w:numPr>
          <w:ilvl w:val="0"/>
          <w:numId w:val="32"/>
        </w:numPr>
        <w:ind w:hanging="357"/>
      </w:pPr>
      <w:r>
        <w:t>Тестирование базовых операций.</w:t>
      </w:r>
    </w:p>
    <w:p w14:paraId="53694A63" w14:textId="77777777" w:rsidR="005541E6" w:rsidRDefault="005541E6" w:rsidP="005541E6">
      <w:pPr>
        <w:spacing w:before="240"/>
      </w:pPr>
      <w:r>
        <w:t>В процессе проведения приёмочных испытаний должна быть протестирована работоспособность следующих компонентов Системы:</w:t>
      </w:r>
    </w:p>
    <w:p w14:paraId="09579302" w14:textId="77777777" w:rsidR="005541E6" w:rsidRDefault="005541E6" w:rsidP="00A933CB">
      <w:pPr>
        <w:pStyle w:val="af2"/>
        <w:numPr>
          <w:ilvl w:val="0"/>
          <w:numId w:val="30"/>
        </w:numPr>
        <w:ind w:hanging="357"/>
      </w:pPr>
      <w:r>
        <w:t>Модуль интеграции с БД ЭУ;</w:t>
      </w:r>
    </w:p>
    <w:p w14:paraId="7FAF5B6F" w14:textId="77777777" w:rsidR="005541E6" w:rsidRDefault="005541E6" w:rsidP="00A933CB">
      <w:pPr>
        <w:pStyle w:val="af2"/>
        <w:numPr>
          <w:ilvl w:val="0"/>
          <w:numId w:val="30"/>
        </w:numPr>
        <w:ind w:hanging="357"/>
      </w:pPr>
      <w:r>
        <w:t>АРМ членов профбюро;</w:t>
      </w:r>
    </w:p>
    <w:p w14:paraId="0553BBDF" w14:textId="77777777" w:rsidR="005541E6" w:rsidRDefault="005541E6" w:rsidP="00A933CB">
      <w:pPr>
        <w:pStyle w:val="af2"/>
        <w:numPr>
          <w:ilvl w:val="0"/>
          <w:numId w:val="30"/>
        </w:numPr>
        <w:ind w:hanging="357"/>
      </w:pPr>
      <w:r>
        <w:t xml:space="preserve">Личный кабинет студента. </w:t>
      </w:r>
    </w:p>
    <w:p w14:paraId="785B07F1" w14:textId="77777777" w:rsidR="005541E6" w:rsidRDefault="005541E6" w:rsidP="005541E6">
      <w:r>
        <w:t>Все подсистемы испытываются одновременно на корректность взаимодействия подсистем, влияние подсистем друг на друга, т. е. испытания проводятся комплексно.</w:t>
      </w:r>
    </w:p>
    <w:p w14:paraId="574C8FA7" w14:textId="77777777" w:rsidR="005541E6" w:rsidRDefault="005541E6" w:rsidP="005541E6">
      <w:r>
        <w:t>Приемочные испытания включают проверку:</w:t>
      </w:r>
    </w:p>
    <w:p w14:paraId="2F2FD11C" w14:textId="77777777" w:rsidR="005541E6" w:rsidRDefault="005541E6" w:rsidP="00A933CB">
      <w:pPr>
        <w:pStyle w:val="af2"/>
        <w:numPr>
          <w:ilvl w:val="0"/>
          <w:numId w:val="31"/>
        </w:numPr>
        <w:ind w:hanging="357"/>
      </w:pPr>
      <w:r>
        <w:t>полноты и качества реализации функций, указанных в ТЗ;</w:t>
      </w:r>
    </w:p>
    <w:p w14:paraId="5875F809" w14:textId="77777777" w:rsidR="005541E6" w:rsidRDefault="005541E6" w:rsidP="00A933CB">
      <w:pPr>
        <w:pStyle w:val="af2"/>
        <w:numPr>
          <w:ilvl w:val="0"/>
          <w:numId w:val="31"/>
        </w:numPr>
        <w:ind w:hanging="357"/>
      </w:pPr>
      <w:r>
        <w:t>полноты действий, доступных пользователю, и их достаточность для функционирования Системы;</w:t>
      </w:r>
    </w:p>
    <w:p w14:paraId="40B95B71" w14:textId="77777777" w:rsidR="005541E6" w:rsidRDefault="005541E6" w:rsidP="00A933CB">
      <w:pPr>
        <w:pStyle w:val="af2"/>
        <w:numPr>
          <w:ilvl w:val="0"/>
          <w:numId w:val="31"/>
        </w:numPr>
        <w:ind w:hanging="357"/>
      </w:pPr>
      <w:r>
        <w:t>сложности процедур диалога, возможности работы пользователей без специальной подготовки;</w:t>
      </w:r>
    </w:p>
    <w:p w14:paraId="21F5E6A7" w14:textId="77777777" w:rsidR="005541E6" w:rsidRDefault="005541E6" w:rsidP="00A933CB">
      <w:pPr>
        <w:pStyle w:val="af2"/>
        <w:numPr>
          <w:ilvl w:val="0"/>
          <w:numId w:val="31"/>
        </w:numPr>
        <w:ind w:hanging="357"/>
      </w:pPr>
      <w:r>
        <w:t>реакции системы на ошибки пользователя;</w:t>
      </w:r>
    </w:p>
    <w:p w14:paraId="719E5E05" w14:textId="77777777" w:rsidR="005541E6" w:rsidRPr="009321CF" w:rsidRDefault="005541E6" w:rsidP="00A933CB">
      <w:pPr>
        <w:pStyle w:val="af2"/>
        <w:numPr>
          <w:ilvl w:val="0"/>
          <w:numId w:val="31"/>
        </w:numPr>
        <w:ind w:hanging="357"/>
      </w:pPr>
      <w:r>
        <w:t>практической выполнимости рекомендованных процедур.</w:t>
      </w:r>
    </w:p>
    <w:p w14:paraId="6389DF59" w14:textId="77777777" w:rsidR="005541E6" w:rsidRDefault="005541E6" w:rsidP="00A933CB">
      <w:pPr>
        <w:pStyle w:val="2"/>
        <w:numPr>
          <w:ilvl w:val="1"/>
          <w:numId w:val="29"/>
        </w:numPr>
        <w:spacing w:line="240" w:lineRule="auto"/>
      </w:pPr>
      <w:bookmarkStart w:id="449" w:name="_Toc231327623"/>
      <w:bookmarkStart w:id="450" w:name="_Toc234238032"/>
      <w:bookmarkStart w:id="451" w:name="_Toc234238102"/>
      <w:bookmarkStart w:id="452" w:name="_Toc234238527"/>
      <w:bookmarkStart w:id="453" w:name="_Toc234291161"/>
      <w:r>
        <w:t>Требования к составу аппаратного обеспечения</w:t>
      </w:r>
      <w:bookmarkEnd w:id="449"/>
      <w:bookmarkEnd w:id="450"/>
      <w:bookmarkEnd w:id="451"/>
      <w:bookmarkEnd w:id="452"/>
      <w:bookmarkEnd w:id="453"/>
    </w:p>
    <w:p w14:paraId="3B4A4B26" w14:textId="77777777" w:rsidR="005541E6" w:rsidRDefault="005541E6" w:rsidP="005541E6">
      <w:r>
        <w:t>Требования к составу аппаратного обеспечения учитываются согласно п. 4.2.1.</w:t>
      </w:r>
    </w:p>
    <w:p w14:paraId="2C31C746" w14:textId="77777777" w:rsidR="005541E6" w:rsidRDefault="005541E6" w:rsidP="00A933CB">
      <w:pPr>
        <w:pStyle w:val="2"/>
        <w:numPr>
          <w:ilvl w:val="1"/>
          <w:numId w:val="29"/>
        </w:numPr>
        <w:spacing w:line="240" w:lineRule="auto"/>
      </w:pPr>
      <w:bookmarkStart w:id="454" w:name="_Toc231327624"/>
      <w:bookmarkStart w:id="455" w:name="_Toc234238033"/>
      <w:bookmarkStart w:id="456" w:name="_Toc234238103"/>
      <w:bookmarkStart w:id="457" w:name="_Toc234238528"/>
      <w:bookmarkStart w:id="458" w:name="_Toc234291162"/>
      <w:r>
        <w:t>Требования к составу программного обеспечения</w:t>
      </w:r>
      <w:bookmarkEnd w:id="454"/>
      <w:bookmarkEnd w:id="455"/>
      <w:bookmarkEnd w:id="456"/>
      <w:bookmarkEnd w:id="457"/>
      <w:bookmarkEnd w:id="458"/>
    </w:p>
    <w:p w14:paraId="0CB69370" w14:textId="77777777" w:rsidR="005541E6" w:rsidRDefault="005541E6" w:rsidP="005541E6">
      <w:r>
        <w:t>Требования к составу программного обеспечения учитываются согласно п. 4.2.2.</w:t>
      </w:r>
    </w:p>
    <w:p w14:paraId="51563166" w14:textId="77777777" w:rsidR="005541E6" w:rsidRDefault="005541E6" w:rsidP="00A933CB">
      <w:pPr>
        <w:pStyle w:val="1"/>
        <w:numPr>
          <w:ilvl w:val="0"/>
          <w:numId w:val="29"/>
        </w:numPr>
        <w:ind w:left="357" w:hanging="357"/>
      </w:pPr>
      <w:bookmarkStart w:id="459" w:name="_Toc231327625"/>
      <w:bookmarkStart w:id="460" w:name="_Toc234238034"/>
      <w:bookmarkStart w:id="461" w:name="_Toc234238104"/>
      <w:bookmarkStart w:id="462" w:name="_Toc234238529"/>
      <w:bookmarkStart w:id="463" w:name="_Toc234291163"/>
      <w:r>
        <w:t>Методы испытаний</w:t>
      </w:r>
      <w:bookmarkEnd w:id="459"/>
      <w:bookmarkEnd w:id="460"/>
      <w:bookmarkEnd w:id="461"/>
      <w:bookmarkEnd w:id="462"/>
      <w:bookmarkEnd w:id="463"/>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gridCol w:w="2884"/>
        <w:gridCol w:w="3246"/>
        <w:gridCol w:w="3119"/>
      </w:tblGrid>
      <w:tr w:rsidR="005541E6" w:rsidRPr="0070084C" w14:paraId="330584F1" w14:textId="77777777" w:rsidTr="009318DD">
        <w:tc>
          <w:tcPr>
            <w:tcW w:w="498" w:type="dxa"/>
            <w:shd w:val="clear" w:color="auto" w:fill="auto"/>
          </w:tcPr>
          <w:p w14:paraId="72B1F2D0" w14:textId="77777777" w:rsidR="005541E6" w:rsidRPr="0070084C" w:rsidRDefault="005541E6" w:rsidP="001B2095">
            <w:pPr>
              <w:pStyle w:val="Ed"/>
              <w:ind w:firstLine="0"/>
              <w:jc w:val="center"/>
              <w:rPr>
                <w:b/>
                <w:sz w:val="28"/>
                <w:szCs w:val="28"/>
                <w:lang w:val="en-US"/>
              </w:rPr>
            </w:pPr>
            <w:r>
              <w:rPr>
                <w:b/>
                <w:sz w:val="28"/>
                <w:szCs w:val="28"/>
                <w:lang w:val="en-US"/>
              </w:rPr>
              <w:t>№</w:t>
            </w:r>
          </w:p>
        </w:tc>
        <w:tc>
          <w:tcPr>
            <w:tcW w:w="2884" w:type="dxa"/>
            <w:shd w:val="clear" w:color="auto" w:fill="auto"/>
          </w:tcPr>
          <w:p w14:paraId="2FBD10D2" w14:textId="77777777" w:rsidR="005541E6" w:rsidRPr="0070084C" w:rsidRDefault="005541E6" w:rsidP="001B2095">
            <w:pPr>
              <w:pStyle w:val="Ed"/>
              <w:ind w:firstLine="0"/>
              <w:jc w:val="center"/>
              <w:rPr>
                <w:b/>
                <w:sz w:val="28"/>
                <w:szCs w:val="28"/>
              </w:rPr>
            </w:pPr>
            <w:r>
              <w:rPr>
                <w:b/>
                <w:sz w:val="28"/>
                <w:szCs w:val="28"/>
              </w:rPr>
              <w:t>Наименование/</w:t>
            </w:r>
            <w:r>
              <w:rPr>
                <w:b/>
                <w:sz w:val="28"/>
                <w:szCs w:val="28"/>
                <w:lang w:val="en-US"/>
              </w:rPr>
              <w:t>№</w:t>
            </w:r>
            <w:r w:rsidRPr="0070084C">
              <w:rPr>
                <w:b/>
                <w:sz w:val="28"/>
                <w:szCs w:val="28"/>
              </w:rPr>
              <w:t xml:space="preserve"> пункта ТЗ</w:t>
            </w:r>
          </w:p>
        </w:tc>
        <w:tc>
          <w:tcPr>
            <w:tcW w:w="3246" w:type="dxa"/>
            <w:shd w:val="clear" w:color="auto" w:fill="auto"/>
          </w:tcPr>
          <w:p w14:paraId="033B1A7D" w14:textId="77777777" w:rsidR="005541E6" w:rsidRPr="0070084C" w:rsidRDefault="005541E6" w:rsidP="001B2095">
            <w:pPr>
              <w:pStyle w:val="Ed"/>
              <w:ind w:firstLine="0"/>
              <w:jc w:val="center"/>
              <w:rPr>
                <w:b/>
                <w:sz w:val="28"/>
                <w:szCs w:val="28"/>
              </w:rPr>
            </w:pPr>
            <w:r w:rsidRPr="0070084C">
              <w:rPr>
                <w:b/>
                <w:sz w:val="28"/>
                <w:szCs w:val="28"/>
              </w:rPr>
              <w:t>Выполняемые действия</w:t>
            </w:r>
          </w:p>
        </w:tc>
        <w:tc>
          <w:tcPr>
            <w:tcW w:w="3119" w:type="dxa"/>
            <w:shd w:val="clear" w:color="auto" w:fill="auto"/>
          </w:tcPr>
          <w:p w14:paraId="0D73EADB" w14:textId="77777777" w:rsidR="005541E6" w:rsidRPr="0070084C" w:rsidRDefault="005541E6" w:rsidP="001B2095">
            <w:pPr>
              <w:pStyle w:val="Ed"/>
              <w:ind w:firstLine="0"/>
              <w:jc w:val="center"/>
              <w:rPr>
                <w:b/>
                <w:sz w:val="28"/>
                <w:szCs w:val="28"/>
              </w:rPr>
            </w:pPr>
            <w:r w:rsidRPr="0070084C">
              <w:rPr>
                <w:b/>
                <w:sz w:val="28"/>
                <w:szCs w:val="28"/>
              </w:rPr>
              <w:t>Результат</w:t>
            </w:r>
          </w:p>
        </w:tc>
      </w:tr>
      <w:tr w:rsidR="005541E6" w:rsidRPr="0070084C" w14:paraId="551EC027" w14:textId="77777777" w:rsidTr="009318DD">
        <w:tc>
          <w:tcPr>
            <w:tcW w:w="498" w:type="dxa"/>
            <w:shd w:val="clear" w:color="auto" w:fill="auto"/>
          </w:tcPr>
          <w:p w14:paraId="75C9D090" w14:textId="77777777" w:rsidR="005541E6" w:rsidRPr="0070084C" w:rsidRDefault="005541E6" w:rsidP="001B2095">
            <w:pPr>
              <w:pStyle w:val="Ed"/>
              <w:ind w:firstLine="0"/>
              <w:jc w:val="center"/>
              <w:rPr>
                <w:sz w:val="28"/>
                <w:szCs w:val="28"/>
                <w:lang w:val="en-US"/>
              </w:rPr>
            </w:pPr>
            <w:r w:rsidRPr="0070084C">
              <w:rPr>
                <w:sz w:val="28"/>
                <w:szCs w:val="28"/>
                <w:lang w:val="en-US"/>
              </w:rPr>
              <w:t>1</w:t>
            </w:r>
          </w:p>
        </w:tc>
        <w:tc>
          <w:tcPr>
            <w:tcW w:w="2884" w:type="dxa"/>
            <w:shd w:val="clear" w:color="auto" w:fill="auto"/>
          </w:tcPr>
          <w:p w14:paraId="5A531B4C" w14:textId="77777777" w:rsidR="005541E6" w:rsidRPr="0070084C" w:rsidRDefault="005541E6" w:rsidP="001B2095">
            <w:pPr>
              <w:pStyle w:val="Ed"/>
              <w:ind w:firstLine="0"/>
              <w:jc w:val="left"/>
              <w:rPr>
                <w:sz w:val="28"/>
                <w:szCs w:val="28"/>
              </w:rPr>
            </w:pPr>
            <w:r w:rsidRPr="0070084C">
              <w:rPr>
                <w:sz w:val="28"/>
                <w:szCs w:val="28"/>
              </w:rPr>
              <w:t xml:space="preserve">Запуск </w:t>
            </w:r>
            <w:r>
              <w:rPr>
                <w:sz w:val="28"/>
                <w:szCs w:val="28"/>
              </w:rPr>
              <w:t>системы.</w:t>
            </w:r>
          </w:p>
        </w:tc>
        <w:tc>
          <w:tcPr>
            <w:tcW w:w="3246" w:type="dxa"/>
            <w:shd w:val="clear" w:color="auto" w:fill="auto"/>
          </w:tcPr>
          <w:p w14:paraId="414B1D88" w14:textId="77777777" w:rsidR="005541E6" w:rsidRPr="0070084C" w:rsidRDefault="005541E6" w:rsidP="001B2095">
            <w:pPr>
              <w:pStyle w:val="Ed"/>
              <w:ind w:firstLine="0"/>
              <w:jc w:val="left"/>
              <w:rPr>
                <w:sz w:val="28"/>
                <w:szCs w:val="28"/>
              </w:rPr>
            </w:pPr>
            <w:r>
              <w:rPr>
                <w:sz w:val="28"/>
                <w:szCs w:val="28"/>
              </w:rPr>
              <w:t>Открыть браузер и ввести адрес в адресную строку.</w:t>
            </w:r>
          </w:p>
        </w:tc>
        <w:tc>
          <w:tcPr>
            <w:tcW w:w="3119" w:type="dxa"/>
            <w:shd w:val="clear" w:color="auto" w:fill="auto"/>
          </w:tcPr>
          <w:p w14:paraId="79B8CBF6" w14:textId="77777777" w:rsidR="005541E6" w:rsidRPr="0070084C" w:rsidRDefault="005541E6" w:rsidP="001B2095">
            <w:pPr>
              <w:pStyle w:val="Ed"/>
              <w:ind w:firstLine="0"/>
              <w:jc w:val="left"/>
              <w:rPr>
                <w:sz w:val="28"/>
                <w:szCs w:val="28"/>
              </w:rPr>
            </w:pPr>
            <w:r>
              <w:rPr>
                <w:sz w:val="28"/>
                <w:szCs w:val="28"/>
              </w:rPr>
              <w:t>Отобразится</w:t>
            </w:r>
            <w:r w:rsidRPr="0070084C">
              <w:rPr>
                <w:sz w:val="28"/>
                <w:szCs w:val="28"/>
              </w:rPr>
              <w:t xml:space="preserve"> главная </w:t>
            </w:r>
            <w:r>
              <w:rPr>
                <w:sz w:val="28"/>
                <w:szCs w:val="28"/>
              </w:rPr>
              <w:t>страница</w:t>
            </w:r>
            <w:r w:rsidRPr="0070084C">
              <w:rPr>
                <w:sz w:val="28"/>
                <w:szCs w:val="28"/>
              </w:rPr>
              <w:t xml:space="preserve"> приложения</w:t>
            </w:r>
            <w:r>
              <w:rPr>
                <w:sz w:val="28"/>
                <w:szCs w:val="28"/>
              </w:rPr>
              <w:t xml:space="preserve"> для неавторизованного пользователя</w:t>
            </w:r>
            <w:r w:rsidRPr="0070084C">
              <w:rPr>
                <w:sz w:val="28"/>
                <w:szCs w:val="28"/>
              </w:rPr>
              <w:t>.</w:t>
            </w:r>
          </w:p>
          <w:p w14:paraId="4175893D" w14:textId="77777777" w:rsidR="005541E6" w:rsidRPr="0070084C" w:rsidRDefault="005541E6" w:rsidP="001B2095">
            <w:pPr>
              <w:pStyle w:val="Ed"/>
              <w:ind w:firstLine="0"/>
              <w:jc w:val="left"/>
              <w:rPr>
                <w:sz w:val="28"/>
                <w:szCs w:val="28"/>
              </w:rPr>
            </w:pPr>
            <w:r w:rsidRPr="0070084C">
              <w:rPr>
                <w:sz w:val="28"/>
                <w:szCs w:val="28"/>
              </w:rPr>
              <w:t>См. рис. 1</w:t>
            </w:r>
            <w:r>
              <w:rPr>
                <w:sz w:val="28"/>
                <w:szCs w:val="28"/>
              </w:rPr>
              <w:t xml:space="preserve"> Приложения.</w:t>
            </w:r>
          </w:p>
        </w:tc>
      </w:tr>
      <w:tr w:rsidR="005541E6" w:rsidRPr="0070084C" w14:paraId="65E48FE9" w14:textId="77777777" w:rsidTr="009318DD">
        <w:tc>
          <w:tcPr>
            <w:tcW w:w="498" w:type="dxa"/>
            <w:shd w:val="clear" w:color="auto" w:fill="auto"/>
          </w:tcPr>
          <w:p w14:paraId="17BE6D97" w14:textId="77777777" w:rsidR="005541E6" w:rsidRPr="0070084C" w:rsidRDefault="005541E6" w:rsidP="001B2095">
            <w:pPr>
              <w:pStyle w:val="Ed"/>
              <w:ind w:firstLine="0"/>
              <w:jc w:val="center"/>
              <w:rPr>
                <w:sz w:val="28"/>
                <w:szCs w:val="28"/>
                <w:lang w:val="en-US"/>
              </w:rPr>
            </w:pPr>
            <w:r>
              <w:rPr>
                <w:sz w:val="28"/>
                <w:szCs w:val="28"/>
                <w:lang w:val="en-US"/>
              </w:rPr>
              <w:t>2</w:t>
            </w:r>
          </w:p>
        </w:tc>
        <w:tc>
          <w:tcPr>
            <w:tcW w:w="2884" w:type="dxa"/>
            <w:shd w:val="clear" w:color="auto" w:fill="auto"/>
          </w:tcPr>
          <w:p w14:paraId="7F7EF006" w14:textId="77777777" w:rsidR="005541E6" w:rsidRPr="0070084C" w:rsidRDefault="005541E6" w:rsidP="001B2095">
            <w:pPr>
              <w:pStyle w:val="Ed"/>
              <w:ind w:firstLine="0"/>
              <w:jc w:val="left"/>
              <w:rPr>
                <w:sz w:val="28"/>
                <w:szCs w:val="28"/>
              </w:rPr>
            </w:pPr>
            <w:r>
              <w:rPr>
                <w:sz w:val="28"/>
                <w:szCs w:val="28"/>
              </w:rPr>
              <w:t>4.2.1.</w:t>
            </w:r>
            <w:r>
              <w:t xml:space="preserve"> </w:t>
            </w:r>
            <w:r>
              <w:rPr>
                <w:sz w:val="28"/>
                <w:szCs w:val="28"/>
              </w:rPr>
              <w:t xml:space="preserve">1. </w:t>
            </w:r>
            <w:r w:rsidRPr="00F3134E">
              <w:rPr>
                <w:sz w:val="28"/>
                <w:szCs w:val="28"/>
              </w:rPr>
              <w:t>Возможность регистрации нового пользователя</w:t>
            </w:r>
          </w:p>
        </w:tc>
        <w:tc>
          <w:tcPr>
            <w:tcW w:w="3246" w:type="dxa"/>
            <w:shd w:val="clear" w:color="auto" w:fill="auto"/>
          </w:tcPr>
          <w:p w14:paraId="43CB22E5" w14:textId="77777777" w:rsidR="005541E6" w:rsidRDefault="005541E6" w:rsidP="001B2095">
            <w:pPr>
              <w:pStyle w:val="Ed"/>
              <w:ind w:firstLine="0"/>
              <w:jc w:val="left"/>
              <w:rPr>
                <w:sz w:val="28"/>
                <w:szCs w:val="28"/>
              </w:rPr>
            </w:pPr>
            <w:r>
              <w:rPr>
                <w:sz w:val="28"/>
                <w:szCs w:val="28"/>
              </w:rPr>
              <w:t>Нажать ссылку «Зарегистрироваться».</w:t>
            </w:r>
          </w:p>
          <w:p w14:paraId="630689D3" w14:textId="77777777" w:rsidR="005541E6" w:rsidRDefault="005541E6" w:rsidP="001B2095">
            <w:pPr>
              <w:pStyle w:val="Ed"/>
              <w:spacing w:before="240"/>
              <w:ind w:firstLine="0"/>
              <w:jc w:val="left"/>
              <w:rPr>
                <w:sz w:val="28"/>
                <w:szCs w:val="28"/>
              </w:rPr>
            </w:pPr>
            <w:r>
              <w:rPr>
                <w:sz w:val="28"/>
                <w:szCs w:val="28"/>
              </w:rPr>
              <w:t>Ввести необходимые данные в форме регистрации.</w:t>
            </w:r>
          </w:p>
          <w:p w14:paraId="0CE24D4E" w14:textId="77777777" w:rsidR="005541E6" w:rsidRDefault="005541E6" w:rsidP="001B2095">
            <w:pPr>
              <w:pStyle w:val="Ed"/>
              <w:spacing w:before="240"/>
              <w:ind w:firstLine="0"/>
              <w:jc w:val="left"/>
              <w:rPr>
                <w:sz w:val="28"/>
                <w:szCs w:val="28"/>
              </w:rPr>
            </w:pPr>
            <w:r>
              <w:rPr>
                <w:sz w:val="28"/>
                <w:szCs w:val="28"/>
              </w:rPr>
              <w:t>Нажать кнопку «Зарегистрироваться».</w:t>
            </w:r>
          </w:p>
          <w:p w14:paraId="60BC6128" w14:textId="77777777" w:rsidR="005541E6" w:rsidRDefault="005541E6" w:rsidP="001B2095">
            <w:pPr>
              <w:pStyle w:val="Ed"/>
              <w:ind w:firstLine="0"/>
              <w:jc w:val="left"/>
              <w:rPr>
                <w:sz w:val="28"/>
                <w:szCs w:val="28"/>
              </w:rPr>
            </w:pPr>
          </w:p>
        </w:tc>
        <w:tc>
          <w:tcPr>
            <w:tcW w:w="3119" w:type="dxa"/>
            <w:shd w:val="clear" w:color="auto" w:fill="auto"/>
          </w:tcPr>
          <w:p w14:paraId="35E821BC" w14:textId="77777777" w:rsidR="005541E6" w:rsidRDefault="005541E6" w:rsidP="001B2095">
            <w:pPr>
              <w:pStyle w:val="Ed"/>
              <w:ind w:firstLine="0"/>
              <w:jc w:val="left"/>
              <w:rPr>
                <w:sz w:val="28"/>
                <w:szCs w:val="28"/>
              </w:rPr>
            </w:pPr>
            <w:r>
              <w:rPr>
                <w:sz w:val="28"/>
                <w:szCs w:val="28"/>
              </w:rPr>
              <w:t>Отобразится форма регистрации.</w:t>
            </w:r>
          </w:p>
          <w:p w14:paraId="2562F9D9" w14:textId="77777777" w:rsidR="005541E6" w:rsidRDefault="005541E6" w:rsidP="001B2095">
            <w:pPr>
              <w:pStyle w:val="Ed"/>
              <w:spacing w:before="240"/>
              <w:ind w:firstLine="0"/>
              <w:jc w:val="left"/>
              <w:rPr>
                <w:sz w:val="28"/>
                <w:szCs w:val="28"/>
              </w:rPr>
            </w:pPr>
            <w:r>
              <w:rPr>
                <w:sz w:val="28"/>
                <w:szCs w:val="28"/>
              </w:rPr>
              <w:t>После введения корректных данных и нажатия кнопки «Зарегистрироваться» будет создан новый пользователь; отобразится главная страница авторизованного пользователя.</w:t>
            </w:r>
          </w:p>
          <w:p w14:paraId="6117B76C" w14:textId="77777777" w:rsidR="005541E6" w:rsidRPr="0070084C" w:rsidRDefault="005541E6" w:rsidP="001B2095">
            <w:pPr>
              <w:pStyle w:val="Ed"/>
              <w:ind w:firstLine="0"/>
              <w:jc w:val="left"/>
              <w:rPr>
                <w:sz w:val="28"/>
                <w:szCs w:val="28"/>
              </w:rPr>
            </w:pPr>
            <w:r>
              <w:rPr>
                <w:sz w:val="28"/>
                <w:szCs w:val="28"/>
              </w:rPr>
              <w:t>См. рис. 2 Приложения.</w:t>
            </w:r>
          </w:p>
        </w:tc>
      </w:tr>
      <w:tr w:rsidR="005541E6" w:rsidRPr="0070084C" w14:paraId="4626E6E6" w14:textId="77777777" w:rsidTr="009318DD">
        <w:tc>
          <w:tcPr>
            <w:tcW w:w="498" w:type="dxa"/>
            <w:shd w:val="clear" w:color="auto" w:fill="auto"/>
          </w:tcPr>
          <w:p w14:paraId="0C71CA25" w14:textId="77777777" w:rsidR="005541E6" w:rsidRDefault="005541E6" w:rsidP="001B2095">
            <w:pPr>
              <w:pStyle w:val="Ed"/>
              <w:ind w:firstLine="0"/>
              <w:jc w:val="center"/>
              <w:rPr>
                <w:sz w:val="28"/>
                <w:szCs w:val="28"/>
                <w:lang w:val="en-US"/>
              </w:rPr>
            </w:pPr>
            <w:r>
              <w:rPr>
                <w:sz w:val="28"/>
                <w:szCs w:val="28"/>
                <w:lang w:val="en-US"/>
              </w:rPr>
              <w:t>3</w:t>
            </w:r>
          </w:p>
        </w:tc>
        <w:tc>
          <w:tcPr>
            <w:tcW w:w="2884" w:type="dxa"/>
            <w:shd w:val="clear" w:color="auto" w:fill="auto"/>
          </w:tcPr>
          <w:p w14:paraId="0464A185" w14:textId="77777777" w:rsidR="005541E6" w:rsidRDefault="005541E6" w:rsidP="001B2095">
            <w:pPr>
              <w:pStyle w:val="Ed"/>
              <w:ind w:firstLine="0"/>
              <w:jc w:val="left"/>
              <w:rPr>
                <w:sz w:val="28"/>
                <w:szCs w:val="28"/>
              </w:rPr>
            </w:pPr>
            <w:r>
              <w:rPr>
                <w:sz w:val="28"/>
                <w:szCs w:val="28"/>
              </w:rPr>
              <w:t xml:space="preserve">4.2.1. 2. </w:t>
            </w:r>
            <w:r w:rsidRPr="00524F0E">
              <w:rPr>
                <w:sz w:val="28"/>
                <w:szCs w:val="28"/>
              </w:rPr>
              <w:t>Возможность создания пользовательской сессии, сопровождающаяся процессом аутентификации и авторизации.</w:t>
            </w:r>
          </w:p>
        </w:tc>
        <w:tc>
          <w:tcPr>
            <w:tcW w:w="3246" w:type="dxa"/>
            <w:shd w:val="clear" w:color="auto" w:fill="auto"/>
          </w:tcPr>
          <w:p w14:paraId="23952803" w14:textId="77777777" w:rsidR="005541E6" w:rsidRDefault="005541E6" w:rsidP="001B2095">
            <w:pPr>
              <w:pStyle w:val="Ed"/>
              <w:ind w:firstLine="0"/>
              <w:jc w:val="left"/>
              <w:rPr>
                <w:sz w:val="28"/>
                <w:szCs w:val="28"/>
              </w:rPr>
            </w:pPr>
            <w:r>
              <w:rPr>
                <w:sz w:val="28"/>
                <w:szCs w:val="28"/>
              </w:rPr>
              <w:t>Нажать кнопку или ссылку «Войти».</w:t>
            </w:r>
          </w:p>
          <w:p w14:paraId="2C2CB383" w14:textId="77777777" w:rsidR="005541E6" w:rsidRDefault="005541E6" w:rsidP="001B2095">
            <w:pPr>
              <w:pStyle w:val="Ed"/>
              <w:spacing w:before="240"/>
              <w:ind w:firstLine="0"/>
              <w:jc w:val="left"/>
              <w:rPr>
                <w:sz w:val="28"/>
                <w:szCs w:val="28"/>
              </w:rPr>
            </w:pPr>
            <w:r>
              <w:rPr>
                <w:sz w:val="28"/>
                <w:szCs w:val="28"/>
              </w:rPr>
              <w:t>Ввести почту и пароль зарегистрированного пользователя в форме авторизации.</w:t>
            </w:r>
          </w:p>
          <w:p w14:paraId="49EF79D0" w14:textId="77777777" w:rsidR="005541E6" w:rsidRDefault="005541E6" w:rsidP="001B2095">
            <w:pPr>
              <w:pStyle w:val="Ed"/>
              <w:spacing w:before="240"/>
              <w:ind w:firstLine="0"/>
              <w:jc w:val="left"/>
              <w:rPr>
                <w:sz w:val="28"/>
                <w:szCs w:val="28"/>
              </w:rPr>
            </w:pPr>
            <w:r>
              <w:rPr>
                <w:sz w:val="28"/>
                <w:szCs w:val="28"/>
              </w:rPr>
              <w:t>Нажать кнопку «Войти».</w:t>
            </w:r>
          </w:p>
        </w:tc>
        <w:tc>
          <w:tcPr>
            <w:tcW w:w="3119" w:type="dxa"/>
            <w:shd w:val="clear" w:color="auto" w:fill="auto"/>
          </w:tcPr>
          <w:p w14:paraId="0320F682" w14:textId="77777777" w:rsidR="005541E6" w:rsidRDefault="005541E6" w:rsidP="001B2095">
            <w:pPr>
              <w:pStyle w:val="Ed"/>
              <w:ind w:firstLine="0"/>
              <w:jc w:val="left"/>
              <w:rPr>
                <w:sz w:val="28"/>
                <w:szCs w:val="28"/>
              </w:rPr>
            </w:pPr>
            <w:r>
              <w:rPr>
                <w:sz w:val="28"/>
                <w:szCs w:val="28"/>
              </w:rPr>
              <w:t>Отобразится форма авторизации.</w:t>
            </w:r>
          </w:p>
          <w:p w14:paraId="229D99D1" w14:textId="77777777" w:rsidR="005541E6" w:rsidRDefault="005541E6" w:rsidP="001B2095">
            <w:pPr>
              <w:pStyle w:val="Ed"/>
              <w:ind w:firstLine="0"/>
              <w:jc w:val="left"/>
              <w:rPr>
                <w:sz w:val="28"/>
                <w:szCs w:val="28"/>
              </w:rPr>
            </w:pPr>
            <w:r>
              <w:rPr>
                <w:sz w:val="28"/>
                <w:szCs w:val="28"/>
              </w:rPr>
              <w:t>См. рис. 3 Приложения.</w:t>
            </w:r>
          </w:p>
          <w:p w14:paraId="1322B070" w14:textId="77777777" w:rsidR="005541E6" w:rsidRDefault="005541E6" w:rsidP="001B2095">
            <w:pPr>
              <w:pStyle w:val="Ed"/>
              <w:spacing w:before="240"/>
              <w:ind w:firstLine="0"/>
              <w:jc w:val="left"/>
              <w:rPr>
                <w:sz w:val="28"/>
                <w:szCs w:val="28"/>
              </w:rPr>
            </w:pPr>
            <w:r>
              <w:rPr>
                <w:sz w:val="28"/>
                <w:szCs w:val="28"/>
              </w:rPr>
              <w:t>После ввода верных почты и пароля отобразится главная страница авторизованного пользователя.</w:t>
            </w:r>
          </w:p>
          <w:p w14:paraId="34D76412" w14:textId="77777777" w:rsidR="005541E6" w:rsidRDefault="005541E6" w:rsidP="001B2095">
            <w:pPr>
              <w:pStyle w:val="Ed"/>
              <w:ind w:firstLine="0"/>
              <w:jc w:val="left"/>
              <w:rPr>
                <w:sz w:val="28"/>
                <w:szCs w:val="28"/>
              </w:rPr>
            </w:pPr>
            <w:r>
              <w:rPr>
                <w:sz w:val="28"/>
                <w:szCs w:val="28"/>
              </w:rPr>
              <w:t>См. рис. 4 Приложения.</w:t>
            </w:r>
          </w:p>
        </w:tc>
      </w:tr>
      <w:tr w:rsidR="005541E6" w:rsidRPr="0070084C" w14:paraId="6C9CA527" w14:textId="77777777" w:rsidTr="009318DD">
        <w:tc>
          <w:tcPr>
            <w:tcW w:w="498" w:type="dxa"/>
            <w:shd w:val="clear" w:color="auto" w:fill="auto"/>
          </w:tcPr>
          <w:p w14:paraId="5D74CFA8" w14:textId="77777777" w:rsidR="005541E6" w:rsidRDefault="005541E6" w:rsidP="001B2095">
            <w:pPr>
              <w:pStyle w:val="Ed"/>
              <w:ind w:firstLine="0"/>
              <w:jc w:val="center"/>
              <w:rPr>
                <w:sz w:val="28"/>
                <w:szCs w:val="28"/>
                <w:lang w:val="en-US"/>
              </w:rPr>
            </w:pPr>
            <w:r>
              <w:rPr>
                <w:sz w:val="28"/>
                <w:szCs w:val="28"/>
                <w:lang w:val="en-US"/>
              </w:rPr>
              <w:t>4</w:t>
            </w:r>
          </w:p>
        </w:tc>
        <w:tc>
          <w:tcPr>
            <w:tcW w:w="2884" w:type="dxa"/>
            <w:shd w:val="clear" w:color="auto" w:fill="auto"/>
          </w:tcPr>
          <w:p w14:paraId="654F5285" w14:textId="77777777" w:rsidR="005541E6" w:rsidRDefault="005541E6" w:rsidP="001B2095">
            <w:pPr>
              <w:pStyle w:val="Ed"/>
              <w:ind w:firstLine="0"/>
              <w:jc w:val="left"/>
              <w:rPr>
                <w:sz w:val="28"/>
                <w:szCs w:val="28"/>
              </w:rPr>
            </w:pPr>
            <w:r>
              <w:rPr>
                <w:sz w:val="28"/>
                <w:szCs w:val="28"/>
              </w:rPr>
              <w:t xml:space="preserve">4.2.1. 3. </w:t>
            </w:r>
            <w:r w:rsidRPr="00524F0E">
              <w:rPr>
                <w:sz w:val="28"/>
                <w:szCs w:val="28"/>
              </w:rPr>
              <w:t>Возможность просмотра и редактирования информации о существующем пользователе.</w:t>
            </w:r>
          </w:p>
        </w:tc>
        <w:tc>
          <w:tcPr>
            <w:tcW w:w="3246" w:type="dxa"/>
            <w:shd w:val="clear" w:color="auto" w:fill="auto"/>
          </w:tcPr>
          <w:p w14:paraId="2F1DA723" w14:textId="77777777" w:rsidR="005541E6" w:rsidRDefault="005541E6" w:rsidP="001B2095">
            <w:pPr>
              <w:pStyle w:val="Ed"/>
              <w:ind w:firstLine="0"/>
              <w:jc w:val="left"/>
              <w:rPr>
                <w:sz w:val="28"/>
                <w:szCs w:val="28"/>
              </w:rPr>
            </w:pPr>
            <w:r>
              <w:rPr>
                <w:sz w:val="28"/>
                <w:szCs w:val="28"/>
              </w:rPr>
              <w:t>Войти в систему (см. п. 6.3).</w:t>
            </w:r>
          </w:p>
          <w:p w14:paraId="1FA1B5FF" w14:textId="77777777" w:rsidR="005541E6" w:rsidRDefault="005541E6" w:rsidP="001B2095">
            <w:pPr>
              <w:pStyle w:val="Ed"/>
              <w:spacing w:before="240"/>
              <w:ind w:firstLine="0"/>
              <w:jc w:val="left"/>
              <w:rPr>
                <w:sz w:val="28"/>
                <w:szCs w:val="28"/>
              </w:rPr>
            </w:pPr>
            <w:r>
              <w:rPr>
                <w:sz w:val="28"/>
                <w:szCs w:val="28"/>
              </w:rPr>
              <w:t>Нажать на ссылку с именем текущего пользователя.</w:t>
            </w:r>
          </w:p>
          <w:p w14:paraId="19CFA7AB" w14:textId="77777777" w:rsidR="005541E6" w:rsidRDefault="005541E6" w:rsidP="001B2095">
            <w:pPr>
              <w:pStyle w:val="Ed"/>
              <w:spacing w:before="240"/>
              <w:ind w:firstLine="0"/>
              <w:jc w:val="left"/>
              <w:rPr>
                <w:sz w:val="28"/>
                <w:szCs w:val="28"/>
              </w:rPr>
            </w:pPr>
            <w:r>
              <w:rPr>
                <w:sz w:val="28"/>
                <w:szCs w:val="28"/>
              </w:rPr>
              <w:t>Изменить информацию в любом из полей, подтвердить изменение паролем.</w:t>
            </w:r>
          </w:p>
          <w:p w14:paraId="4E600F28" w14:textId="77777777" w:rsidR="005541E6" w:rsidRDefault="005541E6" w:rsidP="001B2095">
            <w:pPr>
              <w:pStyle w:val="Ed"/>
              <w:spacing w:before="240"/>
              <w:ind w:firstLine="0"/>
              <w:jc w:val="left"/>
              <w:rPr>
                <w:sz w:val="28"/>
                <w:szCs w:val="28"/>
              </w:rPr>
            </w:pPr>
            <w:r>
              <w:rPr>
                <w:sz w:val="28"/>
                <w:szCs w:val="28"/>
              </w:rPr>
              <w:t>Нажать кнопку «Обновить».</w:t>
            </w:r>
          </w:p>
        </w:tc>
        <w:tc>
          <w:tcPr>
            <w:tcW w:w="3119" w:type="dxa"/>
            <w:shd w:val="clear" w:color="auto" w:fill="auto"/>
          </w:tcPr>
          <w:p w14:paraId="563248AC" w14:textId="77777777" w:rsidR="005541E6" w:rsidRDefault="005541E6" w:rsidP="001B2095">
            <w:pPr>
              <w:pStyle w:val="Ed"/>
              <w:ind w:firstLine="0"/>
              <w:jc w:val="left"/>
              <w:rPr>
                <w:sz w:val="28"/>
                <w:szCs w:val="28"/>
              </w:rPr>
            </w:pPr>
            <w:r>
              <w:rPr>
                <w:sz w:val="28"/>
                <w:szCs w:val="28"/>
              </w:rPr>
              <w:t>После нажатия на ссылку с именем текущего пользователя отобразится страница просмотра и редактирования профиля.</w:t>
            </w:r>
          </w:p>
          <w:p w14:paraId="621AD1D6" w14:textId="77777777" w:rsidR="005541E6" w:rsidRDefault="005541E6" w:rsidP="001B2095">
            <w:pPr>
              <w:pStyle w:val="Ed"/>
              <w:ind w:firstLine="0"/>
              <w:jc w:val="left"/>
              <w:rPr>
                <w:sz w:val="28"/>
                <w:szCs w:val="28"/>
              </w:rPr>
            </w:pPr>
            <w:r>
              <w:rPr>
                <w:sz w:val="28"/>
                <w:szCs w:val="28"/>
              </w:rPr>
              <w:t>См. рис. 5 Приложения.</w:t>
            </w:r>
          </w:p>
          <w:p w14:paraId="39F0F967" w14:textId="77777777" w:rsidR="005541E6" w:rsidRDefault="005541E6" w:rsidP="001B2095">
            <w:pPr>
              <w:pStyle w:val="Ed"/>
              <w:spacing w:before="240"/>
              <w:ind w:firstLine="0"/>
              <w:jc w:val="left"/>
              <w:rPr>
                <w:sz w:val="28"/>
                <w:szCs w:val="28"/>
              </w:rPr>
            </w:pPr>
            <w:r>
              <w:rPr>
                <w:sz w:val="28"/>
                <w:szCs w:val="28"/>
              </w:rPr>
              <w:t>После нажатия кнопки «Обновить» сохранятся новые данные профиля, отобразится главная страница с сообщением об успехе.</w:t>
            </w:r>
          </w:p>
        </w:tc>
      </w:tr>
      <w:tr w:rsidR="005541E6" w:rsidRPr="0070084C" w14:paraId="0149B8C5" w14:textId="77777777" w:rsidTr="009318DD">
        <w:tc>
          <w:tcPr>
            <w:tcW w:w="498" w:type="dxa"/>
            <w:shd w:val="clear" w:color="auto" w:fill="auto"/>
          </w:tcPr>
          <w:p w14:paraId="5078C6F9" w14:textId="77777777" w:rsidR="005541E6" w:rsidRDefault="005541E6" w:rsidP="001B2095">
            <w:pPr>
              <w:pStyle w:val="Ed"/>
              <w:ind w:firstLine="0"/>
              <w:jc w:val="center"/>
              <w:rPr>
                <w:sz w:val="28"/>
                <w:szCs w:val="28"/>
                <w:lang w:val="en-US"/>
              </w:rPr>
            </w:pPr>
            <w:r>
              <w:rPr>
                <w:sz w:val="28"/>
                <w:szCs w:val="28"/>
                <w:lang w:val="en-US"/>
              </w:rPr>
              <w:t>5</w:t>
            </w:r>
          </w:p>
        </w:tc>
        <w:tc>
          <w:tcPr>
            <w:tcW w:w="2884" w:type="dxa"/>
            <w:shd w:val="clear" w:color="auto" w:fill="auto"/>
          </w:tcPr>
          <w:p w14:paraId="44761766" w14:textId="77777777" w:rsidR="005541E6" w:rsidRDefault="005541E6" w:rsidP="001B2095">
            <w:pPr>
              <w:pStyle w:val="Ed"/>
              <w:ind w:firstLine="0"/>
              <w:jc w:val="left"/>
              <w:rPr>
                <w:sz w:val="28"/>
                <w:szCs w:val="28"/>
              </w:rPr>
            </w:pPr>
            <w:r>
              <w:rPr>
                <w:sz w:val="28"/>
                <w:szCs w:val="28"/>
              </w:rPr>
              <w:t xml:space="preserve">4.2.2.1. 1. </w:t>
            </w:r>
            <w:r w:rsidRPr="00FD0162">
              <w:rPr>
                <w:sz w:val="28"/>
                <w:szCs w:val="28"/>
              </w:rPr>
              <w:t>Создание активного соединения с ЭУ</w:t>
            </w:r>
            <w:r>
              <w:rPr>
                <w:sz w:val="28"/>
                <w:szCs w:val="28"/>
              </w:rPr>
              <w:t xml:space="preserve"> + 2. </w:t>
            </w:r>
            <w:r w:rsidRPr="00FD0162">
              <w:rPr>
                <w:sz w:val="28"/>
                <w:szCs w:val="28"/>
              </w:rPr>
              <w:t>Поиск записи о студенте в БД ЭУ</w:t>
            </w:r>
            <w:r>
              <w:rPr>
                <w:sz w:val="28"/>
                <w:szCs w:val="28"/>
              </w:rPr>
              <w:t xml:space="preserve"> + 4.</w:t>
            </w:r>
            <w:r w:rsidRPr="00ED5062">
              <w:rPr>
                <w:sz w:val="28"/>
                <w:szCs w:val="28"/>
              </w:rPr>
              <w:t>Предоставление информации о студенте</w:t>
            </w:r>
          </w:p>
        </w:tc>
        <w:tc>
          <w:tcPr>
            <w:tcW w:w="3246" w:type="dxa"/>
            <w:shd w:val="clear" w:color="auto" w:fill="auto"/>
          </w:tcPr>
          <w:p w14:paraId="016C6ED6" w14:textId="77777777" w:rsidR="005541E6" w:rsidRDefault="005541E6" w:rsidP="001B2095">
            <w:pPr>
              <w:pStyle w:val="Ed"/>
              <w:ind w:firstLine="0"/>
              <w:jc w:val="left"/>
              <w:rPr>
                <w:sz w:val="28"/>
                <w:szCs w:val="28"/>
              </w:rPr>
            </w:pPr>
            <w:r>
              <w:rPr>
                <w:sz w:val="28"/>
                <w:szCs w:val="28"/>
              </w:rPr>
              <w:t>Войти в систему (см. п. 6.3).</w:t>
            </w:r>
          </w:p>
          <w:p w14:paraId="37E4C5DC" w14:textId="77777777" w:rsidR="005541E6" w:rsidRDefault="005541E6" w:rsidP="001B2095">
            <w:pPr>
              <w:pStyle w:val="Ed"/>
              <w:spacing w:before="240"/>
              <w:ind w:firstLine="0"/>
              <w:jc w:val="left"/>
              <w:rPr>
                <w:sz w:val="28"/>
                <w:szCs w:val="28"/>
              </w:rPr>
            </w:pPr>
            <w:r>
              <w:rPr>
                <w:sz w:val="28"/>
                <w:szCs w:val="28"/>
              </w:rPr>
              <w:t xml:space="preserve">Нажать кнопку «Связать…». </w:t>
            </w:r>
          </w:p>
          <w:p w14:paraId="5E8752A7" w14:textId="77777777" w:rsidR="005541E6" w:rsidRDefault="005541E6" w:rsidP="001B2095">
            <w:pPr>
              <w:pStyle w:val="Ed"/>
              <w:spacing w:before="240"/>
              <w:ind w:firstLine="0"/>
              <w:jc w:val="left"/>
              <w:rPr>
                <w:sz w:val="28"/>
                <w:szCs w:val="28"/>
              </w:rPr>
            </w:pPr>
            <w:r>
              <w:rPr>
                <w:sz w:val="28"/>
                <w:szCs w:val="28"/>
              </w:rPr>
              <w:t>Заполнить поля на странице создания привязки.</w:t>
            </w:r>
          </w:p>
          <w:p w14:paraId="087AABC9" w14:textId="77777777" w:rsidR="005541E6" w:rsidRDefault="005541E6" w:rsidP="001B2095">
            <w:pPr>
              <w:pStyle w:val="Ed"/>
              <w:spacing w:before="240"/>
              <w:ind w:firstLine="0"/>
              <w:jc w:val="left"/>
              <w:rPr>
                <w:sz w:val="28"/>
                <w:szCs w:val="28"/>
              </w:rPr>
            </w:pPr>
            <w:r>
              <w:rPr>
                <w:sz w:val="28"/>
                <w:szCs w:val="28"/>
              </w:rPr>
              <w:t>Нажать кнопку «Найти…».</w:t>
            </w:r>
          </w:p>
        </w:tc>
        <w:tc>
          <w:tcPr>
            <w:tcW w:w="3119" w:type="dxa"/>
            <w:shd w:val="clear" w:color="auto" w:fill="auto"/>
          </w:tcPr>
          <w:p w14:paraId="651CECB3" w14:textId="77777777" w:rsidR="005541E6" w:rsidRDefault="005541E6" w:rsidP="001B2095">
            <w:pPr>
              <w:pStyle w:val="Ed"/>
              <w:ind w:firstLine="0"/>
              <w:jc w:val="left"/>
              <w:rPr>
                <w:sz w:val="28"/>
                <w:szCs w:val="28"/>
              </w:rPr>
            </w:pPr>
            <w:r>
              <w:rPr>
                <w:sz w:val="28"/>
                <w:szCs w:val="28"/>
              </w:rPr>
              <w:t>Отобразится страница запроса данных для поиска студента в ЭУ.</w:t>
            </w:r>
          </w:p>
          <w:p w14:paraId="21B16F16" w14:textId="77777777" w:rsidR="005541E6" w:rsidRDefault="005541E6" w:rsidP="001B2095">
            <w:pPr>
              <w:pStyle w:val="Ed"/>
              <w:ind w:firstLine="0"/>
              <w:jc w:val="left"/>
              <w:rPr>
                <w:sz w:val="28"/>
                <w:szCs w:val="28"/>
              </w:rPr>
            </w:pPr>
            <w:r>
              <w:rPr>
                <w:sz w:val="28"/>
                <w:szCs w:val="28"/>
              </w:rPr>
              <w:t>См. рис. 6 Приложения.</w:t>
            </w:r>
          </w:p>
          <w:p w14:paraId="2EFF7396" w14:textId="77777777" w:rsidR="005541E6" w:rsidRDefault="005541E6" w:rsidP="001B2095">
            <w:pPr>
              <w:pStyle w:val="Ed"/>
              <w:spacing w:before="240"/>
              <w:ind w:firstLine="0"/>
              <w:jc w:val="left"/>
              <w:rPr>
                <w:sz w:val="28"/>
                <w:szCs w:val="28"/>
              </w:rPr>
            </w:pPr>
            <w:r>
              <w:rPr>
                <w:sz w:val="28"/>
                <w:szCs w:val="28"/>
              </w:rPr>
              <w:t>После нажатия кнопки «Найти...» отобразится страница с результатами поиска.</w:t>
            </w:r>
          </w:p>
          <w:p w14:paraId="19021E1B" w14:textId="77777777" w:rsidR="005541E6" w:rsidRDefault="005541E6" w:rsidP="001B2095">
            <w:pPr>
              <w:pStyle w:val="Ed"/>
              <w:ind w:firstLine="0"/>
              <w:jc w:val="left"/>
              <w:rPr>
                <w:sz w:val="28"/>
                <w:szCs w:val="28"/>
              </w:rPr>
            </w:pPr>
            <w:r>
              <w:rPr>
                <w:sz w:val="28"/>
                <w:szCs w:val="28"/>
              </w:rPr>
              <w:t>См. рис. 7 Приложения.</w:t>
            </w:r>
          </w:p>
        </w:tc>
      </w:tr>
      <w:tr w:rsidR="005541E6" w:rsidRPr="0070084C" w14:paraId="22D2F7BD" w14:textId="77777777" w:rsidTr="009318DD">
        <w:tc>
          <w:tcPr>
            <w:tcW w:w="498" w:type="dxa"/>
            <w:shd w:val="clear" w:color="auto" w:fill="auto"/>
          </w:tcPr>
          <w:p w14:paraId="04421192" w14:textId="77777777" w:rsidR="005541E6" w:rsidRDefault="005541E6" w:rsidP="001B2095">
            <w:pPr>
              <w:pStyle w:val="Ed"/>
              <w:ind w:firstLine="0"/>
              <w:jc w:val="center"/>
              <w:rPr>
                <w:sz w:val="28"/>
                <w:szCs w:val="28"/>
                <w:lang w:val="en-US"/>
              </w:rPr>
            </w:pPr>
            <w:r>
              <w:rPr>
                <w:sz w:val="28"/>
                <w:szCs w:val="28"/>
                <w:lang w:val="en-US"/>
              </w:rPr>
              <w:t>6</w:t>
            </w:r>
          </w:p>
        </w:tc>
        <w:tc>
          <w:tcPr>
            <w:tcW w:w="2884" w:type="dxa"/>
            <w:shd w:val="clear" w:color="auto" w:fill="auto"/>
          </w:tcPr>
          <w:p w14:paraId="75A8C3C3" w14:textId="77777777" w:rsidR="005541E6" w:rsidRDefault="005541E6" w:rsidP="001B2095">
            <w:pPr>
              <w:pStyle w:val="Ed"/>
              <w:ind w:firstLine="0"/>
              <w:jc w:val="left"/>
              <w:rPr>
                <w:sz w:val="28"/>
                <w:szCs w:val="28"/>
              </w:rPr>
            </w:pPr>
            <w:r>
              <w:rPr>
                <w:sz w:val="28"/>
                <w:szCs w:val="28"/>
              </w:rPr>
              <w:t xml:space="preserve">4.2.2.1. 5. </w:t>
            </w:r>
            <w:r w:rsidRPr="00A429F0">
              <w:rPr>
                <w:sz w:val="28"/>
                <w:szCs w:val="28"/>
              </w:rPr>
              <w:t>Обработка и контроль полученных данных, их запись в БД системы.</w:t>
            </w:r>
          </w:p>
        </w:tc>
        <w:tc>
          <w:tcPr>
            <w:tcW w:w="3246" w:type="dxa"/>
            <w:shd w:val="clear" w:color="auto" w:fill="auto"/>
          </w:tcPr>
          <w:p w14:paraId="666AFE3D" w14:textId="77777777" w:rsidR="005541E6" w:rsidRDefault="005541E6" w:rsidP="001B2095">
            <w:pPr>
              <w:pStyle w:val="Ed"/>
              <w:ind w:firstLine="0"/>
              <w:jc w:val="left"/>
              <w:rPr>
                <w:sz w:val="28"/>
                <w:szCs w:val="28"/>
              </w:rPr>
            </w:pPr>
            <w:r>
              <w:rPr>
                <w:sz w:val="28"/>
                <w:szCs w:val="28"/>
              </w:rPr>
              <w:t>Начать процесс создания привязки к ЭУ (см. п. 6.5).</w:t>
            </w:r>
          </w:p>
          <w:p w14:paraId="31A8686A" w14:textId="77777777" w:rsidR="005541E6" w:rsidRDefault="005541E6" w:rsidP="001B2095">
            <w:pPr>
              <w:pStyle w:val="Ed"/>
              <w:spacing w:before="240"/>
              <w:ind w:firstLine="0"/>
              <w:jc w:val="left"/>
              <w:rPr>
                <w:sz w:val="28"/>
                <w:szCs w:val="28"/>
              </w:rPr>
            </w:pPr>
            <w:r>
              <w:rPr>
                <w:sz w:val="28"/>
                <w:szCs w:val="28"/>
              </w:rPr>
              <w:t>Нажать кнопку «Это я!»</w:t>
            </w:r>
          </w:p>
        </w:tc>
        <w:tc>
          <w:tcPr>
            <w:tcW w:w="3119" w:type="dxa"/>
            <w:shd w:val="clear" w:color="auto" w:fill="auto"/>
          </w:tcPr>
          <w:p w14:paraId="24BA86D2" w14:textId="77777777" w:rsidR="005541E6" w:rsidRDefault="005541E6" w:rsidP="001B2095">
            <w:pPr>
              <w:pStyle w:val="Ed"/>
              <w:ind w:firstLine="0"/>
              <w:jc w:val="left"/>
              <w:rPr>
                <w:sz w:val="28"/>
                <w:szCs w:val="28"/>
              </w:rPr>
            </w:pPr>
            <w:r>
              <w:rPr>
                <w:sz w:val="28"/>
                <w:szCs w:val="28"/>
              </w:rPr>
              <w:t>После нажатия кнопки данные о привязки будут сохранены в БД системы, отобразится главная страница авторизованного и аутентифицированного пользователя с сообщением об успехе.</w:t>
            </w:r>
          </w:p>
        </w:tc>
      </w:tr>
      <w:tr w:rsidR="005541E6" w:rsidRPr="0070084C" w14:paraId="54EDB7B9" w14:textId="77777777" w:rsidTr="009318DD">
        <w:tc>
          <w:tcPr>
            <w:tcW w:w="498" w:type="dxa"/>
            <w:shd w:val="clear" w:color="auto" w:fill="auto"/>
          </w:tcPr>
          <w:p w14:paraId="1276D226" w14:textId="77777777" w:rsidR="005541E6" w:rsidRDefault="005541E6" w:rsidP="001B2095">
            <w:pPr>
              <w:pStyle w:val="Ed"/>
              <w:ind w:firstLine="0"/>
              <w:jc w:val="center"/>
              <w:rPr>
                <w:sz w:val="28"/>
                <w:szCs w:val="28"/>
                <w:lang w:val="en-US"/>
              </w:rPr>
            </w:pPr>
            <w:r>
              <w:rPr>
                <w:sz w:val="28"/>
                <w:szCs w:val="28"/>
                <w:lang w:val="en-US"/>
              </w:rPr>
              <w:t>7</w:t>
            </w:r>
          </w:p>
        </w:tc>
        <w:tc>
          <w:tcPr>
            <w:tcW w:w="2884" w:type="dxa"/>
            <w:shd w:val="clear" w:color="auto" w:fill="auto"/>
          </w:tcPr>
          <w:p w14:paraId="7368B007" w14:textId="77777777" w:rsidR="005541E6" w:rsidRDefault="005541E6" w:rsidP="001B2095">
            <w:pPr>
              <w:pStyle w:val="Ed"/>
              <w:ind w:firstLine="0"/>
              <w:jc w:val="left"/>
              <w:rPr>
                <w:sz w:val="28"/>
                <w:szCs w:val="28"/>
              </w:rPr>
            </w:pPr>
            <w:r>
              <w:rPr>
                <w:sz w:val="28"/>
                <w:szCs w:val="28"/>
              </w:rPr>
              <w:t xml:space="preserve">4.2.2.2. 1. </w:t>
            </w:r>
            <w:r w:rsidRPr="00A429F0">
              <w:rPr>
                <w:sz w:val="28"/>
                <w:szCs w:val="28"/>
              </w:rPr>
              <w:t>Предоставление списка поданных пользователями системы заявлений на основе предоставленных члену профбюро прав доступа.</w:t>
            </w:r>
          </w:p>
        </w:tc>
        <w:tc>
          <w:tcPr>
            <w:tcW w:w="3246" w:type="dxa"/>
            <w:shd w:val="clear" w:color="auto" w:fill="auto"/>
          </w:tcPr>
          <w:p w14:paraId="1235ED8A" w14:textId="77777777" w:rsidR="005541E6" w:rsidRDefault="005541E6" w:rsidP="001B2095">
            <w:pPr>
              <w:pStyle w:val="Ed"/>
              <w:ind w:firstLine="0"/>
              <w:jc w:val="left"/>
              <w:rPr>
                <w:sz w:val="28"/>
                <w:szCs w:val="28"/>
              </w:rPr>
            </w:pPr>
            <w:r>
              <w:rPr>
                <w:sz w:val="28"/>
                <w:szCs w:val="28"/>
              </w:rPr>
              <w:t>Войти в систему (см. п. 6.3).</w:t>
            </w:r>
          </w:p>
          <w:p w14:paraId="39E67750" w14:textId="77777777" w:rsidR="005541E6" w:rsidRDefault="005541E6" w:rsidP="001B2095">
            <w:pPr>
              <w:pStyle w:val="Ed"/>
              <w:spacing w:before="240"/>
              <w:ind w:firstLine="0"/>
              <w:jc w:val="left"/>
              <w:rPr>
                <w:sz w:val="28"/>
                <w:szCs w:val="28"/>
              </w:rPr>
            </w:pPr>
            <w:r>
              <w:rPr>
                <w:sz w:val="28"/>
                <w:szCs w:val="28"/>
              </w:rPr>
              <w:t>Нажать ссылку «Заявления».</w:t>
            </w:r>
          </w:p>
        </w:tc>
        <w:tc>
          <w:tcPr>
            <w:tcW w:w="3119" w:type="dxa"/>
            <w:shd w:val="clear" w:color="auto" w:fill="auto"/>
          </w:tcPr>
          <w:p w14:paraId="597C0A08" w14:textId="77777777" w:rsidR="005541E6" w:rsidRDefault="005541E6" w:rsidP="001B2095">
            <w:pPr>
              <w:pStyle w:val="Ed"/>
              <w:ind w:firstLine="0"/>
              <w:jc w:val="left"/>
              <w:rPr>
                <w:sz w:val="28"/>
                <w:szCs w:val="28"/>
              </w:rPr>
            </w:pPr>
            <w:r>
              <w:rPr>
                <w:sz w:val="28"/>
                <w:szCs w:val="28"/>
              </w:rPr>
              <w:t>Отобразится страница просмотра поданных пользователями системы заявлений.</w:t>
            </w:r>
          </w:p>
          <w:p w14:paraId="0699CA2C" w14:textId="77777777" w:rsidR="005541E6" w:rsidRDefault="005541E6" w:rsidP="001B2095">
            <w:pPr>
              <w:pStyle w:val="Ed"/>
              <w:ind w:firstLine="0"/>
              <w:jc w:val="left"/>
              <w:rPr>
                <w:sz w:val="28"/>
                <w:szCs w:val="28"/>
              </w:rPr>
            </w:pPr>
            <w:r>
              <w:rPr>
                <w:sz w:val="28"/>
                <w:szCs w:val="28"/>
              </w:rPr>
              <w:t>См. рис. 8 Приложения.</w:t>
            </w:r>
          </w:p>
        </w:tc>
      </w:tr>
      <w:tr w:rsidR="005541E6" w:rsidRPr="0070084C" w14:paraId="765A5C8C" w14:textId="77777777" w:rsidTr="009318DD">
        <w:tc>
          <w:tcPr>
            <w:tcW w:w="498" w:type="dxa"/>
            <w:shd w:val="clear" w:color="auto" w:fill="auto"/>
          </w:tcPr>
          <w:p w14:paraId="3EAE27D2" w14:textId="77777777" w:rsidR="005541E6" w:rsidRDefault="005541E6" w:rsidP="001B2095">
            <w:pPr>
              <w:pStyle w:val="Ed"/>
              <w:ind w:firstLine="0"/>
              <w:jc w:val="center"/>
              <w:rPr>
                <w:sz w:val="28"/>
                <w:szCs w:val="28"/>
                <w:lang w:val="en-US"/>
              </w:rPr>
            </w:pPr>
            <w:r>
              <w:rPr>
                <w:sz w:val="28"/>
                <w:szCs w:val="28"/>
                <w:lang w:val="en-US"/>
              </w:rPr>
              <w:t>8</w:t>
            </w:r>
          </w:p>
        </w:tc>
        <w:tc>
          <w:tcPr>
            <w:tcW w:w="2884" w:type="dxa"/>
            <w:shd w:val="clear" w:color="auto" w:fill="auto"/>
          </w:tcPr>
          <w:p w14:paraId="3A3A878B" w14:textId="77777777" w:rsidR="005541E6" w:rsidRDefault="005541E6" w:rsidP="001B2095">
            <w:pPr>
              <w:pStyle w:val="Ed"/>
              <w:ind w:firstLine="0"/>
              <w:jc w:val="left"/>
              <w:rPr>
                <w:sz w:val="28"/>
                <w:szCs w:val="28"/>
              </w:rPr>
            </w:pPr>
            <w:r>
              <w:rPr>
                <w:sz w:val="28"/>
                <w:szCs w:val="28"/>
              </w:rPr>
              <w:t xml:space="preserve">4.2.2.2. 2. </w:t>
            </w:r>
            <w:r w:rsidRPr="00CB4C75">
              <w:rPr>
                <w:sz w:val="28"/>
                <w:szCs w:val="28"/>
              </w:rPr>
              <w:t>Просмотр поданных пользователями системы заявлений.</w:t>
            </w:r>
          </w:p>
        </w:tc>
        <w:tc>
          <w:tcPr>
            <w:tcW w:w="3246" w:type="dxa"/>
            <w:shd w:val="clear" w:color="auto" w:fill="auto"/>
          </w:tcPr>
          <w:p w14:paraId="726EBAAE" w14:textId="77777777" w:rsidR="005541E6" w:rsidRDefault="005541E6" w:rsidP="001B2095">
            <w:pPr>
              <w:pStyle w:val="Ed"/>
              <w:ind w:firstLine="0"/>
              <w:jc w:val="left"/>
              <w:rPr>
                <w:sz w:val="28"/>
                <w:szCs w:val="28"/>
              </w:rPr>
            </w:pPr>
            <w:r>
              <w:rPr>
                <w:sz w:val="28"/>
                <w:szCs w:val="28"/>
              </w:rPr>
              <w:t>Открыть список заявлений (см. п. 6.7).</w:t>
            </w:r>
          </w:p>
          <w:p w14:paraId="1CFCA797" w14:textId="77777777" w:rsidR="005541E6" w:rsidRDefault="005541E6" w:rsidP="001B2095">
            <w:pPr>
              <w:pStyle w:val="Ed"/>
              <w:spacing w:before="240"/>
              <w:ind w:firstLine="0"/>
              <w:jc w:val="left"/>
              <w:rPr>
                <w:sz w:val="28"/>
                <w:szCs w:val="28"/>
              </w:rPr>
            </w:pPr>
            <w:r>
              <w:rPr>
                <w:sz w:val="28"/>
                <w:szCs w:val="28"/>
              </w:rPr>
              <w:t>Нажать кнопку «Просмотреть» около любого заявления.</w:t>
            </w:r>
          </w:p>
        </w:tc>
        <w:tc>
          <w:tcPr>
            <w:tcW w:w="3119" w:type="dxa"/>
            <w:shd w:val="clear" w:color="auto" w:fill="auto"/>
          </w:tcPr>
          <w:p w14:paraId="23B6016E" w14:textId="77777777" w:rsidR="005541E6" w:rsidRDefault="005541E6" w:rsidP="001B2095">
            <w:pPr>
              <w:pStyle w:val="Ed"/>
              <w:ind w:firstLine="0"/>
              <w:jc w:val="left"/>
              <w:rPr>
                <w:sz w:val="28"/>
                <w:szCs w:val="28"/>
              </w:rPr>
            </w:pPr>
            <w:r>
              <w:rPr>
                <w:sz w:val="28"/>
                <w:szCs w:val="28"/>
              </w:rPr>
              <w:t>Отобразится страница просмотра поданного заявления.</w:t>
            </w:r>
          </w:p>
          <w:p w14:paraId="1861ADEF" w14:textId="77777777" w:rsidR="005541E6" w:rsidRDefault="005541E6" w:rsidP="001B2095">
            <w:pPr>
              <w:pStyle w:val="Ed"/>
              <w:ind w:firstLine="0"/>
              <w:jc w:val="left"/>
              <w:rPr>
                <w:sz w:val="28"/>
                <w:szCs w:val="28"/>
              </w:rPr>
            </w:pPr>
            <w:r>
              <w:rPr>
                <w:sz w:val="28"/>
                <w:szCs w:val="28"/>
              </w:rPr>
              <w:t>См. рис. 9 Приложения.</w:t>
            </w:r>
          </w:p>
        </w:tc>
      </w:tr>
      <w:tr w:rsidR="005541E6" w:rsidRPr="0070084C" w14:paraId="7F07D690" w14:textId="77777777" w:rsidTr="009318DD">
        <w:tc>
          <w:tcPr>
            <w:tcW w:w="498" w:type="dxa"/>
            <w:shd w:val="clear" w:color="auto" w:fill="auto"/>
          </w:tcPr>
          <w:p w14:paraId="039D65F1" w14:textId="77777777" w:rsidR="005541E6" w:rsidRDefault="005541E6" w:rsidP="001B2095">
            <w:pPr>
              <w:pStyle w:val="Ed"/>
              <w:ind w:firstLine="0"/>
              <w:jc w:val="center"/>
              <w:rPr>
                <w:sz w:val="28"/>
                <w:szCs w:val="28"/>
                <w:lang w:val="en-US"/>
              </w:rPr>
            </w:pPr>
            <w:r>
              <w:rPr>
                <w:sz w:val="28"/>
                <w:szCs w:val="28"/>
                <w:lang w:val="en-US"/>
              </w:rPr>
              <w:t>9</w:t>
            </w:r>
          </w:p>
        </w:tc>
        <w:tc>
          <w:tcPr>
            <w:tcW w:w="2884" w:type="dxa"/>
            <w:shd w:val="clear" w:color="auto" w:fill="auto"/>
          </w:tcPr>
          <w:p w14:paraId="485C846D" w14:textId="77777777" w:rsidR="005541E6" w:rsidRDefault="005541E6" w:rsidP="001B2095">
            <w:pPr>
              <w:pStyle w:val="Ed"/>
              <w:ind w:firstLine="0"/>
              <w:jc w:val="left"/>
              <w:rPr>
                <w:sz w:val="28"/>
                <w:szCs w:val="28"/>
              </w:rPr>
            </w:pPr>
            <w:r>
              <w:rPr>
                <w:sz w:val="28"/>
                <w:szCs w:val="28"/>
              </w:rPr>
              <w:t xml:space="preserve">4.2.2.2. 3. </w:t>
            </w:r>
            <w:r w:rsidRPr="00CB4C75">
              <w:rPr>
                <w:sz w:val="28"/>
                <w:szCs w:val="28"/>
              </w:rPr>
              <w:t>Просмотр данных пользователей, подавших заявления.</w:t>
            </w:r>
          </w:p>
        </w:tc>
        <w:tc>
          <w:tcPr>
            <w:tcW w:w="3246" w:type="dxa"/>
            <w:shd w:val="clear" w:color="auto" w:fill="auto"/>
          </w:tcPr>
          <w:p w14:paraId="20511414" w14:textId="77777777" w:rsidR="005541E6" w:rsidRDefault="005541E6" w:rsidP="001B2095">
            <w:pPr>
              <w:pStyle w:val="Ed"/>
              <w:ind w:firstLine="0"/>
              <w:jc w:val="left"/>
              <w:rPr>
                <w:sz w:val="28"/>
                <w:szCs w:val="28"/>
              </w:rPr>
            </w:pPr>
            <w:r>
              <w:rPr>
                <w:sz w:val="28"/>
                <w:szCs w:val="28"/>
              </w:rPr>
              <w:t>Открыть список заявлений (см. п. 6.7).</w:t>
            </w:r>
          </w:p>
          <w:p w14:paraId="617C0BDF" w14:textId="77777777" w:rsidR="005541E6" w:rsidRDefault="005541E6" w:rsidP="001B2095">
            <w:pPr>
              <w:pStyle w:val="Ed"/>
              <w:spacing w:before="240"/>
              <w:ind w:firstLine="0"/>
              <w:jc w:val="left"/>
              <w:rPr>
                <w:sz w:val="28"/>
                <w:szCs w:val="28"/>
              </w:rPr>
            </w:pPr>
            <w:r>
              <w:rPr>
                <w:sz w:val="28"/>
                <w:szCs w:val="28"/>
              </w:rPr>
              <w:t>Нажать на ФИО пользователя около любого заявления.</w:t>
            </w:r>
          </w:p>
        </w:tc>
        <w:tc>
          <w:tcPr>
            <w:tcW w:w="3119" w:type="dxa"/>
            <w:shd w:val="clear" w:color="auto" w:fill="auto"/>
          </w:tcPr>
          <w:p w14:paraId="6EE04439" w14:textId="77777777" w:rsidR="005541E6" w:rsidRDefault="005541E6" w:rsidP="001B2095">
            <w:pPr>
              <w:pStyle w:val="Ed"/>
              <w:ind w:firstLine="0"/>
              <w:jc w:val="left"/>
              <w:rPr>
                <w:sz w:val="28"/>
                <w:szCs w:val="28"/>
              </w:rPr>
            </w:pPr>
            <w:r>
              <w:rPr>
                <w:sz w:val="28"/>
                <w:szCs w:val="28"/>
              </w:rPr>
              <w:t>Отобразится страница просмотра информации о пользователе.</w:t>
            </w:r>
          </w:p>
          <w:p w14:paraId="2CA63339" w14:textId="77777777" w:rsidR="005541E6" w:rsidRDefault="005541E6" w:rsidP="001B2095">
            <w:pPr>
              <w:pStyle w:val="Ed"/>
              <w:ind w:firstLine="0"/>
              <w:jc w:val="left"/>
              <w:rPr>
                <w:sz w:val="28"/>
                <w:szCs w:val="28"/>
              </w:rPr>
            </w:pPr>
            <w:r>
              <w:rPr>
                <w:sz w:val="28"/>
                <w:szCs w:val="28"/>
              </w:rPr>
              <w:t>См. рис. 10 Приложения.</w:t>
            </w:r>
          </w:p>
        </w:tc>
      </w:tr>
      <w:tr w:rsidR="005541E6" w:rsidRPr="0070084C" w14:paraId="60EE173C" w14:textId="77777777" w:rsidTr="009318DD">
        <w:tc>
          <w:tcPr>
            <w:tcW w:w="498" w:type="dxa"/>
            <w:shd w:val="clear" w:color="auto" w:fill="auto"/>
          </w:tcPr>
          <w:p w14:paraId="6ABF4FBD" w14:textId="77777777" w:rsidR="005541E6" w:rsidRDefault="005541E6" w:rsidP="001B2095">
            <w:pPr>
              <w:pStyle w:val="Ed"/>
              <w:ind w:firstLine="0"/>
              <w:jc w:val="center"/>
              <w:rPr>
                <w:sz w:val="28"/>
                <w:szCs w:val="28"/>
                <w:lang w:val="en-US"/>
              </w:rPr>
            </w:pPr>
            <w:r>
              <w:rPr>
                <w:sz w:val="28"/>
                <w:szCs w:val="28"/>
                <w:lang w:val="en-US"/>
              </w:rPr>
              <w:t>10</w:t>
            </w:r>
          </w:p>
        </w:tc>
        <w:tc>
          <w:tcPr>
            <w:tcW w:w="2884" w:type="dxa"/>
            <w:shd w:val="clear" w:color="auto" w:fill="auto"/>
          </w:tcPr>
          <w:p w14:paraId="4863088F" w14:textId="77777777" w:rsidR="005541E6" w:rsidRDefault="005541E6" w:rsidP="001B2095">
            <w:pPr>
              <w:pStyle w:val="Ed"/>
              <w:ind w:firstLine="0"/>
              <w:jc w:val="left"/>
              <w:rPr>
                <w:sz w:val="28"/>
                <w:szCs w:val="28"/>
              </w:rPr>
            </w:pPr>
            <w:r>
              <w:rPr>
                <w:sz w:val="28"/>
                <w:szCs w:val="28"/>
              </w:rPr>
              <w:t xml:space="preserve">4.2.2.3. 1. </w:t>
            </w:r>
            <w:r w:rsidRPr="003627DC">
              <w:rPr>
                <w:sz w:val="28"/>
                <w:szCs w:val="28"/>
              </w:rPr>
              <w:t>Анализ возможности подачи пользователем заявлений на осн</w:t>
            </w:r>
            <w:r>
              <w:rPr>
                <w:sz w:val="28"/>
                <w:szCs w:val="28"/>
              </w:rPr>
              <w:t xml:space="preserve">ове данных, полученных из БД ЭУ + 2. </w:t>
            </w:r>
            <w:r w:rsidRPr="003627DC">
              <w:rPr>
                <w:sz w:val="28"/>
                <w:szCs w:val="28"/>
              </w:rPr>
              <w:t>Отображение списка заявлений, которые может подать данный пользователь.</w:t>
            </w:r>
          </w:p>
        </w:tc>
        <w:tc>
          <w:tcPr>
            <w:tcW w:w="3246" w:type="dxa"/>
            <w:shd w:val="clear" w:color="auto" w:fill="auto"/>
          </w:tcPr>
          <w:p w14:paraId="1A4C3C4E" w14:textId="77777777" w:rsidR="005541E6" w:rsidRDefault="005541E6" w:rsidP="001B2095">
            <w:pPr>
              <w:pStyle w:val="Ed"/>
              <w:ind w:firstLine="0"/>
              <w:jc w:val="left"/>
              <w:rPr>
                <w:sz w:val="28"/>
                <w:szCs w:val="28"/>
              </w:rPr>
            </w:pPr>
            <w:r>
              <w:rPr>
                <w:sz w:val="28"/>
                <w:szCs w:val="28"/>
              </w:rPr>
              <w:t>Зарегистрировать пользователя (см. п. 6.2).</w:t>
            </w:r>
          </w:p>
          <w:p w14:paraId="79B23474" w14:textId="77777777" w:rsidR="005541E6" w:rsidRDefault="005541E6" w:rsidP="001B2095">
            <w:pPr>
              <w:pStyle w:val="Ed"/>
              <w:spacing w:before="240"/>
              <w:ind w:firstLine="0"/>
              <w:jc w:val="left"/>
              <w:rPr>
                <w:sz w:val="28"/>
                <w:szCs w:val="28"/>
              </w:rPr>
            </w:pPr>
            <w:r>
              <w:rPr>
                <w:sz w:val="28"/>
                <w:szCs w:val="28"/>
              </w:rPr>
              <w:t>Связать профиль пользователя с ЭУ (см. п. 6.5).</w:t>
            </w:r>
          </w:p>
        </w:tc>
        <w:tc>
          <w:tcPr>
            <w:tcW w:w="3119" w:type="dxa"/>
            <w:shd w:val="clear" w:color="auto" w:fill="auto"/>
          </w:tcPr>
          <w:p w14:paraId="44934837" w14:textId="77777777" w:rsidR="005541E6" w:rsidRDefault="005541E6" w:rsidP="001B2095">
            <w:pPr>
              <w:pStyle w:val="Ed"/>
              <w:ind w:firstLine="0"/>
              <w:jc w:val="left"/>
              <w:rPr>
                <w:sz w:val="28"/>
                <w:szCs w:val="28"/>
              </w:rPr>
            </w:pPr>
            <w:r>
              <w:rPr>
                <w:sz w:val="28"/>
                <w:szCs w:val="28"/>
              </w:rPr>
              <w:t>Сразу после регистрации пользователя на главной странице не отображаются кнопки для подачи заявления.</w:t>
            </w:r>
          </w:p>
          <w:p w14:paraId="61464C68" w14:textId="77777777" w:rsidR="005541E6" w:rsidRDefault="005541E6" w:rsidP="001B2095">
            <w:pPr>
              <w:pStyle w:val="Ed"/>
              <w:spacing w:before="240"/>
              <w:ind w:firstLine="0"/>
              <w:jc w:val="left"/>
              <w:rPr>
                <w:sz w:val="28"/>
                <w:szCs w:val="28"/>
              </w:rPr>
            </w:pPr>
            <w:r>
              <w:rPr>
                <w:sz w:val="28"/>
                <w:szCs w:val="28"/>
              </w:rPr>
              <w:t>После создания привязки профиля пользователя происходит анализ полученных из ЭУ данных и предоставления пользователю прав для подачи заявлений. Отображается главная страница авторизованного и аутентифицированного пользователя.</w:t>
            </w:r>
          </w:p>
        </w:tc>
      </w:tr>
      <w:tr w:rsidR="005541E6" w:rsidRPr="0070084C" w14:paraId="4FAEB2B7" w14:textId="77777777" w:rsidTr="009318DD">
        <w:tc>
          <w:tcPr>
            <w:tcW w:w="498" w:type="dxa"/>
            <w:shd w:val="clear" w:color="auto" w:fill="auto"/>
          </w:tcPr>
          <w:p w14:paraId="28FE3064" w14:textId="77777777" w:rsidR="005541E6" w:rsidRDefault="005541E6" w:rsidP="001B2095">
            <w:pPr>
              <w:pStyle w:val="Ed"/>
              <w:ind w:firstLine="0"/>
              <w:jc w:val="center"/>
              <w:rPr>
                <w:sz w:val="28"/>
                <w:szCs w:val="28"/>
                <w:lang w:val="en-US"/>
              </w:rPr>
            </w:pPr>
            <w:r>
              <w:rPr>
                <w:sz w:val="28"/>
                <w:szCs w:val="28"/>
                <w:lang w:val="en-US"/>
              </w:rPr>
              <w:t>11</w:t>
            </w:r>
          </w:p>
        </w:tc>
        <w:tc>
          <w:tcPr>
            <w:tcW w:w="2884" w:type="dxa"/>
            <w:shd w:val="clear" w:color="auto" w:fill="auto"/>
          </w:tcPr>
          <w:p w14:paraId="3A932CC4" w14:textId="77777777" w:rsidR="005541E6" w:rsidRDefault="005541E6" w:rsidP="001B2095">
            <w:pPr>
              <w:pStyle w:val="Ed"/>
              <w:ind w:firstLine="0"/>
              <w:jc w:val="left"/>
              <w:rPr>
                <w:sz w:val="28"/>
                <w:szCs w:val="28"/>
              </w:rPr>
            </w:pPr>
            <w:r>
              <w:rPr>
                <w:sz w:val="28"/>
                <w:szCs w:val="28"/>
              </w:rPr>
              <w:t xml:space="preserve">4.2.2.3. 3. </w:t>
            </w:r>
            <w:r w:rsidRPr="003627DC">
              <w:rPr>
                <w:sz w:val="28"/>
                <w:szCs w:val="28"/>
              </w:rPr>
              <w:t>Возможность подачи разных типов заявлений с учётом выданных пользователю прав доступа.</w:t>
            </w:r>
          </w:p>
        </w:tc>
        <w:tc>
          <w:tcPr>
            <w:tcW w:w="3246" w:type="dxa"/>
            <w:shd w:val="clear" w:color="auto" w:fill="auto"/>
          </w:tcPr>
          <w:p w14:paraId="3B293D23" w14:textId="77777777" w:rsidR="005541E6" w:rsidRDefault="005541E6" w:rsidP="001B2095">
            <w:pPr>
              <w:pStyle w:val="Ed"/>
              <w:ind w:firstLine="0"/>
              <w:jc w:val="left"/>
              <w:rPr>
                <w:sz w:val="28"/>
                <w:szCs w:val="28"/>
                <w:lang w:val="en-US"/>
              </w:rPr>
            </w:pPr>
            <w:r>
              <w:rPr>
                <w:sz w:val="28"/>
                <w:szCs w:val="28"/>
              </w:rPr>
              <w:t xml:space="preserve">Присвоить пользователю роль </w:t>
            </w:r>
            <w:r>
              <w:rPr>
                <w:sz w:val="28"/>
                <w:szCs w:val="28"/>
                <w:lang w:val="en-US"/>
              </w:rPr>
              <w:t>“</w:t>
            </w:r>
            <w:proofErr w:type="spellStart"/>
            <w:r>
              <w:rPr>
                <w:sz w:val="28"/>
                <w:szCs w:val="28"/>
                <w:lang w:val="en-US"/>
              </w:rPr>
              <w:t>group_organaizer</w:t>
            </w:r>
            <w:proofErr w:type="spellEnd"/>
            <w:r>
              <w:rPr>
                <w:sz w:val="28"/>
                <w:szCs w:val="28"/>
                <w:lang w:val="en-US"/>
              </w:rPr>
              <w:t>”.</w:t>
            </w:r>
          </w:p>
          <w:p w14:paraId="381B2AB4" w14:textId="77777777" w:rsidR="005541E6" w:rsidRPr="003627DC" w:rsidRDefault="005541E6" w:rsidP="001B2095">
            <w:pPr>
              <w:pStyle w:val="Ed"/>
              <w:spacing w:before="240"/>
              <w:ind w:firstLine="0"/>
              <w:jc w:val="left"/>
              <w:rPr>
                <w:sz w:val="28"/>
                <w:szCs w:val="28"/>
              </w:rPr>
            </w:pPr>
            <w:r>
              <w:rPr>
                <w:sz w:val="28"/>
                <w:szCs w:val="28"/>
              </w:rPr>
              <w:t>Войти в систему (см. п. 6.3).</w:t>
            </w:r>
          </w:p>
        </w:tc>
        <w:tc>
          <w:tcPr>
            <w:tcW w:w="3119" w:type="dxa"/>
            <w:shd w:val="clear" w:color="auto" w:fill="auto"/>
          </w:tcPr>
          <w:p w14:paraId="0541FDB5" w14:textId="77777777" w:rsidR="005541E6" w:rsidRDefault="005541E6" w:rsidP="001B2095">
            <w:pPr>
              <w:pStyle w:val="Ed"/>
              <w:ind w:firstLine="0"/>
              <w:jc w:val="left"/>
              <w:rPr>
                <w:sz w:val="28"/>
                <w:szCs w:val="28"/>
              </w:rPr>
            </w:pPr>
            <w:r>
              <w:rPr>
                <w:sz w:val="28"/>
                <w:szCs w:val="28"/>
              </w:rPr>
              <w:t>После присвоения данной роли на главной странице пользователя появляется кнопка для подачи нового типа заявления, доступного только студентам с данной ролью.</w:t>
            </w:r>
          </w:p>
        </w:tc>
      </w:tr>
      <w:tr w:rsidR="005541E6" w:rsidRPr="0070084C" w14:paraId="3056B8C0" w14:textId="77777777" w:rsidTr="009318DD">
        <w:tc>
          <w:tcPr>
            <w:tcW w:w="498" w:type="dxa"/>
            <w:shd w:val="clear" w:color="auto" w:fill="auto"/>
          </w:tcPr>
          <w:p w14:paraId="7C0AE587" w14:textId="77777777" w:rsidR="005541E6" w:rsidRDefault="005541E6" w:rsidP="001B2095">
            <w:pPr>
              <w:pStyle w:val="Ed"/>
              <w:ind w:firstLine="0"/>
              <w:jc w:val="center"/>
              <w:rPr>
                <w:sz w:val="28"/>
                <w:szCs w:val="28"/>
                <w:lang w:val="en-US"/>
              </w:rPr>
            </w:pPr>
            <w:r>
              <w:rPr>
                <w:sz w:val="28"/>
                <w:szCs w:val="28"/>
                <w:lang w:val="en-US"/>
              </w:rPr>
              <w:t>12</w:t>
            </w:r>
          </w:p>
        </w:tc>
        <w:tc>
          <w:tcPr>
            <w:tcW w:w="2884" w:type="dxa"/>
            <w:shd w:val="clear" w:color="auto" w:fill="auto"/>
          </w:tcPr>
          <w:p w14:paraId="49145E15" w14:textId="77777777" w:rsidR="005541E6" w:rsidRDefault="005541E6" w:rsidP="001B2095">
            <w:pPr>
              <w:pStyle w:val="Ed"/>
              <w:ind w:firstLine="0"/>
              <w:jc w:val="left"/>
              <w:rPr>
                <w:sz w:val="28"/>
                <w:szCs w:val="28"/>
              </w:rPr>
            </w:pPr>
            <w:r>
              <w:rPr>
                <w:sz w:val="28"/>
                <w:szCs w:val="28"/>
              </w:rPr>
              <w:t xml:space="preserve">4.2.2.3. 4. </w:t>
            </w:r>
            <w:r w:rsidRPr="003627DC">
              <w:rPr>
                <w:sz w:val="28"/>
                <w:szCs w:val="28"/>
              </w:rPr>
              <w:t>Актуализация данных студента с помощью модуля интеграции БД ЭУ при подаче пользователем заявления.</w:t>
            </w:r>
          </w:p>
        </w:tc>
        <w:tc>
          <w:tcPr>
            <w:tcW w:w="3246" w:type="dxa"/>
            <w:shd w:val="clear" w:color="auto" w:fill="auto"/>
          </w:tcPr>
          <w:p w14:paraId="2D6A3727" w14:textId="77777777" w:rsidR="005541E6" w:rsidRDefault="005541E6" w:rsidP="001B2095">
            <w:pPr>
              <w:pStyle w:val="Ed"/>
              <w:ind w:firstLine="0"/>
              <w:jc w:val="left"/>
              <w:rPr>
                <w:sz w:val="28"/>
                <w:szCs w:val="28"/>
              </w:rPr>
            </w:pPr>
            <w:r>
              <w:rPr>
                <w:sz w:val="28"/>
                <w:szCs w:val="28"/>
              </w:rPr>
              <w:t>Войти в систему (см. п. 6.3).</w:t>
            </w:r>
          </w:p>
          <w:p w14:paraId="5ED29FBE" w14:textId="77777777" w:rsidR="005541E6" w:rsidRDefault="005541E6" w:rsidP="001B2095">
            <w:pPr>
              <w:pStyle w:val="Ed"/>
              <w:spacing w:before="240"/>
              <w:ind w:firstLine="0"/>
              <w:jc w:val="left"/>
              <w:rPr>
                <w:sz w:val="28"/>
                <w:szCs w:val="28"/>
              </w:rPr>
            </w:pPr>
            <w:r>
              <w:rPr>
                <w:sz w:val="28"/>
                <w:szCs w:val="28"/>
              </w:rPr>
              <w:t>Нажать кнопку для подачи любого типа заявления.</w:t>
            </w:r>
          </w:p>
        </w:tc>
        <w:tc>
          <w:tcPr>
            <w:tcW w:w="3119" w:type="dxa"/>
            <w:shd w:val="clear" w:color="auto" w:fill="auto"/>
          </w:tcPr>
          <w:p w14:paraId="51472E4A" w14:textId="77777777" w:rsidR="005541E6" w:rsidRDefault="005541E6" w:rsidP="001B2095">
            <w:pPr>
              <w:pStyle w:val="Ed"/>
              <w:ind w:firstLine="0"/>
              <w:jc w:val="left"/>
              <w:rPr>
                <w:sz w:val="28"/>
                <w:szCs w:val="28"/>
              </w:rPr>
            </w:pPr>
            <w:r>
              <w:rPr>
                <w:sz w:val="28"/>
                <w:szCs w:val="28"/>
              </w:rPr>
              <w:t>Происходит обращение в ЭУ, загружаются актуальные данные студента. Отображается страница подачи заявления с актуализированными данными студента.</w:t>
            </w:r>
          </w:p>
          <w:p w14:paraId="32C7A6CC" w14:textId="77777777" w:rsidR="005541E6" w:rsidRDefault="005541E6" w:rsidP="001B2095">
            <w:pPr>
              <w:pStyle w:val="Ed"/>
              <w:ind w:firstLine="0"/>
              <w:jc w:val="left"/>
              <w:rPr>
                <w:sz w:val="28"/>
                <w:szCs w:val="28"/>
              </w:rPr>
            </w:pPr>
            <w:r>
              <w:rPr>
                <w:sz w:val="28"/>
                <w:szCs w:val="28"/>
              </w:rPr>
              <w:t>См. рис. 11 Приложения.</w:t>
            </w:r>
          </w:p>
        </w:tc>
      </w:tr>
    </w:tbl>
    <w:p w14:paraId="5D4E73DF" w14:textId="77777777" w:rsidR="005541E6" w:rsidRDefault="005541E6" w:rsidP="005541E6">
      <w:pPr>
        <w:pStyle w:val="1"/>
        <w:spacing w:before="0"/>
        <w:ind w:firstLine="0"/>
        <w:jc w:val="right"/>
      </w:pPr>
      <w:r>
        <w:br w:type="page"/>
      </w:r>
      <w:bookmarkStart w:id="464" w:name="_Toc231327626"/>
      <w:bookmarkStart w:id="465" w:name="_Toc234238035"/>
      <w:bookmarkStart w:id="466" w:name="_Toc234238105"/>
      <w:bookmarkStart w:id="467" w:name="_Toc234238530"/>
      <w:bookmarkStart w:id="468" w:name="_Toc234291164"/>
      <w:r>
        <w:t>Приложение</w:t>
      </w:r>
      <w:bookmarkEnd w:id="464"/>
      <w:bookmarkEnd w:id="465"/>
      <w:bookmarkEnd w:id="466"/>
      <w:bookmarkEnd w:id="467"/>
      <w:bookmarkEnd w:id="468"/>
    </w:p>
    <w:p w14:paraId="25C01512" w14:textId="77777777" w:rsidR="005541E6" w:rsidRDefault="005541E6" w:rsidP="005541E6">
      <w:pPr>
        <w:keepNext/>
        <w:ind w:firstLine="0"/>
        <w:jc w:val="center"/>
      </w:pPr>
      <w:r>
        <w:rPr>
          <w:noProof/>
          <w:lang w:val="en-US" w:eastAsia="ru-RU"/>
        </w:rPr>
        <w:drawing>
          <wp:inline distT="0" distB="0" distL="0" distR="0" wp14:anchorId="56727699" wp14:editId="003CABA5">
            <wp:extent cx="5930900" cy="4213225"/>
            <wp:effectExtent l="0" t="0" r="0" b="0"/>
            <wp:docPr id="2" name="Изображение 2" descr="Macintosh HD:Users:fuksman:Dropbox:Public:Screenshots: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uksman:Dropbox:Public:Screenshots:0v.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54F50BF6" w14:textId="77777777" w:rsidR="005541E6" w:rsidRDefault="005541E6" w:rsidP="005541E6">
      <w:pPr>
        <w:ind w:firstLine="0"/>
        <w:jc w:val="center"/>
      </w:pPr>
      <w:r>
        <w:t>Рис. 1. Главная страница неавторизованного пользователя</w:t>
      </w:r>
    </w:p>
    <w:p w14:paraId="57D8AD97" w14:textId="77777777" w:rsidR="005541E6" w:rsidRDefault="005541E6" w:rsidP="00F17F41">
      <w:pPr>
        <w:keepNext/>
        <w:ind w:firstLine="0"/>
        <w:jc w:val="center"/>
      </w:pPr>
      <w:r>
        <w:rPr>
          <w:noProof/>
          <w:lang w:val="en-US" w:eastAsia="ru-RU"/>
        </w:rPr>
        <w:drawing>
          <wp:inline distT="0" distB="0" distL="0" distR="0" wp14:anchorId="3291872C" wp14:editId="13FB7F9A">
            <wp:extent cx="5930900" cy="4213225"/>
            <wp:effectExtent l="0" t="0" r="0" b="0"/>
            <wp:docPr id="3" name="Изображение 3" descr="Macintosh HD:Users:fuksman:Dropbox:Public:Screenshots: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uksman:Dropbox:Public:Screenshots:0w.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2E884FCD" w14:textId="77777777" w:rsidR="005541E6" w:rsidRDefault="005541E6" w:rsidP="005541E6">
      <w:pPr>
        <w:ind w:firstLine="0"/>
        <w:jc w:val="center"/>
      </w:pPr>
      <w:r>
        <w:t>Рис. 2. Главная страница авторизованного пользователя, не аутентифицированного для подачи заявлений</w:t>
      </w:r>
    </w:p>
    <w:p w14:paraId="3E6A2C10" w14:textId="77777777" w:rsidR="005541E6" w:rsidRDefault="005541E6" w:rsidP="00F17F41">
      <w:pPr>
        <w:keepNext/>
        <w:ind w:firstLine="0"/>
        <w:jc w:val="center"/>
      </w:pPr>
      <w:r>
        <w:rPr>
          <w:noProof/>
          <w:lang w:val="en-US" w:eastAsia="ru-RU"/>
        </w:rPr>
        <w:drawing>
          <wp:inline distT="0" distB="0" distL="0" distR="0" wp14:anchorId="325AE5ED" wp14:editId="64338AAA">
            <wp:extent cx="5930900" cy="4213225"/>
            <wp:effectExtent l="0" t="0" r="0" b="0"/>
            <wp:docPr id="4" name="Изображение 4" descr="Macintosh HD:Users:fuksman:Dropbox:Public:Screenshots: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uksman:Dropbox:Public:Screenshots:0y.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0A292B52" w14:textId="77777777" w:rsidR="005541E6" w:rsidRDefault="005541E6" w:rsidP="005541E6">
      <w:pPr>
        <w:ind w:firstLine="0"/>
        <w:jc w:val="center"/>
      </w:pPr>
      <w:r>
        <w:t>Рис. 3. Форма авторизации</w:t>
      </w:r>
    </w:p>
    <w:p w14:paraId="686FA388" w14:textId="77777777" w:rsidR="005541E6" w:rsidRDefault="005541E6" w:rsidP="00F17F41">
      <w:pPr>
        <w:keepNext/>
        <w:ind w:firstLine="0"/>
        <w:jc w:val="center"/>
      </w:pPr>
      <w:r>
        <w:rPr>
          <w:noProof/>
          <w:lang w:val="en-US" w:eastAsia="ru-RU"/>
        </w:rPr>
        <w:drawing>
          <wp:inline distT="0" distB="0" distL="0" distR="0" wp14:anchorId="285B863C" wp14:editId="5A39638B">
            <wp:extent cx="5930900" cy="4213225"/>
            <wp:effectExtent l="0" t="0" r="0" b="0"/>
            <wp:docPr id="5" name="Изображение 5" descr="Macintosh HD:Users:fuksman:Dropbox:Public:Screenshots:0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uksman:Dropbox:Public:Screenshots:0z.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1DE181D5" w14:textId="77777777" w:rsidR="005541E6" w:rsidRDefault="005541E6" w:rsidP="005541E6">
      <w:pPr>
        <w:ind w:firstLine="0"/>
        <w:jc w:val="center"/>
      </w:pPr>
      <w:r>
        <w:t>Рис. 4. Главная страница авторизованного пользователя, аутентифицированного для подачи заявлений</w:t>
      </w:r>
    </w:p>
    <w:p w14:paraId="6F3E91A8" w14:textId="77777777" w:rsidR="005541E6" w:rsidRDefault="005541E6" w:rsidP="005541E6">
      <w:pPr>
        <w:keepNext/>
        <w:spacing w:before="240"/>
        <w:ind w:firstLine="0"/>
        <w:jc w:val="center"/>
      </w:pPr>
      <w:r>
        <w:rPr>
          <w:noProof/>
          <w:lang w:val="en-US" w:eastAsia="ru-RU"/>
        </w:rPr>
        <w:drawing>
          <wp:inline distT="0" distB="0" distL="0" distR="0" wp14:anchorId="66ACAABA" wp14:editId="091E9C9B">
            <wp:extent cx="5930900" cy="4213225"/>
            <wp:effectExtent l="0" t="0" r="0" b="0"/>
            <wp:docPr id="6" name="Изображение 6" descr="Macintosh HD:Users:fuksman:Dropbox:Public: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uksman:Dropbox:Public:Screenshots:0-.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4E66CC99" w14:textId="77777777" w:rsidR="005541E6" w:rsidRDefault="005541E6" w:rsidP="005541E6">
      <w:pPr>
        <w:ind w:firstLine="0"/>
        <w:jc w:val="center"/>
      </w:pPr>
      <w:r>
        <w:t>Рис. 5. Страница просмотра и редактирования профиля</w:t>
      </w:r>
    </w:p>
    <w:p w14:paraId="58C3D914" w14:textId="77777777" w:rsidR="005541E6" w:rsidRDefault="005541E6" w:rsidP="005541E6">
      <w:pPr>
        <w:keepNext/>
        <w:ind w:firstLine="0"/>
        <w:jc w:val="center"/>
      </w:pPr>
      <w:r w:rsidRPr="00ED5062">
        <w:rPr>
          <w:noProof/>
          <w:lang w:val="en-US" w:eastAsia="ru-RU"/>
        </w:rPr>
        <w:drawing>
          <wp:inline distT="0" distB="0" distL="0" distR="0" wp14:anchorId="766AA386" wp14:editId="741034E0">
            <wp:extent cx="5930900" cy="4213225"/>
            <wp:effectExtent l="0" t="0" r="0" b="0"/>
            <wp:docPr id="7" name="Изображение 7" descr="Macintosh HD:Users:fuksman:Dropbox:Public:Screensho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uksman:Dropbox:Public:Screenshots:10.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6C6BC9C0" w14:textId="77777777" w:rsidR="005541E6" w:rsidRDefault="005541E6" w:rsidP="005541E6">
      <w:pPr>
        <w:ind w:firstLine="0"/>
        <w:jc w:val="center"/>
      </w:pPr>
      <w:r>
        <w:t>Рис. 6. Страница запроса данных для поиска в ЭУ</w:t>
      </w:r>
    </w:p>
    <w:p w14:paraId="7E27C3C1" w14:textId="77777777" w:rsidR="005541E6" w:rsidRDefault="005541E6" w:rsidP="005541E6">
      <w:pPr>
        <w:keepNext/>
        <w:spacing w:before="240"/>
        <w:ind w:firstLine="0"/>
        <w:jc w:val="center"/>
      </w:pPr>
      <w:r>
        <w:rPr>
          <w:noProof/>
          <w:lang w:val="en-US" w:eastAsia="ru-RU"/>
        </w:rPr>
        <w:drawing>
          <wp:inline distT="0" distB="0" distL="0" distR="0" wp14:anchorId="2CC9767A" wp14:editId="47D2FEF6">
            <wp:extent cx="5930900" cy="4213225"/>
            <wp:effectExtent l="0" t="0" r="0" b="0"/>
            <wp:docPr id="8" name="Изображение 8" descr="Macintosh HD:Users:fuksman:Dropbox:Public: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uksman:Dropbox:Public:Screenshots:11.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568DD0CD" w14:textId="77777777" w:rsidR="005541E6" w:rsidRDefault="005541E6" w:rsidP="005541E6">
      <w:pPr>
        <w:ind w:firstLine="0"/>
        <w:jc w:val="center"/>
      </w:pPr>
      <w:r>
        <w:t>Рис. 7. Страница результатов поиска в ЭУ</w:t>
      </w:r>
    </w:p>
    <w:p w14:paraId="199034E6" w14:textId="77777777" w:rsidR="005541E6" w:rsidRDefault="005541E6" w:rsidP="00F17F41">
      <w:pPr>
        <w:keepNext/>
        <w:ind w:firstLine="0"/>
        <w:jc w:val="center"/>
      </w:pPr>
      <w:r>
        <w:rPr>
          <w:noProof/>
          <w:lang w:val="en-US" w:eastAsia="ru-RU"/>
        </w:rPr>
        <w:drawing>
          <wp:inline distT="0" distB="0" distL="0" distR="0" wp14:anchorId="048BF8A4" wp14:editId="08CE53D1">
            <wp:extent cx="5930900" cy="4213225"/>
            <wp:effectExtent l="0" t="0" r="0" b="0"/>
            <wp:docPr id="9" name="Изображение 9" descr="Macintosh HD:Users:fuksman:Dropbox:Public: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uksman:Dropbox:Public:Screenshots: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4C4A08A9" w14:textId="77777777" w:rsidR="005541E6" w:rsidRDefault="005541E6" w:rsidP="005541E6">
      <w:pPr>
        <w:ind w:firstLine="0"/>
        <w:jc w:val="center"/>
      </w:pPr>
      <w:r>
        <w:t>Рис. 8. Страница просмотра поданных пользователями системы заявлений</w:t>
      </w:r>
    </w:p>
    <w:p w14:paraId="4F3B2292" w14:textId="77777777" w:rsidR="005541E6" w:rsidRDefault="005541E6" w:rsidP="00F17F41">
      <w:pPr>
        <w:keepNext/>
        <w:ind w:firstLine="0"/>
        <w:jc w:val="center"/>
      </w:pPr>
      <w:r>
        <w:rPr>
          <w:noProof/>
          <w:lang w:val="en-US" w:eastAsia="ru-RU"/>
        </w:rPr>
        <w:drawing>
          <wp:inline distT="0" distB="0" distL="0" distR="0" wp14:anchorId="6E724127" wp14:editId="303A7945">
            <wp:extent cx="5930900" cy="4213225"/>
            <wp:effectExtent l="0" t="0" r="0" b="0"/>
            <wp:docPr id="10" name="Изображение 10" descr="Macintosh HD:Users:fuksman:Dropbox:Public:Screensho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uksman:Dropbox:Public:Screenshots:13.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2AAA1973" w14:textId="77777777" w:rsidR="005541E6" w:rsidRDefault="005541E6" w:rsidP="005541E6">
      <w:pPr>
        <w:ind w:firstLine="0"/>
        <w:jc w:val="center"/>
      </w:pPr>
      <w:r>
        <w:t>Рис. 9. Страница просмотра поданного пользователем системы заявления</w:t>
      </w:r>
    </w:p>
    <w:p w14:paraId="5A9F2585" w14:textId="77777777" w:rsidR="005541E6" w:rsidRDefault="005541E6" w:rsidP="00F17F41">
      <w:pPr>
        <w:keepNext/>
        <w:ind w:firstLine="0"/>
        <w:jc w:val="center"/>
      </w:pPr>
      <w:r>
        <w:rPr>
          <w:noProof/>
          <w:lang w:val="en-US" w:eastAsia="ru-RU"/>
        </w:rPr>
        <w:drawing>
          <wp:inline distT="0" distB="0" distL="0" distR="0" wp14:anchorId="4E4B0888" wp14:editId="2F9339A6">
            <wp:extent cx="5930900" cy="4213225"/>
            <wp:effectExtent l="0" t="0" r="0" b="0"/>
            <wp:docPr id="11" name="Изображение 11" descr="Macintosh HD:Users:fuksman:Dropbox:Public:Screenshot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uksman:Dropbox:Public:Screenshots:14.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266F49DE" w14:textId="77777777" w:rsidR="005541E6" w:rsidRDefault="005541E6" w:rsidP="005541E6">
      <w:pPr>
        <w:ind w:firstLine="0"/>
        <w:jc w:val="center"/>
      </w:pPr>
      <w:r>
        <w:t>Рис. 10. Страница просмотра информации о пользователе</w:t>
      </w:r>
    </w:p>
    <w:p w14:paraId="1671885E" w14:textId="77777777" w:rsidR="005541E6" w:rsidRDefault="005541E6" w:rsidP="00F17F41">
      <w:pPr>
        <w:keepNext/>
        <w:ind w:firstLine="0"/>
        <w:jc w:val="center"/>
      </w:pPr>
      <w:r>
        <w:rPr>
          <w:noProof/>
          <w:lang w:val="en-US" w:eastAsia="ru-RU"/>
        </w:rPr>
        <w:drawing>
          <wp:inline distT="0" distB="0" distL="0" distR="0" wp14:anchorId="3E1772E4" wp14:editId="249F69A6">
            <wp:extent cx="5930900" cy="4213225"/>
            <wp:effectExtent l="0" t="0" r="0" b="0"/>
            <wp:docPr id="12" name="Изображение 12" descr="Macintosh HD:Users:fuksman:Dropbox:Public:Screenshot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fuksman:Dropbox:Public:Screenshots: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1C8932E7" w14:textId="77777777" w:rsidR="005541E6" w:rsidRPr="00F3134E" w:rsidRDefault="005541E6" w:rsidP="005541E6">
      <w:pPr>
        <w:ind w:firstLine="0"/>
        <w:jc w:val="center"/>
      </w:pPr>
      <w:r>
        <w:t>Рис. 11. Страница подачи нового заявления</w:t>
      </w:r>
    </w:p>
    <w:p w14:paraId="09FA7306" w14:textId="77777777" w:rsidR="005541E6" w:rsidRDefault="005541E6" w:rsidP="005541E6"/>
    <w:p w14:paraId="23704CA5" w14:textId="77777777" w:rsidR="005541E6" w:rsidRDefault="005541E6" w:rsidP="005541E6"/>
    <w:p w14:paraId="33A97B19" w14:textId="2A41953E" w:rsidR="002242AE" w:rsidRDefault="002242AE" w:rsidP="00F07223">
      <w:pPr>
        <w:ind w:firstLine="0"/>
      </w:pPr>
      <w:r>
        <w:br w:type="page"/>
      </w:r>
    </w:p>
    <w:p w14:paraId="07E4442E" w14:textId="77777777" w:rsidR="002242AE" w:rsidRPr="002242AE" w:rsidRDefault="002242AE" w:rsidP="002242AE">
      <w:pPr>
        <w:pStyle w:val="1"/>
        <w:jc w:val="right"/>
      </w:pPr>
      <w:bookmarkStart w:id="469" w:name="_Toc234210028"/>
      <w:bookmarkStart w:id="470" w:name="_Toc234238036"/>
      <w:bookmarkStart w:id="471" w:name="_Toc234238106"/>
      <w:bookmarkStart w:id="472" w:name="_Toc234238531"/>
      <w:bookmarkStart w:id="473" w:name="_Toc234291165"/>
      <w:r>
        <w:t>Приложение 4 (Руководство оператора)</w:t>
      </w:r>
      <w:bookmarkEnd w:id="469"/>
      <w:bookmarkEnd w:id="470"/>
      <w:bookmarkEnd w:id="471"/>
      <w:bookmarkEnd w:id="472"/>
      <w:bookmarkEnd w:id="473"/>
    </w:p>
    <w:p w14:paraId="458BD7D0" w14:textId="77777777" w:rsidR="00F17F41" w:rsidRDefault="00F17F41" w:rsidP="0006422A">
      <w:pPr>
        <w:pStyle w:val="1"/>
        <w:sectPr w:rsidR="00F17F41" w:rsidSect="0006422A">
          <w:type w:val="continuous"/>
          <w:pgSz w:w="11900" w:h="16840"/>
          <w:pgMar w:top="1134" w:right="567" w:bottom="1134" w:left="1134" w:header="709" w:footer="709" w:gutter="567"/>
          <w:cols w:space="708"/>
          <w:titlePg/>
          <w:docGrid w:linePitch="360"/>
        </w:sectPr>
      </w:pPr>
    </w:p>
    <w:p w14:paraId="5B184C5F" w14:textId="0E1046FF" w:rsidR="008429B4" w:rsidRDefault="008429B4">
      <w:pPr>
        <w:spacing w:line="240" w:lineRule="auto"/>
        <w:ind w:firstLine="0"/>
        <w:jc w:val="left"/>
      </w:pPr>
      <w:r>
        <w:br w:type="page"/>
      </w:r>
    </w:p>
    <w:p w14:paraId="2377729A" w14:textId="77777777" w:rsidR="008429B4" w:rsidRDefault="008429B4" w:rsidP="00F17F41">
      <w:pPr>
        <w:ind w:firstLine="0"/>
        <w:sectPr w:rsidR="008429B4" w:rsidSect="0006422A">
          <w:type w:val="continuous"/>
          <w:pgSz w:w="11900" w:h="16840"/>
          <w:pgMar w:top="1134" w:right="567" w:bottom="1134" w:left="1134" w:header="709" w:footer="709" w:gutter="567"/>
          <w:cols w:space="708"/>
          <w:titlePg/>
          <w:docGrid w:linePitch="360"/>
        </w:sectPr>
      </w:pPr>
    </w:p>
    <w:tbl>
      <w:tblPr>
        <w:tblStyle w:val="af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5611"/>
      </w:tblGrid>
      <w:tr w:rsidR="008429B4" w14:paraId="59607F64" w14:textId="77777777" w:rsidTr="008429B4">
        <w:tc>
          <w:tcPr>
            <w:tcW w:w="4136" w:type="dxa"/>
          </w:tcPr>
          <w:p w14:paraId="387433AB" w14:textId="77777777" w:rsidR="008429B4" w:rsidRDefault="008429B4" w:rsidP="008429B4">
            <w:pPr>
              <w:ind w:firstLine="0"/>
              <w:jc w:val="right"/>
            </w:pPr>
            <w:r>
              <w:t>УТВЕРЖДАЮ</w:t>
            </w:r>
          </w:p>
        </w:tc>
        <w:tc>
          <w:tcPr>
            <w:tcW w:w="5611" w:type="dxa"/>
          </w:tcPr>
          <w:p w14:paraId="5CEF0A06" w14:textId="77777777" w:rsidR="008429B4" w:rsidRDefault="008429B4" w:rsidP="008429B4">
            <w:pPr>
              <w:ind w:firstLine="0"/>
              <w:jc w:val="right"/>
            </w:pPr>
            <w:r>
              <w:t>СОГЛАСОВАНО</w:t>
            </w:r>
          </w:p>
        </w:tc>
      </w:tr>
      <w:tr w:rsidR="008429B4" w14:paraId="248ED309" w14:textId="77777777" w:rsidTr="008429B4">
        <w:tc>
          <w:tcPr>
            <w:tcW w:w="4136" w:type="dxa"/>
          </w:tcPr>
          <w:p w14:paraId="6603F8CA" w14:textId="77777777" w:rsidR="008429B4" w:rsidRDefault="008429B4" w:rsidP="008429B4">
            <w:pPr>
              <w:ind w:firstLine="0"/>
              <w:jc w:val="right"/>
            </w:pPr>
            <w:r>
              <w:t>____________________________</w:t>
            </w:r>
          </w:p>
          <w:p w14:paraId="416C58F1" w14:textId="77777777" w:rsidR="008429B4" w:rsidRDefault="008429B4" w:rsidP="008429B4">
            <w:pPr>
              <w:ind w:firstLine="0"/>
              <w:jc w:val="right"/>
            </w:pPr>
            <w:r>
              <w:t>«___» ________________ 2013 г.</w:t>
            </w:r>
          </w:p>
        </w:tc>
        <w:tc>
          <w:tcPr>
            <w:tcW w:w="5611" w:type="dxa"/>
          </w:tcPr>
          <w:p w14:paraId="749CDD2E" w14:textId="77777777" w:rsidR="008429B4" w:rsidRDefault="008429B4" w:rsidP="008429B4">
            <w:pPr>
              <w:ind w:firstLine="0"/>
              <w:jc w:val="right"/>
            </w:pPr>
            <w:r>
              <w:t>____________________________</w:t>
            </w:r>
          </w:p>
          <w:p w14:paraId="40DE206D" w14:textId="77777777" w:rsidR="008429B4" w:rsidRDefault="008429B4" w:rsidP="008429B4">
            <w:pPr>
              <w:ind w:firstLine="0"/>
              <w:jc w:val="right"/>
            </w:pPr>
            <w:r>
              <w:t>«___» ________________ 2013 г.</w:t>
            </w:r>
          </w:p>
        </w:tc>
      </w:tr>
    </w:tbl>
    <w:p w14:paraId="1642C728" w14:textId="77777777" w:rsidR="008429B4" w:rsidRDefault="008429B4" w:rsidP="008429B4">
      <w:pPr>
        <w:spacing w:before="1600"/>
        <w:ind w:firstLine="0"/>
        <w:jc w:val="center"/>
        <w:rPr>
          <w:sz w:val="40"/>
          <w:szCs w:val="40"/>
        </w:rPr>
        <w:sectPr w:rsidR="008429B4" w:rsidSect="0006422A">
          <w:type w:val="continuous"/>
          <w:pgSz w:w="11900" w:h="16840"/>
          <w:pgMar w:top="1134" w:right="567" w:bottom="1134" w:left="1134" w:header="709" w:footer="709" w:gutter="567"/>
          <w:cols w:space="708"/>
          <w:titlePg/>
          <w:docGrid w:linePitch="360"/>
        </w:sectPr>
      </w:pPr>
    </w:p>
    <w:p w14:paraId="1ADEF691" w14:textId="77777777" w:rsidR="008429B4" w:rsidRDefault="008429B4" w:rsidP="008429B4">
      <w:pPr>
        <w:spacing w:before="1600"/>
        <w:ind w:firstLine="0"/>
        <w:jc w:val="center"/>
        <w:rPr>
          <w:sz w:val="40"/>
          <w:szCs w:val="40"/>
        </w:rPr>
      </w:pPr>
      <w:r w:rsidRPr="00B96E76">
        <w:rPr>
          <w:sz w:val="40"/>
          <w:szCs w:val="40"/>
        </w:rPr>
        <w:t>«Автоматизированная система приёма заявлений профком</w:t>
      </w:r>
      <w:r>
        <w:rPr>
          <w:sz w:val="40"/>
          <w:szCs w:val="40"/>
        </w:rPr>
        <w:t>ом студентов факультета ИУ МГТУ им. Н. Э. </w:t>
      </w:r>
      <w:r w:rsidRPr="00B96E76">
        <w:rPr>
          <w:sz w:val="40"/>
          <w:szCs w:val="40"/>
        </w:rPr>
        <w:t>Баумана»</w:t>
      </w:r>
    </w:p>
    <w:p w14:paraId="76A5D284" w14:textId="77777777" w:rsidR="008429B4" w:rsidRDefault="008429B4" w:rsidP="008429B4">
      <w:pPr>
        <w:spacing w:before="600"/>
        <w:ind w:firstLine="0"/>
        <w:jc w:val="center"/>
        <w:rPr>
          <w:szCs w:val="28"/>
          <w:u w:val="single"/>
        </w:rPr>
      </w:pPr>
      <w:r>
        <w:rPr>
          <w:szCs w:val="28"/>
          <w:u w:val="single"/>
        </w:rPr>
        <w:t>Руководство оператора</w:t>
      </w:r>
    </w:p>
    <w:p w14:paraId="528A1AD9" w14:textId="77777777" w:rsidR="008429B4" w:rsidRDefault="008429B4" w:rsidP="008429B4">
      <w:pPr>
        <w:ind w:firstLine="0"/>
        <w:jc w:val="center"/>
        <w:rPr>
          <w:szCs w:val="28"/>
        </w:rPr>
      </w:pPr>
      <w:r>
        <w:rPr>
          <w:szCs w:val="28"/>
        </w:rPr>
        <w:t>(вид документа)</w:t>
      </w:r>
    </w:p>
    <w:p w14:paraId="1734CB47" w14:textId="77777777" w:rsidR="008429B4" w:rsidRDefault="008429B4" w:rsidP="008429B4">
      <w:pPr>
        <w:spacing w:before="400"/>
        <w:ind w:firstLine="0"/>
        <w:jc w:val="center"/>
        <w:rPr>
          <w:szCs w:val="28"/>
          <w:u w:val="single"/>
        </w:rPr>
      </w:pPr>
      <w:r>
        <w:rPr>
          <w:szCs w:val="28"/>
          <w:u w:val="single"/>
        </w:rPr>
        <w:t>Писчая бумага</w:t>
      </w:r>
    </w:p>
    <w:p w14:paraId="5F673177" w14:textId="77777777" w:rsidR="008429B4" w:rsidRDefault="008429B4" w:rsidP="008429B4">
      <w:pPr>
        <w:ind w:firstLine="0"/>
        <w:jc w:val="center"/>
        <w:rPr>
          <w:szCs w:val="28"/>
        </w:rPr>
      </w:pPr>
      <w:r>
        <w:rPr>
          <w:szCs w:val="28"/>
        </w:rPr>
        <w:t>(вид носителя)</w:t>
      </w:r>
    </w:p>
    <w:p w14:paraId="14E197CC" w14:textId="77777777" w:rsidR="008429B4" w:rsidRDefault="008429B4" w:rsidP="008429B4">
      <w:pPr>
        <w:spacing w:before="400"/>
        <w:ind w:firstLine="0"/>
        <w:jc w:val="center"/>
        <w:rPr>
          <w:szCs w:val="28"/>
          <w:u w:val="single"/>
        </w:rPr>
      </w:pPr>
      <w:r>
        <w:rPr>
          <w:szCs w:val="28"/>
          <w:u w:val="single"/>
        </w:rPr>
        <w:fldChar w:fldCharType="begin"/>
      </w:r>
      <w:r>
        <w:rPr>
          <w:szCs w:val="28"/>
          <w:u w:val="single"/>
        </w:rPr>
        <w:instrText xml:space="preserve"> SECTIONPAGES  \* MERGEFORMAT </w:instrText>
      </w:r>
      <w:r>
        <w:rPr>
          <w:szCs w:val="28"/>
          <w:u w:val="single"/>
        </w:rPr>
        <w:fldChar w:fldCharType="separate"/>
      </w:r>
      <w:r w:rsidR="00C1721E">
        <w:rPr>
          <w:noProof/>
          <w:szCs w:val="28"/>
          <w:u w:val="single"/>
        </w:rPr>
        <w:t>8</w:t>
      </w:r>
      <w:r>
        <w:rPr>
          <w:szCs w:val="28"/>
          <w:u w:val="single"/>
        </w:rPr>
        <w:fldChar w:fldCharType="end"/>
      </w:r>
    </w:p>
    <w:p w14:paraId="2D89205D" w14:textId="77777777" w:rsidR="008429B4" w:rsidRDefault="008429B4" w:rsidP="008429B4">
      <w:pPr>
        <w:ind w:firstLine="0"/>
        <w:jc w:val="center"/>
        <w:rPr>
          <w:szCs w:val="28"/>
        </w:rPr>
      </w:pPr>
      <w:r>
        <w:rPr>
          <w:szCs w:val="28"/>
        </w:rPr>
        <w:t xml:space="preserve"> (количество листов)</w:t>
      </w:r>
    </w:p>
    <w:tbl>
      <w:tblPr>
        <w:tblStyle w:val="af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6"/>
        <w:gridCol w:w="5611"/>
      </w:tblGrid>
      <w:tr w:rsidR="008429B4" w14:paraId="350D1DEC" w14:textId="77777777" w:rsidTr="008429B4">
        <w:tc>
          <w:tcPr>
            <w:tcW w:w="4136" w:type="dxa"/>
          </w:tcPr>
          <w:p w14:paraId="00AB4C8E" w14:textId="77777777" w:rsidR="008429B4" w:rsidRDefault="008429B4" w:rsidP="008429B4">
            <w:pPr>
              <w:ind w:firstLine="0"/>
              <w:jc w:val="right"/>
            </w:pPr>
          </w:p>
        </w:tc>
        <w:tc>
          <w:tcPr>
            <w:tcW w:w="5611" w:type="dxa"/>
          </w:tcPr>
          <w:p w14:paraId="46A4A2FA" w14:textId="77777777" w:rsidR="008429B4" w:rsidRDefault="008429B4" w:rsidP="008429B4">
            <w:pPr>
              <w:spacing w:before="1400"/>
              <w:ind w:firstLine="0"/>
              <w:jc w:val="right"/>
            </w:pPr>
            <w:r>
              <w:t>ИСПОЛНИТЕЛЬ</w:t>
            </w:r>
          </w:p>
        </w:tc>
      </w:tr>
      <w:tr w:rsidR="008429B4" w14:paraId="6BEEA4EB" w14:textId="77777777" w:rsidTr="008429B4">
        <w:tc>
          <w:tcPr>
            <w:tcW w:w="4136" w:type="dxa"/>
          </w:tcPr>
          <w:p w14:paraId="5341C884" w14:textId="77777777" w:rsidR="008429B4" w:rsidRDefault="008429B4" w:rsidP="008429B4">
            <w:pPr>
              <w:ind w:firstLine="0"/>
              <w:jc w:val="right"/>
            </w:pPr>
          </w:p>
        </w:tc>
        <w:tc>
          <w:tcPr>
            <w:tcW w:w="5611" w:type="dxa"/>
          </w:tcPr>
          <w:p w14:paraId="1DB64B5E" w14:textId="77777777" w:rsidR="008429B4" w:rsidRDefault="008429B4" w:rsidP="008429B4">
            <w:pPr>
              <w:ind w:firstLine="0"/>
              <w:jc w:val="right"/>
            </w:pPr>
            <w:r>
              <w:t>студент группы ИУ5-85</w:t>
            </w:r>
          </w:p>
          <w:p w14:paraId="75761FB3" w14:textId="77777777" w:rsidR="008429B4" w:rsidRDefault="008429B4" w:rsidP="008429B4">
            <w:pPr>
              <w:ind w:firstLine="0"/>
              <w:jc w:val="right"/>
            </w:pPr>
            <w:proofErr w:type="spellStart"/>
            <w:r>
              <w:t>Фуксман</w:t>
            </w:r>
            <w:proofErr w:type="spellEnd"/>
            <w:r>
              <w:t xml:space="preserve"> С. И.</w:t>
            </w:r>
          </w:p>
          <w:p w14:paraId="4FAB0BF7" w14:textId="77777777" w:rsidR="008429B4" w:rsidRDefault="008429B4" w:rsidP="008429B4">
            <w:pPr>
              <w:ind w:firstLine="0"/>
              <w:jc w:val="right"/>
            </w:pPr>
            <w:r>
              <w:t>____________________________</w:t>
            </w:r>
          </w:p>
          <w:p w14:paraId="6FF6D8F8" w14:textId="77777777" w:rsidR="008429B4" w:rsidRDefault="008429B4" w:rsidP="008429B4">
            <w:pPr>
              <w:ind w:firstLine="0"/>
              <w:jc w:val="right"/>
            </w:pPr>
            <w:r>
              <w:t>«___» ________________ 2013 г.</w:t>
            </w:r>
          </w:p>
        </w:tc>
      </w:tr>
    </w:tbl>
    <w:p w14:paraId="21805AE3" w14:textId="1AA92A08" w:rsidR="0039685D" w:rsidRDefault="0039685D" w:rsidP="00F17F41">
      <w:pPr>
        <w:ind w:firstLine="0"/>
      </w:pPr>
    </w:p>
    <w:p w14:paraId="7BE81DFA" w14:textId="6373F6EF" w:rsidR="002A7921" w:rsidRPr="002A7921" w:rsidRDefault="002A7921" w:rsidP="002A7921">
      <w:pPr>
        <w:pStyle w:val="1"/>
        <w:ind w:firstLine="0"/>
        <w:rPr>
          <w:noProof/>
        </w:rPr>
      </w:pPr>
      <w:bookmarkStart w:id="474" w:name="_Toc234238037"/>
      <w:bookmarkStart w:id="475" w:name="_Toc234238107"/>
      <w:bookmarkStart w:id="476" w:name="_Toc234238532"/>
      <w:bookmarkStart w:id="477" w:name="_Toc234291166"/>
      <w:r>
        <w:t>Содержание</w:t>
      </w:r>
      <w:bookmarkEnd w:id="476"/>
      <w:bookmarkEnd w:id="477"/>
      <w:r>
        <w:fldChar w:fldCharType="begin"/>
      </w:r>
      <w:r>
        <w:instrText xml:space="preserve"> TOC \o "1-3" </w:instrText>
      </w:r>
      <w:r>
        <w:fldChar w:fldCharType="separate"/>
      </w:r>
    </w:p>
    <w:p w14:paraId="12D306EB"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Назначение программы</w:t>
      </w:r>
      <w:r>
        <w:rPr>
          <w:noProof/>
        </w:rPr>
        <w:tab/>
      </w:r>
      <w:r>
        <w:rPr>
          <w:noProof/>
        </w:rPr>
        <w:fldChar w:fldCharType="begin"/>
      </w:r>
      <w:r>
        <w:rPr>
          <w:noProof/>
        </w:rPr>
        <w:instrText xml:space="preserve"> PAGEREF _Toc234238533 \h </w:instrText>
      </w:r>
      <w:r>
        <w:rPr>
          <w:noProof/>
        </w:rPr>
      </w:r>
      <w:r>
        <w:rPr>
          <w:noProof/>
        </w:rPr>
        <w:fldChar w:fldCharType="separate"/>
      </w:r>
      <w:r w:rsidR="00C1721E">
        <w:rPr>
          <w:noProof/>
        </w:rPr>
        <w:t>101</w:t>
      </w:r>
      <w:r>
        <w:rPr>
          <w:noProof/>
        </w:rPr>
        <w:fldChar w:fldCharType="end"/>
      </w:r>
    </w:p>
    <w:p w14:paraId="44BD2C07"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Условия выполнения программы</w:t>
      </w:r>
      <w:r>
        <w:rPr>
          <w:noProof/>
        </w:rPr>
        <w:tab/>
      </w:r>
      <w:r>
        <w:rPr>
          <w:noProof/>
        </w:rPr>
        <w:fldChar w:fldCharType="begin"/>
      </w:r>
      <w:r>
        <w:rPr>
          <w:noProof/>
        </w:rPr>
        <w:instrText xml:space="preserve"> PAGEREF _Toc234238534 \h </w:instrText>
      </w:r>
      <w:r>
        <w:rPr>
          <w:noProof/>
        </w:rPr>
      </w:r>
      <w:r>
        <w:rPr>
          <w:noProof/>
        </w:rPr>
        <w:fldChar w:fldCharType="separate"/>
      </w:r>
      <w:r w:rsidR="00C1721E">
        <w:rPr>
          <w:noProof/>
        </w:rPr>
        <w:t>101</w:t>
      </w:r>
      <w:r>
        <w:rPr>
          <w:noProof/>
        </w:rPr>
        <w:fldChar w:fldCharType="end"/>
      </w:r>
    </w:p>
    <w:p w14:paraId="284EED66"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Требования к составу аппаратного обеспечения</w:t>
      </w:r>
      <w:r>
        <w:rPr>
          <w:noProof/>
        </w:rPr>
        <w:tab/>
      </w:r>
      <w:r>
        <w:rPr>
          <w:noProof/>
        </w:rPr>
        <w:fldChar w:fldCharType="begin"/>
      </w:r>
      <w:r>
        <w:rPr>
          <w:noProof/>
        </w:rPr>
        <w:instrText xml:space="preserve"> PAGEREF _Toc234238535 \h </w:instrText>
      </w:r>
      <w:r>
        <w:rPr>
          <w:noProof/>
        </w:rPr>
      </w:r>
      <w:r>
        <w:rPr>
          <w:noProof/>
        </w:rPr>
        <w:fldChar w:fldCharType="separate"/>
      </w:r>
      <w:r w:rsidR="00C1721E">
        <w:rPr>
          <w:noProof/>
        </w:rPr>
        <w:t>101</w:t>
      </w:r>
      <w:r>
        <w:rPr>
          <w:noProof/>
        </w:rPr>
        <w:fldChar w:fldCharType="end"/>
      </w:r>
    </w:p>
    <w:p w14:paraId="76F62842"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Требование к составу программного обеспечения</w:t>
      </w:r>
      <w:r>
        <w:rPr>
          <w:noProof/>
        </w:rPr>
        <w:tab/>
      </w:r>
      <w:r>
        <w:rPr>
          <w:noProof/>
        </w:rPr>
        <w:fldChar w:fldCharType="begin"/>
      </w:r>
      <w:r>
        <w:rPr>
          <w:noProof/>
        </w:rPr>
        <w:instrText xml:space="preserve"> PAGEREF _Toc234238536 \h </w:instrText>
      </w:r>
      <w:r>
        <w:rPr>
          <w:noProof/>
        </w:rPr>
      </w:r>
      <w:r>
        <w:rPr>
          <w:noProof/>
        </w:rPr>
        <w:fldChar w:fldCharType="separate"/>
      </w:r>
      <w:r w:rsidR="00C1721E">
        <w:rPr>
          <w:noProof/>
        </w:rPr>
        <w:t>101</w:t>
      </w:r>
      <w:r>
        <w:rPr>
          <w:noProof/>
        </w:rPr>
        <w:fldChar w:fldCharType="end"/>
      </w:r>
    </w:p>
    <w:p w14:paraId="5C7373BF" w14:textId="77777777" w:rsidR="002A7921" w:rsidRDefault="002A7921">
      <w:pPr>
        <w:pStyle w:val="11"/>
        <w:tabs>
          <w:tab w:val="left" w:pos="1159"/>
          <w:tab w:val="right" w:leader="dot" w:pos="962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Выполнение программы</w:t>
      </w:r>
      <w:r>
        <w:rPr>
          <w:noProof/>
        </w:rPr>
        <w:tab/>
      </w:r>
      <w:r>
        <w:rPr>
          <w:noProof/>
        </w:rPr>
        <w:fldChar w:fldCharType="begin"/>
      </w:r>
      <w:r>
        <w:rPr>
          <w:noProof/>
        </w:rPr>
        <w:instrText xml:space="preserve"> PAGEREF _Toc234238537 \h </w:instrText>
      </w:r>
      <w:r>
        <w:rPr>
          <w:noProof/>
        </w:rPr>
      </w:r>
      <w:r>
        <w:rPr>
          <w:noProof/>
        </w:rPr>
        <w:fldChar w:fldCharType="separate"/>
      </w:r>
      <w:r w:rsidR="00C1721E">
        <w:rPr>
          <w:noProof/>
        </w:rPr>
        <w:t>102</w:t>
      </w:r>
      <w:r>
        <w:rPr>
          <w:noProof/>
        </w:rPr>
        <w:fldChar w:fldCharType="end"/>
      </w:r>
    </w:p>
    <w:p w14:paraId="542C4552"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Подготовка к запуску</w:t>
      </w:r>
      <w:r>
        <w:rPr>
          <w:noProof/>
        </w:rPr>
        <w:tab/>
      </w:r>
      <w:r>
        <w:rPr>
          <w:noProof/>
        </w:rPr>
        <w:fldChar w:fldCharType="begin"/>
      </w:r>
      <w:r>
        <w:rPr>
          <w:noProof/>
        </w:rPr>
        <w:instrText xml:space="preserve"> PAGEREF _Toc234238538 \h </w:instrText>
      </w:r>
      <w:r>
        <w:rPr>
          <w:noProof/>
        </w:rPr>
      </w:r>
      <w:r>
        <w:rPr>
          <w:noProof/>
        </w:rPr>
        <w:fldChar w:fldCharType="separate"/>
      </w:r>
      <w:r w:rsidR="00C1721E">
        <w:rPr>
          <w:noProof/>
        </w:rPr>
        <w:t>102</w:t>
      </w:r>
      <w:r>
        <w:rPr>
          <w:noProof/>
        </w:rPr>
        <w:fldChar w:fldCharType="end"/>
      </w:r>
    </w:p>
    <w:p w14:paraId="416C39F3"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Запуск программы</w:t>
      </w:r>
      <w:r>
        <w:rPr>
          <w:noProof/>
        </w:rPr>
        <w:tab/>
      </w:r>
      <w:r>
        <w:rPr>
          <w:noProof/>
        </w:rPr>
        <w:fldChar w:fldCharType="begin"/>
      </w:r>
      <w:r>
        <w:rPr>
          <w:noProof/>
        </w:rPr>
        <w:instrText xml:space="preserve"> PAGEREF _Toc234238539 \h </w:instrText>
      </w:r>
      <w:r>
        <w:rPr>
          <w:noProof/>
        </w:rPr>
      </w:r>
      <w:r>
        <w:rPr>
          <w:noProof/>
        </w:rPr>
        <w:fldChar w:fldCharType="separate"/>
      </w:r>
      <w:r w:rsidR="00C1721E">
        <w:rPr>
          <w:noProof/>
        </w:rPr>
        <w:t>102</w:t>
      </w:r>
      <w:r>
        <w:rPr>
          <w:noProof/>
        </w:rPr>
        <w:fldChar w:fldCharType="end"/>
      </w:r>
    </w:p>
    <w:p w14:paraId="6FF7ECFA" w14:textId="77777777" w:rsidR="002A7921" w:rsidRDefault="002A7921">
      <w:pPr>
        <w:pStyle w:val="21"/>
        <w:tabs>
          <w:tab w:val="left" w:pos="1649"/>
          <w:tab w:val="right" w:leader="dot" w:pos="9622"/>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Основные элементы интерфейса программы</w:t>
      </w:r>
      <w:r>
        <w:rPr>
          <w:noProof/>
        </w:rPr>
        <w:tab/>
      </w:r>
      <w:r>
        <w:rPr>
          <w:noProof/>
        </w:rPr>
        <w:fldChar w:fldCharType="begin"/>
      </w:r>
      <w:r>
        <w:rPr>
          <w:noProof/>
        </w:rPr>
        <w:instrText xml:space="preserve"> PAGEREF _Toc234238540 \h </w:instrText>
      </w:r>
      <w:r>
        <w:rPr>
          <w:noProof/>
        </w:rPr>
      </w:r>
      <w:r>
        <w:rPr>
          <w:noProof/>
        </w:rPr>
        <w:fldChar w:fldCharType="separate"/>
      </w:r>
      <w:r w:rsidR="00C1721E">
        <w:rPr>
          <w:noProof/>
        </w:rPr>
        <w:t>102</w:t>
      </w:r>
      <w:r>
        <w:rPr>
          <w:noProof/>
        </w:rPr>
        <w:fldChar w:fldCharType="end"/>
      </w:r>
    </w:p>
    <w:p w14:paraId="03949309" w14:textId="77777777" w:rsidR="002A7921" w:rsidRPr="002A7921" w:rsidRDefault="002A7921" w:rsidP="002A7921">
      <w:r>
        <w:fldChar w:fldCharType="end"/>
      </w:r>
    </w:p>
    <w:p w14:paraId="63E33AFE" w14:textId="1F5B107F" w:rsidR="002A7921" w:rsidRPr="002A7921" w:rsidRDefault="002A7921" w:rsidP="002A7921">
      <w:pPr>
        <w:spacing w:line="240" w:lineRule="auto"/>
        <w:ind w:firstLine="0"/>
        <w:jc w:val="left"/>
      </w:pPr>
      <w:r>
        <w:br w:type="page"/>
      </w:r>
    </w:p>
    <w:p w14:paraId="1C8FA38E" w14:textId="4FF082EF" w:rsidR="0039685D" w:rsidRDefault="0039685D" w:rsidP="002A7921">
      <w:pPr>
        <w:pStyle w:val="1"/>
        <w:numPr>
          <w:ilvl w:val="0"/>
          <w:numId w:val="34"/>
        </w:numPr>
      </w:pPr>
      <w:bookmarkStart w:id="478" w:name="_Toc234238533"/>
      <w:bookmarkStart w:id="479" w:name="_Toc234291167"/>
      <w:r>
        <w:t xml:space="preserve">Назначение </w:t>
      </w:r>
      <w:r w:rsidR="008C0FAE">
        <w:t>программы</w:t>
      </w:r>
      <w:bookmarkEnd w:id="474"/>
      <w:bookmarkEnd w:id="475"/>
      <w:bookmarkEnd w:id="478"/>
      <w:bookmarkEnd w:id="479"/>
    </w:p>
    <w:p w14:paraId="7FF54C6D" w14:textId="77777777" w:rsidR="00DD0254" w:rsidRDefault="00DD0254" w:rsidP="00DD0254">
      <w:r>
        <w:t>Система предназначена для управления процессом приёма заявлений профкомом студентов.</w:t>
      </w:r>
    </w:p>
    <w:p w14:paraId="1F523EB9" w14:textId="3D613AE1" w:rsidR="00DD0254" w:rsidRPr="00DD0254" w:rsidRDefault="00DD0254" w:rsidP="00DD0254">
      <w:r w:rsidRPr="00A36FB1">
        <w:t>Автоматизация процесса заключается в</w:t>
      </w:r>
      <w:r>
        <w:t xml:space="preserve"> </w:t>
      </w:r>
      <w:r w:rsidRPr="00A36FB1">
        <w:t>создании к</w:t>
      </w:r>
      <w:r>
        <w:t>лиент-серверного веб-приложения</w:t>
      </w:r>
      <w:r w:rsidRPr="00A36FB1">
        <w:t>, интегрированного с существующей системой управления универси</w:t>
      </w:r>
      <w:r>
        <w:t>тетом «Электронный университет».</w:t>
      </w:r>
    </w:p>
    <w:p w14:paraId="0D60F4DC" w14:textId="77777777" w:rsidR="001B2095" w:rsidRPr="001B2095" w:rsidRDefault="0039685D" w:rsidP="002A7921">
      <w:pPr>
        <w:pStyle w:val="1"/>
        <w:numPr>
          <w:ilvl w:val="0"/>
          <w:numId w:val="34"/>
        </w:numPr>
      </w:pPr>
      <w:bookmarkStart w:id="480" w:name="_Toc234238038"/>
      <w:bookmarkStart w:id="481" w:name="_Toc234238108"/>
      <w:bookmarkStart w:id="482" w:name="_Toc234238534"/>
      <w:bookmarkStart w:id="483" w:name="_Toc234291168"/>
      <w:r>
        <w:t>Условия выполнения программы</w:t>
      </w:r>
      <w:bookmarkEnd w:id="480"/>
      <w:bookmarkEnd w:id="481"/>
      <w:bookmarkEnd w:id="482"/>
      <w:bookmarkEnd w:id="483"/>
    </w:p>
    <w:p w14:paraId="1CC47995" w14:textId="5B9E6054" w:rsidR="001B2095" w:rsidRDefault="001B2095" w:rsidP="002A7921">
      <w:pPr>
        <w:pStyle w:val="2"/>
        <w:numPr>
          <w:ilvl w:val="1"/>
          <w:numId w:val="34"/>
        </w:numPr>
      </w:pPr>
      <w:bookmarkStart w:id="484" w:name="_Toc234238039"/>
      <w:bookmarkStart w:id="485" w:name="_Toc234238109"/>
      <w:bookmarkStart w:id="486" w:name="_Toc234238535"/>
      <w:bookmarkStart w:id="487" w:name="_Toc234291169"/>
      <w:r>
        <w:t>Требования к составу аппаратного обеспечения</w:t>
      </w:r>
      <w:bookmarkEnd w:id="484"/>
      <w:bookmarkEnd w:id="485"/>
      <w:bookmarkEnd w:id="486"/>
      <w:bookmarkEnd w:id="487"/>
    </w:p>
    <w:p w14:paraId="3878FF74" w14:textId="77777777" w:rsidR="001B2095" w:rsidRDefault="001B2095" w:rsidP="001B2095">
      <w:r>
        <w:t>Приложение должно выполняться на компьютере со следующими характеристиками:</w:t>
      </w:r>
    </w:p>
    <w:p w14:paraId="14ECD312" w14:textId="77777777" w:rsidR="001B2095" w:rsidRDefault="001B2095" w:rsidP="00A933CB">
      <w:pPr>
        <w:pStyle w:val="af2"/>
        <w:numPr>
          <w:ilvl w:val="0"/>
          <w:numId w:val="27"/>
        </w:numPr>
        <w:ind w:hanging="357"/>
      </w:pPr>
      <w:r>
        <w:t xml:space="preserve">процессор архитектуры x86 или </w:t>
      </w:r>
      <w:r w:rsidRPr="00766AFE">
        <w:rPr>
          <w:lang w:val="en-US"/>
        </w:rPr>
        <w:t>x64</w:t>
      </w:r>
      <w:r>
        <w:t xml:space="preserve"> с тактовой частотой не менее 500 МГц;</w:t>
      </w:r>
    </w:p>
    <w:p w14:paraId="5C6A096B" w14:textId="77777777" w:rsidR="001B2095" w:rsidRDefault="001B2095" w:rsidP="00A933CB">
      <w:pPr>
        <w:pStyle w:val="af2"/>
        <w:numPr>
          <w:ilvl w:val="0"/>
          <w:numId w:val="27"/>
        </w:numPr>
        <w:ind w:hanging="357"/>
      </w:pPr>
      <w:r>
        <w:t>не менее 256 Мб ОЗУ;</w:t>
      </w:r>
    </w:p>
    <w:p w14:paraId="6AF82A55" w14:textId="77777777" w:rsidR="001B2095" w:rsidRDefault="001B2095" w:rsidP="00A933CB">
      <w:pPr>
        <w:pStyle w:val="af2"/>
        <w:numPr>
          <w:ilvl w:val="0"/>
          <w:numId w:val="27"/>
        </w:numPr>
        <w:ind w:hanging="357"/>
      </w:pPr>
      <w:r>
        <w:t>10 Мб свободного дискового пространства;</w:t>
      </w:r>
    </w:p>
    <w:p w14:paraId="4D7CDE43" w14:textId="77777777" w:rsidR="001B2095" w:rsidRDefault="001B2095" w:rsidP="00A933CB">
      <w:pPr>
        <w:pStyle w:val="af2"/>
        <w:numPr>
          <w:ilvl w:val="0"/>
          <w:numId w:val="27"/>
        </w:numPr>
        <w:ind w:hanging="357"/>
      </w:pPr>
      <w:r>
        <w:t>наличие доступа в интернет;</w:t>
      </w:r>
    </w:p>
    <w:p w14:paraId="4A679305" w14:textId="77777777" w:rsidR="001B2095" w:rsidRDefault="001B2095" w:rsidP="00A933CB">
      <w:pPr>
        <w:pStyle w:val="af2"/>
        <w:numPr>
          <w:ilvl w:val="0"/>
          <w:numId w:val="27"/>
        </w:numPr>
        <w:ind w:hanging="357"/>
      </w:pPr>
      <w:r>
        <w:t>наличие монитора;</w:t>
      </w:r>
    </w:p>
    <w:p w14:paraId="02800920" w14:textId="77777777" w:rsidR="001B2095" w:rsidRDefault="001B2095" w:rsidP="00A933CB">
      <w:pPr>
        <w:pStyle w:val="af2"/>
        <w:numPr>
          <w:ilvl w:val="0"/>
          <w:numId w:val="27"/>
        </w:numPr>
        <w:ind w:hanging="357"/>
      </w:pPr>
      <w:r>
        <w:t>наличие манипулятора типа «мышь» или сенсорной панели;</w:t>
      </w:r>
    </w:p>
    <w:p w14:paraId="04EAD018" w14:textId="77777777" w:rsidR="001B2095" w:rsidRDefault="001B2095" w:rsidP="00A933CB">
      <w:pPr>
        <w:pStyle w:val="af2"/>
        <w:numPr>
          <w:ilvl w:val="0"/>
          <w:numId w:val="27"/>
        </w:numPr>
        <w:ind w:hanging="357"/>
      </w:pPr>
      <w:r>
        <w:t>наличие клавиатуры (или экранного эмулятора клавиатуры).</w:t>
      </w:r>
    </w:p>
    <w:p w14:paraId="3F3DD66D" w14:textId="77777777" w:rsidR="001B2095" w:rsidRDefault="001B2095" w:rsidP="002A7921">
      <w:pPr>
        <w:pStyle w:val="2"/>
        <w:numPr>
          <w:ilvl w:val="1"/>
          <w:numId w:val="34"/>
        </w:numPr>
      </w:pPr>
      <w:bookmarkStart w:id="488" w:name="_Toc234238040"/>
      <w:bookmarkStart w:id="489" w:name="_Toc234238110"/>
      <w:bookmarkStart w:id="490" w:name="_Toc234238536"/>
      <w:bookmarkStart w:id="491" w:name="_Toc234291170"/>
      <w:r>
        <w:t>Требование к составу программного обеспечения</w:t>
      </w:r>
      <w:bookmarkEnd w:id="488"/>
      <w:bookmarkEnd w:id="489"/>
      <w:bookmarkEnd w:id="490"/>
      <w:bookmarkEnd w:id="491"/>
    </w:p>
    <w:p w14:paraId="4257FCCA" w14:textId="77777777" w:rsidR="001B2095" w:rsidRDefault="001B2095" w:rsidP="001B2095">
      <w:r>
        <w:t>Для работы данного приложения необходимо, чтобы на компьютере были установлены следующие программные продукты:</w:t>
      </w:r>
    </w:p>
    <w:p w14:paraId="44899CD6" w14:textId="77777777" w:rsidR="001B2095" w:rsidRDefault="001B2095" w:rsidP="00A933CB">
      <w:pPr>
        <w:pStyle w:val="af2"/>
        <w:numPr>
          <w:ilvl w:val="0"/>
          <w:numId w:val="28"/>
        </w:numPr>
        <w:ind w:hanging="357"/>
      </w:pPr>
      <w:r>
        <w:t xml:space="preserve">ОС </w:t>
      </w:r>
      <w:proofErr w:type="spellStart"/>
      <w:r>
        <w:t>Microsoft</w:t>
      </w:r>
      <w:proofErr w:type="spellEnd"/>
      <w:r>
        <w:t xml:space="preserve"> </w:t>
      </w:r>
      <w:proofErr w:type="spellStart"/>
      <w:r>
        <w:t>Windows</w:t>
      </w:r>
      <w:proofErr w:type="spellEnd"/>
      <w:r>
        <w:t xml:space="preserve"> XP и выше, M</w:t>
      </w:r>
      <w:r w:rsidRPr="00951725">
        <w:rPr>
          <w:lang w:val="en-US"/>
        </w:rPr>
        <w:t>ac</w:t>
      </w:r>
      <w:r>
        <w:t xml:space="preserve"> OS X и выше;</w:t>
      </w:r>
    </w:p>
    <w:p w14:paraId="4315DCA6" w14:textId="30F7F983" w:rsidR="00646E5F" w:rsidRPr="00646E5F" w:rsidRDefault="00646E5F" w:rsidP="00A933CB">
      <w:pPr>
        <w:pStyle w:val="af2"/>
        <w:numPr>
          <w:ilvl w:val="0"/>
          <w:numId w:val="28"/>
        </w:numPr>
        <w:ind w:hanging="357"/>
      </w:pPr>
      <w:r>
        <w:t xml:space="preserve">серверная  </w:t>
      </w:r>
      <w:r>
        <w:rPr>
          <w:lang w:val="en-US"/>
        </w:rPr>
        <w:t>UNIX-</w:t>
      </w:r>
      <w:r w:rsidRPr="00646E5F">
        <w:t>подобная</w:t>
      </w:r>
      <w:r>
        <w:rPr>
          <w:lang w:val="en-US"/>
        </w:rPr>
        <w:t xml:space="preserve"> ОС;</w:t>
      </w:r>
    </w:p>
    <w:p w14:paraId="342BD72E" w14:textId="78C03F5E" w:rsidR="00646E5F" w:rsidRPr="00646E5F" w:rsidRDefault="00646E5F" w:rsidP="00A933CB">
      <w:pPr>
        <w:pStyle w:val="af2"/>
        <w:numPr>
          <w:ilvl w:val="0"/>
          <w:numId w:val="28"/>
        </w:numPr>
        <w:ind w:hanging="357"/>
      </w:pPr>
      <w:r>
        <w:t xml:space="preserve">интерпретатор </w:t>
      </w:r>
      <w:r>
        <w:rPr>
          <w:lang w:val="en-US"/>
        </w:rPr>
        <w:t xml:space="preserve">Ruby </w:t>
      </w:r>
      <w:r w:rsidRPr="00646E5F">
        <w:t>версии</w:t>
      </w:r>
      <w:r>
        <w:rPr>
          <w:lang w:val="en-US"/>
        </w:rPr>
        <w:t xml:space="preserve"> 2.0.0;</w:t>
      </w:r>
    </w:p>
    <w:p w14:paraId="024BEEF1" w14:textId="28B1FC68" w:rsidR="00646E5F" w:rsidRDefault="00646E5F" w:rsidP="00A933CB">
      <w:pPr>
        <w:pStyle w:val="af2"/>
        <w:numPr>
          <w:ilvl w:val="0"/>
          <w:numId w:val="28"/>
        </w:numPr>
        <w:ind w:hanging="357"/>
      </w:pPr>
      <w:proofErr w:type="spellStart"/>
      <w:r>
        <w:rPr>
          <w:lang w:val="en-US"/>
        </w:rPr>
        <w:t>фреймворк</w:t>
      </w:r>
      <w:proofErr w:type="spellEnd"/>
      <w:r>
        <w:rPr>
          <w:lang w:val="en-US"/>
        </w:rPr>
        <w:t xml:space="preserve"> Ruby On Rails </w:t>
      </w:r>
      <w:r>
        <w:t>версии 3.2.13;</w:t>
      </w:r>
    </w:p>
    <w:p w14:paraId="54D8AB41" w14:textId="75B0DB1A" w:rsidR="001B2095" w:rsidRPr="001B2095" w:rsidRDefault="001B2095" w:rsidP="00A933CB">
      <w:pPr>
        <w:pStyle w:val="af2"/>
        <w:numPr>
          <w:ilvl w:val="0"/>
          <w:numId w:val="28"/>
        </w:numPr>
        <w:ind w:hanging="357"/>
      </w:pPr>
      <w:r>
        <w:t xml:space="preserve">браузер с </w:t>
      </w:r>
      <w:proofErr w:type="spellStart"/>
      <w:r>
        <w:t>Webkit</w:t>
      </w:r>
      <w:proofErr w:type="spellEnd"/>
      <w:r>
        <w:t xml:space="preserve">-движком и </w:t>
      </w:r>
      <w:proofErr w:type="spellStart"/>
      <w:r>
        <w:t>JavaScript</w:t>
      </w:r>
      <w:proofErr w:type="spellEnd"/>
      <w:r>
        <w:t xml:space="preserve"> интерпретатором. </w:t>
      </w:r>
    </w:p>
    <w:p w14:paraId="65820129" w14:textId="77777777" w:rsidR="0039685D" w:rsidRDefault="0039685D" w:rsidP="002A7921">
      <w:pPr>
        <w:pStyle w:val="1"/>
        <w:numPr>
          <w:ilvl w:val="0"/>
          <w:numId w:val="34"/>
        </w:numPr>
      </w:pPr>
      <w:bookmarkStart w:id="492" w:name="_Toc234238041"/>
      <w:bookmarkStart w:id="493" w:name="_Toc234238111"/>
      <w:bookmarkStart w:id="494" w:name="_Toc234238537"/>
      <w:bookmarkStart w:id="495" w:name="_Toc234291171"/>
      <w:r>
        <w:t>Выполнение программы</w:t>
      </w:r>
      <w:bookmarkEnd w:id="492"/>
      <w:bookmarkEnd w:id="493"/>
      <w:bookmarkEnd w:id="494"/>
      <w:bookmarkEnd w:id="495"/>
    </w:p>
    <w:p w14:paraId="173340E0" w14:textId="77777777" w:rsidR="0039685D" w:rsidRDefault="0039685D" w:rsidP="002A7921">
      <w:pPr>
        <w:pStyle w:val="2"/>
        <w:numPr>
          <w:ilvl w:val="1"/>
          <w:numId w:val="34"/>
        </w:numPr>
      </w:pPr>
      <w:bookmarkStart w:id="496" w:name="_Toc234238042"/>
      <w:bookmarkStart w:id="497" w:name="_Toc234238112"/>
      <w:bookmarkStart w:id="498" w:name="_Toc234238538"/>
      <w:bookmarkStart w:id="499" w:name="_Toc234291172"/>
      <w:r>
        <w:t>Подготовка к запуску</w:t>
      </w:r>
      <w:bookmarkEnd w:id="496"/>
      <w:bookmarkEnd w:id="497"/>
      <w:bookmarkEnd w:id="498"/>
      <w:bookmarkEnd w:id="499"/>
    </w:p>
    <w:p w14:paraId="23867B31" w14:textId="3192F507" w:rsidR="00DB0A13" w:rsidRDefault="00DB0A13" w:rsidP="00DB0A13">
      <w:r>
        <w:t xml:space="preserve">Для </w:t>
      </w:r>
      <w:r w:rsidR="006528B8">
        <w:t>подготовки к запуску</w:t>
      </w:r>
      <w:r>
        <w:t xml:space="preserve"> АС ПЗ необходимо:</w:t>
      </w:r>
    </w:p>
    <w:p w14:paraId="7930CCB5" w14:textId="10C72652" w:rsidR="00DB0A13" w:rsidRDefault="00DB0A13" w:rsidP="00A933CB">
      <w:pPr>
        <w:pStyle w:val="af2"/>
        <w:numPr>
          <w:ilvl w:val="0"/>
          <w:numId w:val="33"/>
        </w:numPr>
      </w:pPr>
      <w:r>
        <w:t>З</w:t>
      </w:r>
      <w:r w:rsidR="00646E5F">
        <w:t>апустить серверную часть веб-приложения.</w:t>
      </w:r>
    </w:p>
    <w:p w14:paraId="5B863AC9" w14:textId="4B201FF1" w:rsidR="006528B8" w:rsidRPr="00DB0A13" w:rsidRDefault="009B2E4D" w:rsidP="00A933CB">
      <w:pPr>
        <w:pStyle w:val="af2"/>
        <w:numPr>
          <w:ilvl w:val="0"/>
          <w:numId w:val="33"/>
        </w:numPr>
      </w:pPr>
      <w:r>
        <w:t>Запустить браузер на клиенте.</w:t>
      </w:r>
      <w:r w:rsidR="006528B8" w:rsidRPr="00DB0A13">
        <w:t xml:space="preserve"> </w:t>
      </w:r>
    </w:p>
    <w:p w14:paraId="281B3F27" w14:textId="77777777" w:rsidR="0039685D" w:rsidRDefault="0039685D" w:rsidP="002A7921">
      <w:pPr>
        <w:pStyle w:val="2"/>
        <w:numPr>
          <w:ilvl w:val="1"/>
          <w:numId w:val="34"/>
        </w:numPr>
      </w:pPr>
      <w:bookmarkStart w:id="500" w:name="_Toc234238043"/>
      <w:bookmarkStart w:id="501" w:name="_Toc234238113"/>
      <w:bookmarkStart w:id="502" w:name="_Toc234238539"/>
      <w:bookmarkStart w:id="503" w:name="_Toc234291173"/>
      <w:r>
        <w:t>Запуск программы</w:t>
      </w:r>
      <w:bookmarkEnd w:id="500"/>
      <w:bookmarkEnd w:id="501"/>
      <w:bookmarkEnd w:id="502"/>
      <w:bookmarkEnd w:id="503"/>
    </w:p>
    <w:p w14:paraId="2A763C6A" w14:textId="74F1FD3C" w:rsidR="006528B8" w:rsidRPr="006528B8" w:rsidRDefault="006528B8" w:rsidP="006528B8">
      <w:r>
        <w:t xml:space="preserve">Для запуска АС ПЗ необходимо пройти по </w:t>
      </w:r>
      <w:r>
        <w:rPr>
          <w:lang w:val="en-US"/>
        </w:rPr>
        <w:t xml:space="preserve">URL </w:t>
      </w:r>
      <w:r>
        <w:t>клиентской части системы.</w:t>
      </w:r>
    </w:p>
    <w:p w14:paraId="4EFB0FA3" w14:textId="77777777" w:rsidR="0039685D" w:rsidRDefault="0039685D" w:rsidP="002A7921">
      <w:pPr>
        <w:pStyle w:val="2"/>
        <w:numPr>
          <w:ilvl w:val="1"/>
          <w:numId w:val="34"/>
        </w:numPr>
      </w:pPr>
      <w:bookmarkStart w:id="504" w:name="_Toc234238044"/>
      <w:bookmarkStart w:id="505" w:name="_Toc234238114"/>
      <w:bookmarkStart w:id="506" w:name="_Toc234238540"/>
      <w:bookmarkStart w:id="507" w:name="_Toc234291174"/>
      <w:r>
        <w:t>Основные элементы интерфейса программы</w:t>
      </w:r>
      <w:bookmarkEnd w:id="504"/>
      <w:bookmarkEnd w:id="505"/>
      <w:bookmarkEnd w:id="506"/>
      <w:bookmarkEnd w:id="507"/>
    </w:p>
    <w:p w14:paraId="2DCFDEF5" w14:textId="707E743A" w:rsidR="0006422A" w:rsidRDefault="006528B8" w:rsidP="0039685D">
      <w:r>
        <w:t>После запуска АС ПЗ появляется главная страница неавторизованного пользователя:</w:t>
      </w:r>
    </w:p>
    <w:p w14:paraId="22F347B9" w14:textId="77777777" w:rsidR="0035685E" w:rsidRDefault="0035685E" w:rsidP="0035685E">
      <w:pPr>
        <w:ind w:firstLine="0"/>
        <w:jc w:val="center"/>
      </w:pPr>
      <w:r>
        <w:rPr>
          <w:noProof/>
          <w:lang w:val="en-US" w:eastAsia="ru-RU"/>
        </w:rPr>
        <w:drawing>
          <wp:inline distT="0" distB="0" distL="0" distR="0" wp14:anchorId="08BF211A" wp14:editId="3414C3F7">
            <wp:extent cx="5574439" cy="3960000"/>
            <wp:effectExtent l="0" t="0" r="0" b="0"/>
            <wp:docPr id="1" name="Изображение 1" descr="Macintosh HD:Users:fuksman:Dropbox:Public:Screenshots: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uksman:Dropbox:Public:Screenshots:0v.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74439" cy="3960000"/>
                    </a:xfrm>
                    <a:prstGeom prst="rect">
                      <a:avLst/>
                    </a:prstGeom>
                    <a:noFill/>
                    <a:ln>
                      <a:noFill/>
                    </a:ln>
                  </pic:spPr>
                </pic:pic>
              </a:graphicData>
            </a:graphic>
          </wp:inline>
        </w:drawing>
      </w:r>
    </w:p>
    <w:p w14:paraId="0679BAB1" w14:textId="063DF207" w:rsidR="00A53E58" w:rsidRDefault="00A53E58" w:rsidP="00A53E58">
      <w:r>
        <w:t>Для доступа к функциям АС ПЗ необходимо авторизоваться:</w:t>
      </w:r>
    </w:p>
    <w:p w14:paraId="06FBD599" w14:textId="2AEC7461" w:rsidR="00A53E58" w:rsidRDefault="00A53E58" w:rsidP="00A53E58">
      <w:pPr>
        <w:ind w:firstLine="0"/>
        <w:jc w:val="center"/>
      </w:pPr>
      <w:r>
        <w:rPr>
          <w:noProof/>
          <w:lang w:val="en-US" w:eastAsia="ru-RU"/>
        </w:rPr>
        <w:drawing>
          <wp:inline distT="0" distB="0" distL="0" distR="0" wp14:anchorId="4C398188" wp14:editId="552B2582">
            <wp:extent cx="5930900" cy="4213225"/>
            <wp:effectExtent l="0" t="0" r="0" b="0"/>
            <wp:docPr id="14" name="Изображение 14" descr="Macintosh HD:Users:fuksman:Dropbox:Public:Screenshots: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uksman:Dropbox:Public:Screenshots:0y.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4430C7B6" w14:textId="74A71E63" w:rsidR="00A53E58" w:rsidRDefault="00A53E58" w:rsidP="00A53E58">
      <w:r>
        <w:t>Если профиль не связан с ЭУ, то необходимо создать привязку:</w:t>
      </w:r>
    </w:p>
    <w:p w14:paraId="4A45B3DA" w14:textId="1C9F1149" w:rsidR="00A53E58" w:rsidRDefault="00A53E58" w:rsidP="00A53E58">
      <w:pPr>
        <w:ind w:firstLine="0"/>
        <w:jc w:val="center"/>
      </w:pPr>
      <w:r w:rsidRPr="00ED5062">
        <w:rPr>
          <w:noProof/>
          <w:lang w:val="en-US" w:eastAsia="ru-RU"/>
        </w:rPr>
        <w:drawing>
          <wp:inline distT="0" distB="0" distL="0" distR="0" wp14:anchorId="1D66DE43" wp14:editId="0E69616C">
            <wp:extent cx="5930900" cy="4213225"/>
            <wp:effectExtent l="0" t="0" r="0" b="0"/>
            <wp:docPr id="17" name="Изображение 17" descr="Macintosh HD:Users:fuksman:Dropbox:Public:Screensho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uksman:Dropbox:Public:Screenshots:10.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7BCB1EBC" w14:textId="720FD763" w:rsidR="00A53E58" w:rsidRDefault="00A53E58" w:rsidP="00801490">
      <w:pPr>
        <w:spacing w:line="240" w:lineRule="auto"/>
      </w:pPr>
      <w:r>
        <w:t>Страница для авторизованного и аутентифицированного пользователя:</w:t>
      </w:r>
    </w:p>
    <w:p w14:paraId="0C0CE293" w14:textId="77777777" w:rsidR="0035685E" w:rsidRDefault="0035685E" w:rsidP="0035685E">
      <w:pPr>
        <w:spacing w:before="240"/>
        <w:ind w:firstLine="0"/>
        <w:jc w:val="center"/>
      </w:pPr>
      <w:r>
        <w:rPr>
          <w:noProof/>
          <w:lang w:val="en-US" w:eastAsia="ru-RU"/>
        </w:rPr>
        <w:drawing>
          <wp:inline distT="0" distB="0" distL="0" distR="0" wp14:anchorId="061657F9" wp14:editId="4292D037">
            <wp:extent cx="5574439" cy="3960000"/>
            <wp:effectExtent l="0" t="0" r="0" b="0"/>
            <wp:docPr id="15" name="Изображение 15" descr="Macintosh HD:Users:fuksman:Dropbox:Public:Screenshots:0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uksman:Dropbox:Public:Screenshots:0z.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439" cy="3960000"/>
                    </a:xfrm>
                    <a:prstGeom prst="rect">
                      <a:avLst/>
                    </a:prstGeom>
                    <a:noFill/>
                    <a:ln>
                      <a:noFill/>
                    </a:ln>
                  </pic:spPr>
                </pic:pic>
              </a:graphicData>
            </a:graphic>
          </wp:inline>
        </w:drawing>
      </w:r>
    </w:p>
    <w:p w14:paraId="1843D623" w14:textId="4636EFC0" w:rsidR="00801490" w:rsidRDefault="00801490" w:rsidP="00801490">
      <w:r>
        <w:t>Процесс подачи заявления состоит из двух этапов: синхронизация данных с ЭУ и ввод данных для заполнения заявления:</w:t>
      </w:r>
    </w:p>
    <w:p w14:paraId="6AE5E4FC" w14:textId="77777777" w:rsidR="0035685E" w:rsidRDefault="0035685E" w:rsidP="0035685E">
      <w:pPr>
        <w:spacing w:before="240"/>
        <w:ind w:firstLine="0"/>
        <w:jc w:val="center"/>
      </w:pPr>
      <w:r>
        <w:rPr>
          <w:noProof/>
          <w:lang w:val="en-US" w:eastAsia="ru-RU"/>
        </w:rPr>
        <w:drawing>
          <wp:inline distT="0" distB="0" distL="0" distR="0" wp14:anchorId="0DA9879E" wp14:editId="69ED0DCA">
            <wp:extent cx="5574439" cy="3960000"/>
            <wp:effectExtent l="0" t="0" r="0" b="0"/>
            <wp:docPr id="18" name="Изображение 18" descr="Macintosh HD:Users:fuksman:Dropbox:Public: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uksman:Dropbox:Public:Screenshots:11.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74439" cy="3960000"/>
                    </a:xfrm>
                    <a:prstGeom prst="rect">
                      <a:avLst/>
                    </a:prstGeom>
                    <a:noFill/>
                    <a:ln>
                      <a:noFill/>
                    </a:ln>
                  </pic:spPr>
                </pic:pic>
              </a:graphicData>
            </a:graphic>
          </wp:inline>
        </w:drawing>
      </w:r>
    </w:p>
    <w:p w14:paraId="5617A105" w14:textId="6389153B" w:rsidR="00993A6B" w:rsidRDefault="00993A6B" w:rsidP="0035685E">
      <w:pPr>
        <w:spacing w:before="240"/>
        <w:ind w:firstLine="0"/>
        <w:jc w:val="center"/>
      </w:pPr>
      <w:r>
        <w:rPr>
          <w:noProof/>
          <w:lang w:val="en-US" w:eastAsia="ru-RU"/>
        </w:rPr>
        <w:drawing>
          <wp:inline distT="0" distB="0" distL="0" distR="0" wp14:anchorId="1D005F2A" wp14:editId="324F82DC">
            <wp:extent cx="5930900" cy="4213225"/>
            <wp:effectExtent l="0" t="0" r="0" b="0"/>
            <wp:docPr id="22" name="Изображение 22" descr="Macintosh HD:Users:fuksman:Dropbox:Public:Screenshot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fuksman:Dropbox:Public:Screenshots: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4213225"/>
                    </a:xfrm>
                    <a:prstGeom prst="rect">
                      <a:avLst/>
                    </a:prstGeom>
                    <a:noFill/>
                    <a:ln>
                      <a:noFill/>
                    </a:ln>
                  </pic:spPr>
                </pic:pic>
              </a:graphicData>
            </a:graphic>
          </wp:inline>
        </w:drawing>
      </w:r>
    </w:p>
    <w:p w14:paraId="2101EE1A" w14:textId="62180E78" w:rsidR="00801490" w:rsidRDefault="00801490" w:rsidP="00801490">
      <w:r>
        <w:t>Возможен просмотр поданных заявлений:</w:t>
      </w:r>
    </w:p>
    <w:p w14:paraId="7CC15C61" w14:textId="2F5BF908" w:rsidR="00801490" w:rsidRDefault="0035685E" w:rsidP="00993A6B">
      <w:pPr>
        <w:spacing w:before="240"/>
        <w:ind w:firstLine="0"/>
        <w:jc w:val="center"/>
      </w:pPr>
      <w:r>
        <w:rPr>
          <w:noProof/>
          <w:lang w:val="en-US" w:eastAsia="ru-RU"/>
        </w:rPr>
        <w:drawing>
          <wp:inline distT="0" distB="0" distL="0" distR="0" wp14:anchorId="7B14AEE7" wp14:editId="266B484C">
            <wp:extent cx="5574439" cy="3960000"/>
            <wp:effectExtent l="0" t="0" r="0" b="0"/>
            <wp:docPr id="19" name="Изображение 19" descr="Macintosh HD:Users:fuksman:Dropbox:Public: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uksman:Dropbox:Public:Screenshots: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4439" cy="3960000"/>
                    </a:xfrm>
                    <a:prstGeom prst="rect">
                      <a:avLst/>
                    </a:prstGeom>
                    <a:noFill/>
                    <a:ln>
                      <a:noFill/>
                    </a:ln>
                  </pic:spPr>
                </pic:pic>
              </a:graphicData>
            </a:graphic>
          </wp:inline>
        </w:drawing>
      </w:r>
    </w:p>
    <w:p w14:paraId="7B823739" w14:textId="77777777" w:rsidR="0035685E" w:rsidRDefault="0035685E" w:rsidP="0035685E">
      <w:pPr>
        <w:spacing w:before="240"/>
        <w:ind w:firstLine="0"/>
        <w:jc w:val="center"/>
      </w:pPr>
      <w:r>
        <w:rPr>
          <w:noProof/>
          <w:lang w:val="en-US" w:eastAsia="ru-RU"/>
        </w:rPr>
        <w:drawing>
          <wp:inline distT="0" distB="0" distL="0" distR="0" wp14:anchorId="4708B50F" wp14:editId="4CE27D8E">
            <wp:extent cx="5573622" cy="3959419"/>
            <wp:effectExtent l="0" t="0" r="0" b="0"/>
            <wp:docPr id="20" name="Изображение 20" descr="Macintosh HD:Users:fuksman:Dropbox:Public:Screensho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uksman:Dropbox:Public:Screenshots:13.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73622" cy="3959419"/>
                    </a:xfrm>
                    <a:prstGeom prst="rect">
                      <a:avLst/>
                    </a:prstGeom>
                    <a:noFill/>
                    <a:ln>
                      <a:noFill/>
                    </a:ln>
                  </pic:spPr>
                </pic:pic>
              </a:graphicData>
            </a:graphic>
          </wp:inline>
        </w:drawing>
      </w:r>
    </w:p>
    <w:p w14:paraId="27F78E66" w14:textId="5F1EA26A" w:rsidR="00993A6B" w:rsidRDefault="00993A6B" w:rsidP="00993A6B">
      <w:r>
        <w:t>Возможен просмотр информации о пользователе:</w:t>
      </w:r>
    </w:p>
    <w:p w14:paraId="028CD971" w14:textId="2570090B" w:rsidR="006528B8" w:rsidRPr="0006422A" w:rsidRDefault="0035685E" w:rsidP="00993A6B">
      <w:pPr>
        <w:spacing w:before="240"/>
        <w:ind w:firstLine="0"/>
        <w:jc w:val="center"/>
      </w:pPr>
      <w:r>
        <w:rPr>
          <w:noProof/>
          <w:lang w:val="en-US" w:eastAsia="ru-RU"/>
        </w:rPr>
        <w:drawing>
          <wp:inline distT="0" distB="0" distL="0" distR="0" wp14:anchorId="6D116B6C" wp14:editId="64CBB279">
            <wp:extent cx="5574439" cy="3960000"/>
            <wp:effectExtent l="0" t="0" r="0" b="0"/>
            <wp:docPr id="21" name="Изображение 21" descr="Macintosh HD:Users:fuksman:Dropbox:Public:Screenshot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uksman:Dropbox:Public:Screenshots:14.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74439" cy="3960000"/>
                    </a:xfrm>
                    <a:prstGeom prst="rect">
                      <a:avLst/>
                    </a:prstGeom>
                    <a:noFill/>
                    <a:ln>
                      <a:noFill/>
                    </a:ln>
                  </pic:spPr>
                </pic:pic>
              </a:graphicData>
            </a:graphic>
          </wp:inline>
        </w:drawing>
      </w:r>
    </w:p>
    <w:sectPr w:rsidR="006528B8" w:rsidRPr="0006422A" w:rsidSect="0006422A">
      <w:type w:val="continuous"/>
      <w:pgSz w:w="11900" w:h="16840"/>
      <w:pgMar w:top="1134" w:right="567" w:bottom="1134" w:left="1134" w:header="709" w:footer="709" w:gutter="567"/>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138CF5" w14:textId="77777777" w:rsidR="00431881" w:rsidRDefault="00431881" w:rsidP="0054198F">
      <w:r>
        <w:separator/>
      </w:r>
    </w:p>
  </w:endnote>
  <w:endnote w:type="continuationSeparator" w:id="0">
    <w:p w14:paraId="16D8630A" w14:textId="77777777" w:rsidR="00431881" w:rsidRDefault="00431881" w:rsidP="00541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w:panose1 w:val="020B0503020203020204"/>
    <w:charset w:val="00"/>
    <w:family w:val="auto"/>
    <w:pitch w:val="variable"/>
    <w:sig w:usb0="A00002EF" w:usb1="5000204B" w:usb2="00000000" w:usb3="00000000" w:csb0="00000097"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CY">
    <w:panose1 w:val="020B0600040502020204"/>
    <w:charset w:val="59"/>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235BF3" w14:textId="6F58541E" w:rsidR="00431881" w:rsidRDefault="00431881" w:rsidP="0039685D">
    <w:pPr>
      <w:pStyle w:val="af"/>
      <w:jc w:val="right"/>
    </w:pPr>
    <w:r>
      <w:fldChar w:fldCharType="begin"/>
    </w:r>
    <w:r>
      <w:instrText xml:space="preserve"> PAGE  \* MERGEFORMAT </w:instrText>
    </w:r>
    <w:r>
      <w:fldChar w:fldCharType="separate"/>
    </w:r>
    <w:r w:rsidR="00C1721E">
      <w:rPr>
        <w:noProof/>
      </w:rPr>
      <w:t>2</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22BB3" w14:textId="3483B10C" w:rsidR="00431881" w:rsidRDefault="00431881" w:rsidP="00B96E76">
    <w:pPr>
      <w:pStyle w:val="af"/>
      <w:ind w:firstLine="0"/>
      <w:jc w:val="center"/>
    </w:pPr>
    <w:r>
      <w:t>Москва, 2013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36CEC9" w14:textId="77777777" w:rsidR="00431881" w:rsidRDefault="00431881" w:rsidP="0054198F">
      <w:r>
        <w:separator/>
      </w:r>
    </w:p>
  </w:footnote>
  <w:footnote w:type="continuationSeparator" w:id="0">
    <w:p w14:paraId="6CFC70FA" w14:textId="77777777" w:rsidR="00431881" w:rsidRDefault="00431881" w:rsidP="005419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43E049" w14:textId="77777777" w:rsidR="00431881" w:rsidRDefault="00431881" w:rsidP="00F65ED8">
    <w:pPr>
      <w:pStyle w:val="ad"/>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8206C" w14:textId="664F6B9B" w:rsidR="00431881" w:rsidRDefault="00431881" w:rsidP="0054198F">
    <w:pPr>
      <w:pStyle w:val="ad"/>
      <w:pBdr>
        <w:bottom w:val="single" w:sz="12" w:space="1" w:color="auto"/>
      </w:pBdr>
      <w:ind w:firstLine="0"/>
      <w:jc w:val="center"/>
      <w:rPr>
        <w:szCs w:val="28"/>
      </w:rPr>
    </w:pPr>
    <w:r>
      <w:rPr>
        <w:szCs w:val="28"/>
      </w:rPr>
      <w:t>Московский Государственный Технический Университет им. Н. Э. Баумана</w:t>
    </w:r>
  </w:p>
  <w:p w14:paraId="0FE00150" w14:textId="77777777" w:rsidR="00431881" w:rsidRPr="0054198F" w:rsidRDefault="00431881" w:rsidP="0054198F">
    <w:pPr>
      <w:pStyle w:val="ad"/>
      <w:ind w:firstLine="0"/>
      <w:jc w:val="center"/>
      <w:rPr>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4F21"/>
    <w:multiLevelType w:val="hybridMultilevel"/>
    <w:tmpl w:val="C28E4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nsid w:val="07F8638A"/>
    <w:multiLevelType w:val="hybridMultilevel"/>
    <w:tmpl w:val="C82CE3D8"/>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FE7EF6"/>
    <w:multiLevelType w:val="hybridMultilevel"/>
    <w:tmpl w:val="8BA4A270"/>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AEA747B"/>
    <w:multiLevelType w:val="multilevel"/>
    <w:tmpl w:val="08CE2C94"/>
    <w:lvl w:ilvl="0">
      <w:start w:val="1"/>
      <w:numFmt w:val="decimal"/>
      <w:pStyle w:val="A1"/>
      <w:suff w:val="space"/>
      <w:lvlText w:val="%1"/>
      <w:lvlJc w:val="left"/>
      <w:rPr>
        <w:rFonts w:ascii="Times New Roman" w:hAnsi="Times New Roman" w:cs="Times New Roman"/>
        <w:b w:val="0"/>
        <w:bCs w:val="0"/>
        <w:i w:val="0"/>
        <w:iCs w:val="0"/>
        <w:caps w:val="0"/>
        <w:smallCaps w:val="0"/>
        <w:strike w:val="0"/>
        <w:dstrike w:val="0"/>
        <w:vanish w:val="0"/>
        <w:spacing w:val="0"/>
        <w:kern w:val="0"/>
        <w:position w:val="0"/>
        <w:u w:val="none"/>
        <w:vertAlign w:val="baseline"/>
      </w:rPr>
    </w:lvl>
    <w:lvl w:ilvl="1">
      <w:start w:val="1"/>
      <w:numFmt w:val="decimal"/>
      <w:pStyle w:val="A2"/>
      <w:suff w:val="space"/>
      <w:lvlText w:val="%1.%2"/>
      <w:lvlJc w:val="left"/>
      <w:pPr>
        <w:ind w:left="180"/>
      </w:pPr>
      <w:rPr>
        <w:rFonts w:cs="Times New Roman" w:hint="default"/>
      </w:rPr>
    </w:lvl>
    <w:lvl w:ilvl="2">
      <w:start w:val="1"/>
      <w:numFmt w:val="decimal"/>
      <w:pStyle w:val="A3"/>
      <w:suff w:val="space"/>
      <w:lvlText w:val="%1.%2.%3"/>
      <w:lvlJc w:val="left"/>
      <w:pPr>
        <w:ind w:left="180"/>
      </w:pPr>
      <w:rPr>
        <w:rFonts w:ascii="Times New Roman" w:hAnsi="Times New Roman" w:cs="Times New Roman"/>
        <w:b w:val="0"/>
        <w:bCs w:val="0"/>
        <w:i w:val="0"/>
        <w:iCs w:val="0"/>
        <w:caps w:val="0"/>
        <w:smallCaps w:val="0"/>
        <w:strike w:val="0"/>
        <w:dstrike w:val="0"/>
        <w:vanish w:val="0"/>
        <w:spacing w:val="0"/>
        <w:kern w:val="0"/>
        <w:position w:val="0"/>
        <w:u w:val="none"/>
        <w:vertAlign w:val="baseline"/>
      </w:rPr>
    </w:lvl>
    <w:lvl w:ilvl="3">
      <w:start w:val="1"/>
      <w:numFmt w:val="decimal"/>
      <w:pStyle w:val="A4"/>
      <w:suff w:val="space"/>
      <w:lvlText w:val="%1.%2.%3.%4"/>
      <w:lvlJc w:val="left"/>
      <w:pPr>
        <w:ind w:left="180"/>
      </w:pPr>
      <w:rPr>
        <w:rFonts w:cs="Times New Roman" w:hint="default"/>
        <w:i w:val="0"/>
      </w:rPr>
    </w:lvl>
    <w:lvl w:ilvl="4">
      <w:start w:val="1"/>
      <w:numFmt w:val="decimal"/>
      <w:pStyle w:val="A5"/>
      <w:suff w:val="space"/>
      <w:lvlText w:val="%1.%2.%3.%4.%5"/>
      <w:lvlJc w:val="left"/>
      <w:pPr>
        <w:ind w:left="180"/>
      </w:pPr>
      <w:rPr>
        <w:rFonts w:cs="Times New Roman" w:hint="default"/>
      </w:rPr>
    </w:lvl>
    <w:lvl w:ilvl="5">
      <w:start w:val="1"/>
      <w:numFmt w:val="decimal"/>
      <w:pStyle w:val="A6"/>
      <w:suff w:val="space"/>
      <w:lvlText w:val="%1.%2.%3.%4.%5.%6"/>
      <w:lvlJc w:val="left"/>
      <w:pPr>
        <w:ind w:left="180"/>
      </w:pPr>
      <w:rPr>
        <w:rFonts w:cs="Times New Roman" w:hint="default"/>
      </w:rPr>
    </w:lvl>
    <w:lvl w:ilvl="6">
      <w:start w:val="1"/>
      <w:numFmt w:val="decimal"/>
      <w:lvlText w:val="%1.%2.%3.%4.%5.%6.%7."/>
      <w:lvlJc w:val="left"/>
      <w:pPr>
        <w:tabs>
          <w:tab w:val="num" w:pos="2700"/>
        </w:tabs>
        <w:ind w:left="1980" w:hanging="1080"/>
      </w:pPr>
      <w:rPr>
        <w:rFonts w:cs="Times New Roman" w:hint="default"/>
      </w:rPr>
    </w:lvl>
    <w:lvl w:ilvl="7">
      <w:start w:val="1"/>
      <w:numFmt w:val="decimal"/>
      <w:lvlText w:val="%1.%2.%3.%4.%5.%6.%7.%8."/>
      <w:lvlJc w:val="left"/>
      <w:pPr>
        <w:tabs>
          <w:tab w:val="num" w:pos="3420"/>
        </w:tabs>
        <w:ind w:left="2484" w:hanging="1224"/>
      </w:pPr>
      <w:rPr>
        <w:rFonts w:cs="Times New Roman" w:hint="default"/>
      </w:rPr>
    </w:lvl>
    <w:lvl w:ilvl="8">
      <w:start w:val="1"/>
      <w:numFmt w:val="decimal"/>
      <w:lvlText w:val="%1.%2.%3.%4.%5.%6.%7.%8.%9."/>
      <w:lvlJc w:val="left"/>
      <w:pPr>
        <w:tabs>
          <w:tab w:val="num" w:pos="3780"/>
        </w:tabs>
        <w:ind w:left="3060" w:hanging="1440"/>
      </w:pPr>
      <w:rPr>
        <w:rFonts w:cs="Times New Roman" w:hint="default"/>
      </w:rPr>
    </w:lvl>
  </w:abstractNum>
  <w:abstractNum w:abstractNumId="4">
    <w:nsid w:val="0B463F3D"/>
    <w:multiLevelType w:val="hybridMultilevel"/>
    <w:tmpl w:val="91169E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CA545B0"/>
    <w:multiLevelType w:val="hybridMultilevel"/>
    <w:tmpl w:val="57B40C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0D1E6063"/>
    <w:multiLevelType w:val="hybridMultilevel"/>
    <w:tmpl w:val="E99A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2C6F94"/>
    <w:multiLevelType w:val="hybridMultilevel"/>
    <w:tmpl w:val="A9C0C2A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21C68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BB6CDB"/>
    <w:multiLevelType w:val="hybridMultilevel"/>
    <w:tmpl w:val="A1A6F6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1A295E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A8056A9"/>
    <w:multiLevelType w:val="hybridMultilevel"/>
    <w:tmpl w:val="848A1398"/>
    <w:lvl w:ilvl="0" w:tplc="9E1C44C8">
      <w:start w:val="1"/>
      <w:numFmt w:val="decimal"/>
      <w:lvlText w:val="%1."/>
      <w:lvlJc w:val="left"/>
      <w:pPr>
        <w:tabs>
          <w:tab w:val="num" w:pos="1068"/>
        </w:tabs>
        <w:ind w:left="1068"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9C1984"/>
    <w:multiLevelType w:val="hybridMultilevel"/>
    <w:tmpl w:val="3D6A602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05E5B70"/>
    <w:multiLevelType w:val="hybridMultilevel"/>
    <w:tmpl w:val="421C979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225A11FC"/>
    <w:multiLevelType w:val="hybridMultilevel"/>
    <w:tmpl w:val="40A66C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90617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A7171B4"/>
    <w:multiLevelType w:val="hybridMultilevel"/>
    <w:tmpl w:val="883A8B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32C871B6"/>
    <w:multiLevelType w:val="hybridMultilevel"/>
    <w:tmpl w:val="68FCF35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35AC4210"/>
    <w:multiLevelType w:val="hybridMultilevel"/>
    <w:tmpl w:val="D43CAD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35C9258F"/>
    <w:multiLevelType w:val="hybridMultilevel"/>
    <w:tmpl w:val="48FC72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3C915988"/>
    <w:multiLevelType w:val="hybridMultilevel"/>
    <w:tmpl w:val="F25090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3E9A5989"/>
    <w:multiLevelType w:val="hybridMultilevel"/>
    <w:tmpl w:val="613258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40658F2"/>
    <w:multiLevelType w:val="hybridMultilevel"/>
    <w:tmpl w:val="2084CEC4"/>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45D54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6EC1FC7"/>
    <w:multiLevelType w:val="hybridMultilevel"/>
    <w:tmpl w:val="9926D8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686776"/>
    <w:multiLevelType w:val="hybridMultilevel"/>
    <w:tmpl w:val="B3321F7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nsid w:val="506E4497"/>
    <w:multiLevelType w:val="hybridMultilevel"/>
    <w:tmpl w:val="31C6CE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0BE3E49"/>
    <w:multiLevelType w:val="hybridMultilevel"/>
    <w:tmpl w:val="6284D23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nsid w:val="54480AF6"/>
    <w:multiLevelType w:val="hybridMultilevel"/>
    <w:tmpl w:val="4B44E1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nsid w:val="5772693D"/>
    <w:multiLevelType w:val="hybridMultilevel"/>
    <w:tmpl w:val="418615FC"/>
    <w:lvl w:ilvl="0" w:tplc="9E1C44C8">
      <w:start w:val="1"/>
      <w:numFmt w:val="decimal"/>
      <w:lvlText w:val="%1."/>
      <w:lvlJc w:val="left"/>
      <w:pPr>
        <w:tabs>
          <w:tab w:val="num" w:pos="1069"/>
        </w:tabs>
        <w:ind w:left="1069"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0">
    <w:nsid w:val="5AB05E1A"/>
    <w:multiLevelType w:val="hybridMultilevel"/>
    <w:tmpl w:val="BB6A6C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629666DC"/>
    <w:multiLevelType w:val="hybridMultilevel"/>
    <w:tmpl w:val="FEC459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nsid w:val="63272704"/>
    <w:multiLevelType w:val="hybridMultilevel"/>
    <w:tmpl w:val="03844944"/>
    <w:lvl w:ilvl="0" w:tplc="0409000F">
      <w:start w:val="1"/>
      <w:numFmt w:val="decimal"/>
      <w:lvlText w:val="%1."/>
      <w:lvlJc w:val="left"/>
      <w:pPr>
        <w:ind w:left="1068" w:hanging="360"/>
      </w:p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nsid w:val="677D0683"/>
    <w:multiLevelType w:val="hybridMultilevel"/>
    <w:tmpl w:val="15DA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3F076F"/>
    <w:multiLevelType w:val="hybridMultilevel"/>
    <w:tmpl w:val="D46273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6B5A2707"/>
    <w:multiLevelType w:val="hybridMultilevel"/>
    <w:tmpl w:val="677EC0F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nsid w:val="6E0D4325"/>
    <w:multiLevelType w:val="hybridMultilevel"/>
    <w:tmpl w:val="339E9A5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72C66BF0"/>
    <w:multiLevelType w:val="hybridMultilevel"/>
    <w:tmpl w:val="31DAC1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4A706E6"/>
    <w:multiLevelType w:val="hybridMultilevel"/>
    <w:tmpl w:val="8EAA7416"/>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nsid w:val="74D158FD"/>
    <w:multiLevelType w:val="hybridMultilevel"/>
    <w:tmpl w:val="782CC0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5855241"/>
    <w:multiLevelType w:val="hybridMultilevel"/>
    <w:tmpl w:val="7E82B7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75C00754"/>
    <w:multiLevelType w:val="hybridMultilevel"/>
    <w:tmpl w:val="B7C805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765D2DCF"/>
    <w:multiLevelType w:val="hybridMultilevel"/>
    <w:tmpl w:val="5AA27B6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3">
    <w:nsid w:val="78D55431"/>
    <w:multiLevelType w:val="hybridMultilevel"/>
    <w:tmpl w:val="42B815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79A91629"/>
    <w:multiLevelType w:val="hybridMultilevel"/>
    <w:tmpl w:val="9BAA6F1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D7F55D5"/>
    <w:multiLevelType w:val="hybridMultilevel"/>
    <w:tmpl w:val="40BE147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ED62FD5"/>
    <w:multiLevelType w:val="hybridMultilevel"/>
    <w:tmpl w:val="7DC2136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7">
    <w:nsid w:val="7F5A04E9"/>
    <w:multiLevelType w:val="hybridMultilevel"/>
    <w:tmpl w:val="EBD29EE2"/>
    <w:lvl w:ilvl="0" w:tplc="9E1C44C8">
      <w:start w:val="1"/>
      <w:numFmt w:val="decimal"/>
      <w:lvlText w:val="%1."/>
      <w:lvlJc w:val="left"/>
      <w:pPr>
        <w:tabs>
          <w:tab w:val="num" w:pos="1068"/>
        </w:tabs>
        <w:ind w:left="1068" w:hanging="360"/>
      </w:pPr>
    </w:lvl>
    <w:lvl w:ilvl="1" w:tplc="39085B50">
      <w:start w:val="1"/>
      <w:numFmt w:val="lowerLetter"/>
      <w:lvlText w:val="%2."/>
      <w:lvlJc w:val="left"/>
      <w:pPr>
        <w:tabs>
          <w:tab w:val="num" w:pos="1788"/>
        </w:tabs>
        <w:ind w:left="1788" w:hanging="360"/>
      </w:pPr>
    </w:lvl>
    <w:lvl w:ilvl="2" w:tplc="641CDFDC">
      <w:start w:val="1"/>
      <w:numFmt w:val="lowerRoman"/>
      <w:lvlText w:val="%3."/>
      <w:lvlJc w:val="right"/>
      <w:pPr>
        <w:tabs>
          <w:tab w:val="num" w:pos="2508"/>
        </w:tabs>
        <w:ind w:left="2508" w:hanging="180"/>
      </w:pPr>
    </w:lvl>
    <w:lvl w:ilvl="3" w:tplc="A3243C96">
      <w:start w:val="1"/>
      <w:numFmt w:val="decimal"/>
      <w:lvlText w:val="%4."/>
      <w:lvlJc w:val="left"/>
      <w:pPr>
        <w:tabs>
          <w:tab w:val="num" w:pos="3228"/>
        </w:tabs>
        <w:ind w:left="3228" w:hanging="360"/>
      </w:pPr>
    </w:lvl>
    <w:lvl w:ilvl="4" w:tplc="A17699C2">
      <w:start w:val="1"/>
      <w:numFmt w:val="lowerLetter"/>
      <w:lvlText w:val="%5."/>
      <w:lvlJc w:val="left"/>
      <w:pPr>
        <w:tabs>
          <w:tab w:val="num" w:pos="3948"/>
        </w:tabs>
        <w:ind w:left="3948" w:hanging="360"/>
      </w:pPr>
    </w:lvl>
    <w:lvl w:ilvl="5" w:tplc="2B22035E">
      <w:start w:val="1"/>
      <w:numFmt w:val="lowerRoman"/>
      <w:lvlText w:val="%6."/>
      <w:lvlJc w:val="right"/>
      <w:pPr>
        <w:tabs>
          <w:tab w:val="num" w:pos="4668"/>
        </w:tabs>
        <w:ind w:left="4668" w:hanging="180"/>
      </w:pPr>
    </w:lvl>
    <w:lvl w:ilvl="6" w:tplc="8CA046EE">
      <w:start w:val="1"/>
      <w:numFmt w:val="decimal"/>
      <w:lvlText w:val="%7."/>
      <w:lvlJc w:val="left"/>
      <w:pPr>
        <w:tabs>
          <w:tab w:val="num" w:pos="5388"/>
        </w:tabs>
        <w:ind w:left="5388" w:hanging="360"/>
      </w:pPr>
    </w:lvl>
    <w:lvl w:ilvl="7" w:tplc="787473DE">
      <w:start w:val="1"/>
      <w:numFmt w:val="lowerLetter"/>
      <w:lvlText w:val="%8."/>
      <w:lvlJc w:val="left"/>
      <w:pPr>
        <w:tabs>
          <w:tab w:val="num" w:pos="6108"/>
        </w:tabs>
        <w:ind w:left="6108" w:hanging="360"/>
      </w:pPr>
    </w:lvl>
    <w:lvl w:ilvl="8" w:tplc="7F7AF864">
      <w:start w:val="1"/>
      <w:numFmt w:val="lowerRoman"/>
      <w:lvlText w:val="%9."/>
      <w:lvlJc w:val="right"/>
      <w:pPr>
        <w:tabs>
          <w:tab w:val="num" w:pos="6828"/>
        </w:tabs>
        <w:ind w:left="6828" w:hanging="180"/>
      </w:pPr>
    </w:lvl>
  </w:abstractNum>
  <w:num w:numId="1">
    <w:abstractNumId w:val="20"/>
  </w:num>
  <w:num w:numId="2">
    <w:abstractNumId w:val="16"/>
  </w:num>
  <w:num w:numId="3">
    <w:abstractNumId w:val="46"/>
  </w:num>
  <w:num w:numId="4">
    <w:abstractNumId w:val="42"/>
  </w:num>
  <w:num w:numId="5">
    <w:abstractNumId w:val="25"/>
  </w:num>
  <w:num w:numId="6">
    <w:abstractNumId w:val="13"/>
  </w:num>
  <w:num w:numId="7">
    <w:abstractNumId w:val="17"/>
  </w:num>
  <w:num w:numId="8">
    <w:abstractNumId w:val="19"/>
  </w:num>
  <w:num w:numId="9">
    <w:abstractNumId w:val="26"/>
  </w:num>
  <w:num w:numId="10">
    <w:abstractNumId w:val="47"/>
  </w:num>
  <w:num w:numId="11">
    <w:abstractNumId w:val="29"/>
  </w:num>
  <w:num w:numId="12">
    <w:abstractNumId w:val="11"/>
  </w:num>
  <w:num w:numId="13">
    <w:abstractNumId w:val="32"/>
  </w:num>
  <w:num w:numId="14">
    <w:abstractNumId w:val="21"/>
  </w:num>
  <w:num w:numId="15">
    <w:abstractNumId w:val="18"/>
  </w:num>
  <w:num w:numId="16">
    <w:abstractNumId w:val="2"/>
  </w:num>
  <w:num w:numId="17">
    <w:abstractNumId w:val="5"/>
  </w:num>
  <w:num w:numId="18">
    <w:abstractNumId w:val="0"/>
  </w:num>
  <w:num w:numId="19">
    <w:abstractNumId w:val="43"/>
  </w:num>
  <w:num w:numId="20">
    <w:abstractNumId w:val="31"/>
  </w:num>
  <w:num w:numId="21">
    <w:abstractNumId w:val="12"/>
  </w:num>
  <w:num w:numId="22">
    <w:abstractNumId w:val="27"/>
  </w:num>
  <w:num w:numId="23">
    <w:abstractNumId w:val="10"/>
  </w:num>
  <w:num w:numId="24">
    <w:abstractNumId w:val="7"/>
  </w:num>
  <w:num w:numId="25">
    <w:abstractNumId w:val="14"/>
  </w:num>
  <w:num w:numId="26">
    <w:abstractNumId w:val="28"/>
  </w:num>
  <w:num w:numId="27">
    <w:abstractNumId w:val="30"/>
  </w:num>
  <w:num w:numId="28">
    <w:abstractNumId w:val="36"/>
  </w:num>
  <w:num w:numId="29">
    <w:abstractNumId w:val="15"/>
  </w:num>
  <w:num w:numId="30">
    <w:abstractNumId w:val="40"/>
  </w:num>
  <w:num w:numId="31">
    <w:abstractNumId w:val="41"/>
  </w:num>
  <w:num w:numId="32">
    <w:abstractNumId w:val="34"/>
  </w:num>
  <w:num w:numId="33">
    <w:abstractNumId w:val="22"/>
  </w:num>
  <w:num w:numId="34">
    <w:abstractNumId w:val="8"/>
  </w:num>
  <w:num w:numId="35">
    <w:abstractNumId w:val="35"/>
  </w:num>
  <w:num w:numId="36">
    <w:abstractNumId w:val="23"/>
  </w:num>
  <w:num w:numId="37">
    <w:abstractNumId w:val="38"/>
  </w:num>
  <w:num w:numId="38">
    <w:abstractNumId w:val="39"/>
  </w:num>
  <w:num w:numId="39">
    <w:abstractNumId w:val="24"/>
  </w:num>
  <w:num w:numId="40">
    <w:abstractNumId w:val="1"/>
  </w:num>
  <w:num w:numId="41">
    <w:abstractNumId w:val="9"/>
  </w:num>
  <w:num w:numId="42">
    <w:abstractNumId w:val="44"/>
  </w:num>
  <w:num w:numId="43">
    <w:abstractNumId w:val="3"/>
  </w:num>
  <w:num w:numId="44">
    <w:abstractNumId w:val="37"/>
  </w:num>
  <w:num w:numId="45">
    <w:abstractNumId w:val="4"/>
  </w:num>
  <w:num w:numId="46">
    <w:abstractNumId w:val="6"/>
  </w:num>
  <w:num w:numId="47">
    <w:abstractNumId w:val="33"/>
  </w:num>
  <w:num w:numId="48">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98F"/>
    <w:rsid w:val="0000279A"/>
    <w:rsid w:val="00055E59"/>
    <w:rsid w:val="0006422A"/>
    <w:rsid w:val="000A04D8"/>
    <w:rsid w:val="000C1300"/>
    <w:rsid w:val="000D363C"/>
    <w:rsid w:val="000D6F6E"/>
    <w:rsid w:val="000E4A1B"/>
    <w:rsid w:val="00141A91"/>
    <w:rsid w:val="001A14E1"/>
    <w:rsid w:val="001B030D"/>
    <w:rsid w:val="001B2095"/>
    <w:rsid w:val="001F6FBF"/>
    <w:rsid w:val="002024CD"/>
    <w:rsid w:val="002242AE"/>
    <w:rsid w:val="00290EE2"/>
    <w:rsid w:val="002A227F"/>
    <w:rsid w:val="002A5DE4"/>
    <w:rsid w:val="002A7921"/>
    <w:rsid w:val="002B39AC"/>
    <w:rsid w:val="002C5057"/>
    <w:rsid w:val="002F1EAA"/>
    <w:rsid w:val="003335FA"/>
    <w:rsid w:val="0035685E"/>
    <w:rsid w:val="00371E22"/>
    <w:rsid w:val="00395412"/>
    <w:rsid w:val="0039685D"/>
    <w:rsid w:val="003B44DB"/>
    <w:rsid w:val="003F7BC7"/>
    <w:rsid w:val="00431881"/>
    <w:rsid w:val="00434D7B"/>
    <w:rsid w:val="004A75D5"/>
    <w:rsid w:val="004C0E9A"/>
    <w:rsid w:val="004E25FC"/>
    <w:rsid w:val="0054198F"/>
    <w:rsid w:val="005541E6"/>
    <w:rsid w:val="005B5E33"/>
    <w:rsid w:val="005B7C04"/>
    <w:rsid w:val="00646E5F"/>
    <w:rsid w:val="006528B8"/>
    <w:rsid w:val="00682F8F"/>
    <w:rsid w:val="006E762E"/>
    <w:rsid w:val="00711364"/>
    <w:rsid w:val="007F5E9E"/>
    <w:rsid w:val="00801490"/>
    <w:rsid w:val="008171CF"/>
    <w:rsid w:val="008429B4"/>
    <w:rsid w:val="00843D8E"/>
    <w:rsid w:val="00844B80"/>
    <w:rsid w:val="00881958"/>
    <w:rsid w:val="008A05C4"/>
    <w:rsid w:val="008C0FAE"/>
    <w:rsid w:val="008C63E1"/>
    <w:rsid w:val="009318DD"/>
    <w:rsid w:val="00931B31"/>
    <w:rsid w:val="00960512"/>
    <w:rsid w:val="009655F3"/>
    <w:rsid w:val="00993A6B"/>
    <w:rsid w:val="00995C9C"/>
    <w:rsid w:val="0099667A"/>
    <w:rsid w:val="009B2803"/>
    <w:rsid w:val="009B2E4D"/>
    <w:rsid w:val="00A32332"/>
    <w:rsid w:val="00A53E58"/>
    <w:rsid w:val="00A933CB"/>
    <w:rsid w:val="00AB52FE"/>
    <w:rsid w:val="00B11FE0"/>
    <w:rsid w:val="00B82057"/>
    <w:rsid w:val="00B94242"/>
    <w:rsid w:val="00B96E76"/>
    <w:rsid w:val="00BD7364"/>
    <w:rsid w:val="00BF20E3"/>
    <w:rsid w:val="00C1721E"/>
    <w:rsid w:val="00C53B72"/>
    <w:rsid w:val="00CA1FA7"/>
    <w:rsid w:val="00CD5138"/>
    <w:rsid w:val="00D30055"/>
    <w:rsid w:val="00D661AA"/>
    <w:rsid w:val="00DB0A13"/>
    <w:rsid w:val="00DC3B78"/>
    <w:rsid w:val="00DD0254"/>
    <w:rsid w:val="00E27645"/>
    <w:rsid w:val="00E461C5"/>
    <w:rsid w:val="00E72325"/>
    <w:rsid w:val="00EC7ED1"/>
    <w:rsid w:val="00ED12F7"/>
    <w:rsid w:val="00F07223"/>
    <w:rsid w:val="00F17F41"/>
    <w:rsid w:val="00F65ED8"/>
    <w:rsid w:val="00F74379"/>
    <w:rsid w:val="00F86E5E"/>
    <w:rsid w:val="00F942C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4CCE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T Sans" w:eastAsiaTheme="minorEastAsia" w:hAnsi="PT Sans" w:cs="Times New Roman"/>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12F7"/>
    <w:pPr>
      <w:spacing w:line="360" w:lineRule="auto"/>
      <w:ind w:firstLine="709"/>
      <w:jc w:val="both"/>
    </w:pPr>
    <w:rPr>
      <w:rFonts w:ascii="Times New Roman" w:eastAsia="Calibri" w:hAnsi="Times New Roman"/>
      <w:sz w:val="28"/>
      <w:szCs w:val="20"/>
      <w:lang w:eastAsia="en-US"/>
    </w:rPr>
  </w:style>
  <w:style w:type="paragraph" w:styleId="1">
    <w:name w:val="heading 1"/>
    <w:basedOn w:val="a"/>
    <w:next w:val="a"/>
    <w:link w:val="10"/>
    <w:uiPriority w:val="9"/>
    <w:qFormat/>
    <w:rsid w:val="00AB52FE"/>
    <w:pPr>
      <w:keepNext/>
      <w:keepLines/>
      <w:spacing w:before="480" w:after="200"/>
      <w:outlineLvl w:val="0"/>
    </w:pPr>
    <w:rPr>
      <w:rFonts w:eastAsiaTheme="majorEastAsia" w:cstheme="majorBidi"/>
      <w:b/>
      <w:bCs/>
      <w:sz w:val="36"/>
      <w:szCs w:val="32"/>
    </w:rPr>
  </w:style>
  <w:style w:type="paragraph" w:styleId="2">
    <w:name w:val="heading 2"/>
    <w:basedOn w:val="a"/>
    <w:next w:val="a"/>
    <w:link w:val="20"/>
    <w:uiPriority w:val="9"/>
    <w:unhideWhenUsed/>
    <w:qFormat/>
    <w:rsid w:val="00AB52FE"/>
    <w:pPr>
      <w:keepNext/>
      <w:keepLines/>
      <w:spacing w:before="200" w:after="200"/>
      <w:outlineLvl w:val="1"/>
    </w:pPr>
    <w:rPr>
      <w:rFonts w:eastAsiaTheme="majorEastAsia" w:cstheme="majorBidi"/>
      <w:b/>
      <w:bCs/>
      <w:sz w:val="32"/>
      <w:szCs w:val="26"/>
    </w:rPr>
  </w:style>
  <w:style w:type="paragraph" w:styleId="3">
    <w:name w:val="heading 3"/>
    <w:basedOn w:val="a"/>
    <w:next w:val="a"/>
    <w:link w:val="30"/>
    <w:uiPriority w:val="9"/>
    <w:unhideWhenUsed/>
    <w:qFormat/>
    <w:rsid w:val="008171CF"/>
    <w:pPr>
      <w:keepNext/>
      <w:keepLines/>
      <w:spacing w:before="200" w:after="100"/>
      <w:outlineLvl w:val="2"/>
    </w:pPr>
    <w:rPr>
      <w:rFonts w:eastAsiaTheme="majorEastAsia" w:cstheme="majorBidi"/>
      <w:b/>
      <w:bCs/>
    </w:rPr>
  </w:style>
  <w:style w:type="paragraph" w:styleId="4">
    <w:name w:val="heading 4"/>
    <w:basedOn w:val="a"/>
    <w:next w:val="a"/>
    <w:link w:val="40"/>
    <w:uiPriority w:val="9"/>
    <w:unhideWhenUsed/>
    <w:qFormat/>
    <w:rsid w:val="00AB52FE"/>
    <w:pPr>
      <w:keepNext/>
      <w:keepLines/>
      <w:spacing w:before="200" w:after="100"/>
      <w:outlineLvl w:val="3"/>
    </w:pPr>
    <w:rPr>
      <w:rFonts w:eastAsiaTheme="majorEastAsia" w:cstheme="majorBidi"/>
      <w:spacing w:val="20"/>
      <w:szCs w:val="28"/>
    </w:rPr>
  </w:style>
  <w:style w:type="paragraph" w:styleId="5">
    <w:name w:val="heading 5"/>
    <w:basedOn w:val="a"/>
    <w:next w:val="a"/>
    <w:link w:val="50"/>
    <w:uiPriority w:val="9"/>
    <w:semiHidden/>
    <w:unhideWhenUsed/>
    <w:qFormat/>
    <w:rsid w:val="003335FA"/>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0"/>
    <w:link w:val="1"/>
    <w:uiPriority w:val="9"/>
    <w:rsid w:val="00AB52FE"/>
    <w:rPr>
      <w:rFonts w:ascii="Times New Roman" w:eastAsiaTheme="majorEastAsia" w:hAnsi="Times New Roman" w:cstheme="majorBidi"/>
      <w:b/>
      <w:bCs/>
      <w:sz w:val="36"/>
      <w:szCs w:val="32"/>
      <w:lang w:eastAsia="en-US"/>
    </w:rPr>
  </w:style>
  <w:style w:type="paragraph" w:styleId="a9">
    <w:name w:val="Subtitle"/>
    <w:basedOn w:val="a"/>
    <w:next w:val="a"/>
    <w:link w:val="aa"/>
    <w:uiPriority w:val="99"/>
    <w:qFormat/>
    <w:rsid w:val="004E25FC"/>
    <w:pPr>
      <w:numPr>
        <w:ilvl w:val="1"/>
      </w:numPr>
      <w:spacing w:before="120"/>
      <w:ind w:firstLine="709"/>
      <w:jc w:val="center"/>
    </w:pPr>
    <w:rPr>
      <w:rFonts w:asciiTheme="majorHAnsi" w:eastAsiaTheme="majorEastAsia" w:hAnsiTheme="majorHAnsi" w:cstheme="majorBidi"/>
      <w:b/>
      <w:iCs/>
      <w:spacing w:val="15"/>
    </w:rPr>
  </w:style>
  <w:style w:type="character" w:customStyle="1" w:styleId="aa">
    <w:name w:val="Подзаголовок Знак"/>
    <w:basedOn w:val="a0"/>
    <w:link w:val="a9"/>
    <w:uiPriority w:val="99"/>
    <w:rsid w:val="004E25FC"/>
    <w:rPr>
      <w:rFonts w:asciiTheme="majorHAnsi" w:eastAsiaTheme="majorEastAsia" w:hAnsiTheme="majorHAnsi" w:cstheme="majorBidi"/>
      <w:b/>
      <w:iCs/>
      <w:spacing w:val="15"/>
      <w:sz w:val="28"/>
    </w:rPr>
  </w:style>
  <w:style w:type="paragraph" w:styleId="ab">
    <w:name w:val="Title"/>
    <w:basedOn w:val="a"/>
    <w:next w:val="a"/>
    <w:link w:val="ac"/>
    <w:autoRedefine/>
    <w:uiPriority w:val="10"/>
    <w:qFormat/>
    <w:rsid w:val="005B5E33"/>
    <w:pPr>
      <w:spacing w:before="4000" w:after="240"/>
      <w:ind w:firstLine="0"/>
      <w:contextualSpacing/>
      <w:jc w:val="center"/>
    </w:pPr>
    <w:rPr>
      <w:rFonts w:asciiTheme="majorHAnsi" w:eastAsiaTheme="majorEastAsia" w:hAnsiTheme="majorHAnsi" w:cstheme="majorBidi"/>
      <w:spacing w:val="5"/>
      <w:kern w:val="28"/>
      <w:sz w:val="44"/>
      <w:szCs w:val="52"/>
    </w:rPr>
  </w:style>
  <w:style w:type="character" w:customStyle="1" w:styleId="ac">
    <w:name w:val="Название Знак"/>
    <w:basedOn w:val="a0"/>
    <w:link w:val="ab"/>
    <w:uiPriority w:val="10"/>
    <w:rsid w:val="005B5E33"/>
    <w:rPr>
      <w:rFonts w:asciiTheme="majorHAnsi" w:eastAsiaTheme="majorEastAsia" w:hAnsiTheme="majorHAnsi" w:cstheme="majorBidi"/>
      <w:spacing w:val="5"/>
      <w:kern w:val="28"/>
      <w:sz w:val="44"/>
      <w:szCs w:val="52"/>
      <w:lang w:eastAsia="en-US"/>
    </w:rPr>
  </w:style>
  <w:style w:type="character" w:customStyle="1" w:styleId="20">
    <w:name w:val="Заголовок 2 Знак"/>
    <w:basedOn w:val="a0"/>
    <w:link w:val="2"/>
    <w:uiPriority w:val="9"/>
    <w:rsid w:val="00AB52FE"/>
    <w:rPr>
      <w:rFonts w:ascii="Times New Roman" w:eastAsiaTheme="majorEastAsia" w:hAnsi="Times New Roman" w:cstheme="majorBidi"/>
      <w:b/>
      <w:bCs/>
      <w:sz w:val="32"/>
      <w:szCs w:val="26"/>
      <w:lang w:eastAsia="en-US"/>
    </w:rPr>
  </w:style>
  <w:style w:type="character" w:customStyle="1" w:styleId="30">
    <w:name w:val="Заголовок 3 Знак"/>
    <w:basedOn w:val="a0"/>
    <w:link w:val="3"/>
    <w:uiPriority w:val="9"/>
    <w:rsid w:val="008171CF"/>
    <w:rPr>
      <w:rFonts w:ascii="Times New Roman" w:eastAsiaTheme="majorEastAsia" w:hAnsi="Times New Roman" w:cstheme="majorBidi"/>
      <w:b/>
      <w:bCs/>
      <w:sz w:val="28"/>
      <w:szCs w:val="20"/>
      <w:lang w:eastAsia="en-US"/>
    </w:rPr>
  </w:style>
  <w:style w:type="paragraph" w:styleId="ad">
    <w:name w:val="header"/>
    <w:basedOn w:val="a"/>
    <w:link w:val="ae"/>
    <w:uiPriority w:val="99"/>
    <w:unhideWhenUsed/>
    <w:rsid w:val="0054198F"/>
    <w:pPr>
      <w:tabs>
        <w:tab w:val="center" w:pos="4677"/>
        <w:tab w:val="right" w:pos="9355"/>
      </w:tabs>
    </w:pPr>
  </w:style>
  <w:style w:type="character" w:customStyle="1" w:styleId="ae">
    <w:name w:val="Верхний колонтитул Знак"/>
    <w:basedOn w:val="a0"/>
    <w:link w:val="ad"/>
    <w:uiPriority w:val="99"/>
    <w:rsid w:val="0054198F"/>
    <w:rPr>
      <w:rFonts w:ascii="Calibri" w:eastAsia="Calibri" w:hAnsi="Calibri"/>
      <w:szCs w:val="20"/>
      <w:lang w:eastAsia="en-US"/>
    </w:rPr>
  </w:style>
  <w:style w:type="paragraph" w:styleId="af">
    <w:name w:val="footer"/>
    <w:basedOn w:val="a"/>
    <w:link w:val="af0"/>
    <w:uiPriority w:val="99"/>
    <w:unhideWhenUsed/>
    <w:rsid w:val="0054198F"/>
    <w:pPr>
      <w:tabs>
        <w:tab w:val="center" w:pos="4677"/>
        <w:tab w:val="right" w:pos="9355"/>
      </w:tabs>
    </w:pPr>
  </w:style>
  <w:style w:type="character" w:customStyle="1" w:styleId="af0">
    <w:name w:val="Нижний колонтитул Знак"/>
    <w:basedOn w:val="a0"/>
    <w:link w:val="af"/>
    <w:uiPriority w:val="99"/>
    <w:rsid w:val="0054198F"/>
    <w:rPr>
      <w:rFonts w:ascii="Calibri" w:eastAsia="Calibri" w:hAnsi="Calibri"/>
      <w:szCs w:val="20"/>
      <w:lang w:eastAsia="en-US"/>
    </w:rPr>
  </w:style>
  <w:style w:type="table" w:styleId="af1">
    <w:name w:val="Table Grid"/>
    <w:basedOn w:val="a7"/>
    <w:uiPriority w:val="59"/>
    <w:rsid w:val="00ED12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
    <w:uiPriority w:val="34"/>
    <w:qFormat/>
    <w:rsid w:val="003B44DB"/>
    <w:pPr>
      <w:ind w:left="720"/>
      <w:contextualSpacing/>
    </w:pPr>
  </w:style>
  <w:style w:type="paragraph" w:styleId="11">
    <w:name w:val="toc 1"/>
    <w:basedOn w:val="a"/>
    <w:next w:val="a"/>
    <w:autoRedefine/>
    <w:uiPriority w:val="39"/>
    <w:unhideWhenUsed/>
    <w:rsid w:val="00960512"/>
  </w:style>
  <w:style w:type="paragraph" w:styleId="21">
    <w:name w:val="toc 2"/>
    <w:basedOn w:val="a"/>
    <w:next w:val="a"/>
    <w:autoRedefine/>
    <w:uiPriority w:val="39"/>
    <w:unhideWhenUsed/>
    <w:rsid w:val="00960512"/>
    <w:pPr>
      <w:ind w:left="280"/>
    </w:pPr>
  </w:style>
  <w:style w:type="paragraph" w:styleId="31">
    <w:name w:val="toc 3"/>
    <w:basedOn w:val="a"/>
    <w:next w:val="a"/>
    <w:autoRedefine/>
    <w:uiPriority w:val="39"/>
    <w:unhideWhenUsed/>
    <w:rsid w:val="00960512"/>
    <w:pPr>
      <w:ind w:left="560"/>
    </w:pPr>
  </w:style>
  <w:style w:type="paragraph" w:styleId="41">
    <w:name w:val="toc 4"/>
    <w:basedOn w:val="a"/>
    <w:next w:val="a"/>
    <w:autoRedefine/>
    <w:uiPriority w:val="39"/>
    <w:unhideWhenUsed/>
    <w:rsid w:val="00960512"/>
    <w:pPr>
      <w:ind w:left="840"/>
    </w:pPr>
  </w:style>
  <w:style w:type="paragraph" w:styleId="51">
    <w:name w:val="toc 5"/>
    <w:basedOn w:val="a"/>
    <w:next w:val="a"/>
    <w:autoRedefine/>
    <w:uiPriority w:val="39"/>
    <w:unhideWhenUsed/>
    <w:rsid w:val="00960512"/>
    <w:pPr>
      <w:ind w:left="1120"/>
    </w:pPr>
  </w:style>
  <w:style w:type="paragraph" w:styleId="6">
    <w:name w:val="toc 6"/>
    <w:basedOn w:val="a"/>
    <w:next w:val="a"/>
    <w:autoRedefine/>
    <w:uiPriority w:val="39"/>
    <w:unhideWhenUsed/>
    <w:rsid w:val="00960512"/>
    <w:pPr>
      <w:ind w:left="1400"/>
    </w:pPr>
  </w:style>
  <w:style w:type="paragraph" w:styleId="7">
    <w:name w:val="toc 7"/>
    <w:basedOn w:val="a"/>
    <w:next w:val="a"/>
    <w:autoRedefine/>
    <w:uiPriority w:val="39"/>
    <w:unhideWhenUsed/>
    <w:rsid w:val="00960512"/>
    <w:pPr>
      <w:ind w:left="1680"/>
    </w:pPr>
  </w:style>
  <w:style w:type="paragraph" w:styleId="8">
    <w:name w:val="toc 8"/>
    <w:basedOn w:val="a"/>
    <w:next w:val="a"/>
    <w:autoRedefine/>
    <w:uiPriority w:val="39"/>
    <w:unhideWhenUsed/>
    <w:rsid w:val="00960512"/>
    <w:pPr>
      <w:ind w:left="1960"/>
    </w:pPr>
  </w:style>
  <w:style w:type="paragraph" w:styleId="9">
    <w:name w:val="toc 9"/>
    <w:basedOn w:val="a"/>
    <w:next w:val="a"/>
    <w:autoRedefine/>
    <w:uiPriority w:val="39"/>
    <w:unhideWhenUsed/>
    <w:rsid w:val="00960512"/>
    <w:pPr>
      <w:ind w:left="2240"/>
    </w:pPr>
  </w:style>
  <w:style w:type="paragraph" w:styleId="af3">
    <w:name w:val="No Spacing"/>
    <w:uiPriority w:val="1"/>
    <w:qFormat/>
    <w:rsid w:val="00F942CE"/>
    <w:pPr>
      <w:spacing w:line="360" w:lineRule="auto"/>
      <w:ind w:firstLine="720"/>
      <w:jc w:val="both"/>
    </w:pPr>
    <w:rPr>
      <w:rFonts w:ascii="Times New Roman" w:eastAsia="Times New Roman" w:hAnsi="Times New Roman"/>
      <w:color w:val="000000"/>
      <w:szCs w:val="22"/>
      <w:lang w:eastAsia="ru-RU"/>
    </w:rPr>
  </w:style>
  <w:style w:type="character" w:customStyle="1" w:styleId="40">
    <w:name w:val="Заголовок 4 Знак"/>
    <w:basedOn w:val="a0"/>
    <w:link w:val="4"/>
    <w:uiPriority w:val="9"/>
    <w:rsid w:val="00AB52FE"/>
    <w:rPr>
      <w:rFonts w:ascii="Times New Roman" w:eastAsiaTheme="majorEastAsia" w:hAnsi="Times New Roman" w:cstheme="majorBidi"/>
      <w:spacing w:val="20"/>
      <w:sz w:val="28"/>
      <w:szCs w:val="28"/>
      <w:lang w:eastAsia="en-US"/>
    </w:rPr>
  </w:style>
  <w:style w:type="paragraph" w:customStyle="1" w:styleId="Ed">
    <w:name w:val="ТекстEd"/>
    <w:basedOn w:val="a"/>
    <w:rsid w:val="005541E6"/>
    <w:pPr>
      <w:ind w:firstLine="567"/>
    </w:pPr>
    <w:rPr>
      <w:rFonts w:eastAsia="Times New Roman"/>
      <w:sz w:val="24"/>
      <w:szCs w:val="24"/>
      <w:lang w:eastAsia="ru-RU"/>
    </w:rPr>
  </w:style>
  <w:style w:type="paragraph" w:styleId="af4">
    <w:name w:val="Balloon Text"/>
    <w:basedOn w:val="a"/>
    <w:link w:val="af5"/>
    <w:uiPriority w:val="99"/>
    <w:semiHidden/>
    <w:unhideWhenUsed/>
    <w:rsid w:val="005541E6"/>
    <w:pPr>
      <w:spacing w:line="240" w:lineRule="auto"/>
    </w:pPr>
    <w:rPr>
      <w:rFonts w:ascii="Lucida Grande CY" w:hAnsi="Lucida Grande CY" w:cs="Lucida Grande CY"/>
      <w:sz w:val="18"/>
      <w:szCs w:val="18"/>
    </w:rPr>
  </w:style>
  <w:style w:type="character" w:customStyle="1" w:styleId="af5">
    <w:name w:val="Текст выноски Знак"/>
    <w:basedOn w:val="a0"/>
    <w:link w:val="af4"/>
    <w:uiPriority w:val="99"/>
    <w:semiHidden/>
    <w:rsid w:val="005541E6"/>
    <w:rPr>
      <w:rFonts w:ascii="Lucida Grande CY" w:eastAsia="Calibri" w:hAnsi="Lucida Grande CY" w:cs="Lucida Grande CY"/>
      <w:sz w:val="18"/>
      <w:szCs w:val="18"/>
      <w:lang w:eastAsia="en-US"/>
    </w:rPr>
  </w:style>
  <w:style w:type="paragraph" w:customStyle="1" w:styleId="af6">
    <w:name w:val="Обычный для таблиц"/>
    <w:basedOn w:val="a"/>
    <w:uiPriority w:val="99"/>
    <w:rsid w:val="00D661AA"/>
    <w:pPr>
      <w:spacing w:after="120" w:line="300" w:lineRule="auto"/>
      <w:ind w:firstLine="0"/>
      <w:jc w:val="left"/>
    </w:pPr>
    <w:rPr>
      <w:rFonts w:ascii="Courier New" w:eastAsia="Times New Roman" w:hAnsi="Courier New"/>
      <w:sz w:val="24"/>
      <w:lang w:eastAsia="ru-RU"/>
    </w:rPr>
  </w:style>
  <w:style w:type="paragraph" w:customStyle="1" w:styleId="Normal2">
    <w:name w:val="Normal2"/>
    <w:uiPriority w:val="99"/>
    <w:rsid w:val="00E27645"/>
    <w:rPr>
      <w:rFonts w:ascii="Times New Roman" w:eastAsia="Times New Roman" w:hAnsi="Times New Roman"/>
      <w:sz w:val="20"/>
      <w:szCs w:val="20"/>
      <w:lang w:eastAsia="ru-RU"/>
    </w:rPr>
  </w:style>
  <w:style w:type="paragraph" w:customStyle="1" w:styleId="A1">
    <w:name w:val="A1"/>
    <w:basedOn w:val="a"/>
    <w:link w:val="A10"/>
    <w:rsid w:val="00E27645"/>
    <w:pPr>
      <w:numPr>
        <w:numId w:val="43"/>
      </w:numPr>
      <w:spacing w:before="120" w:after="120" w:line="240" w:lineRule="auto"/>
      <w:ind w:firstLine="567"/>
      <w:jc w:val="left"/>
    </w:pPr>
    <w:rPr>
      <w:rFonts w:ascii="Arial" w:eastAsia="Times New Roman" w:hAnsi="Arial"/>
      <w:b/>
      <w:bCs/>
      <w:kern w:val="32"/>
      <w:sz w:val="40"/>
      <w:lang w:eastAsia="ru-RU"/>
    </w:rPr>
  </w:style>
  <w:style w:type="paragraph" w:customStyle="1" w:styleId="A2">
    <w:name w:val="A2"/>
    <w:basedOn w:val="a"/>
    <w:rsid w:val="00E27645"/>
    <w:pPr>
      <w:keepNext/>
      <w:numPr>
        <w:ilvl w:val="1"/>
        <w:numId w:val="43"/>
      </w:numPr>
      <w:tabs>
        <w:tab w:val="left" w:pos="1276"/>
      </w:tabs>
      <w:spacing w:before="120" w:after="120" w:line="240" w:lineRule="auto"/>
      <w:ind w:left="0" w:firstLine="567"/>
      <w:jc w:val="left"/>
    </w:pPr>
    <w:rPr>
      <w:rFonts w:ascii="Arial" w:eastAsia="Times New Roman" w:hAnsi="Arial"/>
      <w:b/>
      <w:bCs/>
      <w:sz w:val="36"/>
      <w:lang w:eastAsia="ru-RU"/>
    </w:rPr>
  </w:style>
  <w:style w:type="paragraph" w:customStyle="1" w:styleId="A3">
    <w:name w:val="A3"/>
    <w:basedOn w:val="a"/>
    <w:rsid w:val="00E27645"/>
    <w:pPr>
      <w:keepNext/>
      <w:numPr>
        <w:ilvl w:val="2"/>
        <w:numId w:val="43"/>
      </w:numPr>
      <w:tabs>
        <w:tab w:val="left" w:pos="1418"/>
      </w:tabs>
      <w:ind w:left="0" w:firstLine="567"/>
      <w:jc w:val="left"/>
    </w:pPr>
    <w:rPr>
      <w:rFonts w:ascii="Arial" w:eastAsia="Times New Roman" w:hAnsi="Arial"/>
      <w:b/>
      <w:bCs/>
      <w:sz w:val="32"/>
      <w:lang w:eastAsia="ru-RU"/>
    </w:rPr>
  </w:style>
  <w:style w:type="paragraph" w:customStyle="1" w:styleId="A4">
    <w:name w:val="A4"/>
    <w:basedOn w:val="A3"/>
    <w:rsid w:val="00E27645"/>
    <w:pPr>
      <w:numPr>
        <w:ilvl w:val="3"/>
      </w:numPr>
      <w:tabs>
        <w:tab w:val="clear" w:pos="1418"/>
        <w:tab w:val="num" w:pos="1492"/>
        <w:tab w:val="left" w:pos="1559"/>
        <w:tab w:val="num" w:pos="3420"/>
      </w:tabs>
      <w:ind w:left="3420" w:hanging="360"/>
    </w:pPr>
    <w:rPr>
      <w:sz w:val="28"/>
    </w:rPr>
  </w:style>
  <w:style w:type="paragraph" w:customStyle="1" w:styleId="A5">
    <w:name w:val="A5"/>
    <w:basedOn w:val="A4"/>
    <w:rsid w:val="00E27645"/>
    <w:pPr>
      <w:numPr>
        <w:ilvl w:val="4"/>
      </w:numPr>
      <w:tabs>
        <w:tab w:val="clear" w:pos="1559"/>
        <w:tab w:val="num" w:pos="1492"/>
        <w:tab w:val="left" w:pos="1701"/>
        <w:tab w:val="num" w:pos="3420"/>
        <w:tab w:val="num" w:pos="4140"/>
      </w:tabs>
      <w:spacing w:before="160"/>
      <w:ind w:firstLine="0"/>
    </w:pPr>
    <w:rPr>
      <w:sz w:val="26"/>
    </w:rPr>
  </w:style>
  <w:style w:type="paragraph" w:customStyle="1" w:styleId="A6">
    <w:name w:val="A6"/>
    <w:basedOn w:val="A5"/>
    <w:rsid w:val="00E27645"/>
    <w:pPr>
      <w:numPr>
        <w:ilvl w:val="5"/>
      </w:numPr>
      <w:tabs>
        <w:tab w:val="num" w:pos="1492"/>
        <w:tab w:val="num" w:pos="3420"/>
        <w:tab w:val="num" w:pos="4860"/>
      </w:tabs>
      <w:spacing w:before="120" w:after="60"/>
      <w:ind w:left="4860" w:hanging="360"/>
    </w:pPr>
    <w:rPr>
      <w:b w:val="0"/>
    </w:rPr>
  </w:style>
  <w:style w:type="character" w:customStyle="1" w:styleId="apple-style-span">
    <w:name w:val="apple-style-span"/>
    <w:basedOn w:val="a0"/>
    <w:uiPriority w:val="99"/>
    <w:rsid w:val="00E27645"/>
    <w:rPr>
      <w:rFonts w:cs="Times New Roman"/>
    </w:rPr>
  </w:style>
  <w:style w:type="character" w:customStyle="1" w:styleId="witemname">
    <w:name w:val="witemname"/>
    <w:basedOn w:val="a0"/>
    <w:uiPriority w:val="99"/>
    <w:rsid w:val="00E27645"/>
    <w:rPr>
      <w:rFonts w:cs="Times New Roman"/>
    </w:rPr>
  </w:style>
  <w:style w:type="character" w:customStyle="1" w:styleId="A10">
    <w:name w:val="A1 Знак"/>
    <w:link w:val="A1"/>
    <w:rsid w:val="00E27645"/>
    <w:rPr>
      <w:rFonts w:ascii="Arial" w:eastAsia="Times New Roman" w:hAnsi="Arial"/>
      <w:b/>
      <w:bCs/>
      <w:kern w:val="32"/>
      <w:sz w:val="40"/>
      <w:szCs w:val="20"/>
      <w:lang w:eastAsia="ru-RU"/>
    </w:rPr>
  </w:style>
  <w:style w:type="paragraph" w:customStyle="1" w:styleId="af7">
    <w:name w:val="Центр"/>
    <w:basedOn w:val="a"/>
    <w:uiPriority w:val="99"/>
    <w:rsid w:val="003335FA"/>
    <w:pPr>
      <w:keepNext/>
      <w:spacing w:line="312" w:lineRule="auto"/>
      <w:ind w:firstLine="720"/>
      <w:jc w:val="center"/>
    </w:pPr>
    <w:rPr>
      <w:rFonts w:ascii="Arial" w:eastAsia="Times New Roman" w:hAnsi="Arial"/>
      <w:lang w:eastAsia="ru-RU"/>
    </w:rPr>
  </w:style>
  <w:style w:type="paragraph" w:styleId="af8">
    <w:name w:val="Body Text Indent"/>
    <w:basedOn w:val="a"/>
    <w:link w:val="af9"/>
    <w:uiPriority w:val="99"/>
    <w:rsid w:val="003335FA"/>
    <w:pPr>
      <w:ind w:firstLine="540"/>
    </w:pPr>
    <w:rPr>
      <w:rFonts w:eastAsia="Times New Roman"/>
      <w:szCs w:val="24"/>
      <w:lang w:eastAsia="ru-RU"/>
    </w:rPr>
  </w:style>
  <w:style w:type="character" w:customStyle="1" w:styleId="af9">
    <w:name w:val="Отступ основного текста Знак"/>
    <w:basedOn w:val="a0"/>
    <w:link w:val="af8"/>
    <w:uiPriority w:val="99"/>
    <w:rsid w:val="003335FA"/>
    <w:rPr>
      <w:rFonts w:ascii="Times New Roman" w:eastAsia="Times New Roman" w:hAnsi="Times New Roman"/>
      <w:sz w:val="28"/>
      <w:lang w:eastAsia="ru-RU"/>
    </w:rPr>
  </w:style>
  <w:style w:type="character" w:customStyle="1" w:styleId="50">
    <w:name w:val="Заголовок 5 Знак"/>
    <w:basedOn w:val="a0"/>
    <w:link w:val="5"/>
    <w:uiPriority w:val="9"/>
    <w:semiHidden/>
    <w:rsid w:val="003335FA"/>
    <w:rPr>
      <w:rFonts w:asciiTheme="majorHAnsi" w:eastAsiaTheme="majorEastAsia" w:hAnsiTheme="majorHAnsi" w:cstheme="majorBidi"/>
      <w:color w:val="243F60" w:themeColor="accent1" w:themeShade="7F"/>
      <w:sz w:val="28"/>
      <w:szCs w:val="20"/>
      <w:lang w:eastAsia="en-US"/>
    </w:rPr>
  </w:style>
  <w:style w:type="paragraph" w:styleId="22">
    <w:name w:val="Body Text Indent 2"/>
    <w:basedOn w:val="a"/>
    <w:link w:val="23"/>
    <w:uiPriority w:val="99"/>
    <w:semiHidden/>
    <w:unhideWhenUsed/>
    <w:rsid w:val="003335FA"/>
    <w:pPr>
      <w:spacing w:after="120" w:line="480" w:lineRule="auto"/>
      <w:ind w:left="283"/>
    </w:pPr>
  </w:style>
  <w:style w:type="character" w:customStyle="1" w:styleId="23">
    <w:name w:val="Основной текст с отступом 2 Знак"/>
    <w:basedOn w:val="a0"/>
    <w:link w:val="22"/>
    <w:uiPriority w:val="99"/>
    <w:semiHidden/>
    <w:rsid w:val="003335FA"/>
    <w:rPr>
      <w:rFonts w:ascii="Times New Roman" w:eastAsia="Calibri" w:hAnsi="Times New Roman"/>
      <w:sz w:val="28"/>
      <w:szCs w:val="20"/>
      <w:lang w:eastAsia="en-US"/>
    </w:rPr>
  </w:style>
  <w:style w:type="paragraph" w:customStyle="1" w:styleId="afa">
    <w:name w:val="ГОСТ название объекта"/>
    <w:basedOn w:val="a"/>
    <w:uiPriority w:val="99"/>
    <w:rsid w:val="003335FA"/>
    <w:pPr>
      <w:spacing w:before="60" w:line="440" w:lineRule="exact"/>
      <w:ind w:firstLine="0"/>
      <w:jc w:val="left"/>
    </w:pPr>
    <w:rPr>
      <w:rFonts w:eastAsia="Times New Roman"/>
      <w:i/>
      <w:szCs w:val="24"/>
      <w:lang w:eastAsia="ru-RU"/>
    </w:rPr>
  </w:style>
  <w:style w:type="paragraph" w:customStyle="1" w:styleId="afb">
    <w:name w:val="ГОСТ таблица"/>
    <w:basedOn w:val="a"/>
    <w:uiPriority w:val="99"/>
    <w:rsid w:val="003335FA"/>
    <w:pPr>
      <w:keepNext/>
      <w:spacing w:line="240" w:lineRule="auto"/>
      <w:ind w:firstLine="0"/>
    </w:pPr>
    <w:rPr>
      <w:rFonts w:eastAsia="Times New Roman"/>
      <w:sz w:val="24"/>
      <w:szCs w:val="24"/>
      <w:lang w:eastAsia="ru-R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T Sans" w:eastAsiaTheme="minorEastAsia" w:hAnsi="PT Sans" w:cs="Times New Roman"/>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12F7"/>
    <w:pPr>
      <w:spacing w:line="360" w:lineRule="auto"/>
      <w:ind w:firstLine="709"/>
      <w:jc w:val="both"/>
    </w:pPr>
    <w:rPr>
      <w:rFonts w:ascii="Times New Roman" w:eastAsia="Calibri" w:hAnsi="Times New Roman"/>
      <w:sz w:val="28"/>
      <w:szCs w:val="20"/>
      <w:lang w:eastAsia="en-US"/>
    </w:rPr>
  </w:style>
  <w:style w:type="paragraph" w:styleId="1">
    <w:name w:val="heading 1"/>
    <w:basedOn w:val="a"/>
    <w:next w:val="a"/>
    <w:link w:val="10"/>
    <w:uiPriority w:val="9"/>
    <w:qFormat/>
    <w:rsid w:val="00AB52FE"/>
    <w:pPr>
      <w:keepNext/>
      <w:keepLines/>
      <w:spacing w:before="480" w:after="200"/>
      <w:outlineLvl w:val="0"/>
    </w:pPr>
    <w:rPr>
      <w:rFonts w:eastAsiaTheme="majorEastAsia" w:cstheme="majorBidi"/>
      <w:b/>
      <w:bCs/>
      <w:sz w:val="36"/>
      <w:szCs w:val="32"/>
    </w:rPr>
  </w:style>
  <w:style w:type="paragraph" w:styleId="2">
    <w:name w:val="heading 2"/>
    <w:basedOn w:val="a"/>
    <w:next w:val="a"/>
    <w:link w:val="20"/>
    <w:uiPriority w:val="9"/>
    <w:unhideWhenUsed/>
    <w:qFormat/>
    <w:rsid w:val="00AB52FE"/>
    <w:pPr>
      <w:keepNext/>
      <w:keepLines/>
      <w:spacing w:before="200" w:after="200"/>
      <w:outlineLvl w:val="1"/>
    </w:pPr>
    <w:rPr>
      <w:rFonts w:eastAsiaTheme="majorEastAsia" w:cstheme="majorBidi"/>
      <w:b/>
      <w:bCs/>
      <w:sz w:val="32"/>
      <w:szCs w:val="26"/>
    </w:rPr>
  </w:style>
  <w:style w:type="paragraph" w:styleId="3">
    <w:name w:val="heading 3"/>
    <w:basedOn w:val="a"/>
    <w:next w:val="a"/>
    <w:link w:val="30"/>
    <w:uiPriority w:val="9"/>
    <w:unhideWhenUsed/>
    <w:qFormat/>
    <w:rsid w:val="008171CF"/>
    <w:pPr>
      <w:keepNext/>
      <w:keepLines/>
      <w:spacing w:before="200" w:after="100"/>
      <w:outlineLvl w:val="2"/>
    </w:pPr>
    <w:rPr>
      <w:rFonts w:eastAsiaTheme="majorEastAsia" w:cstheme="majorBidi"/>
      <w:b/>
      <w:bCs/>
    </w:rPr>
  </w:style>
  <w:style w:type="paragraph" w:styleId="4">
    <w:name w:val="heading 4"/>
    <w:basedOn w:val="a"/>
    <w:next w:val="a"/>
    <w:link w:val="40"/>
    <w:uiPriority w:val="9"/>
    <w:unhideWhenUsed/>
    <w:qFormat/>
    <w:rsid w:val="00AB52FE"/>
    <w:pPr>
      <w:keepNext/>
      <w:keepLines/>
      <w:spacing w:before="200" w:after="100"/>
      <w:outlineLvl w:val="3"/>
    </w:pPr>
    <w:rPr>
      <w:rFonts w:eastAsiaTheme="majorEastAsia" w:cstheme="majorBidi"/>
      <w:spacing w:val="20"/>
      <w:szCs w:val="28"/>
    </w:rPr>
  </w:style>
  <w:style w:type="paragraph" w:styleId="5">
    <w:name w:val="heading 5"/>
    <w:basedOn w:val="a"/>
    <w:next w:val="a"/>
    <w:link w:val="50"/>
    <w:uiPriority w:val="9"/>
    <w:semiHidden/>
    <w:unhideWhenUsed/>
    <w:qFormat/>
    <w:rsid w:val="003335FA"/>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0"/>
    <w:link w:val="1"/>
    <w:uiPriority w:val="9"/>
    <w:rsid w:val="00AB52FE"/>
    <w:rPr>
      <w:rFonts w:ascii="Times New Roman" w:eastAsiaTheme="majorEastAsia" w:hAnsi="Times New Roman" w:cstheme="majorBidi"/>
      <w:b/>
      <w:bCs/>
      <w:sz w:val="36"/>
      <w:szCs w:val="32"/>
      <w:lang w:eastAsia="en-US"/>
    </w:rPr>
  </w:style>
  <w:style w:type="paragraph" w:styleId="a9">
    <w:name w:val="Subtitle"/>
    <w:basedOn w:val="a"/>
    <w:next w:val="a"/>
    <w:link w:val="aa"/>
    <w:uiPriority w:val="99"/>
    <w:qFormat/>
    <w:rsid w:val="004E25FC"/>
    <w:pPr>
      <w:numPr>
        <w:ilvl w:val="1"/>
      </w:numPr>
      <w:spacing w:before="120"/>
      <w:ind w:firstLine="709"/>
      <w:jc w:val="center"/>
    </w:pPr>
    <w:rPr>
      <w:rFonts w:asciiTheme="majorHAnsi" w:eastAsiaTheme="majorEastAsia" w:hAnsiTheme="majorHAnsi" w:cstheme="majorBidi"/>
      <w:b/>
      <w:iCs/>
      <w:spacing w:val="15"/>
    </w:rPr>
  </w:style>
  <w:style w:type="character" w:customStyle="1" w:styleId="aa">
    <w:name w:val="Подзаголовок Знак"/>
    <w:basedOn w:val="a0"/>
    <w:link w:val="a9"/>
    <w:uiPriority w:val="99"/>
    <w:rsid w:val="004E25FC"/>
    <w:rPr>
      <w:rFonts w:asciiTheme="majorHAnsi" w:eastAsiaTheme="majorEastAsia" w:hAnsiTheme="majorHAnsi" w:cstheme="majorBidi"/>
      <w:b/>
      <w:iCs/>
      <w:spacing w:val="15"/>
      <w:sz w:val="28"/>
    </w:rPr>
  </w:style>
  <w:style w:type="paragraph" w:styleId="ab">
    <w:name w:val="Title"/>
    <w:basedOn w:val="a"/>
    <w:next w:val="a"/>
    <w:link w:val="ac"/>
    <w:autoRedefine/>
    <w:uiPriority w:val="10"/>
    <w:qFormat/>
    <w:rsid w:val="005B5E33"/>
    <w:pPr>
      <w:spacing w:before="4000" w:after="240"/>
      <w:ind w:firstLine="0"/>
      <w:contextualSpacing/>
      <w:jc w:val="center"/>
    </w:pPr>
    <w:rPr>
      <w:rFonts w:asciiTheme="majorHAnsi" w:eastAsiaTheme="majorEastAsia" w:hAnsiTheme="majorHAnsi" w:cstheme="majorBidi"/>
      <w:spacing w:val="5"/>
      <w:kern w:val="28"/>
      <w:sz w:val="44"/>
      <w:szCs w:val="52"/>
    </w:rPr>
  </w:style>
  <w:style w:type="character" w:customStyle="1" w:styleId="ac">
    <w:name w:val="Название Знак"/>
    <w:basedOn w:val="a0"/>
    <w:link w:val="ab"/>
    <w:uiPriority w:val="10"/>
    <w:rsid w:val="005B5E33"/>
    <w:rPr>
      <w:rFonts w:asciiTheme="majorHAnsi" w:eastAsiaTheme="majorEastAsia" w:hAnsiTheme="majorHAnsi" w:cstheme="majorBidi"/>
      <w:spacing w:val="5"/>
      <w:kern w:val="28"/>
      <w:sz w:val="44"/>
      <w:szCs w:val="52"/>
      <w:lang w:eastAsia="en-US"/>
    </w:rPr>
  </w:style>
  <w:style w:type="character" w:customStyle="1" w:styleId="20">
    <w:name w:val="Заголовок 2 Знак"/>
    <w:basedOn w:val="a0"/>
    <w:link w:val="2"/>
    <w:uiPriority w:val="9"/>
    <w:rsid w:val="00AB52FE"/>
    <w:rPr>
      <w:rFonts w:ascii="Times New Roman" w:eastAsiaTheme="majorEastAsia" w:hAnsi="Times New Roman" w:cstheme="majorBidi"/>
      <w:b/>
      <w:bCs/>
      <w:sz w:val="32"/>
      <w:szCs w:val="26"/>
      <w:lang w:eastAsia="en-US"/>
    </w:rPr>
  </w:style>
  <w:style w:type="character" w:customStyle="1" w:styleId="30">
    <w:name w:val="Заголовок 3 Знак"/>
    <w:basedOn w:val="a0"/>
    <w:link w:val="3"/>
    <w:uiPriority w:val="9"/>
    <w:rsid w:val="008171CF"/>
    <w:rPr>
      <w:rFonts w:ascii="Times New Roman" w:eastAsiaTheme="majorEastAsia" w:hAnsi="Times New Roman" w:cstheme="majorBidi"/>
      <w:b/>
      <w:bCs/>
      <w:sz w:val="28"/>
      <w:szCs w:val="20"/>
      <w:lang w:eastAsia="en-US"/>
    </w:rPr>
  </w:style>
  <w:style w:type="paragraph" w:styleId="ad">
    <w:name w:val="header"/>
    <w:basedOn w:val="a"/>
    <w:link w:val="ae"/>
    <w:uiPriority w:val="99"/>
    <w:unhideWhenUsed/>
    <w:rsid w:val="0054198F"/>
    <w:pPr>
      <w:tabs>
        <w:tab w:val="center" w:pos="4677"/>
        <w:tab w:val="right" w:pos="9355"/>
      </w:tabs>
    </w:pPr>
  </w:style>
  <w:style w:type="character" w:customStyle="1" w:styleId="ae">
    <w:name w:val="Верхний колонтитул Знак"/>
    <w:basedOn w:val="a0"/>
    <w:link w:val="ad"/>
    <w:uiPriority w:val="99"/>
    <w:rsid w:val="0054198F"/>
    <w:rPr>
      <w:rFonts w:ascii="Calibri" w:eastAsia="Calibri" w:hAnsi="Calibri"/>
      <w:szCs w:val="20"/>
      <w:lang w:eastAsia="en-US"/>
    </w:rPr>
  </w:style>
  <w:style w:type="paragraph" w:styleId="af">
    <w:name w:val="footer"/>
    <w:basedOn w:val="a"/>
    <w:link w:val="af0"/>
    <w:uiPriority w:val="99"/>
    <w:unhideWhenUsed/>
    <w:rsid w:val="0054198F"/>
    <w:pPr>
      <w:tabs>
        <w:tab w:val="center" w:pos="4677"/>
        <w:tab w:val="right" w:pos="9355"/>
      </w:tabs>
    </w:pPr>
  </w:style>
  <w:style w:type="character" w:customStyle="1" w:styleId="af0">
    <w:name w:val="Нижний колонтитул Знак"/>
    <w:basedOn w:val="a0"/>
    <w:link w:val="af"/>
    <w:uiPriority w:val="99"/>
    <w:rsid w:val="0054198F"/>
    <w:rPr>
      <w:rFonts w:ascii="Calibri" w:eastAsia="Calibri" w:hAnsi="Calibri"/>
      <w:szCs w:val="20"/>
      <w:lang w:eastAsia="en-US"/>
    </w:rPr>
  </w:style>
  <w:style w:type="table" w:styleId="af1">
    <w:name w:val="Table Grid"/>
    <w:basedOn w:val="a7"/>
    <w:uiPriority w:val="59"/>
    <w:rsid w:val="00ED12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
    <w:uiPriority w:val="34"/>
    <w:qFormat/>
    <w:rsid w:val="003B44DB"/>
    <w:pPr>
      <w:ind w:left="720"/>
      <w:contextualSpacing/>
    </w:pPr>
  </w:style>
  <w:style w:type="paragraph" w:styleId="11">
    <w:name w:val="toc 1"/>
    <w:basedOn w:val="a"/>
    <w:next w:val="a"/>
    <w:autoRedefine/>
    <w:uiPriority w:val="39"/>
    <w:unhideWhenUsed/>
    <w:rsid w:val="00960512"/>
  </w:style>
  <w:style w:type="paragraph" w:styleId="21">
    <w:name w:val="toc 2"/>
    <w:basedOn w:val="a"/>
    <w:next w:val="a"/>
    <w:autoRedefine/>
    <w:uiPriority w:val="39"/>
    <w:unhideWhenUsed/>
    <w:rsid w:val="00960512"/>
    <w:pPr>
      <w:ind w:left="280"/>
    </w:pPr>
  </w:style>
  <w:style w:type="paragraph" w:styleId="31">
    <w:name w:val="toc 3"/>
    <w:basedOn w:val="a"/>
    <w:next w:val="a"/>
    <w:autoRedefine/>
    <w:uiPriority w:val="39"/>
    <w:unhideWhenUsed/>
    <w:rsid w:val="00960512"/>
    <w:pPr>
      <w:ind w:left="560"/>
    </w:pPr>
  </w:style>
  <w:style w:type="paragraph" w:styleId="41">
    <w:name w:val="toc 4"/>
    <w:basedOn w:val="a"/>
    <w:next w:val="a"/>
    <w:autoRedefine/>
    <w:uiPriority w:val="39"/>
    <w:unhideWhenUsed/>
    <w:rsid w:val="00960512"/>
    <w:pPr>
      <w:ind w:left="840"/>
    </w:pPr>
  </w:style>
  <w:style w:type="paragraph" w:styleId="51">
    <w:name w:val="toc 5"/>
    <w:basedOn w:val="a"/>
    <w:next w:val="a"/>
    <w:autoRedefine/>
    <w:uiPriority w:val="39"/>
    <w:unhideWhenUsed/>
    <w:rsid w:val="00960512"/>
    <w:pPr>
      <w:ind w:left="1120"/>
    </w:pPr>
  </w:style>
  <w:style w:type="paragraph" w:styleId="6">
    <w:name w:val="toc 6"/>
    <w:basedOn w:val="a"/>
    <w:next w:val="a"/>
    <w:autoRedefine/>
    <w:uiPriority w:val="39"/>
    <w:unhideWhenUsed/>
    <w:rsid w:val="00960512"/>
    <w:pPr>
      <w:ind w:left="1400"/>
    </w:pPr>
  </w:style>
  <w:style w:type="paragraph" w:styleId="7">
    <w:name w:val="toc 7"/>
    <w:basedOn w:val="a"/>
    <w:next w:val="a"/>
    <w:autoRedefine/>
    <w:uiPriority w:val="39"/>
    <w:unhideWhenUsed/>
    <w:rsid w:val="00960512"/>
    <w:pPr>
      <w:ind w:left="1680"/>
    </w:pPr>
  </w:style>
  <w:style w:type="paragraph" w:styleId="8">
    <w:name w:val="toc 8"/>
    <w:basedOn w:val="a"/>
    <w:next w:val="a"/>
    <w:autoRedefine/>
    <w:uiPriority w:val="39"/>
    <w:unhideWhenUsed/>
    <w:rsid w:val="00960512"/>
    <w:pPr>
      <w:ind w:left="1960"/>
    </w:pPr>
  </w:style>
  <w:style w:type="paragraph" w:styleId="9">
    <w:name w:val="toc 9"/>
    <w:basedOn w:val="a"/>
    <w:next w:val="a"/>
    <w:autoRedefine/>
    <w:uiPriority w:val="39"/>
    <w:unhideWhenUsed/>
    <w:rsid w:val="00960512"/>
    <w:pPr>
      <w:ind w:left="2240"/>
    </w:pPr>
  </w:style>
  <w:style w:type="paragraph" w:styleId="af3">
    <w:name w:val="No Spacing"/>
    <w:uiPriority w:val="1"/>
    <w:qFormat/>
    <w:rsid w:val="00F942CE"/>
    <w:pPr>
      <w:spacing w:line="360" w:lineRule="auto"/>
      <w:ind w:firstLine="720"/>
      <w:jc w:val="both"/>
    </w:pPr>
    <w:rPr>
      <w:rFonts w:ascii="Times New Roman" w:eastAsia="Times New Roman" w:hAnsi="Times New Roman"/>
      <w:color w:val="000000"/>
      <w:szCs w:val="22"/>
      <w:lang w:eastAsia="ru-RU"/>
    </w:rPr>
  </w:style>
  <w:style w:type="character" w:customStyle="1" w:styleId="40">
    <w:name w:val="Заголовок 4 Знак"/>
    <w:basedOn w:val="a0"/>
    <w:link w:val="4"/>
    <w:uiPriority w:val="9"/>
    <w:rsid w:val="00AB52FE"/>
    <w:rPr>
      <w:rFonts w:ascii="Times New Roman" w:eastAsiaTheme="majorEastAsia" w:hAnsi="Times New Roman" w:cstheme="majorBidi"/>
      <w:spacing w:val="20"/>
      <w:sz w:val="28"/>
      <w:szCs w:val="28"/>
      <w:lang w:eastAsia="en-US"/>
    </w:rPr>
  </w:style>
  <w:style w:type="paragraph" w:customStyle="1" w:styleId="Ed">
    <w:name w:val="ТекстEd"/>
    <w:basedOn w:val="a"/>
    <w:rsid w:val="005541E6"/>
    <w:pPr>
      <w:ind w:firstLine="567"/>
    </w:pPr>
    <w:rPr>
      <w:rFonts w:eastAsia="Times New Roman"/>
      <w:sz w:val="24"/>
      <w:szCs w:val="24"/>
      <w:lang w:eastAsia="ru-RU"/>
    </w:rPr>
  </w:style>
  <w:style w:type="paragraph" w:styleId="af4">
    <w:name w:val="Balloon Text"/>
    <w:basedOn w:val="a"/>
    <w:link w:val="af5"/>
    <w:uiPriority w:val="99"/>
    <w:semiHidden/>
    <w:unhideWhenUsed/>
    <w:rsid w:val="005541E6"/>
    <w:pPr>
      <w:spacing w:line="240" w:lineRule="auto"/>
    </w:pPr>
    <w:rPr>
      <w:rFonts w:ascii="Lucida Grande CY" w:hAnsi="Lucida Grande CY" w:cs="Lucida Grande CY"/>
      <w:sz w:val="18"/>
      <w:szCs w:val="18"/>
    </w:rPr>
  </w:style>
  <w:style w:type="character" w:customStyle="1" w:styleId="af5">
    <w:name w:val="Текст выноски Знак"/>
    <w:basedOn w:val="a0"/>
    <w:link w:val="af4"/>
    <w:uiPriority w:val="99"/>
    <w:semiHidden/>
    <w:rsid w:val="005541E6"/>
    <w:rPr>
      <w:rFonts w:ascii="Lucida Grande CY" w:eastAsia="Calibri" w:hAnsi="Lucida Grande CY" w:cs="Lucida Grande CY"/>
      <w:sz w:val="18"/>
      <w:szCs w:val="18"/>
      <w:lang w:eastAsia="en-US"/>
    </w:rPr>
  </w:style>
  <w:style w:type="paragraph" w:customStyle="1" w:styleId="af6">
    <w:name w:val="Обычный для таблиц"/>
    <w:basedOn w:val="a"/>
    <w:uiPriority w:val="99"/>
    <w:rsid w:val="00D661AA"/>
    <w:pPr>
      <w:spacing w:after="120" w:line="300" w:lineRule="auto"/>
      <w:ind w:firstLine="0"/>
      <w:jc w:val="left"/>
    </w:pPr>
    <w:rPr>
      <w:rFonts w:ascii="Courier New" w:eastAsia="Times New Roman" w:hAnsi="Courier New"/>
      <w:sz w:val="24"/>
      <w:lang w:eastAsia="ru-RU"/>
    </w:rPr>
  </w:style>
  <w:style w:type="paragraph" w:customStyle="1" w:styleId="Normal2">
    <w:name w:val="Normal2"/>
    <w:uiPriority w:val="99"/>
    <w:rsid w:val="00E27645"/>
    <w:rPr>
      <w:rFonts w:ascii="Times New Roman" w:eastAsia="Times New Roman" w:hAnsi="Times New Roman"/>
      <w:sz w:val="20"/>
      <w:szCs w:val="20"/>
      <w:lang w:eastAsia="ru-RU"/>
    </w:rPr>
  </w:style>
  <w:style w:type="paragraph" w:customStyle="1" w:styleId="A1">
    <w:name w:val="A1"/>
    <w:basedOn w:val="a"/>
    <w:link w:val="A10"/>
    <w:rsid w:val="00E27645"/>
    <w:pPr>
      <w:numPr>
        <w:numId w:val="43"/>
      </w:numPr>
      <w:spacing w:before="120" w:after="120" w:line="240" w:lineRule="auto"/>
      <w:ind w:firstLine="567"/>
      <w:jc w:val="left"/>
    </w:pPr>
    <w:rPr>
      <w:rFonts w:ascii="Arial" w:eastAsia="Times New Roman" w:hAnsi="Arial"/>
      <w:b/>
      <w:bCs/>
      <w:kern w:val="32"/>
      <w:sz w:val="40"/>
      <w:lang w:eastAsia="ru-RU"/>
    </w:rPr>
  </w:style>
  <w:style w:type="paragraph" w:customStyle="1" w:styleId="A2">
    <w:name w:val="A2"/>
    <w:basedOn w:val="a"/>
    <w:rsid w:val="00E27645"/>
    <w:pPr>
      <w:keepNext/>
      <w:numPr>
        <w:ilvl w:val="1"/>
        <w:numId w:val="43"/>
      </w:numPr>
      <w:tabs>
        <w:tab w:val="left" w:pos="1276"/>
      </w:tabs>
      <w:spacing w:before="120" w:after="120" w:line="240" w:lineRule="auto"/>
      <w:ind w:left="0" w:firstLine="567"/>
      <w:jc w:val="left"/>
    </w:pPr>
    <w:rPr>
      <w:rFonts w:ascii="Arial" w:eastAsia="Times New Roman" w:hAnsi="Arial"/>
      <w:b/>
      <w:bCs/>
      <w:sz w:val="36"/>
      <w:lang w:eastAsia="ru-RU"/>
    </w:rPr>
  </w:style>
  <w:style w:type="paragraph" w:customStyle="1" w:styleId="A3">
    <w:name w:val="A3"/>
    <w:basedOn w:val="a"/>
    <w:rsid w:val="00E27645"/>
    <w:pPr>
      <w:keepNext/>
      <w:numPr>
        <w:ilvl w:val="2"/>
        <w:numId w:val="43"/>
      </w:numPr>
      <w:tabs>
        <w:tab w:val="left" w:pos="1418"/>
      </w:tabs>
      <w:ind w:left="0" w:firstLine="567"/>
      <w:jc w:val="left"/>
    </w:pPr>
    <w:rPr>
      <w:rFonts w:ascii="Arial" w:eastAsia="Times New Roman" w:hAnsi="Arial"/>
      <w:b/>
      <w:bCs/>
      <w:sz w:val="32"/>
      <w:lang w:eastAsia="ru-RU"/>
    </w:rPr>
  </w:style>
  <w:style w:type="paragraph" w:customStyle="1" w:styleId="A4">
    <w:name w:val="A4"/>
    <w:basedOn w:val="A3"/>
    <w:rsid w:val="00E27645"/>
    <w:pPr>
      <w:numPr>
        <w:ilvl w:val="3"/>
      </w:numPr>
      <w:tabs>
        <w:tab w:val="clear" w:pos="1418"/>
        <w:tab w:val="num" w:pos="1492"/>
        <w:tab w:val="left" w:pos="1559"/>
        <w:tab w:val="num" w:pos="3420"/>
      </w:tabs>
      <w:ind w:left="3420" w:hanging="360"/>
    </w:pPr>
    <w:rPr>
      <w:sz w:val="28"/>
    </w:rPr>
  </w:style>
  <w:style w:type="paragraph" w:customStyle="1" w:styleId="A5">
    <w:name w:val="A5"/>
    <w:basedOn w:val="A4"/>
    <w:rsid w:val="00E27645"/>
    <w:pPr>
      <w:numPr>
        <w:ilvl w:val="4"/>
      </w:numPr>
      <w:tabs>
        <w:tab w:val="clear" w:pos="1559"/>
        <w:tab w:val="num" w:pos="1492"/>
        <w:tab w:val="left" w:pos="1701"/>
        <w:tab w:val="num" w:pos="3420"/>
        <w:tab w:val="num" w:pos="4140"/>
      </w:tabs>
      <w:spacing w:before="160"/>
      <w:ind w:firstLine="0"/>
    </w:pPr>
    <w:rPr>
      <w:sz w:val="26"/>
    </w:rPr>
  </w:style>
  <w:style w:type="paragraph" w:customStyle="1" w:styleId="A6">
    <w:name w:val="A6"/>
    <w:basedOn w:val="A5"/>
    <w:rsid w:val="00E27645"/>
    <w:pPr>
      <w:numPr>
        <w:ilvl w:val="5"/>
      </w:numPr>
      <w:tabs>
        <w:tab w:val="num" w:pos="1492"/>
        <w:tab w:val="num" w:pos="3420"/>
        <w:tab w:val="num" w:pos="4860"/>
      </w:tabs>
      <w:spacing w:before="120" w:after="60"/>
      <w:ind w:left="4860" w:hanging="360"/>
    </w:pPr>
    <w:rPr>
      <w:b w:val="0"/>
    </w:rPr>
  </w:style>
  <w:style w:type="character" w:customStyle="1" w:styleId="apple-style-span">
    <w:name w:val="apple-style-span"/>
    <w:basedOn w:val="a0"/>
    <w:uiPriority w:val="99"/>
    <w:rsid w:val="00E27645"/>
    <w:rPr>
      <w:rFonts w:cs="Times New Roman"/>
    </w:rPr>
  </w:style>
  <w:style w:type="character" w:customStyle="1" w:styleId="witemname">
    <w:name w:val="witemname"/>
    <w:basedOn w:val="a0"/>
    <w:uiPriority w:val="99"/>
    <w:rsid w:val="00E27645"/>
    <w:rPr>
      <w:rFonts w:cs="Times New Roman"/>
    </w:rPr>
  </w:style>
  <w:style w:type="character" w:customStyle="1" w:styleId="A10">
    <w:name w:val="A1 Знак"/>
    <w:link w:val="A1"/>
    <w:rsid w:val="00E27645"/>
    <w:rPr>
      <w:rFonts w:ascii="Arial" w:eastAsia="Times New Roman" w:hAnsi="Arial"/>
      <w:b/>
      <w:bCs/>
      <w:kern w:val="32"/>
      <w:sz w:val="40"/>
      <w:szCs w:val="20"/>
      <w:lang w:eastAsia="ru-RU"/>
    </w:rPr>
  </w:style>
  <w:style w:type="paragraph" w:customStyle="1" w:styleId="af7">
    <w:name w:val="Центр"/>
    <w:basedOn w:val="a"/>
    <w:uiPriority w:val="99"/>
    <w:rsid w:val="003335FA"/>
    <w:pPr>
      <w:keepNext/>
      <w:spacing w:line="312" w:lineRule="auto"/>
      <w:ind w:firstLine="720"/>
      <w:jc w:val="center"/>
    </w:pPr>
    <w:rPr>
      <w:rFonts w:ascii="Arial" w:eastAsia="Times New Roman" w:hAnsi="Arial"/>
      <w:lang w:eastAsia="ru-RU"/>
    </w:rPr>
  </w:style>
  <w:style w:type="paragraph" w:styleId="af8">
    <w:name w:val="Body Text Indent"/>
    <w:basedOn w:val="a"/>
    <w:link w:val="af9"/>
    <w:uiPriority w:val="99"/>
    <w:rsid w:val="003335FA"/>
    <w:pPr>
      <w:ind w:firstLine="540"/>
    </w:pPr>
    <w:rPr>
      <w:rFonts w:eastAsia="Times New Roman"/>
      <w:szCs w:val="24"/>
      <w:lang w:eastAsia="ru-RU"/>
    </w:rPr>
  </w:style>
  <w:style w:type="character" w:customStyle="1" w:styleId="af9">
    <w:name w:val="Отступ основного текста Знак"/>
    <w:basedOn w:val="a0"/>
    <w:link w:val="af8"/>
    <w:uiPriority w:val="99"/>
    <w:rsid w:val="003335FA"/>
    <w:rPr>
      <w:rFonts w:ascii="Times New Roman" w:eastAsia="Times New Roman" w:hAnsi="Times New Roman"/>
      <w:sz w:val="28"/>
      <w:lang w:eastAsia="ru-RU"/>
    </w:rPr>
  </w:style>
  <w:style w:type="character" w:customStyle="1" w:styleId="50">
    <w:name w:val="Заголовок 5 Знак"/>
    <w:basedOn w:val="a0"/>
    <w:link w:val="5"/>
    <w:uiPriority w:val="9"/>
    <w:semiHidden/>
    <w:rsid w:val="003335FA"/>
    <w:rPr>
      <w:rFonts w:asciiTheme="majorHAnsi" w:eastAsiaTheme="majorEastAsia" w:hAnsiTheme="majorHAnsi" w:cstheme="majorBidi"/>
      <w:color w:val="243F60" w:themeColor="accent1" w:themeShade="7F"/>
      <w:sz w:val="28"/>
      <w:szCs w:val="20"/>
      <w:lang w:eastAsia="en-US"/>
    </w:rPr>
  </w:style>
  <w:style w:type="paragraph" w:styleId="22">
    <w:name w:val="Body Text Indent 2"/>
    <w:basedOn w:val="a"/>
    <w:link w:val="23"/>
    <w:uiPriority w:val="99"/>
    <w:semiHidden/>
    <w:unhideWhenUsed/>
    <w:rsid w:val="003335FA"/>
    <w:pPr>
      <w:spacing w:after="120" w:line="480" w:lineRule="auto"/>
      <w:ind w:left="283"/>
    </w:pPr>
  </w:style>
  <w:style w:type="character" w:customStyle="1" w:styleId="23">
    <w:name w:val="Основной текст с отступом 2 Знак"/>
    <w:basedOn w:val="a0"/>
    <w:link w:val="22"/>
    <w:uiPriority w:val="99"/>
    <w:semiHidden/>
    <w:rsid w:val="003335FA"/>
    <w:rPr>
      <w:rFonts w:ascii="Times New Roman" w:eastAsia="Calibri" w:hAnsi="Times New Roman"/>
      <w:sz w:val="28"/>
      <w:szCs w:val="20"/>
      <w:lang w:eastAsia="en-US"/>
    </w:rPr>
  </w:style>
  <w:style w:type="paragraph" w:customStyle="1" w:styleId="afa">
    <w:name w:val="ГОСТ название объекта"/>
    <w:basedOn w:val="a"/>
    <w:uiPriority w:val="99"/>
    <w:rsid w:val="003335FA"/>
    <w:pPr>
      <w:spacing w:before="60" w:line="440" w:lineRule="exact"/>
      <w:ind w:firstLine="0"/>
      <w:jc w:val="left"/>
    </w:pPr>
    <w:rPr>
      <w:rFonts w:eastAsia="Times New Roman"/>
      <w:i/>
      <w:szCs w:val="24"/>
      <w:lang w:eastAsia="ru-RU"/>
    </w:rPr>
  </w:style>
  <w:style w:type="paragraph" w:customStyle="1" w:styleId="afb">
    <w:name w:val="ГОСТ таблица"/>
    <w:basedOn w:val="a"/>
    <w:uiPriority w:val="99"/>
    <w:rsid w:val="003335FA"/>
    <w:pPr>
      <w:keepNext/>
      <w:spacing w:line="240" w:lineRule="auto"/>
      <w:ind w:firstLine="0"/>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0735">
      <w:bodyDiv w:val="1"/>
      <w:marLeft w:val="0"/>
      <w:marRight w:val="0"/>
      <w:marTop w:val="0"/>
      <w:marBottom w:val="0"/>
      <w:divBdr>
        <w:top w:val="none" w:sz="0" w:space="0" w:color="auto"/>
        <w:left w:val="none" w:sz="0" w:space="0" w:color="auto"/>
        <w:bottom w:val="none" w:sz="0" w:space="0" w:color="auto"/>
        <w:right w:val="none" w:sz="0" w:space="0" w:color="auto"/>
      </w:divBdr>
    </w:div>
    <w:div w:id="120459363">
      <w:bodyDiv w:val="1"/>
      <w:marLeft w:val="0"/>
      <w:marRight w:val="0"/>
      <w:marTop w:val="0"/>
      <w:marBottom w:val="0"/>
      <w:divBdr>
        <w:top w:val="none" w:sz="0" w:space="0" w:color="auto"/>
        <w:left w:val="none" w:sz="0" w:space="0" w:color="auto"/>
        <w:bottom w:val="none" w:sz="0" w:space="0" w:color="auto"/>
        <w:right w:val="none" w:sz="0" w:space="0" w:color="auto"/>
      </w:divBdr>
    </w:div>
    <w:div w:id="185682215">
      <w:bodyDiv w:val="1"/>
      <w:marLeft w:val="0"/>
      <w:marRight w:val="0"/>
      <w:marTop w:val="0"/>
      <w:marBottom w:val="0"/>
      <w:divBdr>
        <w:top w:val="none" w:sz="0" w:space="0" w:color="auto"/>
        <w:left w:val="none" w:sz="0" w:space="0" w:color="auto"/>
        <w:bottom w:val="none" w:sz="0" w:space="0" w:color="auto"/>
        <w:right w:val="none" w:sz="0" w:space="0" w:color="auto"/>
      </w:divBdr>
    </w:div>
    <w:div w:id="232474302">
      <w:bodyDiv w:val="1"/>
      <w:marLeft w:val="0"/>
      <w:marRight w:val="0"/>
      <w:marTop w:val="0"/>
      <w:marBottom w:val="0"/>
      <w:divBdr>
        <w:top w:val="none" w:sz="0" w:space="0" w:color="auto"/>
        <w:left w:val="none" w:sz="0" w:space="0" w:color="auto"/>
        <w:bottom w:val="none" w:sz="0" w:space="0" w:color="auto"/>
        <w:right w:val="none" w:sz="0" w:space="0" w:color="auto"/>
      </w:divBdr>
    </w:div>
    <w:div w:id="510066956">
      <w:bodyDiv w:val="1"/>
      <w:marLeft w:val="0"/>
      <w:marRight w:val="0"/>
      <w:marTop w:val="0"/>
      <w:marBottom w:val="0"/>
      <w:divBdr>
        <w:top w:val="none" w:sz="0" w:space="0" w:color="auto"/>
        <w:left w:val="none" w:sz="0" w:space="0" w:color="auto"/>
        <w:bottom w:val="none" w:sz="0" w:space="0" w:color="auto"/>
        <w:right w:val="none" w:sz="0" w:space="0" w:color="auto"/>
      </w:divBdr>
    </w:div>
    <w:div w:id="1415979146">
      <w:bodyDiv w:val="1"/>
      <w:marLeft w:val="0"/>
      <w:marRight w:val="0"/>
      <w:marTop w:val="0"/>
      <w:marBottom w:val="0"/>
      <w:divBdr>
        <w:top w:val="none" w:sz="0" w:space="0" w:color="auto"/>
        <w:left w:val="none" w:sz="0" w:space="0" w:color="auto"/>
        <w:bottom w:val="none" w:sz="0" w:space="0" w:color="auto"/>
        <w:right w:val="none" w:sz="0" w:space="0" w:color="auto"/>
      </w:divBdr>
    </w:div>
    <w:div w:id="1462308612">
      <w:bodyDiv w:val="1"/>
      <w:marLeft w:val="0"/>
      <w:marRight w:val="0"/>
      <w:marTop w:val="0"/>
      <w:marBottom w:val="0"/>
      <w:divBdr>
        <w:top w:val="none" w:sz="0" w:space="0" w:color="auto"/>
        <w:left w:val="none" w:sz="0" w:space="0" w:color="auto"/>
        <w:bottom w:val="none" w:sz="0" w:space="0" w:color="auto"/>
        <w:right w:val="none" w:sz="0" w:space="0" w:color="auto"/>
      </w:divBdr>
    </w:div>
    <w:div w:id="1692801516">
      <w:bodyDiv w:val="1"/>
      <w:marLeft w:val="0"/>
      <w:marRight w:val="0"/>
      <w:marTop w:val="0"/>
      <w:marBottom w:val="0"/>
      <w:divBdr>
        <w:top w:val="none" w:sz="0" w:space="0" w:color="auto"/>
        <w:left w:val="none" w:sz="0" w:space="0" w:color="auto"/>
        <w:bottom w:val="none" w:sz="0" w:space="0" w:color="auto"/>
        <w:right w:val="none" w:sz="0" w:space="0" w:color="auto"/>
      </w:divBdr>
    </w:div>
    <w:div w:id="1840580738">
      <w:bodyDiv w:val="1"/>
      <w:marLeft w:val="0"/>
      <w:marRight w:val="0"/>
      <w:marTop w:val="0"/>
      <w:marBottom w:val="0"/>
      <w:divBdr>
        <w:top w:val="none" w:sz="0" w:space="0" w:color="auto"/>
        <w:left w:val="none" w:sz="0" w:space="0" w:color="auto"/>
        <w:bottom w:val="none" w:sz="0" w:space="0" w:color="auto"/>
        <w:right w:val="none" w:sz="0" w:space="0" w:color="auto"/>
      </w:divBdr>
    </w:div>
    <w:div w:id="20157229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73.wmf"/><Relationship Id="rId143" Type="http://schemas.openxmlformats.org/officeDocument/2006/relationships/oleObject" Target="embeddings/________________Microsoft_Equation61.bin"/><Relationship Id="rId144" Type="http://schemas.openxmlformats.org/officeDocument/2006/relationships/image" Target="media/image74.wmf"/><Relationship Id="rId145" Type="http://schemas.openxmlformats.org/officeDocument/2006/relationships/oleObject" Target="embeddings/________________Microsoft_Equation62.bin"/><Relationship Id="rId146" Type="http://schemas.openxmlformats.org/officeDocument/2006/relationships/image" Target="media/image75.wmf"/><Relationship Id="rId147" Type="http://schemas.openxmlformats.org/officeDocument/2006/relationships/image" Target="media/image76.wmf"/><Relationship Id="rId148" Type="http://schemas.openxmlformats.org/officeDocument/2006/relationships/hyperlink" Target="http://2012.tagline.ru/crm/" TargetMode="External"/><Relationship Id="rId149" Type="http://schemas.openxmlformats.org/officeDocument/2006/relationships/header" Target="header1.xml"/><Relationship Id="rId40" Type="http://schemas.openxmlformats.org/officeDocument/2006/relationships/image" Target="media/image22.wmf"/><Relationship Id="rId41" Type="http://schemas.openxmlformats.org/officeDocument/2006/relationships/oleObject" Target="embeddings/________________Microsoft_Equation10.bin"/><Relationship Id="rId42" Type="http://schemas.openxmlformats.org/officeDocument/2006/relationships/image" Target="media/image23.wmf"/><Relationship Id="rId43" Type="http://schemas.openxmlformats.org/officeDocument/2006/relationships/oleObject" Target="embeddings/________________Microsoft_Equation11.bin"/><Relationship Id="rId44" Type="http://schemas.openxmlformats.org/officeDocument/2006/relationships/image" Target="media/image24.wmf"/><Relationship Id="rId45" Type="http://schemas.openxmlformats.org/officeDocument/2006/relationships/oleObject" Target="embeddings/________________Microsoft_Equation12.bin"/><Relationship Id="rId46" Type="http://schemas.openxmlformats.org/officeDocument/2006/relationships/image" Target="media/image25.wmf"/><Relationship Id="rId47" Type="http://schemas.openxmlformats.org/officeDocument/2006/relationships/oleObject" Target="embeddings/________________Microsoft_Equation13.bin"/><Relationship Id="rId48" Type="http://schemas.openxmlformats.org/officeDocument/2006/relationships/image" Target="media/image26.wmf"/><Relationship Id="rId49" Type="http://schemas.openxmlformats.org/officeDocument/2006/relationships/oleObject" Target="embeddings/________________Microsoft_Equation14.bin"/><Relationship Id="rId80" Type="http://schemas.openxmlformats.org/officeDocument/2006/relationships/image" Target="media/image42.wmf"/><Relationship Id="rId81" Type="http://schemas.openxmlformats.org/officeDocument/2006/relationships/oleObject" Target="embeddings/________________Microsoft_Equation30.bin"/><Relationship Id="rId82" Type="http://schemas.openxmlformats.org/officeDocument/2006/relationships/image" Target="media/image43.wmf"/><Relationship Id="rId83" Type="http://schemas.openxmlformats.org/officeDocument/2006/relationships/oleObject" Target="embeddings/________________Microsoft_Equation31.bin"/><Relationship Id="rId84" Type="http://schemas.openxmlformats.org/officeDocument/2006/relationships/image" Target="media/image44.wmf"/><Relationship Id="rId85" Type="http://schemas.openxmlformats.org/officeDocument/2006/relationships/oleObject" Target="embeddings/________________Microsoft_Equation32.bin"/><Relationship Id="rId86" Type="http://schemas.openxmlformats.org/officeDocument/2006/relationships/image" Target="media/image45.wmf"/><Relationship Id="rId87" Type="http://schemas.openxmlformats.org/officeDocument/2006/relationships/oleObject" Target="embeddings/________________Microsoft_Equation33.bin"/><Relationship Id="rId88" Type="http://schemas.openxmlformats.org/officeDocument/2006/relationships/image" Target="media/image46.wmf"/><Relationship Id="rId89" Type="http://schemas.openxmlformats.org/officeDocument/2006/relationships/oleObject" Target="embeddings/________________Microsoft_Equation34.bin"/><Relationship Id="rId110" Type="http://schemas.openxmlformats.org/officeDocument/2006/relationships/image" Target="media/image57.wmf"/><Relationship Id="rId111" Type="http://schemas.openxmlformats.org/officeDocument/2006/relationships/oleObject" Target="embeddings/________________Microsoft_Equation45.bin"/><Relationship Id="rId112" Type="http://schemas.openxmlformats.org/officeDocument/2006/relationships/image" Target="media/image58.wmf"/><Relationship Id="rId113" Type="http://schemas.openxmlformats.org/officeDocument/2006/relationships/oleObject" Target="embeddings/________________Microsoft_Equation46.bin"/><Relationship Id="rId114" Type="http://schemas.openxmlformats.org/officeDocument/2006/relationships/image" Target="media/image59.wmf"/><Relationship Id="rId115" Type="http://schemas.openxmlformats.org/officeDocument/2006/relationships/oleObject" Target="embeddings/________________Microsoft_Equation47.bin"/><Relationship Id="rId116" Type="http://schemas.openxmlformats.org/officeDocument/2006/relationships/image" Target="media/image60.wmf"/><Relationship Id="rId117" Type="http://schemas.openxmlformats.org/officeDocument/2006/relationships/oleObject" Target="embeddings/________________Microsoft_Equation48.bin"/><Relationship Id="rId118" Type="http://schemas.openxmlformats.org/officeDocument/2006/relationships/image" Target="media/image61.wmf"/><Relationship Id="rId119" Type="http://schemas.openxmlformats.org/officeDocument/2006/relationships/oleObject" Target="embeddings/________________Microsoft_Equation49.bin"/><Relationship Id="rId150" Type="http://schemas.openxmlformats.org/officeDocument/2006/relationships/footer" Target="footer1.xml"/><Relationship Id="rId151" Type="http://schemas.openxmlformats.org/officeDocument/2006/relationships/header" Target="header2.xml"/><Relationship Id="rId152" Type="http://schemas.openxmlformats.org/officeDocument/2006/relationships/footer" Target="footer2.xml"/><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53" Type="http://schemas.openxmlformats.org/officeDocument/2006/relationships/image" Target="media/image77.png"/><Relationship Id="rId154" Type="http://schemas.openxmlformats.org/officeDocument/2006/relationships/image" Target="media/image78.png"/><Relationship Id="rId155" Type="http://schemas.openxmlformats.org/officeDocument/2006/relationships/image" Target="media/image79.png"/><Relationship Id="rId156" Type="http://schemas.openxmlformats.org/officeDocument/2006/relationships/image" Target="media/image80.png"/><Relationship Id="rId157" Type="http://schemas.openxmlformats.org/officeDocument/2006/relationships/image" Target="media/image81.png"/><Relationship Id="rId158" Type="http://schemas.openxmlformats.org/officeDocument/2006/relationships/image" Target="media/image82.png"/><Relationship Id="rId159" Type="http://schemas.openxmlformats.org/officeDocument/2006/relationships/image" Target="media/image83.png"/><Relationship Id="rId50" Type="http://schemas.openxmlformats.org/officeDocument/2006/relationships/image" Target="media/image27.wmf"/><Relationship Id="rId51" Type="http://schemas.openxmlformats.org/officeDocument/2006/relationships/oleObject" Target="embeddings/________________Microsoft_Equation15.bin"/><Relationship Id="rId52" Type="http://schemas.openxmlformats.org/officeDocument/2006/relationships/image" Target="media/image28.wmf"/><Relationship Id="rId53" Type="http://schemas.openxmlformats.org/officeDocument/2006/relationships/oleObject" Target="embeddings/________________Microsoft_Equation16.bin"/><Relationship Id="rId54" Type="http://schemas.openxmlformats.org/officeDocument/2006/relationships/image" Target="media/image29.wmf"/><Relationship Id="rId55" Type="http://schemas.openxmlformats.org/officeDocument/2006/relationships/oleObject" Target="embeddings/________________Microsoft_Equation17.bin"/><Relationship Id="rId56" Type="http://schemas.openxmlformats.org/officeDocument/2006/relationships/image" Target="media/image30.wmf"/><Relationship Id="rId57" Type="http://schemas.openxmlformats.org/officeDocument/2006/relationships/oleObject" Target="embeddings/________________Microsoft_Equation18.bin"/><Relationship Id="rId58" Type="http://schemas.openxmlformats.org/officeDocument/2006/relationships/image" Target="media/image31.wmf"/><Relationship Id="rId59" Type="http://schemas.openxmlformats.org/officeDocument/2006/relationships/oleObject" Target="embeddings/________________Microsoft_Equation19.bin"/><Relationship Id="rId90" Type="http://schemas.openxmlformats.org/officeDocument/2006/relationships/image" Target="media/image47.wmf"/><Relationship Id="rId91" Type="http://schemas.openxmlformats.org/officeDocument/2006/relationships/oleObject" Target="embeddings/________________Microsoft_Equation35.bin"/><Relationship Id="rId92" Type="http://schemas.openxmlformats.org/officeDocument/2006/relationships/image" Target="media/image48.wmf"/><Relationship Id="rId93" Type="http://schemas.openxmlformats.org/officeDocument/2006/relationships/oleObject" Target="embeddings/________________Microsoft_Equation36.bin"/><Relationship Id="rId94" Type="http://schemas.openxmlformats.org/officeDocument/2006/relationships/image" Target="media/image49.wmf"/><Relationship Id="rId95" Type="http://schemas.openxmlformats.org/officeDocument/2006/relationships/oleObject" Target="embeddings/________________Microsoft_Equation37.bin"/><Relationship Id="rId96" Type="http://schemas.openxmlformats.org/officeDocument/2006/relationships/image" Target="media/image50.wmf"/><Relationship Id="rId97" Type="http://schemas.openxmlformats.org/officeDocument/2006/relationships/oleObject" Target="embeddings/________________Microsoft_Equation38.bin"/><Relationship Id="rId98" Type="http://schemas.openxmlformats.org/officeDocument/2006/relationships/image" Target="media/image51.wmf"/><Relationship Id="rId99" Type="http://schemas.openxmlformats.org/officeDocument/2006/relationships/oleObject" Target="embeddings/________________Microsoft_Equation39.bin"/><Relationship Id="rId120" Type="http://schemas.openxmlformats.org/officeDocument/2006/relationships/image" Target="media/image62.wmf"/><Relationship Id="rId121" Type="http://schemas.openxmlformats.org/officeDocument/2006/relationships/oleObject" Target="embeddings/________________Microsoft_Equation50.bin"/><Relationship Id="rId122" Type="http://schemas.openxmlformats.org/officeDocument/2006/relationships/image" Target="media/image63.wmf"/><Relationship Id="rId123" Type="http://schemas.openxmlformats.org/officeDocument/2006/relationships/oleObject" Target="embeddings/________________Microsoft_Equation51.bin"/><Relationship Id="rId124" Type="http://schemas.openxmlformats.org/officeDocument/2006/relationships/image" Target="media/image64.wmf"/><Relationship Id="rId125" Type="http://schemas.openxmlformats.org/officeDocument/2006/relationships/oleObject" Target="embeddings/________________Microsoft_Equation52.bin"/><Relationship Id="rId126" Type="http://schemas.openxmlformats.org/officeDocument/2006/relationships/image" Target="media/image65.wmf"/><Relationship Id="rId127" Type="http://schemas.openxmlformats.org/officeDocument/2006/relationships/oleObject" Target="embeddings/________________Microsoft_Equation53.bin"/><Relationship Id="rId128" Type="http://schemas.openxmlformats.org/officeDocument/2006/relationships/image" Target="media/image66.wmf"/><Relationship Id="rId129" Type="http://schemas.openxmlformats.org/officeDocument/2006/relationships/oleObject" Target="embeddings/________________Microsoft_Equation54.bin"/><Relationship Id="rId160" Type="http://schemas.openxmlformats.org/officeDocument/2006/relationships/image" Target="media/image84.png"/><Relationship Id="rId161" Type="http://schemas.openxmlformats.org/officeDocument/2006/relationships/fontTable" Target="fontTable.xml"/><Relationship Id="rId162"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hyperlink" Target="http://www.onno.ru/ru/witem/11146/" TargetMode="External"/><Relationship Id="rId22" Type="http://schemas.openxmlformats.org/officeDocument/2006/relationships/image" Target="media/image13.wmf"/><Relationship Id="rId23" Type="http://schemas.openxmlformats.org/officeDocument/2006/relationships/oleObject" Target="embeddings/________________Microsoft_Equation1.bin"/><Relationship Id="rId24" Type="http://schemas.openxmlformats.org/officeDocument/2006/relationships/image" Target="media/image14.wmf"/><Relationship Id="rId25" Type="http://schemas.openxmlformats.org/officeDocument/2006/relationships/oleObject" Target="embeddings/________________Microsoft_Equation2.bin"/><Relationship Id="rId26" Type="http://schemas.openxmlformats.org/officeDocument/2006/relationships/image" Target="media/image15.wmf"/><Relationship Id="rId27" Type="http://schemas.openxmlformats.org/officeDocument/2006/relationships/oleObject" Target="embeddings/________________Microsoft_Equation3.bin"/><Relationship Id="rId28" Type="http://schemas.openxmlformats.org/officeDocument/2006/relationships/image" Target="media/image16.wmf"/><Relationship Id="rId29" Type="http://schemas.openxmlformats.org/officeDocument/2006/relationships/oleObject" Target="embeddings/________________Microsoft_Equation4.bin"/><Relationship Id="rId60" Type="http://schemas.openxmlformats.org/officeDocument/2006/relationships/image" Target="media/image32.wmf"/><Relationship Id="rId61" Type="http://schemas.openxmlformats.org/officeDocument/2006/relationships/oleObject" Target="embeddings/________________Microsoft_Equation20.bin"/><Relationship Id="rId62" Type="http://schemas.openxmlformats.org/officeDocument/2006/relationships/image" Target="media/image33.wmf"/><Relationship Id="rId63" Type="http://schemas.openxmlformats.org/officeDocument/2006/relationships/oleObject" Target="embeddings/________________Microsoft_Equation21.bin"/><Relationship Id="rId64" Type="http://schemas.openxmlformats.org/officeDocument/2006/relationships/image" Target="media/image34.wmf"/><Relationship Id="rId65" Type="http://schemas.openxmlformats.org/officeDocument/2006/relationships/oleObject" Target="embeddings/________________Microsoft_Equation22.bin"/><Relationship Id="rId66" Type="http://schemas.openxmlformats.org/officeDocument/2006/relationships/image" Target="media/image35.wmf"/><Relationship Id="rId67" Type="http://schemas.openxmlformats.org/officeDocument/2006/relationships/oleObject" Target="embeddings/________________Microsoft_Equation23.bin"/><Relationship Id="rId68" Type="http://schemas.openxmlformats.org/officeDocument/2006/relationships/image" Target="media/image36.wmf"/><Relationship Id="rId69" Type="http://schemas.openxmlformats.org/officeDocument/2006/relationships/oleObject" Target="embeddings/________________Microsoft_Equation24.bin"/><Relationship Id="rId130" Type="http://schemas.openxmlformats.org/officeDocument/2006/relationships/image" Target="media/image67.wmf"/><Relationship Id="rId131" Type="http://schemas.openxmlformats.org/officeDocument/2006/relationships/oleObject" Target="embeddings/________________Microsoft_Equation55.bin"/><Relationship Id="rId132" Type="http://schemas.openxmlformats.org/officeDocument/2006/relationships/image" Target="media/image68.wmf"/><Relationship Id="rId133" Type="http://schemas.openxmlformats.org/officeDocument/2006/relationships/oleObject" Target="embeddings/________________Microsoft_Equation56.bin"/><Relationship Id="rId134" Type="http://schemas.openxmlformats.org/officeDocument/2006/relationships/image" Target="media/image69.wmf"/><Relationship Id="rId135" Type="http://schemas.openxmlformats.org/officeDocument/2006/relationships/oleObject" Target="embeddings/________________Microsoft_Equation57.bin"/><Relationship Id="rId136" Type="http://schemas.openxmlformats.org/officeDocument/2006/relationships/image" Target="media/image70.wmf"/><Relationship Id="rId137" Type="http://schemas.openxmlformats.org/officeDocument/2006/relationships/oleObject" Target="embeddings/________________Microsoft_Equation58.bin"/><Relationship Id="rId138" Type="http://schemas.openxmlformats.org/officeDocument/2006/relationships/image" Target="media/image71.wmf"/><Relationship Id="rId139" Type="http://schemas.openxmlformats.org/officeDocument/2006/relationships/oleObject" Target="embeddings/________________Microsoft_Equation59.bin"/><Relationship Id="rId30" Type="http://schemas.openxmlformats.org/officeDocument/2006/relationships/image" Target="media/image17.wmf"/><Relationship Id="rId31" Type="http://schemas.openxmlformats.org/officeDocument/2006/relationships/oleObject" Target="embeddings/________________Microsoft_Equation5.bin"/><Relationship Id="rId32" Type="http://schemas.openxmlformats.org/officeDocument/2006/relationships/image" Target="media/image18.wmf"/><Relationship Id="rId33" Type="http://schemas.openxmlformats.org/officeDocument/2006/relationships/oleObject" Target="embeddings/________________Microsoft_Equation6.bin"/><Relationship Id="rId34" Type="http://schemas.openxmlformats.org/officeDocument/2006/relationships/image" Target="media/image19.wmf"/><Relationship Id="rId35" Type="http://schemas.openxmlformats.org/officeDocument/2006/relationships/oleObject" Target="embeddings/________________Microsoft_Equation7.bin"/><Relationship Id="rId36" Type="http://schemas.openxmlformats.org/officeDocument/2006/relationships/image" Target="media/image20.wmf"/><Relationship Id="rId37" Type="http://schemas.openxmlformats.org/officeDocument/2006/relationships/oleObject" Target="embeddings/________________Microsoft_Equation8.bin"/><Relationship Id="rId38" Type="http://schemas.openxmlformats.org/officeDocument/2006/relationships/image" Target="media/image21.wmf"/><Relationship Id="rId39" Type="http://schemas.openxmlformats.org/officeDocument/2006/relationships/oleObject" Target="embeddings/________________Microsoft_Equation9.bin"/><Relationship Id="rId70" Type="http://schemas.openxmlformats.org/officeDocument/2006/relationships/image" Target="media/image37.wmf"/><Relationship Id="rId71" Type="http://schemas.openxmlformats.org/officeDocument/2006/relationships/oleObject" Target="embeddings/________________Microsoft_Equation25.bin"/><Relationship Id="rId72" Type="http://schemas.openxmlformats.org/officeDocument/2006/relationships/image" Target="media/image38.wmf"/><Relationship Id="rId73" Type="http://schemas.openxmlformats.org/officeDocument/2006/relationships/oleObject" Target="embeddings/________________Microsoft_Equation26.bin"/><Relationship Id="rId74" Type="http://schemas.openxmlformats.org/officeDocument/2006/relationships/image" Target="media/image39.wmf"/><Relationship Id="rId75" Type="http://schemas.openxmlformats.org/officeDocument/2006/relationships/oleObject" Target="embeddings/________________Microsoft_Equation27.bin"/><Relationship Id="rId76" Type="http://schemas.openxmlformats.org/officeDocument/2006/relationships/image" Target="media/image40.wmf"/><Relationship Id="rId77" Type="http://schemas.openxmlformats.org/officeDocument/2006/relationships/oleObject" Target="embeddings/________________Microsoft_Equation28.bin"/><Relationship Id="rId78" Type="http://schemas.openxmlformats.org/officeDocument/2006/relationships/image" Target="media/image41.wmf"/><Relationship Id="rId79" Type="http://schemas.openxmlformats.org/officeDocument/2006/relationships/oleObject" Target="embeddings/________________Microsoft_Equation29.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image" Target="media/image52.wmf"/><Relationship Id="rId101" Type="http://schemas.openxmlformats.org/officeDocument/2006/relationships/oleObject" Target="embeddings/________________Microsoft_Equation40.bin"/><Relationship Id="rId102" Type="http://schemas.openxmlformats.org/officeDocument/2006/relationships/image" Target="media/image53.wmf"/><Relationship Id="rId103" Type="http://schemas.openxmlformats.org/officeDocument/2006/relationships/oleObject" Target="embeddings/________________Microsoft_Equation41.bin"/><Relationship Id="rId104" Type="http://schemas.openxmlformats.org/officeDocument/2006/relationships/image" Target="media/image54.wmf"/><Relationship Id="rId105" Type="http://schemas.openxmlformats.org/officeDocument/2006/relationships/oleObject" Target="embeddings/________________Microsoft_Equation42.bin"/><Relationship Id="rId106" Type="http://schemas.openxmlformats.org/officeDocument/2006/relationships/image" Target="media/image55.wmf"/><Relationship Id="rId107" Type="http://schemas.openxmlformats.org/officeDocument/2006/relationships/oleObject" Target="embeddings/________________Microsoft_Equation43.bin"/><Relationship Id="rId108" Type="http://schemas.openxmlformats.org/officeDocument/2006/relationships/image" Target="media/image56.wmf"/><Relationship Id="rId109" Type="http://schemas.openxmlformats.org/officeDocument/2006/relationships/oleObject" Target="embeddings/________________Microsoft_Equation44.bin"/><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40" Type="http://schemas.openxmlformats.org/officeDocument/2006/relationships/image" Target="media/image72.wmf"/><Relationship Id="rId141" Type="http://schemas.openxmlformats.org/officeDocument/2006/relationships/oleObject" Target="embeddings/________________Microsoft_Equation60.bin"/></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75FFD-549F-0347-B99F-EEF969128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106</Pages>
  <Words>12460</Words>
  <Characters>71026</Characters>
  <Application>Microsoft Macintosh Word</Application>
  <DocSecurity>0</DocSecurity>
  <Lines>591</Lines>
  <Paragraphs>166</Paragraphs>
  <ScaleCrop>false</ScaleCrop>
  <Company/>
  <LinksUpToDate>false</LinksUpToDate>
  <CharactersWithSpaces>83320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dc:creator>
  <cp:keywords/>
  <dc:description/>
  <cp:lastModifiedBy>Сергей</cp:lastModifiedBy>
  <cp:revision>26</cp:revision>
  <cp:lastPrinted>2013-06-29T21:41:00Z</cp:lastPrinted>
  <dcterms:created xsi:type="dcterms:W3CDTF">2013-06-29T17:46:00Z</dcterms:created>
  <dcterms:modified xsi:type="dcterms:W3CDTF">2013-07-01T05:48:00Z</dcterms:modified>
</cp:coreProperties>
</file>