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2911888"/>
        <w:docPartObj>
          <w:docPartGallery w:val="Cover Pages"/>
          <w:docPartUnique/>
        </w:docPartObj>
      </w:sdtPr>
      <w:sdtContent>
        <w:p w14:paraId="1762B6E6" w14:textId="1315A909" w:rsidR="00A12A55" w:rsidRDefault="00A12A55"/>
        <w:p w14:paraId="1F8AB23B" w14:textId="0095EF9A" w:rsidR="00A12A55" w:rsidRDefault="00A12A55">
          <w:r>
            <w:rPr>
              <w:noProof/>
            </w:rPr>
            <mc:AlternateContent>
              <mc:Choice Requires="wps">
                <w:drawing>
                  <wp:anchor distT="0" distB="0" distL="114300" distR="114300" simplePos="0" relativeHeight="251668480" behindDoc="0" locked="0" layoutInCell="1" allowOverlap="1" wp14:anchorId="06233F09" wp14:editId="1135E2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5-24T00:00:00Z">
                                    <w:dateFormat w:val="d 'de' MMMM 'de' yyyy"/>
                                    <w:lid w:val="es-ES"/>
                                    <w:storeMappedDataAs w:val="dateTime"/>
                                    <w:calendar w:val="gregorian"/>
                                  </w:date>
                                </w:sdtPr>
                                <w:sdtContent>
                                  <w:p w14:paraId="26E44E16" w14:textId="6BFF87E8" w:rsidR="00A12A55" w:rsidRDefault="00BB38C0">
                                    <w:pPr>
                                      <w:pStyle w:val="Sinespaciado"/>
                                      <w:jc w:val="right"/>
                                      <w:rPr>
                                        <w:caps/>
                                        <w:color w:val="323E4F" w:themeColor="text2" w:themeShade="BF"/>
                                        <w:sz w:val="40"/>
                                        <w:szCs w:val="40"/>
                                      </w:rPr>
                                    </w:pPr>
                                    <w:r>
                                      <w:rPr>
                                        <w:caps/>
                                        <w:color w:val="323E4F" w:themeColor="text2" w:themeShade="BF"/>
                                        <w:sz w:val="40"/>
                                        <w:szCs w:val="40"/>
                                      </w:rPr>
                                      <w:t>24 de mayo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6233F09"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6848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5-24T00:00:00Z">
                              <w:dateFormat w:val="d 'de' MMMM 'de' yyyy"/>
                              <w:lid w:val="es-ES"/>
                              <w:storeMappedDataAs w:val="dateTime"/>
                              <w:calendar w:val="gregorian"/>
                            </w:date>
                          </w:sdtPr>
                          <w:sdtContent>
                            <w:p w14:paraId="26E44E16" w14:textId="6BFF87E8" w:rsidR="00A12A55" w:rsidRDefault="00BB38C0">
                              <w:pPr>
                                <w:pStyle w:val="Sinespaciado"/>
                                <w:jc w:val="right"/>
                                <w:rPr>
                                  <w:caps/>
                                  <w:color w:val="323E4F" w:themeColor="text2" w:themeShade="BF"/>
                                  <w:sz w:val="40"/>
                                  <w:szCs w:val="40"/>
                                </w:rPr>
                              </w:pPr>
                              <w:r>
                                <w:rPr>
                                  <w:caps/>
                                  <w:color w:val="323E4F" w:themeColor="text2" w:themeShade="BF"/>
                                  <w:sz w:val="40"/>
                                  <w:szCs w:val="40"/>
                                </w:rPr>
                                <w:t>24 de mayo de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B32FB77" wp14:editId="4DE5EEA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9474DD" w14:textId="23A3D427" w:rsidR="00A12A55" w:rsidRDefault="00A12A55">
                                    <w:pPr>
                                      <w:pStyle w:val="Sinespaciado"/>
                                      <w:jc w:val="right"/>
                                      <w:rPr>
                                        <w:caps/>
                                        <w:color w:val="262626" w:themeColor="text1" w:themeTint="D9"/>
                                        <w:sz w:val="28"/>
                                        <w:szCs w:val="28"/>
                                      </w:rPr>
                                    </w:pPr>
                                    <w:r>
                                      <w:rPr>
                                        <w:caps/>
                                        <w:color w:val="262626" w:themeColor="text1" w:themeTint="D9"/>
                                        <w:sz w:val="28"/>
                                        <w:szCs w:val="28"/>
                                      </w:rPr>
                                      <w:t>Vicente Izquierdo Forment</w:t>
                                    </w:r>
                                  </w:p>
                                </w:sdtContent>
                              </w:sdt>
                              <w:p w14:paraId="1D541815" w14:textId="77777777" w:rsidR="00A12A55"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A12A55">
                                      <w:rPr>
                                        <w:caps/>
                                        <w:color w:val="262626" w:themeColor="text1" w:themeTint="D9"/>
                                        <w:sz w:val="20"/>
                                        <w:szCs w:val="20"/>
                                      </w:rPr>
                                      <w:t>[Nombre de la empresa]</w:t>
                                    </w:r>
                                  </w:sdtContent>
                                </w:sdt>
                              </w:p>
                              <w:p w14:paraId="3E2C9048" w14:textId="77777777" w:rsidR="00A12A55"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A12A55">
                                      <w:rPr>
                                        <w:color w:val="262626" w:themeColor="text1" w:themeTint="D9"/>
                                        <w:sz w:val="20"/>
                                        <w:szCs w:val="20"/>
                                      </w:rPr>
                                      <w:t>[Dirección de la compañía]</w:t>
                                    </w:r>
                                  </w:sdtContent>
                                </w:sdt>
                                <w:r w:rsidR="00A12A5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B32FB77" id="Cuadro de texto 22" o:spid="_x0000_s1027" type="#_x0000_t202" style="position:absolute;margin-left:0;margin-top:0;width:453pt;height:51.4pt;z-index:25166745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9474DD" w14:textId="23A3D427" w:rsidR="00A12A55" w:rsidRDefault="00A12A55">
                              <w:pPr>
                                <w:pStyle w:val="Sinespaciado"/>
                                <w:jc w:val="right"/>
                                <w:rPr>
                                  <w:caps/>
                                  <w:color w:val="262626" w:themeColor="text1" w:themeTint="D9"/>
                                  <w:sz w:val="28"/>
                                  <w:szCs w:val="28"/>
                                </w:rPr>
                              </w:pPr>
                              <w:r>
                                <w:rPr>
                                  <w:caps/>
                                  <w:color w:val="262626" w:themeColor="text1" w:themeTint="D9"/>
                                  <w:sz w:val="28"/>
                                  <w:szCs w:val="28"/>
                                </w:rPr>
                                <w:t>Vicente Izquierdo Forment</w:t>
                              </w:r>
                            </w:p>
                          </w:sdtContent>
                        </w:sdt>
                        <w:p w14:paraId="1D541815" w14:textId="77777777" w:rsidR="00A12A55"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A12A55">
                                <w:rPr>
                                  <w:caps/>
                                  <w:color w:val="262626" w:themeColor="text1" w:themeTint="D9"/>
                                  <w:sz w:val="20"/>
                                  <w:szCs w:val="20"/>
                                </w:rPr>
                                <w:t>[Nombre de la empresa]</w:t>
                              </w:r>
                            </w:sdtContent>
                          </w:sdt>
                        </w:p>
                        <w:p w14:paraId="3E2C9048" w14:textId="77777777" w:rsidR="00A12A55"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A12A55">
                                <w:rPr>
                                  <w:color w:val="262626" w:themeColor="text1" w:themeTint="D9"/>
                                  <w:sz w:val="20"/>
                                  <w:szCs w:val="20"/>
                                </w:rPr>
                                <w:t>[Dirección de la compañía]</w:t>
                              </w:r>
                            </w:sdtContent>
                          </w:sdt>
                          <w:r w:rsidR="00A12A5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09006DA2" wp14:editId="707A9CD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7EBE7" w14:textId="54E983AA" w:rsidR="00A12A55"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12A55">
                                      <w:rPr>
                                        <w:caps/>
                                        <w:color w:val="323E4F" w:themeColor="text2" w:themeShade="BF"/>
                                        <w:sz w:val="52"/>
                                        <w:szCs w:val="52"/>
                                      </w:rPr>
                                      <w:t>Desarrollo de un complemento de software para el videojuego iRACING</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B11DD47" w14:textId="77777777" w:rsidR="00A12A55" w:rsidRDefault="00A12A55">
                                    <w:pPr>
                                      <w:pStyle w:val="Sinespaciado"/>
                                      <w:jc w:val="right"/>
                                      <w:rPr>
                                        <w:smallCaps/>
                                        <w:color w:val="44546A" w:themeColor="text2"/>
                                        <w:sz w:val="36"/>
                                        <w:szCs w:val="36"/>
                                      </w:rPr>
                                    </w:pPr>
                                    <w:r>
                                      <w:rPr>
                                        <w:smallCaps/>
                                        <w:color w:val="44546A" w:themeColor="text2"/>
                                        <w:sz w:val="36"/>
                                        <w:szCs w:val="36"/>
                                      </w:rPr>
                                      <w:t>[Subtítulo del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9006DA2" id="Cuadro de texto 23" o:spid="_x0000_s1028" type="#_x0000_t202" style="position:absolute;margin-left:0;margin-top:0;width:453pt;height:41.4pt;z-index:25166643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EA7EBE7" w14:textId="54E983AA" w:rsidR="00A12A55"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12A55">
                                <w:rPr>
                                  <w:caps/>
                                  <w:color w:val="323E4F" w:themeColor="text2" w:themeShade="BF"/>
                                  <w:sz w:val="52"/>
                                  <w:szCs w:val="52"/>
                                </w:rPr>
                                <w:t>Desarrollo de un complemento de software para el videojuego iRACING</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B11DD47" w14:textId="77777777" w:rsidR="00A12A55" w:rsidRDefault="00A12A55">
                              <w:pPr>
                                <w:pStyle w:val="Sinespaciado"/>
                                <w:jc w:val="right"/>
                                <w:rPr>
                                  <w:smallCaps/>
                                  <w:color w:val="44546A" w:themeColor="text2"/>
                                  <w:sz w:val="36"/>
                                  <w:szCs w:val="36"/>
                                </w:rPr>
                              </w:pPr>
                              <w:r>
                                <w:rPr>
                                  <w:smallCaps/>
                                  <w:color w:val="44546A" w:themeColor="text2"/>
                                  <w:sz w:val="36"/>
                                  <w:szCs w:val="36"/>
                                </w:rPr>
                                <w:t>[Subtítulo del documento]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14:anchorId="2ADFDEC4" wp14:editId="6971C60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565B77" id="Grupo 24" o:spid="_x0000_s1026" style="position:absolute;margin-left:0;margin-top:0;width:18pt;height:10in;z-index:2516654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5ED4A183" w14:textId="58285D28" w:rsidR="00BC1987" w:rsidRDefault="00BC1987" w:rsidP="00B5721E">
      <w:pPr>
        <w:spacing w:after="120"/>
        <w:jc w:val="both"/>
      </w:pPr>
      <w:r>
        <w:lastRenderedPageBreak/>
        <w:t>Resumen</w:t>
      </w:r>
    </w:p>
    <w:p w14:paraId="22FB80AC" w14:textId="5EB7C742" w:rsidR="00573DC4" w:rsidRDefault="00573DC4" w:rsidP="00B5721E">
      <w:pPr>
        <w:spacing w:after="120"/>
        <w:jc w:val="both"/>
      </w:pPr>
      <w:r>
        <w:t>Castellano</w:t>
      </w:r>
    </w:p>
    <w:p w14:paraId="0829EA2F" w14:textId="77777777" w:rsidR="00C9412C" w:rsidRDefault="00BC1987" w:rsidP="00B5721E">
      <w:pPr>
        <w:spacing w:after="120" w:line="288" w:lineRule="auto"/>
        <w:jc w:val="both"/>
      </w:pPr>
      <w:r>
        <w:t>El objetivo de este proyecto es el desarrollo de una aplicación auxiliar al videojuego</w:t>
      </w:r>
      <w:r w:rsidR="00353154">
        <w:t xml:space="preserve"> de simulación de carreras online</w:t>
      </w:r>
      <w:r>
        <w:t xml:space="preserve"> iRacing, con la que obtendremos información adicional sobre la carrera en la que participamos</w:t>
      </w:r>
      <w:r w:rsidR="00353154">
        <w:t xml:space="preserve"> (clasificación en tiempo real, tiempo de vuelta del resto de participantes, consumo de combustible, </w:t>
      </w:r>
      <w:proofErr w:type="spellStart"/>
      <w:r w:rsidR="00353154">
        <w:t>calculo</w:t>
      </w:r>
      <w:proofErr w:type="spellEnd"/>
      <w:r w:rsidR="00353154">
        <w:t xml:space="preserve"> de repostaje de combustible...), información que facilitará al jugador la toma de decisiones durante su carrera.</w:t>
      </w:r>
      <w:r w:rsidR="00C9412C">
        <w:t xml:space="preserve"> Desarrollado utilizando el lenguaje de programación Python 3.11.2, SQLite 3.41.2, </w:t>
      </w:r>
      <w:proofErr w:type="spellStart"/>
      <w:r w:rsidR="00C9412C">
        <w:t>PyQT</w:t>
      </w:r>
      <w:proofErr w:type="spellEnd"/>
      <w:r w:rsidR="00C9412C">
        <w:t xml:space="preserve"> 5.15.4 y Python iRacing SDK (</w:t>
      </w:r>
      <w:proofErr w:type="spellStart"/>
      <w:r w:rsidR="00C9412C">
        <w:t>pyirsdk</w:t>
      </w:r>
      <w:proofErr w:type="spellEnd"/>
      <w:r w:rsidR="00C9412C">
        <w:t>).</w:t>
      </w:r>
    </w:p>
    <w:p w14:paraId="587682CD" w14:textId="17BAB21F" w:rsidR="00573DC4" w:rsidRDefault="00573DC4" w:rsidP="00B5721E">
      <w:pPr>
        <w:spacing w:after="120" w:line="288" w:lineRule="auto"/>
        <w:jc w:val="both"/>
      </w:pPr>
      <w:r>
        <w:t>English</w:t>
      </w:r>
    </w:p>
    <w:p w14:paraId="7E64BCB8" w14:textId="77777777" w:rsidR="00C9412C" w:rsidRDefault="00C9412C" w:rsidP="00B5721E">
      <w:pPr>
        <w:spacing w:after="120" w:line="288" w:lineRule="auto"/>
        <w:jc w:val="both"/>
      </w:pPr>
      <w:proofErr w:type="spellStart"/>
      <w:r>
        <w:t>The</w:t>
      </w:r>
      <w:proofErr w:type="spellEnd"/>
      <w:r>
        <w:t xml:space="preserve">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an</w:t>
      </w:r>
      <w:proofErr w:type="spellEnd"/>
      <w:r>
        <w:t xml:space="preserve"> </w:t>
      </w:r>
      <w:proofErr w:type="spellStart"/>
      <w:r>
        <w:t>auxiliary</w:t>
      </w:r>
      <w:proofErr w:type="spellEnd"/>
      <w:r>
        <w:t xml:space="preserve"> </w:t>
      </w:r>
      <w:proofErr w:type="spellStart"/>
      <w:r>
        <w:t>application</w:t>
      </w:r>
      <w:proofErr w:type="spellEnd"/>
      <w:r>
        <w:t xml:space="preserve"> </w:t>
      </w:r>
      <w:proofErr w:type="spellStart"/>
      <w:r>
        <w:t>to</w:t>
      </w:r>
      <w:proofErr w:type="spellEnd"/>
      <w:r>
        <w:t xml:space="preserve"> </w:t>
      </w:r>
      <w:proofErr w:type="spellStart"/>
      <w:r>
        <w:t>the</w:t>
      </w:r>
      <w:proofErr w:type="spellEnd"/>
      <w:r>
        <w:t xml:space="preserve"> online </w:t>
      </w:r>
      <w:proofErr w:type="spellStart"/>
      <w:r>
        <w:t>racing</w:t>
      </w:r>
      <w:proofErr w:type="spellEnd"/>
      <w:r>
        <w:t xml:space="preserve"> </w:t>
      </w:r>
      <w:proofErr w:type="spellStart"/>
      <w:r>
        <w:t>simulation</w:t>
      </w:r>
      <w:proofErr w:type="spellEnd"/>
      <w:r>
        <w:t xml:space="preserve"> video </w:t>
      </w:r>
      <w:proofErr w:type="spellStart"/>
      <w:r>
        <w:t>game</w:t>
      </w:r>
      <w:proofErr w:type="spellEnd"/>
      <w:r>
        <w:t xml:space="preserve"> iRacing, </w:t>
      </w:r>
      <w:proofErr w:type="spellStart"/>
      <w:r>
        <w:t>with</w:t>
      </w:r>
      <w:proofErr w:type="spellEnd"/>
      <w:r>
        <w:t xml:space="preserve"> </w:t>
      </w:r>
      <w:proofErr w:type="spellStart"/>
      <w:r>
        <w:t>which</w:t>
      </w:r>
      <w:proofErr w:type="spellEnd"/>
      <w:r>
        <w:t xml:space="preserve"> </w:t>
      </w:r>
      <w:proofErr w:type="spellStart"/>
      <w:r>
        <w:t>we</w:t>
      </w:r>
      <w:proofErr w:type="spellEnd"/>
      <w:r>
        <w:t xml:space="preserve"> </w:t>
      </w:r>
      <w:proofErr w:type="spellStart"/>
      <w:r>
        <w:t>will</w:t>
      </w:r>
      <w:proofErr w:type="spellEnd"/>
      <w:r>
        <w:t xml:space="preserve"> </w:t>
      </w:r>
      <w:proofErr w:type="spellStart"/>
      <w:r>
        <w:t>obtain</w:t>
      </w:r>
      <w:proofErr w:type="spellEnd"/>
      <w:r>
        <w:t xml:space="preserve"> </w:t>
      </w:r>
      <w:proofErr w:type="spellStart"/>
      <w:r>
        <w:t>additional</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race</w:t>
      </w:r>
      <w:proofErr w:type="spellEnd"/>
      <w:r>
        <w:t xml:space="preserve"> in </w:t>
      </w:r>
      <w:proofErr w:type="spellStart"/>
      <w:r>
        <w:t>which</w:t>
      </w:r>
      <w:proofErr w:type="spellEnd"/>
      <w:r>
        <w:t xml:space="preserve"> </w:t>
      </w:r>
      <w:proofErr w:type="spellStart"/>
      <w:r>
        <w:t>we</w:t>
      </w:r>
      <w:proofErr w:type="spellEnd"/>
      <w:r>
        <w:t xml:space="preserve"> </w:t>
      </w:r>
      <w:proofErr w:type="spellStart"/>
      <w:r>
        <w:t>participate</w:t>
      </w:r>
      <w:proofErr w:type="spellEnd"/>
      <w:r>
        <w:t xml:space="preserve"> (real-time </w:t>
      </w:r>
      <w:proofErr w:type="spellStart"/>
      <w:r>
        <w:t>classification</w:t>
      </w:r>
      <w:proofErr w:type="spellEnd"/>
      <w:r>
        <w:t xml:space="preserve">, </w:t>
      </w:r>
      <w:proofErr w:type="spellStart"/>
      <w:r>
        <w:t>lap</w:t>
      </w:r>
      <w:proofErr w:type="spellEnd"/>
      <w:r>
        <w:t xml:space="preserve"> time </w:t>
      </w:r>
      <w:proofErr w:type="spellStart"/>
      <w:r>
        <w:t>of</w:t>
      </w:r>
      <w:proofErr w:type="spellEnd"/>
      <w:r>
        <w:t xml:space="preserve"> </w:t>
      </w:r>
      <w:proofErr w:type="spellStart"/>
      <w:r>
        <w:t>the</w:t>
      </w:r>
      <w:proofErr w:type="spellEnd"/>
      <w:r>
        <w:t xml:space="preserve"> </w:t>
      </w:r>
      <w:proofErr w:type="spellStart"/>
      <w:r>
        <w:t>other</w:t>
      </w:r>
      <w:proofErr w:type="spellEnd"/>
      <w:r>
        <w:t xml:space="preserve"> </w:t>
      </w:r>
      <w:proofErr w:type="spellStart"/>
      <w:r>
        <w:t>participants</w:t>
      </w:r>
      <w:proofErr w:type="spellEnd"/>
      <w:r>
        <w:t xml:space="preserve">, fuel </w:t>
      </w:r>
      <w:proofErr w:type="spellStart"/>
      <w:r>
        <w:t>consumption</w:t>
      </w:r>
      <w:proofErr w:type="spellEnd"/>
      <w:r>
        <w:t xml:space="preserve">, </w:t>
      </w:r>
      <w:proofErr w:type="spellStart"/>
      <w:r>
        <w:t>refueling</w:t>
      </w:r>
      <w:proofErr w:type="spellEnd"/>
      <w:r>
        <w:t xml:space="preserve"> </w:t>
      </w:r>
      <w:proofErr w:type="spellStart"/>
      <w:r>
        <w:t>calculation</w:t>
      </w:r>
      <w:proofErr w:type="spellEnd"/>
      <w:r>
        <w:t xml:space="preserve">...), </w:t>
      </w:r>
      <w:proofErr w:type="spellStart"/>
      <w:r>
        <w:t>information</w:t>
      </w:r>
      <w:proofErr w:type="spellEnd"/>
      <w:r>
        <w:t xml:space="preserve"> </w:t>
      </w:r>
      <w:proofErr w:type="spellStart"/>
      <w:r>
        <w:t>that</w:t>
      </w:r>
      <w:proofErr w:type="spellEnd"/>
      <w:r>
        <w:t xml:space="preserve"> </w:t>
      </w:r>
      <w:proofErr w:type="spellStart"/>
      <w:r>
        <w:t>will</w:t>
      </w:r>
      <w:proofErr w:type="spellEnd"/>
      <w:r>
        <w:t xml:space="preserve"> </w:t>
      </w:r>
      <w:proofErr w:type="spellStart"/>
      <w:r>
        <w:t>help</w:t>
      </w:r>
      <w:proofErr w:type="spellEnd"/>
      <w:r>
        <w:t xml:space="preserve"> </w:t>
      </w:r>
      <w:proofErr w:type="spellStart"/>
      <w:r>
        <w:t>the</w:t>
      </w:r>
      <w:proofErr w:type="spellEnd"/>
      <w:r>
        <w:t xml:space="preserve"> </w:t>
      </w:r>
      <w:proofErr w:type="spellStart"/>
      <w:r>
        <w:t>player</w:t>
      </w:r>
      <w:proofErr w:type="spellEnd"/>
      <w:r>
        <w:t xml:space="preserve"> </w:t>
      </w:r>
      <w:proofErr w:type="spellStart"/>
      <w:r>
        <w:t>to</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race</w:t>
      </w:r>
      <w:proofErr w:type="spellEnd"/>
      <w:r>
        <w:t xml:space="preserve">. </w:t>
      </w:r>
      <w:proofErr w:type="spellStart"/>
      <w:r>
        <w:t>Developed</w:t>
      </w:r>
      <w:proofErr w:type="spellEnd"/>
      <w:r>
        <w:t xml:space="preserve"> </w:t>
      </w:r>
      <w:proofErr w:type="spellStart"/>
      <w:r>
        <w:t>using</w:t>
      </w:r>
      <w:proofErr w:type="spellEnd"/>
      <w:r>
        <w:t xml:space="preserve"> </w:t>
      </w:r>
      <w:proofErr w:type="spellStart"/>
      <w:r>
        <w:t>the</w:t>
      </w:r>
      <w:proofErr w:type="spellEnd"/>
      <w:r>
        <w:t xml:space="preserve"> </w:t>
      </w:r>
      <w:proofErr w:type="spellStart"/>
      <w:r>
        <w:t>programming</w:t>
      </w:r>
      <w:proofErr w:type="spellEnd"/>
      <w:r>
        <w:t xml:space="preserve"> </w:t>
      </w:r>
      <w:proofErr w:type="spellStart"/>
      <w:r>
        <w:t>language</w:t>
      </w:r>
      <w:proofErr w:type="spellEnd"/>
      <w:r>
        <w:t xml:space="preserve"> Python 3.11.2, SQLite 3.41.2, </w:t>
      </w:r>
      <w:proofErr w:type="spellStart"/>
      <w:r>
        <w:t>PyQT</w:t>
      </w:r>
      <w:proofErr w:type="spellEnd"/>
      <w:r>
        <w:t xml:space="preserve"> 5.15.4 and Python iRacing SDK (</w:t>
      </w:r>
      <w:proofErr w:type="spellStart"/>
      <w:r>
        <w:t>pyirsdk</w:t>
      </w:r>
      <w:proofErr w:type="spellEnd"/>
      <w:r>
        <w:t>).</w:t>
      </w:r>
    </w:p>
    <w:p w14:paraId="12AE0538" w14:textId="14C12188" w:rsidR="00573DC4" w:rsidRDefault="00573DC4" w:rsidP="00B5721E">
      <w:pPr>
        <w:spacing w:after="120" w:line="288" w:lineRule="auto"/>
        <w:jc w:val="both"/>
      </w:pPr>
      <w:proofErr w:type="spellStart"/>
      <w:r>
        <w:t>Valencià</w:t>
      </w:r>
      <w:proofErr w:type="spellEnd"/>
    </w:p>
    <w:p w14:paraId="76323AF6" w14:textId="52C022A9" w:rsidR="006F0776" w:rsidRDefault="00F75414" w:rsidP="00B5721E">
      <w:pPr>
        <w:spacing w:after="120" w:line="288" w:lineRule="auto"/>
        <w:jc w:val="both"/>
      </w:pPr>
      <w:proofErr w:type="spellStart"/>
      <w:r w:rsidRPr="00F75414">
        <w:t>L'objectiu</w:t>
      </w:r>
      <w:proofErr w:type="spellEnd"/>
      <w:r w:rsidRPr="00F75414">
        <w:t xml:space="preserve"> </w:t>
      </w:r>
      <w:proofErr w:type="spellStart"/>
      <w:r w:rsidRPr="00F75414">
        <w:t>d'aquest</w:t>
      </w:r>
      <w:proofErr w:type="spellEnd"/>
      <w:r w:rsidRPr="00F75414">
        <w:t xml:space="preserve"> </w:t>
      </w:r>
      <w:proofErr w:type="spellStart"/>
      <w:r w:rsidRPr="00F75414">
        <w:t>projecte</w:t>
      </w:r>
      <w:proofErr w:type="spellEnd"/>
      <w:r w:rsidRPr="00F75414">
        <w:t xml:space="preserve"> </w:t>
      </w:r>
      <w:proofErr w:type="spellStart"/>
      <w:r w:rsidRPr="00F75414">
        <w:t>és</w:t>
      </w:r>
      <w:proofErr w:type="spellEnd"/>
      <w:r w:rsidRPr="00F75414">
        <w:t xml:space="preserve"> el </w:t>
      </w:r>
      <w:proofErr w:type="spellStart"/>
      <w:r w:rsidRPr="00F75414">
        <w:t>desenvolupament</w:t>
      </w:r>
      <w:proofErr w:type="spellEnd"/>
      <w:r w:rsidRPr="00F75414">
        <w:t xml:space="preserve"> </w:t>
      </w:r>
      <w:proofErr w:type="spellStart"/>
      <w:r w:rsidRPr="00F75414">
        <w:t>d'una</w:t>
      </w:r>
      <w:proofErr w:type="spellEnd"/>
      <w:r w:rsidRPr="00F75414">
        <w:t xml:space="preserve"> </w:t>
      </w:r>
      <w:proofErr w:type="spellStart"/>
      <w:r w:rsidRPr="00F75414">
        <w:t>aplicació</w:t>
      </w:r>
      <w:proofErr w:type="spellEnd"/>
      <w:r w:rsidRPr="00F75414">
        <w:t xml:space="preserve"> auxiliar al </w:t>
      </w:r>
      <w:proofErr w:type="spellStart"/>
      <w:r w:rsidRPr="00F75414">
        <w:t>videojoc</w:t>
      </w:r>
      <w:proofErr w:type="spellEnd"/>
      <w:r w:rsidRPr="00F75414">
        <w:t xml:space="preserve"> de </w:t>
      </w:r>
      <w:proofErr w:type="spellStart"/>
      <w:r w:rsidRPr="00F75414">
        <w:t>simulació</w:t>
      </w:r>
      <w:proofErr w:type="spellEnd"/>
      <w:r w:rsidRPr="00F75414">
        <w:t xml:space="preserve"> de </w:t>
      </w:r>
      <w:proofErr w:type="spellStart"/>
      <w:r w:rsidRPr="00F75414">
        <w:t>carreres</w:t>
      </w:r>
      <w:proofErr w:type="spellEnd"/>
      <w:r w:rsidRPr="00F75414">
        <w:t xml:space="preserve"> en </w:t>
      </w:r>
      <w:proofErr w:type="spellStart"/>
      <w:r w:rsidRPr="00F75414">
        <w:t>línia</w:t>
      </w:r>
      <w:proofErr w:type="spellEnd"/>
      <w:r w:rsidRPr="00F75414">
        <w:t xml:space="preserve"> iRacing, </w:t>
      </w:r>
      <w:proofErr w:type="spellStart"/>
      <w:r w:rsidRPr="00F75414">
        <w:t>amb</w:t>
      </w:r>
      <w:proofErr w:type="spellEnd"/>
      <w:r w:rsidRPr="00F75414">
        <w:t xml:space="preserve"> la </w:t>
      </w:r>
      <w:proofErr w:type="spellStart"/>
      <w:r w:rsidRPr="00F75414">
        <w:t>qual</w:t>
      </w:r>
      <w:proofErr w:type="spellEnd"/>
      <w:r w:rsidRPr="00F75414">
        <w:t xml:space="preserve"> </w:t>
      </w:r>
      <w:proofErr w:type="spellStart"/>
      <w:r w:rsidRPr="00F75414">
        <w:t>obtindrem</w:t>
      </w:r>
      <w:proofErr w:type="spellEnd"/>
      <w:r w:rsidRPr="00F75414">
        <w:t xml:space="preserve"> </w:t>
      </w:r>
      <w:proofErr w:type="spellStart"/>
      <w:r w:rsidRPr="00F75414">
        <w:t>informació</w:t>
      </w:r>
      <w:proofErr w:type="spellEnd"/>
      <w:r w:rsidRPr="00F75414">
        <w:t xml:space="preserve"> </w:t>
      </w:r>
      <w:proofErr w:type="spellStart"/>
      <w:r w:rsidRPr="00F75414">
        <w:t>addicional</w:t>
      </w:r>
      <w:proofErr w:type="spellEnd"/>
      <w:r w:rsidRPr="00F75414">
        <w:t xml:space="preserve"> sobre la cursa en </w:t>
      </w:r>
      <w:proofErr w:type="spellStart"/>
      <w:r w:rsidRPr="00F75414">
        <w:t>què</w:t>
      </w:r>
      <w:proofErr w:type="spellEnd"/>
      <w:r w:rsidRPr="00F75414">
        <w:t xml:space="preserve"> </w:t>
      </w:r>
      <w:proofErr w:type="spellStart"/>
      <w:r w:rsidRPr="00F75414">
        <w:t>participem</w:t>
      </w:r>
      <w:proofErr w:type="spellEnd"/>
      <w:r w:rsidRPr="00F75414">
        <w:t xml:space="preserve"> (</w:t>
      </w:r>
      <w:proofErr w:type="spellStart"/>
      <w:r w:rsidRPr="00F75414">
        <w:t>classificació</w:t>
      </w:r>
      <w:proofErr w:type="spellEnd"/>
      <w:r w:rsidRPr="00F75414">
        <w:t xml:space="preserve"> en </w:t>
      </w:r>
      <w:proofErr w:type="spellStart"/>
      <w:r w:rsidRPr="00F75414">
        <w:t>temps</w:t>
      </w:r>
      <w:proofErr w:type="spellEnd"/>
      <w:r w:rsidRPr="00F75414">
        <w:t xml:space="preserve"> real, </w:t>
      </w:r>
      <w:proofErr w:type="spellStart"/>
      <w:r w:rsidRPr="00F75414">
        <w:t>temps</w:t>
      </w:r>
      <w:proofErr w:type="spellEnd"/>
      <w:r w:rsidRPr="00F75414">
        <w:t xml:space="preserve"> de tornada de la resta de </w:t>
      </w:r>
      <w:proofErr w:type="spellStart"/>
      <w:r w:rsidRPr="00F75414">
        <w:t>participants</w:t>
      </w:r>
      <w:proofErr w:type="spellEnd"/>
      <w:r w:rsidRPr="00F75414">
        <w:t xml:space="preserve">, </w:t>
      </w:r>
      <w:proofErr w:type="spellStart"/>
      <w:r w:rsidRPr="00F75414">
        <w:t>consum</w:t>
      </w:r>
      <w:proofErr w:type="spellEnd"/>
      <w:r w:rsidRPr="00F75414">
        <w:t xml:space="preserve"> de combustible, </w:t>
      </w:r>
      <w:proofErr w:type="spellStart"/>
      <w:r w:rsidRPr="00F75414">
        <w:t>càlcul</w:t>
      </w:r>
      <w:proofErr w:type="spellEnd"/>
      <w:r w:rsidRPr="00F75414">
        <w:t xml:space="preserve"> de </w:t>
      </w:r>
      <w:proofErr w:type="spellStart"/>
      <w:r w:rsidRPr="00F75414">
        <w:t>proveïment</w:t>
      </w:r>
      <w:proofErr w:type="spellEnd"/>
      <w:r w:rsidRPr="00F75414">
        <w:t xml:space="preserve"> de combustible...), </w:t>
      </w:r>
      <w:proofErr w:type="spellStart"/>
      <w:r w:rsidRPr="00F75414">
        <w:t>informació</w:t>
      </w:r>
      <w:proofErr w:type="spellEnd"/>
      <w:r w:rsidRPr="00F75414">
        <w:t xml:space="preserve"> que </w:t>
      </w:r>
      <w:proofErr w:type="spellStart"/>
      <w:r w:rsidRPr="00F75414">
        <w:t>facilitarà</w:t>
      </w:r>
      <w:proofErr w:type="spellEnd"/>
      <w:r w:rsidRPr="00F75414">
        <w:t xml:space="preserve"> al jugador la presa de </w:t>
      </w:r>
      <w:proofErr w:type="spellStart"/>
      <w:r w:rsidRPr="00F75414">
        <w:t>decisions</w:t>
      </w:r>
      <w:proofErr w:type="spellEnd"/>
      <w:r w:rsidRPr="00F75414">
        <w:t xml:space="preserve"> </w:t>
      </w:r>
      <w:proofErr w:type="spellStart"/>
      <w:r w:rsidRPr="00F75414">
        <w:t>durant</w:t>
      </w:r>
      <w:proofErr w:type="spellEnd"/>
      <w:r w:rsidRPr="00F75414">
        <w:t xml:space="preserve"> la </w:t>
      </w:r>
      <w:proofErr w:type="spellStart"/>
      <w:r w:rsidRPr="00F75414">
        <w:t>seva</w:t>
      </w:r>
      <w:proofErr w:type="spellEnd"/>
      <w:r w:rsidRPr="00F75414">
        <w:t xml:space="preserve"> carrera. </w:t>
      </w:r>
      <w:proofErr w:type="spellStart"/>
      <w:r w:rsidRPr="00F75414">
        <w:t>Desenvolupat</w:t>
      </w:r>
      <w:proofErr w:type="spellEnd"/>
      <w:r w:rsidRPr="00F75414">
        <w:t xml:space="preserve"> </w:t>
      </w:r>
      <w:proofErr w:type="spellStart"/>
      <w:r w:rsidRPr="00F75414">
        <w:t>utilitzant</w:t>
      </w:r>
      <w:proofErr w:type="spellEnd"/>
      <w:r w:rsidRPr="00F75414">
        <w:t xml:space="preserve"> el </w:t>
      </w:r>
      <w:proofErr w:type="spellStart"/>
      <w:r w:rsidRPr="00F75414">
        <w:t>llenguatge</w:t>
      </w:r>
      <w:proofErr w:type="spellEnd"/>
      <w:r w:rsidRPr="00F75414">
        <w:t xml:space="preserve"> de </w:t>
      </w:r>
      <w:proofErr w:type="spellStart"/>
      <w:r w:rsidRPr="00F75414">
        <w:t>programació</w:t>
      </w:r>
      <w:proofErr w:type="spellEnd"/>
      <w:r w:rsidRPr="00F75414">
        <w:t xml:space="preserve"> Python 3.11.2, SQLite 3.41.2, </w:t>
      </w:r>
      <w:proofErr w:type="spellStart"/>
      <w:r w:rsidRPr="00F75414">
        <w:t>PyQT</w:t>
      </w:r>
      <w:proofErr w:type="spellEnd"/>
      <w:r w:rsidRPr="00F75414">
        <w:t xml:space="preserve"> 5.15.4 i Python iRacing SDK (</w:t>
      </w:r>
      <w:proofErr w:type="spellStart"/>
      <w:r w:rsidRPr="00F75414">
        <w:t>pyirsdk</w:t>
      </w:r>
      <w:proofErr w:type="spellEnd"/>
      <w:r w:rsidRPr="00F75414">
        <w:t>).</w:t>
      </w:r>
      <w:r w:rsidR="006F0776">
        <w:br w:type="page"/>
      </w:r>
    </w:p>
    <w:p w14:paraId="3E44CB16" w14:textId="77777777" w:rsidR="006F0776" w:rsidRPr="006F0776" w:rsidRDefault="006F0776" w:rsidP="006F0776">
      <w:pPr>
        <w:spacing w:after="0" w:line="240" w:lineRule="auto"/>
        <w:jc w:val="center"/>
        <w:rPr>
          <w:rFonts w:ascii="Arial" w:eastAsia="Times New Roman" w:hAnsi="Arial" w:cs="Arial"/>
          <w:kern w:val="0"/>
          <w:lang w:eastAsia="es-ES"/>
          <w14:ligatures w14:val="none"/>
        </w:rPr>
      </w:pPr>
      <w:r w:rsidRPr="006F0776">
        <w:rPr>
          <w:rFonts w:ascii="Arial" w:eastAsia="Times New Roman" w:hAnsi="Arial" w:cs="Arial"/>
          <w:b/>
          <w:bCs/>
          <w:color w:val="000000"/>
          <w:kern w:val="0"/>
          <w:lang w:eastAsia="es-ES"/>
          <w14:ligatures w14:val="none"/>
        </w:rPr>
        <w:lastRenderedPageBreak/>
        <w:t>Índice</w:t>
      </w:r>
    </w:p>
    <w:p w14:paraId="702FEB6C" w14:textId="598435D0" w:rsidR="006F0776" w:rsidRPr="006F0776" w:rsidRDefault="006F0776" w:rsidP="006F0776">
      <w:pPr>
        <w:spacing w:after="0" w:line="240" w:lineRule="auto"/>
        <w:rPr>
          <w:rFonts w:ascii="Arial" w:eastAsia="Times New Roman" w:hAnsi="Arial" w:cs="Arial"/>
          <w:kern w:val="0"/>
          <w:lang w:eastAsia="es-ES"/>
          <w14:ligatures w14:val="none"/>
        </w:rPr>
      </w:pPr>
    </w:p>
    <w:p w14:paraId="796785AB"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Introducción.</w:t>
      </w:r>
    </w:p>
    <w:p w14:paraId="2BB36D6C"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Estudio de viabilidad. Método DAFO.</w:t>
      </w:r>
    </w:p>
    <w:p w14:paraId="1D798FB8" w14:textId="77777777" w:rsidR="006F0776" w:rsidRPr="006F0776" w:rsidRDefault="006F0776" w:rsidP="006F0776">
      <w:pPr>
        <w:numPr>
          <w:ilvl w:val="1"/>
          <w:numId w:val="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Estudio de mercado.</w:t>
      </w:r>
    </w:p>
    <w:p w14:paraId="5B8B4442" w14:textId="77777777" w:rsidR="006F0776" w:rsidRPr="006F0776" w:rsidRDefault="006F0776" w:rsidP="006F0776">
      <w:pPr>
        <w:numPr>
          <w:ilvl w:val="2"/>
          <w:numId w:val="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Viabilidad técnica/económica del proyecto</w:t>
      </w:r>
    </w:p>
    <w:p w14:paraId="08C67D95" w14:textId="77777777" w:rsidR="006F0776" w:rsidRPr="006F0776" w:rsidRDefault="006F0776" w:rsidP="006F0776">
      <w:pPr>
        <w:numPr>
          <w:ilvl w:val="2"/>
          <w:numId w:val="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HW</w:t>
      </w:r>
    </w:p>
    <w:p w14:paraId="41CC7C4B" w14:textId="77777777" w:rsidR="006F0776" w:rsidRPr="006F0776" w:rsidRDefault="006F0776" w:rsidP="006F0776">
      <w:pPr>
        <w:numPr>
          <w:ilvl w:val="2"/>
          <w:numId w:val="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SW</w:t>
      </w:r>
    </w:p>
    <w:p w14:paraId="5CC927CE" w14:textId="77777777" w:rsidR="006F0776" w:rsidRPr="006F0776" w:rsidRDefault="006F0776" w:rsidP="006F0776">
      <w:pPr>
        <w:numPr>
          <w:ilvl w:val="2"/>
          <w:numId w:val="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humanos</w:t>
      </w:r>
    </w:p>
    <w:p w14:paraId="2C08EC85" w14:textId="77777777" w:rsidR="006F0776" w:rsidRPr="006F0776" w:rsidRDefault="006F0776" w:rsidP="006F0776">
      <w:pPr>
        <w:numPr>
          <w:ilvl w:val="2"/>
          <w:numId w:val="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Viabilidad temporal</w:t>
      </w:r>
    </w:p>
    <w:p w14:paraId="6D666642" w14:textId="77777777" w:rsidR="006F0776" w:rsidRPr="006F0776" w:rsidRDefault="006F0776" w:rsidP="006F0776">
      <w:pPr>
        <w:numPr>
          <w:ilvl w:val="1"/>
          <w:numId w:val="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Planificación temporal o agenda de trabajo.</w:t>
      </w:r>
    </w:p>
    <w:p w14:paraId="0C6DD7CF"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Análisis de requisitos</w:t>
      </w:r>
    </w:p>
    <w:p w14:paraId="6CFCCDFA" w14:textId="77777777" w:rsidR="006F0776" w:rsidRPr="006F0776" w:rsidRDefault="006F0776" w:rsidP="006F0776">
      <w:pPr>
        <w:numPr>
          <w:ilvl w:val="1"/>
          <w:numId w:val="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requisitos.</w:t>
      </w:r>
    </w:p>
    <w:p w14:paraId="3976EF59" w14:textId="77777777" w:rsidR="006F0776" w:rsidRPr="006F0776" w:rsidRDefault="006F0776" w:rsidP="006F0776">
      <w:pPr>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Texto explicativo</w:t>
      </w:r>
    </w:p>
    <w:p w14:paraId="22C9092B" w14:textId="77777777" w:rsidR="006F0776" w:rsidRPr="006F0776" w:rsidRDefault="006F0776" w:rsidP="006F0776">
      <w:pPr>
        <w:numPr>
          <w:ilvl w:val="2"/>
          <w:numId w:val="1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caso de uso de los más relevantes. Realizando un caso de uso general y si es necesario otros diagramas más específicos.</w:t>
      </w:r>
    </w:p>
    <w:p w14:paraId="15717650"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w:t>
      </w:r>
    </w:p>
    <w:p w14:paraId="3CD49DAD" w14:textId="77777777" w:rsidR="006F0776" w:rsidRPr="006F0776" w:rsidRDefault="006F0776" w:rsidP="006F0776">
      <w:pPr>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Conceptual Entidad Relación</w:t>
      </w:r>
    </w:p>
    <w:p w14:paraId="43B1BBAE" w14:textId="77777777" w:rsidR="006F0776" w:rsidRPr="006F0776" w:rsidRDefault="006F0776" w:rsidP="006F0776">
      <w:pPr>
        <w:numPr>
          <w:ilvl w:val="1"/>
          <w:numId w:val="1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Lógico Relacional o Paso a tablas.</w:t>
      </w:r>
    </w:p>
    <w:p w14:paraId="1479E724" w14:textId="77777777" w:rsidR="006F0776" w:rsidRPr="006F0776" w:rsidRDefault="006F0776" w:rsidP="006F0776">
      <w:pPr>
        <w:numPr>
          <w:ilvl w:val="1"/>
          <w:numId w:val="1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Físico (paso a tablas, optimizaciones)</w:t>
      </w:r>
    </w:p>
    <w:p w14:paraId="23A51D42" w14:textId="77777777" w:rsidR="006F0776" w:rsidRPr="006F0776" w:rsidRDefault="006F0776" w:rsidP="006F0776">
      <w:pPr>
        <w:numPr>
          <w:ilvl w:val="1"/>
          <w:numId w:val="1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las tablas y campos.</w:t>
      </w:r>
    </w:p>
    <w:p w14:paraId="106023E7" w14:textId="77777777" w:rsidR="006F0776" w:rsidRPr="006F0776" w:rsidRDefault="006F0776" w:rsidP="006F0776">
      <w:pPr>
        <w:numPr>
          <w:ilvl w:val="1"/>
          <w:numId w:val="1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Orientación a objetos:</w:t>
      </w:r>
    </w:p>
    <w:p w14:paraId="534E0DDD" w14:textId="77777777" w:rsidR="006F0776" w:rsidRPr="006F0776" w:rsidRDefault="006F0776" w:rsidP="006F0776">
      <w:pPr>
        <w:numPr>
          <w:ilvl w:val="2"/>
          <w:numId w:val="1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clases. Descripción de clases y atributos.</w:t>
      </w:r>
    </w:p>
    <w:p w14:paraId="7476B2EB" w14:textId="77777777" w:rsidR="006F0776" w:rsidRPr="006F0776" w:rsidRDefault="006F0776" w:rsidP="006F0776">
      <w:pPr>
        <w:numPr>
          <w:ilvl w:val="2"/>
          <w:numId w:val="1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 de secuencias. De lo más relevante.</w:t>
      </w:r>
    </w:p>
    <w:p w14:paraId="08BAE732" w14:textId="77777777" w:rsidR="006F0776" w:rsidRPr="006F0776" w:rsidRDefault="006F0776" w:rsidP="006F0776">
      <w:pPr>
        <w:numPr>
          <w:ilvl w:val="2"/>
          <w:numId w:val="1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 de actividad. De lo más relevante.</w:t>
      </w:r>
    </w:p>
    <w:p w14:paraId="05442C87" w14:textId="77777777" w:rsidR="006F0776" w:rsidRPr="006F0776" w:rsidRDefault="006F0776" w:rsidP="006F0776">
      <w:pPr>
        <w:numPr>
          <w:ilvl w:val="1"/>
          <w:numId w:val="2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UX.</w:t>
      </w:r>
    </w:p>
    <w:p w14:paraId="236CF5D6" w14:textId="77777777" w:rsidR="006F0776" w:rsidRPr="006F0776" w:rsidRDefault="006F0776" w:rsidP="006F0776">
      <w:pPr>
        <w:numPr>
          <w:ilvl w:val="1"/>
          <w:numId w:val="2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Mockups.</w:t>
      </w:r>
    </w:p>
    <w:p w14:paraId="261FCE76"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Codificación.</w:t>
      </w:r>
    </w:p>
    <w:p w14:paraId="2D4055CB" w14:textId="77777777" w:rsidR="006F0776" w:rsidRPr="006F0776" w:rsidRDefault="006F0776" w:rsidP="006F0776">
      <w:pPr>
        <w:numPr>
          <w:ilvl w:val="1"/>
          <w:numId w:val="2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 xml:space="preserve">Tecnologías elegidas y su justificación (lenguajes, </w:t>
      </w:r>
      <w:proofErr w:type="spellStart"/>
      <w:r w:rsidRPr="006F0776">
        <w:rPr>
          <w:rFonts w:ascii="Arial" w:eastAsia="Times New Roman" w:hAnsi="Arial" w:cs="Arial"/>
          <w:color w:val="000000"/>
          <w:kern w:val="0"/>
          <w:lang w:eastAsia="es-ES"/>
          <w14:ligatures w14:val="none"/>
        </w:rPr>
        <w:t>frameworks</w:t>
      </w:r>
      <w:proofErr w:type="spellEnd"/>
      <w:r w:rsidRPr="006F0776">
        <w:rPr>
          <w:rFonts w:ascii="Arial" w:eastAsia="Times New Roman" w:hAnsi="Arial" w:cs="Arial"/>
          <w:color w:val="000000"/>
          <w:kern w:val="0"/>
          <w:lang w:eastAsia="es-ES"/>
          <w14:ligatures w14:val="none"/>
        </w:rPr>
        <w:t>, librerías, etc.)</w:t>
      </w:r>
    </w:p>
    <w:p w14:paraId="182806D1" w14:textId="77777777" w:rsidR="006F0776" w:rsidRPr="006F0776" w:rsidRDefault="006F0776" w:rsidP="006F0776">
      <w:pPr>
        <w:numPr>
          <w:ilvl w:val="2"/>
          <w:numId w:val="2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Desarrollo de servicios.</w:t>
      </w:r>
    </w:p>
    <w:p w14:paraId="529A50FF" w14:textId="77777777" w:rsidR="006F0776" w:rsidRPr="006F0776" w:rsidRDefault="006F0776" w:rsidP="006F0776">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general.</w:t>
      </w:r>
    </w:p>
    <w:p w14:paraId="05223503" w14:textId="77777777" w:rsidR="006F0776" w:rsidRPr="006F0776" w:rsidRDefault="006F0776" w:rsidP="006F0776">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Seguridad.</w:t>
      </w:r>
    </w:p>
    <w:p w14:paraId="0C58568F" w14:textId="77777777" w:rsidR="006F0776" w:rsidRPr="006F0776" w:rsidRDefault="006F0776" w:rsidP="006F0776">
      <w:pPr>
        <w:numPr>
          <w:ilvl w:val="2"/>
          <w:numId w:val="2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Desarrollo multiplataforma.</w:t>
      </w:r>
    </w:p>
    <w:p w14:paraId="33FD74B5" w14:textId="77777777" w:rsidR="006F0776" w:rsidRPr="006F0776" w:rsidRDefault="006F0776" w:rsidP="006F0776">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general.</w:t>
      </w:r>
    </w:p>
    <w:p w14:paraId="1D73058B" w14:textId="77777777" w:rsidR="006F0776" w:rsidRPr="006F0776" w:rsidRDefault="006F0776" w:rsidP="006F0776">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Asegurar la funcionalidad en distintos dispositivos.</w:t>
      </w:r>
    </w:p>
    <w:p w14:paraId="60A86B67" w14:textId="77777777" w:rsidR="006F0776" w:rsidRPr="006F0776" w:rsidRDefault="006F0776" w:rsidP="006F0776">
      <w:pPr>
        <w:numPr>
          <w:ilvl w:val="1"/>
          <w:numId w:val="2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Documentación interna de código (puede ir en un anexo).</w:t>
      </w:r>
    </w:p>
    <w:p w14:paraId="382D3A51" w14:textId="77777777" w:rsidR="006F0776" w:rsidRPr="006F0776" w:rsidRDefault="006F0776" w:rsidP="006F0776">
      <w:pPr>
        <w:numPr>
          <w:ilvl w:val="2"/>
          <w:numId w:val="2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cada fichero. Autor, función y fecha de creación.</w:t>
      </w:r>
    </w:p>
    <w:p w14:paraId="3A22FE7B" w14:textId="77777777" w:rsidR="006F0776" w:rsidRPr="006F0776" w:rsidRDefault="006F0776" w:rsidP="006F0776">
      <w:pPr>
        <w:numPr>
          <w:ilvl w:val="2"/>
          <w:numId w:val="2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cada función. Autor, función y fecha de creación.</w:t>
      </w:r>
    </w:p>
    <w:p w14:paraId="6B899257" w14:textId="77777777" w:rsidR="006F0776" w:rsidRPr="006F0776" w:rsidRDefault="006F0776" w:rsidP="006F0776">
      <w:pPr>
        <w:numPr>
          <w:ilvl w:val="1"/>
          <w:numId w:val="2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Documentación externa (puede ir en un anexo).</w:t>
      </w:r>
    </w:p>
    <w:p w14:paraId="17C015C2" w14:textId="77777777" w:rsidR="006F0776" w:rsidRPr="006F0776" w:rsidRDefault="006F0776" w:rsidP="006F0776">
      <w:pPr>
        <w:numPr>
          <w:ilvl w:val="1"/>
          <w:numId w:val="2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Manual del usuario. </w:t>
      </w:r>
    </w:p>
    <w:p w14:paraId="3F0F7A95"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Despliegue</w:t>
      </w:r>
    </w:p>
    <w:p w14:paraId="4FDE8E6E" w14:textId="77777777" w:rsidR="006F0776" w:rsidRPr="006F0776" w:rsidRDefault="006F0776" w:rsidP="006F0776">
      <w:pPr>
        <w:numPr>
          <w:ilvl w:val="1"/>
          <w:numId w:val="3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despliegue</w:t>
      </w:r>
    </w:p>
    <w:p w14:paraId="280AE5CF" w14:textId="77777777" w:rsidR="006F0776" w:rsidRPr="006F0776" w:rsidRDefault="006F0776" w:rsidP="006F0776">
      <w:pPr>
        <w:numPr>
          <w:ilvl w:val="1"/>
          <w:numId w:val="3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la instalación o despliegue</w:t>
      </w:r>
    </w:p>
    <w:p w14:paraId="451EF37E"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Herramientas de apoyo</w:t>
      </w:r>
    </w:p>
    <w:p w14:paraId="4F6FF294"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Control de versiones.</w:t>
      </w:r>
    </w:p>
    <w:p w14:paraId="14B9EE63"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Sistemas de integración continua.</w:t>
      </w:r>
    </w:p>
    <w:p w14:paraId="3BFAFE8B"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Gestión de pruebas</w:t>
      </w:r>
    </w:p>
    <w:p w14:paraId="2703E547"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w:t>
      </w:r>
    </w:p>
    <w:p w14:paraId="5B7F92E8" w14:textId="77777777" w:rsidR="006F0776" w:rsidRPr="006F0776" w:rsidRDefault="006F0776" w:rsidP="006F0776">
      <w:pPr>
        <w:numPr>
          <w:ilvl w:val="1"/>
          <w:numId w:val="3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 sobre el trabajo realizado</w:t>
      </w:r>
    </w:p>
    <w:p w14:paraId="4833BE60" w14:textId="77777777" w:rsidR="006F0776" w:rsidRPr="006F0776" w:rsidRDefault="006F0776" w:rsidP="006F0776">
      <w:pPr>
        <w:numPr>
          <w:ilvl w:val="1"/>
          <w:numId w:val="3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 personales</w:t>
      </w:r>
    </w:p>
    <w:p w14:paraId="041B3887" w14:textId="77777777" w:rsidR="006F0776" w:rsidRPr="006F0776" w:rsidRDefault="006F0776" w:rsidP="006F0776">
      <w:pPr>
        <w:numPr>
          <w:ilvl w:val="1"/>
          <w:numId w:val="3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Posibles ampliaciones y mejoras</w:t>
      </w:r>
    </w:p>
    <w:p w14:paraId="235449BE"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Bibliografía (comentada)</w:t>
      </w:r>
    </w:p>
    <w:p w14:paraId="739DC86D"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Libros, artículos y apuntes</w:t>
      </w:r>
    </w:p>
    <w:p w14:paraId="071EE59A"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Direcciones web</w:t>
      </w:r>
    </w:p>
    <w:p w14:paraId="215BC0E9" w14:textId="77777777" w:rsidR="007B68C6" w:rsidRDefault="007B68C6" w:rsidP="00573DC4">
      <w:pPr>
        <w:spacing w:after="120" w:line="288" w:lineRule="auto"/>
        <w:rPr>
          <w:rFonts w:ascii="Arial" w:hAnsi="Arial" w:cs="Arial"/>
        </w:rPr>
      </w:pPr>
    </w:p>
    <w:p w14:paraId="55E7F5C5" w14:textId="24B726E4" w:rsidR="002634BA" w:rsidRDefault="00573DC4" w:rsidP="00573DC4">
      <w:pPr>
        <w:spacing w:after="120" w:line="288" w:lineRule="auto"/>
        <w:rPr>
          <w:rFonts w:ascii="Arial" w:hAnsi="Arial" w:cs="Arial"/>
        </w:rPr>
      </w:pPr>
      <w:r>
        <w:rPr>
          <w:rFonts w:ascii="Arial" w:hAnsi="Arial" w:cs="Arial"/>
        </w:rPr>
        <w:lastRenderedPageBreak/>
        <w:t>Introducción</w:t>
      </w:r>
    </w:p>
    <w:p w14:paraId="18F29B49" w14:textId="77777777" w:rsidR="007B68C6" w:rsidRPr="006F0776" w:rsidRDefault="007B68C6" w:rsidP="007B68C6">
      <w:pPr>
        <w:numPr>
          <w:ilvl w:val="0"/>
          <w:numId w:val="3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Introducción.</w:t>
      </w:r>
    </w:p>
    <w:p w14:paraId="6DD17E99" w14:textId="77777777" w:rsidR="007B68C6" w:rsidRDefault="007B68C6" w:rsidP="00E971CD">
      <w:pPr>
        <w:spacing w:after="120" w:line="288" w:lineRule="auto"/>
        <w:jc w:val="both"/>
        <w:rPr>
          <w:rFonts w:ascii="Arial" w:hAnsi="Arial" w:cs="Arial"/>
        </w:rPr>
      </w:pPr>
    </w:p>
    <w:p w14:paraId="4ADAAF3A" w14:textId="0F19DA1F" w:rsidR="00573DC4" w:rsidRDefault="00573DC4" w:rsidP="00E971CD">
      <w:pPr>
        <w:spacing w:after="120" w:line="288" w:lineRule="auto"/>
        <w:jc w:val="both"/>
        <w:rPr>
          <w:rFonts w:ascii="Arial" w:hAnsi="Arial" w:cs="Arial"/>
        </w:rPr>
      </w:pPr>
      <w:r w:rsidRPr="00573DC4">
        <w:rPr>
          <w:rFonts w:ascii="Arial" w:hAnsi="Arial" w:cs="Arial"/>
        </w:rPr>
        <w:t>El mundo de las carreras de simulación ha experimentado un gran auge en los últimos años, y una de las plataformas más populares es iRacing. Con la intención de mejorar la experiencia de los usuarios en este juego, se ha desarrollado un programa auxiliar</w:t>
      </w:r>
      <w:r w:rsidR="00D85121">
        <w:rPr>
          <w:rFonts w:ascii="Arial" w:hAnsi="Arial" w:cs="Arial"/>
        </w:rPr>
        <w:t xml:space="preserve"> con el que se pretende ayudar al juga</w:t>
      </w:r>
      <w:r w:rsidR="00013382">
        <w:rPr>
          <w:rFonts w:ascii="Arial" w:hAnsi="Arial" w:cs="Arial"/>
        </w:rPr>
        <w:t>dor</w:t>
      </w:r>
      <w:r w:rsidR="00D85121">
        <w:rPr>
          <w:rFonts w:ascii="Arial" w:hAnsi="Arial" w:cs="Arial"/>
        </w:rPr>
        <w:t xml:space="preserve"> con información adicional que le ayude a la toma de decisiones durante la carrera. Esta app</w:t>
      </w:r>
      <w:r w:rsidRPr="00573DC4">
        <w:rPr>
          <w:rFonts w:ascii="Arial" w:hAnsi="Arial" w:cs="Arial"/>
        </w:rPr>
        <w:t xml:space="preserve"> tiene dos funcionalidades principales: la ventana </w:t>
      </w:r>
      <w:r w:rsidR="00D85121">
        <w:rPr>
          <w:rFonts w:ascii="Arial" w:hAnsi="Arial" w:cs="Arial"/>
        </w:rPr>
        <w:t>Clasificaciones</w:t>
      </w:r>
      <w:r w:rsidRPr="00573DC4">
        <w:rPr>
          <w:rFonts w:ascii="Arial" w:hAnsi="Arial" w:cs="Arial"/>
        </w:rPr>
        <w:t xml:space="preserve"> y la ventana </w:t>
      </w:r>
      <w:r w:rsidR="00D85121">
        <w:rPr>
          <w:rFonts w:ascii="Arial" w:hAnsi="Arial" w:cs="Arial"/>
        </w:rPr>
        <w:t>Calculadora de combustible.</w:t>
      </w:r>
    </w:p>
    <w:p w14:paraId="428116DE" w14:textId="6B49B096" w:rsidR="00573DC4" w:rsidRPr="00573DC4" w:rsidRDefault="00D85121" w:rsidP="00E971CD">
      <w:pPr>
        <w:spacing w:after="120" w:line="288" w:lineRule="auto"/>
        <w:jc w:val="both"/>
        <w:rPr>
          <w:rFonts w:ascii="Arial" w:hAnsi="Arial" w:cs="Arial"/>
        </w:rPr>
      </w:pPr>
      <w:r>
        <w:rPr>
          <w:rFonts w:ascii="Arial" w:hAnsi="Arial" w:cs="Arial"/>
        </w:rPr>
        <w:t>La aplicación arranca en un sencillo menú principal que nos permite arrancar cualquiera de las dos ventanas principales mediante unos botones. Además, se nos indica si iRacing esta en marcha y nos deja arrancar el programa, en caso de no estar disponible, se mantiene a la espera hasta que arranque el juego.</w:t>
      </w:r>
    </w:p>
    <w:p w14:paraId="40462C18" w14:textId="23E14641" w:rsidR="00573DC4" w:rsidRPr="00573DC4" w:rsidRDefault="00573DC4" w:rsidP="00E971CD">
      <w:pPr>
        <w:spacing w:after="120" w:line="288" w:lineRule="auto"/>
        <w:jc w:val="both"/>
        <w:rPr>
          <w:rFonts w:ascii="Arial" w:hAnsi="Arial" w:cs="Arial"/>
        </w:rPr>
      </w:pPr>
      <w:r w:rsidRPr="00573DC4">
        <w:rPr>
          <w:rFonts w:ascii="Arial" w:hAnsi="Arial" w:cs="Arial"/>
        </w:rPr>
        <w:t xml:space="preserve">La ventana </w:t>
      </w:r>
      <w:r w:rsidR="00D85121">
        <w:rPr>
          <w:rFonts w:ascii="Arial" w:hAnsi="Arial" w:cs="Arial"/>
        </w:rPr>
        <w:t>Clasificaciones</w:t>
      </w:r>
      <w:r w:rsidRPr="00573DC4">
        <w:rPr>
          <w:rFonts w:ascii="Arial" w:hAnsi="Arial" w:cs="Arial"/>
        </w:rPr>
        <w:t xml:space="preserve"> muestra </w:t>
      </w:r>
      <w:r w:rsidR="00D85121">
        <w:rPr>
          <w:rFonts w:ascii="Arial" w:hAnsi="Arial" w:cs="Arial"/>
        </w:rPr>
        <w:t xml:space="preserve">una tabla con </w:t>
      </w:r>
      <w:r w:rsidRPr="00573DC4">
        <w:rPr>
          <w:rFonts w:ascii="Arial" w:hAnsi="Arial" w:cs="Arial"/>
        </w:rPr>
        <w:t>la</w:t>
      </w:r>
      <w:r w:rsidR="00D85121">
        <w:rPr>
          <w:rFonts w:ascii="Arial" w:hAnsi="Arial" w:cs="Arial"/>
        </w:rPr>
        <w:t>s</w:t>
      </w:r>
      <w:r w:rsidRPr="00573DC4">
        <w:rPr>
          <w:rFonts w:ascii="Arial" w:hAnsi="Arial" w:cs="Arial"/>
        </w:rPr>
        <w:t xml:space="preserve"> posici</w:t>
      </w:r>
      <w:r w:rsidR="00D85121">
        <w:rPr>
          <w:rFonts w:ascii="Arial" w:hAnsi="Arial" w:cs="Arial"/>
        </w:rPr>
        <w:t>ones de carrera actualizadas en tiempo real</w:t>
      </w:r>
      <w:r w:rsidRPr="00573DC4">
        <w:rPr>
          <w:rFonts w:ascii="Arial" w:hAnsi="Arial" w:cs="Arial"/>
        </w:rPr>
        <w:t xml:space="preserve">, así como </w:t>
      </w:r>
      <w:r w:rsidR="00D85121">
        <w:rPr>
          <w:rFonts w:ascii="Arial" w:hAnsi="Arial" w:cs="Arial"/>
        </w:rPr>
        <w:t>ta</w:t>
      </w:r>
      <w:r w:rsidRPr="00573DC4">
        <w:rPr>
          <w:rFonts w:ascii="Arial" w:hAnsi="Arial" w:cs="Arial"/>
        </w:rPr>
        <w:t>mbién</w:t>
      </w:r>
      <w:r w:rsidR="00404019">
        <w:rPr>
          <w:rFonts w:ascii="Arial" w:hAnsi="Arial" w:cs="Arial"/>
        </w:rPr>
        <w:t xml:space="preserve"> información útil sobre los pilotos. Como su mejor</w:t>
      </w:r>
      <w:r w:rsidR="00D85121">
        <w:rPr>
          <w:rFonts w:ascii="Arial" w:hAnsi="Arial" w:cs="Arial"/>
        </w:rPr>
        <w:t xml:space="preserve"> ti</w:t>
      </w:r>
      <w:r w:rsidR="00404019">
        <w:rPr>
          <w:rFonts w:ascii="Arial" w:hAnsi="Arial" w:cs="Arial"/>
        </w:rPr>
        <w:t xml:space="preserve">empo de vuelta, su </w:t>
      </w:r>
      <w:r w:rsidR="00492DB7">
        <w:rPr>
          <w:rFonts w:ascii="Arial" w:hAnsi="Arial" w:cs="Arial"/>
        </w:rPr>
        <w:t>última</w:t>
      </w:r>
      <w:r w:rsidR="00404019">
        <w:rPr>
          <w:rFonts w:ascii="Arial" w:hAnsi="Arial" w:cs="Arial"/>
        </w:rPr>
        <w:t xml:space="preserve"> vuelta, iRating y licencia de piloto… Junto con esto disponemos de información relacionada con la sesión en la que participamos, se mostrará el nombre del </w:t>
      </w:r>
      <w:r w:rsidR="00492DB7">
        <w:rPr>
          <w:rFonts w:ascii="Arial" w:hAnsi="Arial" w:cs="Arial"/>
        </w:rPr>
        <w:t>vehículo</w:t>
      </w:r>
      <w:r w:rsidR="00404019">
        <w:rPr>
          <w:rFonts w:ascii="Arial" w:hAnsi="Arial" w:cs="Arial"/>
        </w:rPr>
        <w:t xml:space="preserve"> del jugador, nombre de la sesión en la que se participa, SOF (Strenght Of Field, la media de iRating de los participantes) de la carrera, temperatura de pista,</w:t>
      </w:r>
      <w:r w:rsidRPr="00573DC4">
        <w:rPr>
          <w:rFonts w:ascii="Arial" w:hAnsi="Arial" w:cs="Arial"/>
        </w:rPr>
        <w:t xml:space="preserve"> número de vueltas restantes</w:t>
      </w:r>
      <w:r w:rsidR="00E971CD">
        <w:rPr>
          <w:rFonts w:ascii="Arial" w:hAnsi="Arial" w:cs="Arial"/>
        </w:rPr>
        <w:t xml:space="preserve"> y el tiempo restante de carrera</w:t>
      </w:r>
      <w:r w:rsidR="00B063E0">
        <w:rPr>
          <w:rFonts w:ascii="Arial" w:hAnsi="Arial" w:cs="Arial"/>
        </w:rPr>
        <w:t>.</w:t>
      </w:r>
    </w:p>
    <w:p w14:paraId="795A441A" w14:textId="2E7DBD27" w:rsidR="00573DC4" w:rsidRPr="00573DC4" w:rsidRDefault="00573DC4" w:rsidP="00E971CD">
      <w:pPr>
        <w:spacing w:after="120" w:line="288" w:lineRule="auto"/>
        <w:jc w:val="both"/>
        <w:rPr>
          <w:rFonts w:ascii="Arial" w:hAnsi="Arial" w:cs="Arial"/>
        </w:rPr>
      </w:pPr>
      <w:r w:rsidRPr="00573DC4">
        <w:rPr>
          <w:rFonts w:ascii="Arial" w:hAnsi="Arial" w:cs="Arial"/>
        </w:rPr>
        <w:t xml:space="preserve">Por otro lado, la ventana </w:t>
      </w:r>
      <w:r w:rsidR="00404019">
        <w:rPr>
          <w:rFonts w:ascii="Arial" w:hAnsi="Arial" w:cs="Arial"/>
        </w:rPr>
        <w:t>Calculadora de combustible,</w:t>
      </w:r>
      <w:r w:rsidRPr="00573DC4">
        <w:rPr>
          <w:rFonts w:ascii="Arial" w:hAnsi="Arial" w:cs="Arial"/>
        </w:rPr>
        <w:t xml:space="preserve"> es una herramienta esencial para cualquier conductor serio que quiera maximizar su rendimiento. Calcula la cantidad de combustible que el usuario necesita para completar </w:t>
      </w:r>
      <w:r w:rsidR="00404019">
        <w:rPr>
          <w:rFonts w:ascii="Arial" w:hAnsi="Arial" w:cs="Arial"/>
        </w:rPr>
        <w:t xml:space="preserve">la </w:t>
      </w:r>
      <w:r w:rsidRPr="00573DC4">
        <w:rPr>
          <w:rFonts w:ascii="Arial" w:hAnsi="Arial" w:cs="Arial"/>
        </w:rPr>
        <w:t xml:space="preserve">carrera y proporciona información importante sobre los </w:t>
      </w:r>
      <w:proofErr w:type="spellStart"/>
      <w:r w:rsidRPr="00573DC4">
        <w:rPr>
          <w:rFonts w:ascii="Arial" w:hAnsi="Arial" w:cs="Arial"/>
        </w:rPr>
        <w:t>pit</w:t>
      </w:r>
      <w:proofErr w:type="spellEnd"/>
      <w:r w:rsidRPr="00573DC4">
        <w:rPr>
          <w:rFonts w:ascii="Arial" w:hAnsi="Arial" w:cs="Arial"/>
        </w:rPr>
        <w:t xml:space="preserve"> </w:t>
      </w:r>
      <w:proofErr w:type="spellStart"/>
      <w:r w:rsidRPr="00573DC4">
        <w:rPr>
          <w:rFonts w:ascii="Arial" w:hAnsi="Arial" w:cs="Arial"/>
        </w:rPr>
        <w:t>stops</w:t>
      </w:r>
      <w:proofErr w:type="spellEnd"/>
      <w:r w:rsidRPr="00573DC4">
        <w:rPr>
          <w:rFonts w:ascii="Arial" w:hAnsi="Arial" w:cs="Arial"/>
        </w:rPr>
        <w:t xml:space="preserve">, incluyendo el momento adecuado para entrar en boxes y </w:t>
      </w:r>
      <w:r w:rsidR="00404019">
        <w:rPr>
          <w:rFonts w:ascii="Arial" w:hAnsi="Arial" w:cs="Arial"/>
        </w:rPr>
        <w:t>la cantidad de combustible a</w:t>
      </w:r>
      <w:r w:rsidRPr="00573DC4">
        <w:rPr>
          <w:rFonts w:ascii="Arial" w:hAnsi="Arial" w:cs="Arial"/>
        </w:rPr>
        <w:t xml:space="preserve"> repostar</w:t>
      </w:r>
      <w:r w:rsidR="00A12A55">
        <w:rPr>
          <w:rFonts w:ascii="Arial" w:hAnsi="Arial" w:cs="Arial"/>
        </w:rPr>
        <w:t xml:space="preserve">, </w:t>
      </w:r>
      <w:proofErr w:type="spellStart"/>
      <w:r w:rsidR="00A12A55">
        <w:rPr>
          <w:rFonts w:ascii="Arial" w:hAnsi="Arial" w:cs="Arial"/>
        </w:rPr>
        <w:t>asi</w:t>
      </w:r>
      <w:proofErr w:type="spellEnd"/>
      <w:r w:rsidR="00A12A55">
        <w:rPr>
          <w:rFonts w:ascii="Arial" w:hAnsi="Arial" w:cs="Arial"/>
        </w:rPr>
        <w:t xml:space="preserve"> como la cantidad de vueltas restantes con el combustible actual</w:t>
      </w:r>
      <w:r w:rsidR="00013382">
        <w:rPr>
          <w:rFonts w:ascii="Arial" w:hAnsi="Arial" w:cs="Arial"/>
        </w:rPr>
        <w:t>.</w:t>
      </w:r>
    </w:p>
    <w:p w14:paraId="6E3836A5" w14:textId="16F39A66" w:rsidR="00573DC4" w:rsidRDefault="00573DC4" w:rsidP="00E971CD">
      <w:pPr>
        <w:spacing w:after="120" w:line="288" w:lineRule="auto"/>
        <w:jc w:val="both"/>
        <w:rPr>
          <w:rFonts w:ascii="Arial" w:hAnsi="Arial" w:cs="Arial"/>
        </w:rPr>
      </w:pPr>
      <w:r w:rsidRPr="00573DC4">
        <w:rPr>
          <w:rFonts w:ascii="Arial" w:hAnsi="Arial" w:cs="Arial"/>
        </w:rPr>
        <w:t>En resumen, el programa auxiliar que se ha desarrollado para iRacing tiene como objetivo proporcionar información clave y ayudar a los usuarios a tomar decisiones estratégicas durante la carrera. Esto mejorará la experiencia de los jugadores y los ayudará a competir con mayor éxito.</w:t>
      </w:r>
    </w:p>
    <w:p w14:paraId="3D67D8E4" w14:textId="53F86ECE" w:rsidR="00CC7070" w:rsidRDefault="00CC7070">
      <w:pPr>
        <w:rPr>
          <w:rFonts w:ascii="Arial" w:hAnsi="Arial" w:cs="Arial"/>
        </w:rPr>
      </w:pPr>
      <w:r>
        <w:rPr>
          <w:rFonts w:ascii="Arial" w:hAnsi="Arial" w:cs="Arial"/>
        </w:rPr>
        <w:br w:type="page"/>
      </w:r>
    </w:p>
    <w:p w14:paraId="1AA7CD2B" w14:textId="3EDA2C0C" w:rsidR="007B68C6" w:rsidRPr="006F0776" w:rsidRDefault="007B68C6" w:rsidP="007B68C6">
      <w:pPr>
        <w:spacing w:after="0" w:line="240" w:lineRule="auto"/>
        <w:ind w:left="36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lastRenderedPageBreak/>
        <w:t>2.</w:t>
      </w:r>
      <w:r w:rsidRPr="006F0776">
        <w:rPr>
          <w:rFonts w:ascii="Arial" w:eastAsia="Times New Roman" w:hAnsi="Arial" w:cs="Arial"/>
          <w:color w:val="000000"/>
          <w:kern w:val="0"/>
          <w:lang w:eastAsia="es-ES"/>
          <w14:ligatures w14:val="none"/>
        </w:rPr>
        <w:t>Estudio de viabilidad. Método DAFO.</w:t>
      </w:r>
    </w:p>
    <w:p w14:paraId="3276B2B4" w14:textId="77777777" w:rsidR="007B68C6" w:rsidRPr="006F0776" w:rsidRDefault="007B68C6" w:rsidP="007B68C6">
      <w:pPr>
        <w:numPr>
          <w:ilvl w:val="1"/>
          <w:numId w:val="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Estudio de mercado.</w:t>
      </w:r>
    </w:p>
    <w:p w14:paraId="0EB27331" w14:textId="77777777" w:rsidR="007B68C6" w:rsidRPr="006F0776" w:rsidRDefault="007B68C6" w:rsidP="007B68C6">
      <w:pPr>
        <w:numPr>
          <w:ilvl w:val="2"/>
          <w:numId w:val="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Viabilidad técnica/económica del proyecto</w:t>
      </w:r>
    </w:p>
    <w:p w14:paraId="6EF9E36F" w14:textId="77777777" w:rsidR="007B68C6" w:rsidRPr="006F0776" w:rsidRDefault="007B68C6" w:rsidP="007B68C6">
      <w:pPr>
        <w:numPr>
          <w:ilvl w:val="2"/>
          <w:numId w:val="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HW</w:t>
      </w:r>
    </w:p>
    <w:p w14:paraId="039701DA" w14:textId="77777777" w:rsidR="007B68C6" w:rsidRPr="006F0776" w:rsidRDefault="007B68C6" w:rsidP="007B68C6">
      <w:pPr>
        <w:numPr>
          <w:ilvl w:val="2"/>
          <w:numId w:val="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SW</w:t>
      </w:r>
    </w:p>
    <w:p w14:paraId="532ECAA8" w14:textId="77777777" w:rsidR="007B68C6" w:rsidRPr="006F0776" w:rsidRDefault="007B68C6" w:rsidP="007B68C6">
      <w:pPr>
        <w:numPr>
          <w:ilvl w:val="2"/>
          <w:numId w:val="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humanos</w:t>
      </w:r>
    </w:p>
    <w:p w14:paraId="45216D4B" w14:textId="77777777" w:rsidR="007B68C6" w:rsidRPr="006F0776" w:rsidRDefault="007B68C6" w:rsidP="007B68C6">
      <w:pPr>
        <w:numPr>
          <w:ilvl w:val="2"/>
          <w:numId w:val="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Viabilidad temporal</w:t>
      </w:r>
    </w:p>
    <w:p w14:paraId="2E6A9D0E" w14:textId="77777777" w:rsidR="007B68C6" w:rsidRPr="006F0776" w:rsidRDefault="007B68C6" w:rsidP="007B68C6">
      <w:pPr>
        <w:numPr>
          <w:ilvl w:val="1"/>
          <w:numId w:val="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Planificación temporal o agenda de trabajo.</w:t>
      </w:r>
    </w:p>
    <w:p w14:paraId="4B17EE83" w14:textId="5E06B6DA" w:rsidR="007B68C6" w:rsidRPr="006F0776" w:rsidRDefault="007B68C6" w:rsidP="007B68C6">
      <w:pPr>
        <w:spacing w:after="0" w:line="240" w:lineRule="auto"/>
        <w:ind w:left="36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3.</w:t>
      </w:r>
      <w:r w:rsidRPr="006F0776">
        <w:rPr>
          <w:rFonts w:ascii="Arial" w:eastAsia="Times New Roman" w:hAnsi="Arial" w:cs="Arial"/>
          <w:color w:val="000000"/>
          <w:kern w:val="0"/>
          <w:lang w:eastAsia="es-ES"/>
          <w14:ligatures w14:val="none"/>
        </w:rPr>
        <w:t>Análisis de requisitos</w:t>
      </w:r>
    </w:p>
    <w:p w14:paraId="7025FBEB" w14:textId="77777777" w:rsidR="007B68C6" w:rsidRPr="006F0776" w:rsidRDefault="007B68C6" w:rsidP="007B68C6">
      <w:pPr>
        <w:numPr>
          <w:ilvl w:val="1"/>
          <w:numId w:val="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requisitos.</w:t>
      </w:r>
    </w:p>
    <w:p w14:paraId="7C3E4886" w14:textId="77777777" w:rsidR="007B68C6" w:rsidRPr="006F0776" w:rsidRDefault="007B68C6" w:rsidP="007B68C6">
      <w:pPr>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Texto explicativo</w:t>
      </w:r>
    </w:p>
    <w:p w14:paraId="7C713B15" w14:textId="77777777" w:rsidR="007B68C6" w:rsidRPr="006F0776" w:rsidRDefault="007B68C6" w:rsidP="007B68C6">
      <w:pPr>
        <w:numPr>
          <w:ilvl w:val="2"/>
          <w:numId w:val="1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caso de uso de los más relevantes. Realizando un caso de uso general y si es necesario otros diagramas más específicos.</w:t>
      </w:r>
    </w:p>
    <w:p w14:paraId="1EF47EF4" w14:textId="4D96A657" w:rsidR="007B68C6" w:rsidRPr="006F0776" w:rsidRDefault="007B68C6" w:rsidP="007B68C6">
      <w:pPr>
        <w:spacing w:after="0" w:line="240" w:lineRule="auto"/>
        <w:ind w:left="36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4.</w:t>
      </w:r>
      <w:r w:rsidRPr="006F0776">
        <w:rPr>
          <w:rFonts w:ascii="Arial" w:eastAsia="Times New Roman" w:hAnsi="Arial" w:cs="Arial"/>
          <w:color w:val="000000"/>
          <w:kern w:val="0"/>
          <w:lang w:eastAsia="es-ES"/>
          <w14:ligatures w14:val="none"/>
        </w:rPr>
        <w:t>Diseño</w:t>
      </w:r>
    </w:p>
    <w:p w14:paraId="36C6FF6B" w14:textId="77777777" w:rsidR="00AC6B04" w:rsidRPr="006F0776" w:rsidRDefault="00AC6B04" w:rsidP="00AC6B04">
      <w:pPr>
        <w:numPr>
          <w:ilvl w:val="1"/>
          <w:numId w:val="3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Conceptual Entidad Relación</w:t>
      </w:r>
    </w:p>
    <w:p w14:paraId="4948CCF0" w14:textId="35F37A3F" w:rsidR="00DC799D" w:rsidRPr="006F0776" w:rsidRDefault="00315C21" w:rsidP="00CC7070">
      <w:pPr>
        <w:spacing w:after="0" w:line="240" w:lineRule="auto"/>
        <w:jc w:val="both"/>
        <w:textAlignment w:val="baseline"/>
        <w:rPr>
          <w:rFonts w:ascii="Arial" w:eastAsia="Times New Roman" w:hAnsi="Arial" w:cs="Arial"/>
          <w:color w:val="000000"/>
          <w:kern w:val="0"/>
          <w:lang w:eastAsia="es-ES"/>
          <w14:ligatures w14:val="none"/>
        </w:rPr>
      </w:pPr>
      <w:r>
        <w:rPr>
          <w:noProof/>
        </w:rPr>
        <w:drawing>
          <wp:inline distT="0" distB="0" distL="0" distR="0" wp14:anchorId="14AA5B6B" wp14:editId="3807B077">
            <wp:extent cx="5759450" cy="3052445"/>
            <wp:effectExtent l="0" t="0" r="0" b="0"/>
            <wp:docPr id="1817521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052445"/>
                    </a:xfrm>
                    <a:prstGeom prst="rect">
                      <a:avLst/>
                    </a:prstGeom>
                    <a:noFill/>
                    <a:ln>
                      <a:noFill/>
                    </a:ln>
                  </pic:spPr>
                </pic:pic>
              </a:graphicData>
            </a:graphic>
          </wp:inline>
        </w:drawing>
      </w:r>
    </w:p>
    <w:p w14:paraId="5E57E299" w14:textId="1D6CC54F" w:rsidR="00AC6B04" w:rsidRPr="006F0776" w:rsidRDefault="00F45A67" w:rsidP="00AC6B04">
      <w:pPr>
        <w:spacing w:after="0" w:line="240" w:lineRule="auto"/>
        <w:ind w:left="1080"/>
        <w:jc w:val="both"/>
        <w:textAlignment w:val="baseline"/>
        <w:rPr>
          <w:rFonts w:ascii="Arial" w:eastAsia="Times New Roman" w:hAnsi="Arial" w:cs="Arial"/>
          <w:color w:val="000000"/>
          <w:kern w:val="0"/>
          <w:lang w:eastAsia="es-ES"/>
          <w14:ligatures w14:val="none"/>
        </w:rPr>
      </w:pPr>
      <w:r>
        <w:rPr>
          <w:noProof/>
        </w:rPr>
        <w:lastRenderedPageBreak/>
        <w:drawing>
          <wp:anchor distT="0" distB="0" distL="114300" distR="114300" simplePos="0" relativeHeight="251663360" behindDoc="1" locked="0" layoutInCell="1" allowOverlap="1" wp14:anchorId="0B27D7C6" wp14:editId="7AEAB330">
            <wp:simplePos x="0" y="0"/>
            <wp:positionH relativeFrom="margin">
              <wp:align>center</wp:align>
            </wp:positionH>
            <wp:positionV relativeFrom="paragraph">
              <wp:posOffset>262255</wp:posOffset>
            </wp:positionV>
            <wp:extent cx="5932170" cy="3457575"/>
            <wp:effectExtent l="0" t="0" r="0" b="9525"/>
            <wp:wrapTight wrapText="bothSides">
              <wp:wrapPolygon edited="0">
                <wp:start x="0" y="0"/>
                <wp:lineTo x="0" y="12853"/>
                <wp:lineTo x="5827" y="13329"/>
                <wp:lineTo x="5827" y="19279"/>
                <wp:lineTo x="8254" y="20945"/>
                <wp:lineTo x="8532" y="20945"/>
                <wp:lineTo x="8532" y="21540"/>
                <wp:lineTo x="11584" y="21540"/>
                <wp:lineTo x="11514" y="17732"/>
                <wp:lineTo x="11237" y="17137"/>
                <wp:lineTo x="21503" y="17018"/>
                <wp:lineTo x="21503" y="11068"/>
                <wp:lineTo x="12971" y="9521"/>
                <wp:lineTo x="21503" y="9045"/>
                <wp:lineTo x="21503" y="0"/>
                <wp:lineTo x="0" y="0"/>
              </wp:wrapPolygon>
            </wp:wrapTight>
            <wp:docPr id="9398909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B04">
        <w:rPr>
          <w:rFonts w:ascii="Arial" w:eastAsia="Times New Roman" w:hAnsi="Arial" w:cs="Arial"/>
          <w:color w:val="000000"/>
          <w:kern w:val="0"/>
          <w:lang w:eastAsia="es-ES"/>
          <w14:ligatures w14:val="none"/>
        </w:rPr>
        <w:t>2.</w:t>
      </w:r>
      <w:r w:rsidR="00AC6B04" w:rsidRPr="00AC6B04">
        <w:rPr>
          <w:rFonts w:ascii="Arial" w:eastAsia="Times New Roman" w:hAnsi="Arial" w:cs="Arial"/>
          <w:color w:val="000000"/>
          <w:kern w:val="0"/>
          <w:lang w:eastAsia="es-ES"/>
          <w14:ligatures w14:val="none"/>
        </w:rPr>
        <w:t xml:space="preserve"> </w:t>
      </w:r>
      <w:r w:rsidR="00AC6B04" w:rsidRPr="006F0776">
        <w:rPr>
          <w:rFonts w:ascii="Arial" w:eastAsia="Times New Roman" w:hAnsi="Arial" w:cs="Arial"/>
          <w:color w:val="000000"/>
          <w:kern w:val="0"/>
          <w:lang w:eastAsia="es-ES"/>
          <w14:ligatures w14:val="none"/>
        </w:rPr>
        <w:t>Diseño Lógico Relacional o Paso a tablas.</w:t>
      </w:r>
    </w:p>
    <w:p w14:paraId="0889E266" w14:textId="6C9D01A3" w:rsidR="00CC7070" w:rsidRDefault="00CC7070" w:rsidP="00CC7070">
      <w:pPr>
        <w:spacing w:after="0" w:line="240" w:lineRule="auto"/>
        <w:ind w:firstLine="708"/>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w:t>
      </w:r>
    </w:p>
    <w:p w14:paraId="2DA44478" w14:textId="22CC19F5" w:rsidR="00F45A67" w:rsidRPr="006F0776" w:rsidRDefault="00F45A67" w:rsidP="00CC7070">
      <w:pPr>
        <w:spacing w:after="0" w:line="240" w:lineRule="auto"/>
        <w:ind w:firstLine="708"/>
        <w:jc w:val="both"/>
        <w:textAlignment w:val="baseline"/>
        <w:rPr>
          <w:rFonts w:ascii="Arial" w:eastAsia="Times New Roman" w:hAnsi="Arial" w:cs="Arial"/>
          <w:color w:val="000000"/>
          <w:kern w:val="0"/>
          <w:lang w:eastAsia="es-ES"/>
          <w14:ligatures w14:val="none"/>
        </w:rPr>
      </w:pPr>
    </w:p>
    <w:p w14:paraId="7CBFB5B7" w14:textId="033B7F7A" w:rsidR="00CC7070" w:rsidRDefault="00CC7070" w:rsidP="00E971CD">
      <w:pPr>
        <w:spacing w:after="120" w:line="288" w:lineRule="auto"/>
        <w:jc w:val="both"/>
        <w:rPr>
          <w:rFonts w:ascii="Arial" w:hAnsi="Arial" w:cs="Arial"/>
        </w:rPr>
      </w:pPr>
    </w:p>
    <w:p w14:paraId="440E046B" w14:textId="44FD573C" w:rsidR="00CC7070" w:rsidRDefault="00CC7070" w:rsidP="00E971CD">
      <w:pPr>
        <w:spacing w:after="120" w:line="288" w:lineRule="auto"/>
        <w:jc w:val="both"/>
        <w:rPr>
          <w:rFonts w:ascii="Arial" w:hAnsi="Arial" w:cs="Arial"/>
        </w:rPr>
      </w:pPr>
    </w:p>
    <w:p w14:paraId="46785603" w14:textId="77777777" w:rsidR="00DC799D" w:rsidRDefault="00DC799D" w:rsidP="00E971CD">
      <w:pPr>
        <w:spacing w:after="120" w:line="288" w:lineRule="auto"/>
        <w:jc w:val="both"/>
        <w:rPr>
          <w:rFonts w:ascii="Arial" w:hAnsi="Arial" w:cs="Arial"/>
        </w:rPr>
      </w:pPr>
    </w:p>
    <w:p w14:paraId="3DFEC15E" w14:textId="77777777" w:rsidR="00DC799D" w:rsidRDefault="00DC799D" w:rsidP="00E971CD">
      <w:pPr>
        <w:spacing w:after="120" w:line="288" w:lineRule="auto"/>
        <w:jc w:val="both"/>
        <w:rPr>
          <w:rFonts w:ascii="Arial" w:hAnsi="Arial" w:cs="Arial"/>
        </w:rPr>
      </w:pPr>
    </w:p>
    <w:p w14:paraId="32180D2E" w14:textId="77777777" w:rsidR="00DC799D" w:rsidRDefault="00DC799D" w:rsidP="00E971CD">
      <w:pPr>
        <w:spacing w:after="120" w:line="288" w:lineRule="auto"/>
        <w:jc w:val="both"/>
        <w:rPr>
          <w:rFonts w:ascii="Arial" w:hAnsi="Arial" w:cs="Arial"/>
        </w:rPr>
      </w:pPr>
    </w:p>
    <w:p w14:paraId="244E3548" w14:textId="77777777" w:rsidR="009E4D15" w:rsidRDefault="009E4D15" w:rsidP="00E971CD">
      <w:pPr>
        <w:spacing w:after="120" w:line="288" w:lineRule="auto"/>
        <w:jc w:val="both"/>
        <w:rPr>
          <w:rFonts w:ascii="Arial" w:hAnsi="Arial" w:cs="Arial"/>
        </w:rPr>
      </w:pPr>
    </w:p>
    <w:p w14:paraId="272F2E98"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29162C95"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24440400"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0188F861"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5A2D66F0"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2849CFA1"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01D8AA51"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62731DC3"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2658D7B1"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7A70FD98" w14:textId="04031133" w:rsidR="00AC6B04" w:rsidRPr="00AC6B04" w:rsidRDefault="00AC6B04" w:rsidP="00AC6B04">
      <w:pPr>
        <w:spacing w:after="0" w:line="240" w:lineRule="auto"/>
        <w:ind w:left="1416"/>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3. </w:t>
      </w:r>
      <w:r w:rsidRPr="00AC6B04">
        <w:rPr>
          <w:rFonts w:ascii="Arial" w:eastAsia="Times New Roman" w:hAnsi="Arial" w:cs="Arial"/>
          <w:color w:val="000000"/>
          <w:kern w:val="0"/>
          <w:lang w:eastAsia="es-ES"/>
          <w14:ligatures w14:val="none"/>
        </w:rPr>
        <w:t>Diseño Físico (paso a tablas, optimizaciones)</w:t>
      </w:r>
    </w:p>
    <w:p w14:paraId="3E4A75E6" w14:textId="504703A1" w:rsidR="009E4D15" w:rsidRDefault="009E4D15" w:rsidP="00E971CD">
      <w:pPr>
        <w:spacing w:after="120" w:line="288" w:lineRule="auto"/>
        <w:jc w:val="both"/>
        <w:rPr>
          <w:rFonts w:ascii="Arial" w:hAnsi="Arial" w:cs="Arial"/>
        </w:rPr>
      </w:pPr>
      <w:r>
        <w:rPr>
          <w:rFonts w:ascii="Arial" w:hAnsi="Arial" w:cs="Arial"/>
        </w:rPr>
        <w:t xml:space="preserve">Con el siguiente script </w:t>
      </w:r>
      <w:proofErr w:type="spellStart"/>
      <w:r>
        <w:rPr>
          <w:rFonts w:ascii="Arial" w:hAnsi="Arial" w:cs="Arial"/>
        </w:rPr>
        <w:t>sql</w:t>
      </w:r>
      <w:proofErr w:type="spellEnd"/>
      <w:r>
        <w:rPr>
          <w:rFonts w:ascii="Arial" w:hAnsi="Arial" w:cs="Arial"/>
        </w:rPr>
        <w:t xml:space="preserve"> crearemos las tablas de nuestra bbdd y le añadiremos algo de información a dichas tablas. Como en la parte de programación se va a controlar dicha información de la bbdd (añadiendo nuevos datos o actualizando los existentes)</w:t>
      </w:r>
      <w:r w:rsidR="007B68C6">
        <w:rPr>
          <w:rFonts w:ascii="Arial" w:hAnsi="Arial" w:cs="Arial"/>
        </w:rPr>
        <w:t>, no se va a añadir excesiva información a la bbdd.</w:t>
      </w:r>
    </w:p>
    <w:p w14:paraId="69A38233" w14:textId="5489CC12" w:rsidR="007B68C6" w:rsidRDefault="007B68C6" w:rsidP="00E971CD">
      <w:pPr>
        <w:spacing w:after="120" w:line="288" w:lineRule="auto"/>
        <w:jc w:val="both"/>
        <w:rPr>
          <w:rFonts w:ascii="Arial" w:hAnsi="Arial" w:cs="Arial"/>
        </w:rPr>
      </w:pPr>
      <w:r>
        <w:rPr>
          <w:rFonts w:ascii="Arial" w:hAnsi="Arial" w:cs="Arial"/>
        </w:rPr>
        <w:t>Utilizaremos el SGDB SQLite3, que nos permite gestionar de manera ligera y sencilla nuestra bbdd.</w:t>
      </w:r>
    </w:p>
    <w:p w14:paraId="133A569C"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hAnsi="Courier New" w:cs="Courier New"/>
          <w:b/>
          <w:bCs/>
          <w:color w:val="993333"/>
          <w:sz w:val="22"/>
          <w:szCs w:val="22"/>
        </w:rPr>
        <w:t>CREATE</w:t>
      </w:r>
      <w:r>
        <w:rPr>
          <w:rFonts w:ascii="Courier New" w:hAnsi="Courier New" w:cs="Courier New"/>
          <w:color w:val="000060"/>
          <w:sz w:val="22"/>
          <w:szCs w:val="22"/>
        </w:rPr>
        <w:t> </w:t>
      </w:r>
      <w:r>
        <w:rPr>
          <w:rStyle w:val="kw1"/>
          <w:rFonts w:ascii="Courier New" w:hAnsi="Courier New" w:cs="Courier New"/>
          <w:b/>
          <w:bCs/>
          <w:color w:val="993333"/>
          <w:sz w:val="22"/>
          <w:szCs w:val="22"/>
        </w:rPr>
        <w:t>TABLE</w:t>
      </w:r>
      <w:r>
        <w:rPr>
          <w:rFonts w:ascii="Courier New" w:hAnsi="Courier New" w:cs="Courier New"/>
          <w:color w:val="000060"/>
          <w:sz w:val="22"/>
          <w:szCs w:val="22"/>
        </w:rPr>
        <w:t> </w:t>
      </w:r>
      <w:proofErr w:type="spellStart"/>
      <w:r>
        <w:rPr>
          <w:rFonts w:ascii="Courier New" w:hAnsi="Courier New" w:cs="Courier New"/>
          <w:color w:val="000060"/>
          <w:sz w:val="22"/>
          <w:szCs w:val="22"/>
        </w:rPr>
        <w:t>Vehiculos</w:t>
      </w:r>
      <w:proofErr w:type="spellEnd"/>
      <w:r>
        <w:rPr>
          <w:rFonts w:ascii="Courier New" w:hAnsi="Courier New" w:cs="Courier New"/>
          <w:color w:val="000060"/>
          <w:sz w:val="22"/>
          <w:szCs w:val="22"/>
        </w:rPr>
        <w:t> </w:t>
      </w:r>
      <w:r>
        <w:rPr>
          <w:rStyle w:val="br0"/>
          <w:rFonts w:ascii="Courier New" w:hAnsi="Courier New" w:cs="Courier New"/>
          <w:color w:val="66CC66"/>
          <w:sz w:val="22"/>
          <w:szCs w:val="22"/>
        </w:rPr>
        <w:t>(</w:t>
      </w:r>
    </w:p>
    <w:p w14:paraId="40194D47"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IDVehiculo </w:t>
      </w:r>
      <w:r>
        <w:rPr>
          <w:rStyle w:val="kw1"/>
          <w:rFonts w:ascii="Courier New" w:hAnsi="Courier New" w:cs="Courier New"/>
          <w:b/>
          <w:bCs/>
          <w:color w:val="993333"/>
          <w:sz w:val="22"/>
          <w:szCs w:val="22"/>
        </w:rPr>
        <w:t>INTEGER</w:t>
      </w:r>
      <w:r>
        <w:rPr>
          <w:rFonts w:ascii="Courier New" w:hAnsi="Courier New" w:cs="Courier New"/>
          <w:color w:val="000060"/>
          <w:sz w:val="22"/>
          <w:szCs w:val="22"/>
        </w:rPr>
        <w:t> </w:t>
      </w:r>
      <w:r>
        <w:rPr>
          <w:rStyle w:val="kw1"/>
          <w:rFonts w:ascii="Courier New" w:hAnsi="Courier New" w:cs="Courier New"/>
          <w:b/>
          <w:bCs/>
          <w:color w:val="993333"/>
          <w:sz w:val="22"/>
          <w:szCs w:val="22"/>
        </w:rPr>
        <w:t>NOT</w:t>
      </w:r>
      <w:r>
        <w:rPr>
          <w:rFonts w:ascii="Courier New" w:hAnsi="Courier New" w:cs="Courier New"/>
          <w:color w:val="000060"/>
          <w:sz w:val="22"/>
          <w:szCs w:val="22"/>
        </w:rPr>
        <w:t> </w:t>
      </w:r>
      <w:r>
        <w:rPr>
          <w:rStyle w:val="kw1"/>
          <w:rFonts w:ascii="Courier New" w:hAnsi="Courier New" w:cs="Courier New"/>
          <w:b/>
          <w:bCs/>
          <w:color w:val="993333"/>
          <w:sz w:val="22"/>
          <w:szCs w:val="22"/>
        </w:rPr>
        <w:t>NULL</w:t>
      </w:r>
      <w:r>
        <w:rPr>
          <w:rFonts w:ascii="Courier New" w:hAnsi="Courier New" w:cs="Courier New"/>
          <w:color w:val="000060"/>
          <w:sz w:val="22"/>
          <w:szCs w:val="22"/>
        </w:rPr>
        <w:t> </w:t>
      </w:r>
      <w:r>
        <w:rPr>
          <w:rStyle w:val="kw1"/>
          <w:rFonts w:ascii="Courier New" w:hAnsi="Courier New" w:cs="Courier New"/>
          <w:b/>
          <w:bCs/>
          <w:color w:val="993333"/>
          <w:sz w:val="22"/>
          <w:szCs w:val="22"/>
        </w:rPr>
        <w:t>PRIMARY</w:t>
      </w:r>
      <w:r>
        <w:rPr>
          <w:rFonts w:ascii="Courier New" w:hAnsi="Courier New" w:cs="Courier New"/>
          <w:color w:val="000060"/>
          <w:sz w:val="22"/>
          <w:szCs w:val="22"/>
        </w:rPr>
        <w:t> </w:t>
      </w:r>
      <w:r>
        <w:rPr>
          <w:rStyle w:val="kw1"/>
          <w:rFonts w:ascii="Courier New" w:hAnsi="Courier New" w:cs="Courier New"/>
          <w:b/>
          <w:bCs/>
          <w:color w:val="993333"/>
          <w:sz w:val="22"/>
          <w:szCs w:val="22"/>
        </w:rPr>
        <w:t>KEY</w:t>
      </w:r>
      <w:r>
        <w:rPr>
          <w:rStyle w:val="sy0"/>
          <w:rFonts w:ascii="Courier New" w:hAnsi="Courier New" w:cs="Courier New"/>
          <w:color w:val="66CC66"/>
          <w:sz w:val="22"/>
          <w:szCs w:val="22"/>
        </w:rPr>
        <w:t>,</w:t>
      </w:r>
    </w:p>
    <w:p w14:paraId="25B675E2"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Marca TEXT</w:t>
      </w:r>
      <w:r>
        <w:rPr>
          <w:rStyle w:val="sy0"/>
          <w:rFonts w:ascii="Courier New" w:hAnsi="Courier New" w:cs="Courier New"/>
          <w:color w:val="66CC66"/>
          <w:sz w:val="22"/>
          <w:szCs w:val="22"/>
        </w:rPr>
        <w:t>,</w:t>
      </w:r>
    </w:p>
    <w:p w14:paraId="63D537D1"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Modelo TEXT</w:t>
      </w:r>
      <w:r>
        <w:rPr>
          <w:rStyle w:val="sy0"/>
          <w:rFonts w:ascii="Courier New" w:hAnsi="Courier New" w:cs="Courier New"/>
          <w:color w:val="66CC66"/>
          <w:sz w:val="22"/>
          <w:szCs w:val="22"/>
        </w:rPr>
        <w:t>,</w:t>
      </w:r>
    </w:p>
    <w:p w14:paraId="05CB292B" w14:textId="77777777" w:rsidR="009E4D15" w:rsidRDefault="009E4D15" w:rsidP="009E4D15">
      <w:pPr>
        <w:pStyle w:val="li2"/>
        <w:numPr>
          <w:ilvl w:val="0"/>
          <w:numId w:val="35"/>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xml:space="preserve">        </w:t>
      </w:r>
      <w:proofErr w:type="spellStart"/>
      <w:r>
        <w:rPr>
          <w:rFonts w:ascii="Courier New" w:hAnsi="Courier New" w:cs="Courier New"/>
          <w:color w:val="000060"/>
          <w:sz w:val="22"/>
          <w:szCs w:val="22"/>
        </w:rPr>
        <w:t>Categoria</w:t>
      </w:r>
      <w:proofErr w:type="spellEnd"/>
      <w:r>
        <w:rPr>
          <w:rFonts w:ascii="Courier New" w:hAnsi="Courier New" w:cs="Courier New"/>
          <w:color w:val="000060"/>
          <w:sz w:val="22"/>
          <w:szCs w:val="22"/>
        </w:rPr>
        <w:t xml:space="preserve"> TEXT</w:t>
      </w:r>
      <w:r>
        <w:rPr>
          <w:rStyle w:val="sy0"/>
          <w:rFonts w:ascii="Courier New" w:hAnsi="Courier New" w:cs="Courier New"/>
          <w:color w:val="66CC66"/>
          <w:sz w:val="22"/>
          <w:szCs w:val="22"/>
        </w:rPr>
        <w:t>,</w:t>
      </w:r>
    </w:p>
    <w:p w14:paraId="5DF6FABC"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Legacy </w:t>
      </w:r>
      <w:r>
        <w:rPr>
          <w:rStyle w:val="kw1"/>
          <w:rFonts w:ascii="Courier New" w:hAnsi="Courier New" w:cs="Courier New"/>
          <w:b/>
          <w:bCs/>
          <w:color w:val="993333"/>
          <w:sz w:val="22"/>
          <w:szCs w:val="22"/>
        </w:rPr>
        <w:t>INTEGER</w:t>
      </w:r>
      <w:r>
        <w:rPr>
          <w:rStyle w:val="sy0"/>
          <w:rFonts w:ascii="Courier New" w:hAnsi="Courier New" w:cs="Courier New"/>
          <w:color w:val="66CC66"/>
          <w:sz w:val="22"/>
          <w:szCs w:val="22"/>
        </w:rPr>
        <w:t>,</w:t>
      </w:r>
    </w:p>
    <w:p w14:paraId="66FDED43"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Comprado </w:t>
      </w:r>
      <w:r>
        <w:rPr>
          <w:rStyle w:val="kw1"/>
          <w:rFonts w:ascii="Courier New" w:hAnsi="Courier New" w:cs="Courier New"/>
          <w:b/>
          <w:bCs/>
          <w:color w:val="993333"/>
          <w:sz w:val="22"/>
          <w:szCs w:val="22"/>
        </w:rPr>
        <w:t>INTEGER</w:t>
      </w:r>
    </w:p>
    <w:p w14:paraId="368423EB"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p>
    <w:p w14:paraId="0662BC86"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hAnsi="Courier New" w:cs="Courier New"/>
          <w:b/>
          <w:bCs/>
          <w:color w:val="993333"/>
          <w:sz w:val="22"/>
          <w:szCs w:val="22"/>
        </w:rPr>
        <w:t>CREATE</w:t>
      </w:r>
      <w:r>
        <w:rPr>
          <w:rFonts w:ascii="Courier New" w:hAnsi="Courier New" w:cs="Courier New"/>
          <w:color w:val="000060"/>
          <w:sz w:val="22"/>
          <w:szCs w:val="22"/>
        </w:rPr>
        <w:t> </w:t>
      </w:r>
      <w:r>
        <w:rPr>
          <w:rStyle w:val="kw1"/>
          <w:rFonts w:ascii="Courier New" w:hAnsi="Courier New" w:cs="Courier New"/>
          <w:b/>
          <w:bCs/>
          <w:color w:val="993333"/>
          <w:sz w:val="22"/>
          <w:szCs w:val="22"/>
        </w:rPr>
        <w:t>TABLE</w:t>
      </w:r>
      <w:r>
        <w:rPr>
          <w:rFonts w:ascii="Courier New" w:hAnsi="Courier New" w:cs="Courier New"/>
          <w:color w:val="000060"/>
          <w:sz w:val="22"/>
          <w:szCs w:val="22"/>
        </w:rPr>
        <w:t> Circuitos </w:t>
      </w:r>
      <w:r>
        <w:rPr>
          <w:rStyle w:val="br0"/>
          <w:rFonts w:ascii="Courier New" w:hAnsi="Courier New" w:cs="Courier New"/>
          <w:color w:val="66CC66"/>
          <w:sz w:val="22"/>
          <w:szCs w:val="22"/>
        </w:rPr>
        <w:t>(</w:t>
      </w:r>
    </w:p>
    <w:p w14:paraId="14E72578" w14:textId="77777777" w:rsidR="009E4D15" w:rsidRDefault="009E4D15" w:rsidP="009E4D15">
      <w:pPr>
        <w:pStyle w:val="li2"/>
        <w:numPr>
          <w:ilvl w:val="0"/>
          <w:numId w:val="35"/>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IDCircuito </w:t>
      </w:r>
      <w:r>
        <w:rPr>
          <w:rStyle w:val="kw1"/>
          <w:rFonts w:ascii="Courier New" w:hAnsi="Courier New" w:cs="Courier New"/>
          <w:b/>
          <w:bCs/>
          <w:color w:val="993333"/>
          <w:sz w:val="22"/>
          <w:szCs w:val="22"/>
        </w:rPr>
        <w:t>INTEGER</w:t>
      </w:r>
      <w:r>
        <w:rPr>
          <w:rFonts w:ascii="Courier New" w:hAnsi="Courier New" w:cs="Courier New"/>
          <w:color w:val="000060"/>
          <w:sz w:val="22"/>
          <w:szCs w:val="22"/>
        </w:rPr>
        <w:t> </w:t>
      </w:r>
      <w:r>
        <w:rPr>
          <w:rStyle w:val="kw1"/>
          <w:rFonts w:ascii="Courier New" w:hAnsi="Courier New" w:cs="Courier New"/>
          <w:b/>
          <w:bCs/>
          <w:color w:val="993333"/>
          <w:sz w:val="22"/>
          <w:szCs w:val="22"/>
        </w:rPr>
        <w:t>NOT</w:t>
      </w:r>
      <w:r>
        <w:rPr>
          <w:rFonts w:ascii="Courier New" w:hAnsi="Courier New" w:cs="Courier New"/>
          <w:color w:val="000060"/>
          <w:sz w:val="22"/>
          <w:szCs w:val="22"/>
        </w:rPr>
        <w:t> </w:t>
      </w:r>
      <w:r>
        <w:rPr>
          <w:rStyle w:val="kw1"/>
          <w:rFonts w:ascii="Courier New" w:hAnsi="Courier New" w:cs="Courier New"/>
          <w:b/>
          <w:bCs/>
          <w:color w:val="993333"/>
          <w:sz w:val="22"/>
          <w:szCs w:val="22"/>
        </w:rPr>
        <w:t>NULL</w:t>
      </w:r>
      <w:r>
        <w:rPr>
          <w:rFonts w:ascii="Courier New" w:hAnsi="Courier New" w:cs="Courier New"/>
          <w:color w:val="000060"/>
          <w:sz w:val="22"/>
          <w:szCs w:val="22"/>
        </w:rPr>
        <w:t> </w:t>
      </w:r>
      <w:r>
        <w:rPr>
          <w:rStyle w:val="kw1"/>
          <w:rFonts w:ascii="Courier New" w:hAnsi="Courier New" w:cs="Courier New"/>
          <w:b/>
          <w:bCs/>
          <w:color w:val="993333"/>
          <w:sz w:val="22"/>
          <w:szCs w:val="22"/>
        </w:rPr>
        <w:t>PRIMARY</w:t>
      </w:r>
      <w:r>
        <w:rPr>
          <w:rFonts w:ascii="Courier New" w:hAnsi="Courier New" w:cs="Courier New"/>
          <w:color w:val="000060"/>
          <w:sz w:val="22"/>
          <w:szCs w:val="22"/>
        </w:rPr>
        <w:t> </w:t>
      </w:r>
      <w:r>
        <w:rPr>
          <w:rStyle w:val="kw1"/>
          <w:rFonts w:ascii="Courier New" w:hAnsi="Courier New" w:cs="Courier New"/>
          <w:b/>
          <w:bCs/>
          <w:color w:val="993333"/>
          <w:sz w:val="22"/>
          <w:szCs w:val="22"/>
        </w:rPr>
        <w:t>KEY</w:t>
      </w:r>
      <w:r>
        <w:rPr>
          <w:rStyle w:val="sy0"/>
          <w:rFonts w:ascii="Courier New" w:hAnsi="Courier New" w:cs="Courier New"/>
          <w:color w:val="66CC66"/>
          <w:sz w:val="22"/>
          <w:szCs w:val="22"/>
        </w:rPr>
        <w:t>,</w:t>
      </w:r>
    </w:p>
    <w:p w14:paraId="02951655"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Nombre TEXT</w:t>
      </w:r>
      <w:r>
        <w:rPr>
          <w:rStyle w:val="sy0"/>
          <w:rFonts w:ascii="Courier New" w:hAnsi="Courier New" w:cs="Courier New"/>
          <w:color w:val="66CC66"/>
          <w:sz w:val="22"/>
          <w:szCs w:val="22"/>
        </w:rPr>
        <w:t>,</w:t>
      </w:r>
    </w:p>
    <w:p w14:paraId="2C867506"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Pais TEXT</w:t>
      </w:r>
      <w:r>
        <w:rPr>
          <w:rStyle w:val="sy0"/>
          <w:rFonts w:ascii="Courier New" w:hAnsi="Courier New" w:cs="Courier New"/>
          <w:color w:val="66CC66"/>
          <w:sz w:val="22"/>
          <w:szCs w:val="22"/>
        </w:rPr>
        <w:t>,</w:t>
      </w:r>
    </w:p>
    <w:p w14:paraId="3D443F39"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Ciudad TEXT</w:t>
      </w:r>
      <w:r>
        <w:rPr>
          <w:rStyle w:val="sy0"/>
          <w:rFonts w:ascii="Courier New" w:hAnsi="Courier New" w:cs="Courier New"/>
          <w:color w:val="66CC66"/>
          <w:sz w:val="22"/>
          <w:szCs w:val="22"/>
        </w:rPr>
        <w:t>,</w:t>
      </w:r>
    </w:p>
    <w:p w14:paraId="7E3A4897"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Longitud TEXT</w:t>
      </w:r>
      <w:r>
        <w:rPr>
          <w:rStyle w:val="sy0"/>
          <w:rFonts w:ascii="Courier New" w:hAnsi="Courier New" w:cs="Courier New"/>
          <w:color w:val="66CC66"/>
          <w:sz w:val="22"/>
          <w:szCs w:val="22"/>
        </w:rPr>
        <w:t>,</w:t>
      </w:r>
    </w:p>
    <w:p w14:paraId="1CFFD5B9" w14:textId="77777777" w:rsidR="009E4D15" w:rsidRDefault="009E4D15" w:rsidP="009E4D15">
      <w:pPr>
        <w:pStyle w:val="li2"/>
        <w:numPr>
          <w:ilvl w:val="0"/>
          <w:numId w:val="35"/>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Variante TEXT</w:t>
      </w:r>
      <w:r>
        <w:rPr>
          <w:rStyle w:val="sy0"/>
          <w:rFonts w:ascii="Courier New" w:hAnsi="Courier New" w:cs="Courier New"/>
          <w:color w:val="66CC66"/>
          <w:sz w:val="22"/>
          <w:szCs w:val="22"/>
        </w:rPr>
        <w:t>,</w:t>
      </w:r>
    </w:p>
    <w:p w14:paraId="1DB6E044"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Legacy </w:t>
      </w:r>
      <w:r>
        <w:rPr>
          <w:rStyle w:val="kw1"/>
          <w:rFonts w:ascii="Courier New" w:hAnsi="Courier New" w:cs="Courier New"/>
          <w:b/>
          <w:bCs/>
          <w:color w:val="993333"/>
          <w:sz w:val="22"/>
          <w:szCs w:val="22"/>
        </w:rPr>
        <w:t>INTEGER</w:t>
      </w:r>
      <w:r>
        <w:rPr>
          <w:rStyle w:val="sy0"/>
          <w:rFonts w:ascii="Courier New" w:hAnsi="Courier New" w:cs="Courier New"/>
          <w:color w:val="66CC66"/>
          <w:sz w:val="22"/>
          <w:szCs w:val="22"/>
        </w:rPr>
        <w:t>,</w:t>
      </w:r>
    </w:p>
    <w:p w14:paraId="0BC6642D"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Comprado </w:t>
      </w:r>
      <w:r>
        <w:rPr>
          <w:rStyle w:val="kw1"/>
          <w:rFonts w:ascii="Courier New" w:hAnsi="Courier New" w:cs="Courier New"/>
          <w:b/>
          <w:bCs/>
          <w:color w:val="993333"/>
          <w:sz w:val="22"/>
          <w:szCs w:val="22"/>
        </w:rPr>
        <w:t>INTEGER</w:t>
      </w:r>
    </w:p>
    <w:p w14:paraId="54FDD329"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p>
    <w:p w14:paraId="289AAA4E"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hAnsi="Courier New" w:cs="Courier New"/>
          <w:b/>
          <w:bCs/>
          <w:color w:val="993333"/>
          <w:sz w:val="22"/>
          <w:szCs w:val="22"/>
        </w:rPr>
        <w:t>CREATE</w:t>
      </w:r>
      <w:r>
        <w:rPr>
          <w:rFonts w:ascii="Courier New" w:hAnsi="Courier New" w:cs="Courier New"/>
          <w:color w:val="000060"/>
          <w:sz w:val="22"/>
          <w:szCs w:val="22"/>
        </w:rPr>
        <w:t> </w:t>
      </w:r>
      <w:r>
        <w:rPr>
          <w:rStyle w:val="kw1"/>
          <w:rFonts w:ascii="Courier New" w:hAnsi="Courier New" w:cs="Courier New"/>
          <w:b/>
          <w:bCs/>
          <w:color w:val="993333"/>
          <w:sz w:val="22"/>
          <w:szCs w:val="22"/>
        </w:rPr>
        <w:t>TABLE</w:t>
      </w:r>
      <w:r>
        <w:rPr>
          <w:rFonts w:ascii="Courier New" w:hAnsi="Courier New" w:cs="Courier New"/>
          <w:color w:val="000060"/>
          <w:sz w:val="22"/>
          <w:szCs w:val="22"/>
        </w:rPr>
        <w:t> VueltaRapida </w:t>
      </w:r>
      <w:r>
        <w:rPr>
          <w:rStyle w:val="br0"/>
          <w:rFonts w:ascii="Courier New" w:hAnsi="Courier New" w:cs="Courier New"/>
          <w:color w:val="66CC66"/>
          <w:sz w:val="22"/>
          <w:szCs w:val="22"/>
        </w:rPr>
        <w:t>(</w:t>
      </w:r>
    </w:p>
    <w:p w14:paraId="50844714" w14:textId="77777777" w:rsidR="009E4D15" w:rsidRDefault="009E4D15" w:rsidP="009E4D15">
      <w:pPr>
        <w:pStyle w:val="li2"/>
        <w:numPr>
          <w:ilvl w:val="0"/>
          <w:numId w:val="35"/>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IDTiempo </w:t>
      </w:r>
      <w:r>
        <w:rPr>
          <w:rStyle w:val="kw1"/>
          <w:rFonts w:ascii="Courier New" w:hAnsi="Courier New" w:cs="Courier New"/>
          <w:b/>
          <w:bCs/>
          <w:color w:val="993333"/>
          <w:sz w:val="22"/>
          <w:szCs w:val="22"/>
        </w:rPr>
        <w:t>INTEGER</w:t>
      </w:r>
      <w:r>
        <w:rPr>
          <w:rFonts w:ascii="Courier New" w:hAnsi="Courier New" w:cs="Courier New"/>
          <w:color w:val="000060"/>
          <w:sz w:val="22"/>
          <w:szCs w:val="22"/>
        </w:rPr>
        <w:t> </w:t>
      </w:r>
      <w:r>
        <w:rPr>
          <w:rStyle w:val="kw1"/>
          <w:rFonts w:ascii="Courier New" w:hAnsi="Courier New" w:cs="Courier New"/>
          <w:b/>
          <w:bCs/>
          <w:color w:val="993333"/>
          <w:sz w:val="22"/>
          <w:szCs w:val="22"/>
        </w:rPr>
        <w:t>NOT</w:t>
      </w:r>
      <w:r>
        <w:rPr>
          <w:rFonts w:ascii="Courier New" w:hAnsi="Courier New" w:cs="Courier New"/>
          <w:color w:val="000060"/>
          <w:sz w:val="22"/>
          <w:szCs w:val="22"/>
        </w:rPr>
        <w:t> </w:t>
      </w:r>
      <w:r>
        <w:rPr>
          <w:rStyle w:val="kw1"/>
          <w:rFonts w:ascii="Courier New" w:hAnsi="Courier New" w:cs="Courier New"/>
          <w:b/>
          <w:bCs/>
          <w:color w:val="993333"/>
          <w:sz w:val="22"/>
          <w:szCs w:val="22"/>
        </w:rPr>
        <w:t>NULL</w:t>
      </w:r>
      <w:r>
        <w:rPr>
          <w:rFonts w:ascii="Courier New" w:hAnsi="Courier New" w:cs="Courier New"/>
          <w:color w:val="000060"/>
          <w:sz w:val="22"/>
          <w:szCs w:val="22"/>
        </w:rPr>
        <w:t> </w:t>
      </w:r>
      <w:r>
        <w:rPr>
          <w:rStyle w:val="kw1"/>
          <w:rFonts w:ascii="Courier New" w:hAnsi="Courier New" w:cs="Courier New"/>
          <w:b/>
          <w:bCs/>
          <w:color w:val="993333"/>
          <w:sz w:val="22"/>
          <w:szCs w:val="22"/>
        </w:rPr>
        <w:t>PRIMARY</w:t>
      </w:r>
      <w:r>
        <w:rPr>
          <w:rFonts w:ascii="Courier New" w:hAnsi="Courier New" w:cs="Courier New"/>
          <w:color w:val="000060"/>
          <w:sz w:val="22"/>
          <w:szCs w:val="22"/>
        </w:rPr>
        <w:t> </w:t>
      </w:r>
      <w:r>
        <w:rPr>
          <w:rStyle w:val="kw1"/>
          <w:rFonts w:ascii="Courier New" w:hAnsi="Courier New" w:cs="Courier New"/>
          <w:b/>
          <w:bCs/>
          <w:color w:val="993333"/>
          <w:sz w:val="22"/>
          <w:szCs w:val="22"/>
        </w:rPr>
        <w:t>KEY</w:t>
      </w:r>
      <w:r>
        <w:rPr>
          <w:rStyle w:val="sy0"/>
          <w:rFonts w:ascii="Courier New" w:hAnsi="Courier New" w:cs="Courier New"/>
          <w:color w:val="66CC66"/>
          <w:sz w:val="22"/>
          <w:szCs w:val="22"/>
        </w:rPr>
        <w:t>,</w:t>
      </w:r>
    </w:p>
    <w:p w14:paraId="7DA7B4CF"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IDCircuito </w:t>
      </w:r>
      <w:r>
        <w:rPr>
          <w:rStyle w:val="kw1"/>
          <w:rFonts w:ascii="Courier New" w:hAnsi="Courier New" w:cs="Courier New"/>
          <w:b/>
          <w:bCs/>
          <w:color w:val="993333"/>
          <w:sz w:val="22"/>
          <w:szCs w:val="22"/>
        </w:rPr>
        <w:t>INTEGER</w:t>
      </w:r>
      <w:r>
        <w:rPr>
          <w:rStyle w:val="sy0"/>
          <w:rFonts w:ascii="Courier New" w:hAnsi="Courier New" w:cs="Courier New"/>
          <w:color w:val="66CC66"/>
          <w:sz w:val="22"/>
          <w:szCs w:val="22"/>
        </w:rPr>
        <w:t>,</w:t>
      </w:r>
    </w:p>
    <w:p w14:paraId="25D074A5"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IDVehiculo </w:t>
      </w:r>
      <w:r>
        <w:rPr>
          <w:rStyle w:val="kw1"/>
          <w:rFonts w:ascii="Courier New" w:hAnsi="Courier New" w:cs="Courier New"/>
          <w:b/>
          <w:bCs/>
          <w:color w:val="993333"/>
          <w:sz w:val="22"/>
          <w:szCs w:val="22"/>
        </w:rPr>
        <w:t>INTEGER</w:t>
      </w:r>
      <w:r>
        <w:rPr>
          <w:rStyle w:val="sy0"/>
          <w:rFonts w:ascii="Courier New" w:hAnsi="Courier New" w:cs="Courier New"/>
          <w:color w:val="66CC66"/>
          <w:sz w:val="22"/>
          <w:szCs w:val="22"/>
        </w:rPr>
        <w:t>,</w:t>
      </w:r>
    </w:p>
    <w:p w14:paraId="491792C4"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Tiempo </w:t>
      </w:r>
      <w:r>
        <w:rPr>
          <w:rStyle w:val="kw1"/>
          <w:rFonts w:ascii="Courier New" w:hAnsi="Courier New" w:cs="Courier New"/>
          <w:b/>
          <w:bCs/>
          <w:color w:val="993333"/>
          <w:sz w:val="22"/>
          <w:szCs w:val="22"/>
        </w:rPr>
        <w:t>REAL</w:t>
      </w:r>
      <w:r>
        <w:rPr>
          <w:rStyle w:val="sy0"/>
          <w:rFonts w:ascii="Courier New" w:hAnsi="Courier New" w:cs="Courier New"/>
          <w:color w:val="66CC66"/>
          <w:sz w:val="22"/>
          <w:szCs w:val="22"/>
        </w:rPr>
        <w:t>,</w:t>
      </w:r>
    </w:p>
    <w:p w14:paraId="28664538"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MediaConsumo </w:t>
      </w:r>
      <w:r>
        <w:rPr>
          <w:rStyle w:val="kw1"/>
          <w:rFonts w:ascii="Courier New" w:hAnsi="Courier New" w:cs="Courier New"/>
          <w:b/>
          <w:bCs/>
          <w:color w:val="993333"/>
          <w:sz w:val="22"/>
          <w:szCs w:val="22"/>
        </w:rPr>
        <w:t>REAL</w:t>
      </w:r>
      <w:r>
        <w:rPr>
          <w:rStyle w:val="sy0"/>
          <w:rFonts w:ascii="Courier New" w:hAnsi="Courier New" w:cs="Courier New"/>
          <w:color w:val="66CC66"/>
          <w:sz w:val="22"/>
          <w:szCs w:val="22"/>
        </w:rPr>
        <w:t>,</w:t>
      </w:r>
    </w:p>
    <w:p w14:paraId="767A2AEA" w14:textId="77777777" w:rsidR="009E4D15" w:rsidRDefault="009E4D15" w:rsidP="009E4D15">
      <w:pPr>
        <w:pStyle w:val="li2"/>
        <w:numPr>
          <w:ilvl w:val="0"/>
          <w:numId w:val="35"/>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hAnsi="Courier New" w:cs="Courier New"/>
          <w:b/>
          <w:bCs/>
          <w:color w:val="993333"/>
          <w:sz w:val="22"/>
          <w:szCs w:val="22"/>
        </w:rPr>
        <w:t>FOREIGN</w:t>
      </w:r>
      <w:r>
        <w:rPr>
          <w:rFonts w:ascii="Courier New" w:hAnsi="Courier New" w:cs="Courier New"/>
          <w:color w:val="000060"/>
          <w:sz w:val="22"/>
          <w:szCs w:val="22"/>
        </w:rPr>
        <w:t> </w:t>
      </w:r>
      <w:r>
        <w:rPr>
          <w:rStyle w:val="kw1"/>
          <w:rFonts w:ascii="Courier New" w:hAnsi="Courier New" w:cs="Courier New"/>
          <w:b/>
          <w:bCs/>
          <w:color w:val="993333"/>
          <w:sz w:val="22"/>
          <w:szCs w:val="22"/>
        </w:rPr>
        <w:t>KEY</w:t>
      </w:r>
      <w:r>
        <w:rPr>
          <w:rStyle w:val="br0"/>
          <w:rFonts w:ascii="Courier New" w:hAnsi="Courier New" w:cs="Courier New"/>
          <w:color w:val="66CC66"/>
          <w:sz w:val="22"/>
          <w:szCs w:val="22"/>
        </w:rPr>
        <w:t>(</w:t>
      </w:r>
      <w:r>
        <w:rPr>
          <w:rFonts w:ascii="Courier New" w:hAnsi="Courier New" w:cs="Courier New"/>
          <w:color w:val="000060"/>
          <w:sz w:val="22"/>
          <w:szCs w:val="22"/>
        </w:rPr>
        <w:t>IDCircuito</w:t>
      </w:r>
      <w:r>
        <w:rPr>
          <w:rStyle w:val="br0"/>
          <w:rFonts w:ascii="Courier New" w:hAnsi="Courier New" w:cs="Courier New"/>
          <w:color w:val="66CC66"/>
          <w:sz w:val="22"/>
          <w:szCs w:val="22"/>
        </w:rPr>
        <w:t>)</w:t>
      </w:r>
      <w:r>
        <w:rPr>
          <w:rFonts w:ascii="Courier New" w:hAnsi="Courier New" w:cs="Courier New"/>
          <w:color w:val="000060"/>
          <w:sz w:val="22"/>
          <w:szCs w:val="22"/>
        </w:rPr>
        <w:t> </w:t>
      </w:r>
      <w:r>
        <w:rPr>
          <w:rStyle w:val="kw1"/>
          <w:rFonts w:ascii="Courier New" w:hAnsi="Courier New" w:cs="Courier New"/>
          <w:b/>
          <w:bCs/>
          <w:color w:val="993333"/>
          <w:sz w:val="22"/>
          <w:szCs w:val="22"/>
        </w:rPr>
        <w:t>REFERENCES</w:t>
      </w:r>
      <w:r>
        <w:rPr>
          <w:rFonts w:ascii="Courier New" w:hAnsi="Courier New" w:cs="Courier New"/>
          <w:color w:val="000060"/>
          <w:sz w:val="22"/>
          <w:szCs w:val="22"/>
        </w:rPr>
        <w:t> </w:t>
      </w:r>
      <w:proofErr w:type="gramStart"/>
      <w:r>
        <w:rPr>
          <w:rFonts w:ascii="Courier New" w:hAnsi="Courier New" w:cs="Courier New"/>
          <w:color w:val="000060"/>
          <w:sz w:val="22"/>
          <w:szCs w:val="22"/>
        </w:rPr>
        <w:t>Circuitos</w:t>
      </w:r>
      <w:r>
        <w:rPr>
          <w:rStyle w:val="br0"/>
          <w:rFonts w:ascii="Courier New" w:hAnsi="Courier New" w:cs="Courier New"/>
          <w:color w:val="66CC66"/>
          <w:sz w:val="22"/>
          <w:szCs w:val="22"/>
        </w:rPr>
        <w:t>(</w:t>
      </w:r>
      <w:proofErr w:type="gramEnd"/>
      <w:r>
        <w:rPr>
          <w:rFonts w:ascii="Courier New" w:hAnsi="Courier New" w:cs="Courier New"/>
          <w:color w:val="000060"/>
          <w:sz w:val="22"/>
          <w:szCs w:val="22"/>
        </w:rPr>
        <w:t>IDCircuito</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47CD4E57"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hAnsi="Courier New" w:cs="Courier New"/>
          <w:b/>
          <w:bCs/>
          <w:color w:val="993333"/>
          <w:sz w:val="22"/>
          <w:szCs w:val="22"/>
        </w:rPr>
        <w:t>FOREIGN</w:t>
      </w:r>
      <w:r>
        <w:rPr>
          <w:rFonts w:ascii="Courier New" w:hAnsi="Courier New" w:cs="Courier New"/>
          <w:color w:val="000060"/>
          <w:sz w:val="22"/>
          <w:szCs w:val="22"/>
        </w:rPr>
        <w:t> </w:t>
      </w:r>
      <w:r>
        <w:rPr>
          <w:rStyle w:val="kw1"/>
          <w:rFonts w:ascii="Courier New" w:hAnsi="Courier New" w:cs="Courier New"/>
          <w:b/>
          <w:bCs/>
          <w:color w:val="993333"/>
          <w:sz w:val="22"/>
          <w:szCs w:val="22"/>
        </w:rPr>
        <w:t>KEY</w:t>
      </w:r>
      <w:r>
        <w:rPr>
          <w:rStyle w:val="br0"/>
          <w:rFonts w:ascii="Courier New" w:hAnsi="Courier New" w:cs="Courier New"/>
          <w:color w:val="66CC66"/>
          <w:sz w:val="22"/>
          <w:szCs w:val="22"/>
        </w:rPr>
        <w:t>(</w:t>
      </w:r>
      <w:r>
        <w:rPr>
          <w:rFonts w:ascii="Courier New" w:hAnsi="Courier New" w:cs="Courier New"/>
          <w:color w:val="000060"/>
          <w:sz w:val="22"/>
          <w:szCs w:val="22"/>
        </w:rPr>
        <w:t>IDVehiculo</w:t>
      </w:r>
      <w:r>
        <w:rPr>
          <w:rStyle w:val="br0"/>
          <w:rFonts w:ascii="Courier New" w:hAnsi="Courier New" w:cs="Courier New"/>
          <w:color w:val="66CC66"/>
          <w:sz w:val="22"/>
          <w:szCs w:val="22"/>
        </w:rPr>
        <w:t>)</w:t>
      </w:r>
      <w:r>
        <w:rPr>
          <w:rFonts w:ascii="Courier New" w:hAnsi="Courier New" w:cs="Courier New"/>
          <w:color w:val="000060"/>
          <w:sz w:val="22"/>
          <w:szCs w:val="22"/>
        </w:rPr>
        <w:t> </w:t>
      </w:r>
      <w:r>
        <w:rPr>
          <w:rStyle w:val="kw1"/>
          <w:rFonts w:ascii="Courier New" w:hAnsi="Courier New" w:cs="Courier New"/>
          <w:b/>
          <w:bCs/>
          <w:color w:val="993333"/>
          <w:sz w:val="22"/>
          <w:szCs w:val="22"/>
        </w:rPr>
        <w:t>REFERENCES</w:t>
      </w:r>
      <w:r>
        <w:rPr>
          <w:rFonts w:ascii="Courier New" w:hAnsi="Courier New" w:cs="Courier New"/>
          <w:color w:val="000060"/>
          <w:sz w:val="22"/>
          <w:szCs w:val="22"/>
        </w:rPr>
        <w:t> </w:t>
      </w:r>
      <w:proofErr w:type="spellStart"/>
      <w:proofErr w:type="gramStart"/>
      <w:r>
        <w:rPr>
          <w:rFonts w:ascii="Courier New" w:hAnsi="Courier New" w:cs="Courier New"/>
          <w:color w:val="000060"/>
          <w:sz w:val="22"/>
          <w:szCs w:val="22"/>
        </w:rPr>
        <w:t>Vehiculos</w:t>
      </w:r>
      <w:proofErr w:type="spellEnd"/>
      <w:r>
        <w:rPr>
          <w:rStyle w:val="br0"/>
          <w:rFonts w:ascii="Courier New" w:hAnsi="Courier New" w:cs="Courier New"/>
          <w:color w:val="66CC66"/>
          <w:sz w:val="22"/>
          <w:szCs w:val="22"/>
        </w:rPr>
        <w:t>(</w:t>
      </w:r>
      <w:proofErr w:type="gramEnd"/>
      <w:r>
        <w:rPr>
          <w:rFonts w:ascii="Courier New" w:hAnsi="Courier New" w:cs="Courier New"/>
          <w:color w:val="000060"/>
          <w:sz w:val="22"/>
          <w:szCs w:val="22"/>
        </w:rPr>
        <w:t>IDVehiculo</w:t>
      </w:r>
      <w:r>
        <w:rPr>
          <w:rStyle w:val="br0"/>
          <w:rFonts w:ascii="Courier New" w:hAnsi="Courier New" w:cs="Courier New"/>
          <w:color w:val="66CC66"/>
          <w:sz w:val="22"/>
          <w:szCs w:val="22"/>
        </w:rPr>
        <w:t>)</w:t>
      </w:r>
    </w:p>
    <w:p w14:paraId="2A4338D9"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p>
    <w:p w14:paraId="6FE89D1E"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hAnsi="Courier New" w:cs="Courier New"/>
          <w:b/>
          <w:bCs/>
          <w:color w:val="993333"/>
          <w:sz w:val="22"/>
          <w:szCs w:val="22"/>
        </w:rPr>
        <w:t>INSERT</w:t>
      </w:r>
      <w:r>
        <w:rPr>
          <w:rFonts w:ascii="Courier New" w:hAnsi="Courier New" w:cs="Courier New"/>
          <w:color w:val="000060"/>
          <w:sz w:val="22"/>
          <w:szCs w:val="22"/>
        </w:rPr>
        <w:t> </w:t>
      </w:r>
      <w:proofErr w:type="gramStart"/>
      <w:r>
        <w:rPr>
          <w:rStyle w:val="kw1"/>
          <w:rFonts w:ascii="Courier New" w:hAnsi="Courier New" w:cs="Courier New"/>
          <w:b/>
          <w:bCs/>
          <w:color w:val="993333"/>
          <w:sz w:val="22"/>
          <w:szCs w:val="22"/>
        </w:rPr>
        <w:t>INTO</w:t>
      </w:r>
      <w:r>
        <w:rPr>
          <w:rFonts w:ascii="Courier New" w:hAnsi="Courier New" w:cs="Courier New"/>
          <w:color w:val="000060"/>
          <w:sz w:val="22"/>
          <w:szCs w:val="22"/>
        </w:rPr>
        <w:t>  Circuitos</w:t>
      </w:r>
      <w:proofErr w:type="gramEnd"/>
      <w:r>
        <w:rPr>
          <w:rFonts w:ascii="Courier New" w:hAnsi="Courier New" w:cs="Courier New"/>
          <w:color w:val="000060"/>
          <w:sz w:val="22"/>
          <w:szCs w:val="22"/>
        </w:rPr>
        <w:t> </w:t>
      </w:r>
      <w:r>
        <w:rPr>
          <w:rStyle w:val="kw1"/>
          <w:rFonts w:ascii="Courier New" w:hAnsi="Courier New" w:cs="Courier New"/>
          <w:b/>
          <w:bCs/>
          <w:color w:val="993333"/>
          <w:sz w:val="22"/>
          <w:szCs w:val="22"/>
        </w:rPr>
        <w:t>VALUES</w:t>
      </w:r>
    </w:p>
    <w:p w14:paraId="49E08242"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95</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Sebring</w:t>
      </w:r>
      <w:proofErr w:type="spellEnd"/>
      <w:r>
        <w:rPr>
          <w:rStyle w:val="st0"/>
          <w:rFonts w:ascii="Courier New" w:hAnsi="Courier New" w:cs="Courier New"/>
          <w:color w:val="FF0000"/>
          <w:sz w:val="22"/>
          <w:szCs w:val="22"/>
        </w:rPr>
        <w:t xml:space="preserve"> International </w:t>
      </w:r>
      <w:proofErr w:type="spellStart"/>
      <w:r>
        <w:rPr>
          <w:rStyle w:val="st0"/>
          <w:rFonts w:ascii="Courier New" w:hAnsi="Courier New" w:cs="Courier New"/>
          <w:color w:val="FF0000"/>
          <w:sz w:val="22"/>
          <w:szCs w:val="22"/>
        </w:rPr>
        <w:t>Raceway</w:t>
      </w:r>
      <w:proofErr w:type="spellEnd"/>
      <w:r>
        <w:rPr>
          <w:rStyle w:val="st0"/>
          <w:rFonts w:ascii="Courier New" w:hAnsi="Courier New" w:cs="Courier New"/>
          <w:color w:val="FF0000"/>
          <w:sz w:val="22"/>
          <w:szCs w:val="22"/>
        </w:rPr>
        <w:t>'</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'USA'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Sebring</w:t>
      </w:r>
      <w:proofErr w:type="spellEnd"/>
      <w:r>
        <w:rPr>
          <w:rStyle w:val="st0"/>
          <w:rFonts w:ascii="Courier New" w:hAnsi="Courier New" w:cs="Courier New"/>
          <w:color w:val="FF0000"/>
          <w:sz w:val="22"/>
          <w:szCs w:val="22"/>
        </w:rPr>
        <w:t>, Florida'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'5.95 km'</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'International'</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44F1E948" w14:textId="77777777" w:rsidR="009E4D15" w:rsidRDefault="009E4D15" w:rsidP="009E4D15">
      <w:pPr>
        <w:pStyle w:val="li2"/>
        <w:numPr>
          <w:ilvl w:val="0"/>
          <w:numId w:val="35"/>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96</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Sebring</w:t>
      </w:r>
      <w:proofErr w:type="spellEnd"/>
      <w:r>
        <w:rPr>
          <w:rStyle w:val="st0"/>
          <w:rFonts w:ascii="Courier New" w:hAnsi="Courier New" w:cs="Courier New"/>
          <w:color w:val="FF0000"/>
          <w:sz w:val="22"/>
          <w:szCs w:val="22"/>
        </w:rPr>
        <w:t xml:space="preserve"> International </w:t>
      </w:r>
      <w:proofErr w:type="spellStart"/>
      <w:r>
        <w:rPr>
          <w:rStyle w:val="st0"/>
          <w:rFonts w:ascii="Courier New" w:hAnsi="Courier New" w:cs="Courier New"/>
          <w:color w:val="FF0000"/>
          <w:sz w:val="22"/>
          <w:szCs w:val="22"/>
        </w:rPr>
        <w:t>Raceway</w:t>
      </w:r>
      <w:proofErr w:type="spellEnd"/>
      <w:r>
        <w:rPr>
          <w:rStyle w:val="st0"/>
          <w:rFonts w:ascii="Courier New" w:hAnsi="Courier New" w:cs="Courier New"/>
          <w:color w:val="FF0000"/>
          <w:sz w:val="22"/>
          <w:szCs w:val="22"/>
        </w:rPr>
        <w:t>'</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'USA'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Sebring</w:t>
      </w:r>
      <w:proofErr w:type="spellEnd"/>
      <w:r>
        <w:rPr>
          <w:rStyle w:val="st0"/>
          <w:rFonts w:ascii="Courier New" w:hAnsi="Courier New" w:cs="Courier New"/>
          <w:color w:val="FF0000"/>
          <w:sz w:val="22"/>
          <w:szCs w:val="22"/>
        </w:rPr>
        <w:t>, Florida'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'3.17 km'</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Modified</w:t>
      </w:r>
      <w:proofErr w:type="spellEnd"/>
      <w:r>
        <w:rPr>
          <w:rStyle w:val="st0"/>
          <w:rFonts w:ascii="Courier New" w:hAnsi="Courier New" w:cs="Courier New"/>
          <w:color w:val="FF0000"/>
          <w:sz w:val="22"/>
          <w:szCs w:val="22"/>
        </w:rPr>
        <w:t>'</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0F8F37B1"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97</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Sebring</w:t>
      </w:r>
      <w:proofErr w:type="spellEnd"/>
      <w:r>
        <w:rPr>
          <w:rStyle w:val="st0"/>
          <w:rFonts w:ascii="Courier New" w:hAnsi="Courier New" w:cs="Courier New"/>
          <w:color w:val="FF0000"/>
          <w:sz w:val="22"/>
          <w:szCs w:val="22"/>
        </w:rPr>
        <w:t xml:space="preserve"> International </w:t>
      </w:r>
      <w:proofErr w:type="spellStart"/>
      <w:r>
        <w:rPr>
          <w:rStyle w:val="st0"/>
          <w:rFonts w:ascii="Courier New" w:hAnsi="Courier New" w:cs="Courier New"/>
          <w:color w:val="FF0000"/>
          <w:sz w:val="22"/>
          <w:szCs w:val="22"/>
        </w:rPr>
        <w:t>Raceway</w:t>
      </w:r>
      <w:proofErr w:type="spellEnd"/>
      <w:r>
        <w:rPr>
          <w:rStyle w:val="st0"/>
          <w:rFonts w:ascii="Courier New" w:hAnsi="Courier New" w:cs="Courier New"/>
          <w:color w:val="FF0000"/>
          <w:sz w:val="22"/>
          <w:szCs w:val="22"/>
        </w:rPr>
        <w:t>'</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'USA'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Sebring</w:t>
      </w:r>
      <w:proofErr w:type="spellEnd"/>
      <w:r>
        <w:rPr>
          <w:rStyle w:val="st0"/>
          <w:rFonts w:ascii="Courier New" w:hAnsi="Courier New" w:cs="Courier New"/>
          <w:color w:val="FF0000"/>
          <w:sz w:val="22"/>
          <w:szCs w:val="22"/>
        </w:rPr>
        <w:t>, Florida'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'2.81 km'</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'Club'</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04582E30"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47</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Weathertech</w:t>
      </w:r>
      <w:proofErr w:type="spellEnd"/>
      <w:r>
        <w:rPr>
          <w:rStyle w:val="st0"/>
          <w:rFonts w:ascii="Courier New" w:hAnsi="Courier New" w:cs="Courier New"/>
          <w:color w:val="FF0000"/>
          <w:sz w:val="22"/>
          <w:szCs w:val="22"/>
        </w:rPr>
        <w:t xml:space="preserve"> </w:t>
      </w:r>
      <w:proofErr w:type="spellStart"/>
      <w:r>
        <w:rPr>
          <w:rStyle w:val="st0"/>
          <w:rFonts w:ascii="Courier New" w:hAnsi="Courier New" w:cs="Courier New"/>
          <w:color w:val="FF0000"/>
          <w:sz w:val="22"/>
          <w:szCs w:val="22"/>
        </w:rPr>
        <w:t>Raceway</w:t>
      </w:r>
      <w:proofErr w:type="spellEnd"/>
      <w:r>
        <w:rPr>
          <w:rStyle w:val="st0"/>
          <w:rFonts w:ascii="Courier New" w:hAnsi="Courier New" w:cs="Courier New"/>
          <w:color w:val="FF0000"/>
          <w:sz w:val="22"/>
          <w:szCs w:val="22"/>
        </w:rPr>
        <w:t xml:space="preserve"> at Laguna Seca'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'USA'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'Monterey, California'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'3.60 km'</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 xml:space="preserve">'Full </w:t>
      </w:r>
      <w:proofErr w:type="spellStart"/>
      <w:r>
        <w:rPr>
          <w:rStyle w:val="st0"/>
          <w:rFonts w:ascii="Courier New" w:hAnsi="Courier New" w:cs="Courier New"/>
          <w:color w:val="FF0000"/>
          <w:sz w:val="22"/>
          <w:szCs w:val="22"/>
        </w:rPr>
        <w:t>Course</w:t>
      </w:r>
      <w:proofErr w:type="spellEnd"/>
      <w:r>
        <w:rPr>
          <w:rStyle w:val="st0"/>
          <w:rFonts w:ascii="Courier New" w:hAnsi="Courier New" w:cs="Courier New"/>
          <w:color w:val="FF0000"/>
          <w:sz w:val="22"/>
          <w:szCs w:val="22"/>
        </w:rPr>
        <w:t>'</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45F09358"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432</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'Watkins Glen International'</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'USA'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'Watkins Glen, New York'</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'3.89 km'</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Classic</w:t>
      </w:r>
      <w:proofErr w:type="spellEnd"/>
      <w:r>
        <w:rPr>
          <w:rStyle w:val="st0"/>
          <w:rFonts w:ascii="Courier New" w:hAnsi="Courier New" w:cs="Courier New"/>
          <w:color w:val="FF0000"/>
          <w:sz w:val="22"/>
          <w:szCs w:val="22"/>
        </w:rPr>
        <w:t>'</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7C6B3CEA"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90CD532"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hAnsi="Courier New" w:cs="Courier New"/>
          <w:b/>
          <w:bCs/>
          <w:color w:val="993333"/>
          <w:sz w:val="22"/>
          <w:szCs w:val="22"/>
        </w:rPr>
        <w:t>INSERT</w:t>
      </w:r>
      <w:r>
        <w:rPr>
          <w:rFonts w:ascii="Courier New" w:hAnsi="Courier New" w:cs="Courier New"/>
          <w:color w:val="000060"/>
          <w:sz w:val="22"/>
          <w:szCs w:val="22"/>
        </w:rPr>
        <w:t> </w:t>
      </w:r>
      <w:r>
        <w:rPr>
          <w:rStyle w:val="kw1"/>
          <w:rFonts w:ascii="Courier New" w:hAnsi="Courier New" w:cs="Courier New"/>
          <w:b/>
          <w:bCs/>
          <w:color w:val="993333"/>
          <w:sz w:val="22"/>
          <w:szCs w:val="22"/>
        </w:rPr>
        <w:t>INTO</w:t>
      </w:r>
      <w:r>
        <w:rPr>
          <w:rFonts w:ascii="Courier New" w:hAnsi="Courier New" w:cs="Courier New"/>
          <w:color w:val="000060"/>
          <w:sz w:val="22"/>
          <w:szCs w:val="22"/>
        </w:rPr>
        <w:t> </w:t>
      </w:r>
      <w:proofErr w:type="spellStart"/>
      <w:r>
        <w:rPr>
          <w:rFonts w:ascii="Courier New" w:hAnsi="Courier New" w:cs="Courier New"/>
          <w:color w:val="000060"/>
          <w:sz w:val="22"/>
          <w:szCs w:val="22"/>
        </w:rPr>
        <w:t>Vehiculos</w:t>
      </w:r>
      <w:proofErr w:type="spellEnd"/>
      <w:r>
        <w:rPr>
          <w:rFonts w:ascii="Courier New" w:hAnsi="Courier New" w:cs="Courier New"/>
          <w:color w:val="000060"/>
          <w:sz w:val="22"/>
          <w:szCs w:val="22"/>
        </w:rPr>
        <w:t> </w:t>
      </w:r>
      <w:r>
        <w:rPr>
          <w:rStyle w:val="kw1"/>
          <w:rFonts w:ascii="Courier New" w:hAnsi="Courier New" w:cs="Courier New"/>
          <w:b/>
          <w:bCs/>
          <w:color w:val="993333"/>
          <w:sz w:val="22"/>
          <w:szCs w:val="22"/>
        </w:rPr>
        <w:t>VALUES</w:t>
      </w:r>
    </w:p>
    <w:p w14:paraId="3C5BB735"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1</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Skip</w:t>
      </w:r>
      <w:proofErr w:type="spellEnd"/>
      <w:r>
        <w:rPr>
          <w:rStyle w:val="st0"/>
          <w:rFonts w:ascii="Courier New" w:hAnsi="Courier New" w:cs="Courier New"/>
          <w:color w:val="FF0000"/>
          <w:sz w:val="22"/>
          <w:szCs w:val="22"/>
        </w:rPr>
        <w:t xml:space="preserve"> Barber'</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'Formula 2000'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w:t>
      </w:r>
      <w:proofErr w:type="spellStart"/>
      <w:r>
        <w:rPr>
          <w:rStyle w:val="st0"/>
          <w:rFonts w:ascii="Courier New" w:hAnsi="Courier New" w:cs="Courier New"/>
          <w:color w:val="FF0000"/>
          <w:sz w:val="22"/>
          <w:szCs w:val="22"/>
        </w:rPr>
        <w:t>Skip</w:t>
      </w:r>
      <w:proofErr w:type="spellEnd"/>
      <w:r>
        <w:rPr>
          <w:rStyle w:val="st0"/>
          <w:rFonts w:ascii="Courier New" w:hAnsi="Courier New" w:cs="Courier New"/>
          <w:color w:val="FF0000"/>
          <w:sz w:val="22"/>
          <w:szCs w:val="22"/>
        </w:rPr>
        <w:t xml:space="preserve"> Barber'</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25903024" w14:textId="77777777" w:rsidR="009E4D15" w:rsidRDefault="009E4D15" w:rsidP="009E4D15">
      <w:pPr>
        <w:pStyle w:val="li2"/>
        <w:numPr>
          <w:ilvl w:val="0"/>
          <w:numId w:val="35"/>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67</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'Mazda'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'MX-5 Cup'</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'MX-5 Cup'</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27939E49"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112</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'Audi'</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'RS3 LMS'</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'TCR'</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652C1BC0"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119</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'Porsche'</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 xml:space="preserve">'718 </w:t>
      </w:r>
      <w:proofErr w:type="spellStart"/>
      <w:r>
        <w:rPr>
          <w:rStyle w:val="st0"/>
          <w:rFonts w:ascii="Courier New" w:hAnsi="Courier New" w:cs="Courier New"/>
          <w:color w:val="FF0000"/>
          <w:sz w:val="22"/>
          <w:szCs w:val="22"/>
        </w:rPr>
        <w:t>Cayman</w:t>
      </w:r>
      <w:proofErr w:type="spellEnd"/>
      <w:r>
        <w:rPr>
          <w:rStyle w:val="st0"/>
          <w:rFonts w:ascii="Courier New" w:hAnsi="Courier New" w:cs="Courier New"/>
          <w:color w:val="FF0000"/>
          <w:sz w:val="22"/>
          <w:szCs w:val="22"/>
        </w:rPr>
        <w:t xml:space="preserve"> GT4 </w:t>
      </w:r>
      <w:proofErr w:type="spellStart"/>
      <w:r>
        <w:rPr>
          <w:rStyle w:val="st0"/>
          <w:rFonts w:ascii="Courier New" w:hAnsi="Courier New" w:cs="Courier New"/>
          <w:color w:val="FF0000"/>
          <w:sz w:val="22"/>
          <w:szCs w:val="22"/>
        </w:rPr>
        <w:t>Clubsport</w:t>
      </w:r>
      <w:proofErr w:type="spellEnd"/>
      <w:r>
        <w:rPr>
          <w:rStyle w:val="st0"/>
          <w:rFonts w:ascii="Courier New" w:hAnsi="Courier New" w:cs="Courier New"/>
          <w:color w:val="FF0000"/>
          <w:sz w:val="22"/>
          <w:szCs w:val="22"/>
        </w:rPr>
        <w:t xml:space="preserve"> MR'</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'GT4'</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68318EA8"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144</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'Ferrari'</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'488 GT3 Evo 2020'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'GT3'</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503AB12D"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148</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'iRacing'</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'iR-04'</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'F4'</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76ABE5A2" w14:textId="77777777" w:rsidR="009E4D15" w:rsidRDefault="009E4D15" w:rsidP="009E4D15">
      <w:pPr>
        <w:pStyle w:val="li2"/>
        <w:numPr>
          <w:ilvl w:val="0"/>
          <w:numId w:val="35"/>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160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'Toyota'</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'GR86'</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st0"/>
          <w:rFonts w:ascii="Courier New" w:hAnsi="Courier New" w:cs="Courier New"/>
          <w:color w:val="FF0000"/>
          <w:sz w:val="22"/>
          <w:szCs w:val="22"/>
        </w:rPr>
        <w:t>'GR86'</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w:t>
      </w:r>
      <w:r>
        <w:rPr>
          <w:rStyle w:val="br0"/>
          <w:rFonts w:ascii="Courier New" w:hAnsi="Courier New" w:cs="Courier New"/>
          <w:color w:val="66CC66"/>
          <w:sz w:val="22"/>
          <w:szCs w:val="22"/>
        </w:rPr>
        <w:t>)</w:t>
      </w:r>
    </w:p>
    <w:p w14:paraId="3B957355"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F766AE7"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hAnsi="Courier New" w:cs="Courier New"/>
          <w:b/>
          <w:bCs/>
          <w:color w:val="993333"/>
          <w:sz w:val="22"/>
          <w:szCs w:val="22"/>
        </w:rPr>
        <w:t>INSERT</w:t>
      </w:r>
      <w:r>
        <w:rPr>
          <w:rFonts w:ascii="Courier New" w:hAnsi="Courier New" w:cs="Courier New"/>
          <w:color w:val="000060"/>
          <w:sz w:val="22"/>
          <w:szCs w:val="22"/>
        </w:rPr>
        <w:t> </w:t>
      </w:r>
      <w:r>
        <w:rPr>
          <w:rStyle w:val="kw1"/>
          <w:rFonts w:ascii="Courier New" w:hAnsi="Courier New" w:cs="Courier New"/>
          <w:b/>
          <w:bCs/>
          <w:color w:val="993333"/>
          <w:sz w:val="22"/>
          <w:szCs w:val="22"/>
        </w:rPr>
        <w:t>INTO</w:t>
      </w:r>
      <w:r>
        <w:rPr>
          <w:rFonts w:ascii="Courier New" w:hAnsi="Courier New" w:cs="Courier New"/>
          <w:color w:val="000060"/>
          <w:sz w:val="22"/>
          <w:szCs w:val="22"/>
        </w:rPr>
        <w:t> VueltaRapida </w:t>
      </w:r>
      <w:r>
        <w:rPr>
          <w:rStyle w:val="kw1"/>
          <w:rFonts w:ascii="Courier New" w:hAnsi="Courier New" w:cs="Courier New"/>
          <w:b/>
          <w:bCs/>
          <w:color w:val="993333"/>
          <w:sz w:val="22"/>
          <w:szCs w:val="22"/>
        </w:rPr>
        <w:t>VALUES</w:t>
      </w:r>
    </w:p>
    <w:p w14:paraId="2CF016C1"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1</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47</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144</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86.375</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2.19</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11A5C741"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2</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95</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144</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126.242</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3.39</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1FD9B3A0" w14:textId="77777777" w:rsidR="009E4D15" w:rsidRDefault="009E4D15" w:rsidP="009E4D15">
      <w:pPr>
        <w:pStyle w:val="li2"/>
        <w:numPr>
          <w:ilvl w:val="0"/>
          <w:numId w:val="35"/>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3</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403</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148</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95.500</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0.95</w:t>
      </w:r>
      <w:r>
        <w:rPr>
          <w:rStyle w:val="br0"/>
          <w:rFonts w:ascii="Courier New" w:hAnsi="Courier New" w:cs="Courier New"/>
          <w:color w:val="66CC66"/>
          <w:sz w:val="22"/>
          <w:szCs w:val="22"/>
        </w:rPr>
        <w:t>)</w:t>
      </w:r>
      <w:r>
        <w:rPr>
          <w:rStyle w:val="sy0"/>
          <w:rFonts w:ascii="Courier New" w:hAnsi="Courier New" w:cs="Courier New"/>
          <w:color w:val="66CC66"/>
          <w:sz w:val="22"/>
          <w:szCs w:val="22"/>
        </w:rPr>
        <w:t>,</w:t>
      </w:r>
    </w:p>
    <w:p w14:paraId="7DCCBEA3" w14:textId="77777777" w:rsidR="009E4D15" w:rsidRDefault="009E4D15" w:rsidP="009E4D15">
      <w:pPr>
        <w:pStyle w:val="li1"/>
        <w:numPr>
          <w:ilvl w:val="0"/>
          <w:numId w:val="35"/>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CC66"/>
          <w:sz w:val="22"/>
          <w:szCs w:val="22"/>
        </w:rPr>
        <w:t>(</w:t>
      </w:r>
      <w:r>
        <w:rPr>
          <w:rStyle w:val="nu0"/>
          <w:rFonts w:ascii="Courier New" w:hAnsi="Courier New" w:cs="Courier New"/>
          <w:color w:val="CC66CC"/>
          <w:sz w:val="22"/>
          <w:szCs w:val="22"/>
        </w:rPr>
        <w:t>4</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445</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144</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103.663</w:t>
      </w:r>
      <w:r>
        <w:rPr>
          <w:rStyle w:val="sy0"/>
          <w:rFonts w:ascii="Courier New" w:hAnsi="Courier New" w:cs="Courier New"/>
          <w:color w:val="66CC66"/>
          <w:sz w:val="22"/>
          <w:szCs w:val="22"/>
        </w:rPr>
        <w:t>,</w:t>
      </w:r>
      <w:r>
        <w:rPr>
          <w:rFonts w:ascii="Courier New" w:hAnsi="Courier New" w:cs="Courier New"/>
          <w:color w:val="000060"/>
          <w:sz w:val="22"/>
          <w:szCs w:val="22"/>
        </w:rPr>
        <w:t> </w:t>
      </w:r>
      <w:r>
        <w:rPr>
          <w:rStyle w:val="nu0"/>
          <w:rFonts w:ascii="Courier New" w:hAnsi="Courier New" w:cs="Courier New"/>
          <w:color w:val="CC66CC"/>
          <w:sz w:val="22"/>
          <w:szCs w:val="22"/>
        </w:rPr>
        <w:t>2.51</w:t>
      </w:r>
      <w:r>
        <w:rPr>
          <w:rStyle w:val="br0"/>
          <w:rFonts w:ascii="Courier New" w:hAnsi="Courier New" w:cs="Courier New"/>
          <w:color w:val="66CC66"/>
          <w:sz w:val="22"/>
          <w:szCs w:val="22"/>
        </w:rPr>
        <w:t>)</w:t>
      </w:r>
    </w:p>
    <w:p w14:paraId="3D4B4EF6" w14:textId="77777777" w:rsidR="00AC6B04" w:rsidRDefault="00AC6B04" w:rsidP="00AC6B04">
      <w:pPr>
        <w:spacing w:after="0" w:line="240" w:lineRule="auto"/>
        <w:ind w:left="1440"/>
        <w:jc w:val="both"/>
        <w:textAlignment w:val="baseline"/>
        <w:rPr>
          <w:rFonts w:ascii="Arial" w:eastAsia="Times New Roman" w:hAnsi="Arial" w:cs="Arial"/>
          <w:color w:val="000000"/>
          <w:kern w:val="0"/>
          <w:lang w:eastAsia="es-ES"/>
          <w14:ligatures w14:val="none"/>
        </w:rPr>
      </w:pPr>
    </w:p>
    <w:p w14:paraId="189AA26A" w14:textId="77777777" w:rsidR="00AC6B04" w:rsidRDefault="00AC6B04" w:rsidP="00AC6B04">
      <w:pPr>
        <w:spacing w:after="0" w:line="240" w:lineRule="auto"/>
        <w:ind w:left="1440"/>
        <w:jc w:val="both"/>
        <w:textAlignment w:val="baseline"/>
        <w:rPr>
          <w:rFonts w:ascii="Arial" w:eastAsia="Times New Roman" w:hAnsi="Arial" w:cs="Arial"/>
          <w:color w:val="000000"/>
          <w:kern w:val="0"/>
          <w:lang w:eastAsia="es-ES"/>
          <w14:ligatures w14:val="none"/>
        </w:rPr>
      </w:pPr>
    </w:p>
    <w:p w14:paraId="0AD8922E" w14:textId="77777777" w:rsidR="00AC6B04" w:rsidRDefault="00AC6B04" w:rsidP="00AC6B04">
      <w:pPr>
        <w:spacing w:after="0" w:line="240" w:lineRule="auto"/>
        <w:ind w:left="1440"/>
        <w:jc w:val="both"/>
        <w:textAlignment w:val="baseline"/>
        <w:rPr>
          <w:rFonts w:ascii="Arial" w:eastAsia="Times New Roman" w:hAnsi="Arial" w:cs="Arial"/>
          <w:color w:val="000000"/>
          <w:kern w:val="0"/>
          <w:lang w:eastAsia="es-ES"/>
          <w14:ligatures w14:val="none"/>
        </w:rPr>
      </w:pPr>
    </w:p>
    <w:p w14:paraId="3EA234CB" w14:textId="4E4EBA3B" w:rsidR="00AC6B04" w:rsidRDefault="00AC6B04" w:rsidP="00AC6B04">
      <w:pPr>
        <w:numPr>
          <w:ilvl w:val="1"/>
          <w:numId w:val="1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lastRenderedPageBreak/>
        <w:t>Descripción de las tablas y campos.</w:t>
      </w:r>
    </w:p>
    <w:p w14:paraId="267D1095" w14:textId="678DEC6F" w:rsidR="00AC6B04" w:rsidRPr="006F0776" w:rsidRDefault="00AC6B04" w:rsidP="00AC6B04">
      <w:p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b/>
          <w:bCs/>
          <w:color w:val="000000"/>
          <w:kern w:val="0"/>
          <w:lang w:eastAsia="es-ES"/>
          <w14:ligatures w14:val="none"/>
        </w:rPr>
        <w:t xml:space="preserve">Tabla </w:t>
      </w:r>
      <w:r w:rsidR="00071A85" w:rsidRPr="00071A85">
        <w:rPr>
          <w:rFonts w:ascii="Arial" w:eastAsia="Times New Roman" w:hAnsi="Arial" w:cs="Arial"/>
          <w:b/>
          <w:bCs/>
          <w:color w:val="000000"/>
          <w:kern w:val="0"/>
          <w:lang w:eastAsia="es-ES"/>
          <w14:ligatures w14:val="none"/>
        </w:rPr>
        <w:t>Vehículos</w:t>
      </w:r>
      <w:r w:rsidR="00071A85">
        <w:rPr>
          <w:rFonts w:ascii="Arial" w:eastAsia="Times New Roman" w:hAnsi="Arial" w:cs="Arial"/>
          <w:color w:val="000000"/>
          <w:kern w:val="0"/>
          <w:lang w:eastAsia="es-ES"/>
          <w14:ligatures w14:val="none"/>
        </w:rPr>
        <w:t xml:space="preserve">: Tabla donde almacenaremos la información de los vehículos con los que </w:t>
      </w:r>
      <w:r w:rsidR="00B3131D">
        <w:rPr>
          <w:rFonts w:ascii="Arial" w:eastAsia="Times New Roman" w:hAnsi="Arial" w:cs="Arial"/>
          <w:color w:val="000000"/>
          <w:kern w:val="0"/>
          <w:lang w:eastAsia="es-ES"/>
          <w14:ligatures w14:val="none"/>
        </w:rPr>
        <w:t xml:space="preserve">se </w:t>
      </w:r>
      <w:r w:rsidR="00071A85">
        <w:rPr>
          <w:rFonts w:ascii="Arial" w:eastAsia="Times New Roman" w:hAnsi="Arial" w:cs="Arial"/>
          <w:color w:val="000000"/>
          <w:kern w:val="0"/>
          <w:lang w:eastAsia="es-ES"/>
          <w14:ligatures w14:val="none"/>
        </w:rPr>
        <w:t>corre</w:t>
      </w:r>
      <w:r w:rsidR="00B3131D">
        <w:rPr>
          <w:rFonts w:ascii="Arial" w:eastAsia="Times New Roman" w:hAnsi="Arial" w:cs="Arial"/>
          <w:color w:val="000000"/>
          <w:kern w:val="0"/>
          <w:lang w:eastAsia="es-ES"/>
          <w14:ligatures w14:val="none"/>
        </w:rPr>
        <w:t>rá</w:t>
      </w:r>
      <w:r w:rsidR="00071A85">
        <w:rPr>
          <w:rFonts w:ascii="Arial" w:eastAsia="Times New Roman" w:hAnsi="Arial" w:cs="Arial"/>
          <w:color w:val="000000"/>
          <w:kern w:val="0"/>
          <w:lang w:eastAsia="es-ES"/>
          <w14:ligatures w14:val="none"/>
        </w:rPr>
        <w:t xml:space="preserve"> en el juego. Está compuesta por los siguientes campos:</w:t>
      </w:r>
    </w:p>
    <w:p w14:paraId="520149A9" w14:textId="54B90D5B" w:rsidR="00AC6B04" w:rsidRPr="00071A85" w:rsidRDefault="00AC6B04" w:rsidP="00071A85">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IDVehiculo</w:t>
      </w:r>
      <w:r w:rsidR="00071A85">
        <w:rPr>
          <w:rFonts w:ascii="Arial" w:eastAsia="Times New Roman" w:hAnsi="Arial" w:cs="Arial"/>
          <w:color w:val="000000"/>
          <w:kern w:val="0"/>
          <w:lang w:eastAsia="es-ES"/>
          <w14:ligatures w14:val="none"/>
        </w:rPr>
        <w:t xml:space="preserve"> (Integer): N.º identificador del vehículo, utilizaremos los mismos id que utiliza iRacing para cada vehículo, para así poder buscarlos en la bbdd utilizando los datos que nos proporciona el sdk sin tener que hacer búsquedas por marca o modelo dentro de la bbdd.</w:t>
      </w:r>
      <w:r w:rsidR="00B3131D">
        <w:rPr>
          <w:rFonts w:ascii="Arial" w:eastAsia="Times New Roman" w:hAnsi="Arial" w:cs="Arial"/>
          <w:color w:val="000000"/>
          <w:kern w:val="0"/>
          <w:lang w:eastAsia="es-ES"/>
          <w14:ligatures w14:val="none"/>
        </w:rPr>
        <w:t xml:space="preserve"> Es la clave primaria de la tabla.</w:t>
      </w:r>
    </w:p>
    <w:p w14:paraId="1673C3C5" w14:textId="794A5B68" w:rsidR="00AC6B04" w:rsidRPr="00071A85" w:rsidRDefault="00AC6B04" w:rsidP="00071A85">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Marca</w:t>
      </w:r>
      <w:r w:rsidR="00071A85">
        <w:rPr>
          <w:rFonts w:ascii="Arial" w:eastAsia="Times New Roman" w:hAnsi="Arial" w:cs="Arial"/>
          <w:color w:val="000000"/>
          <w:kern w:val="0"/>
          <w:lang w:eastAsia="es-ES"/>
          <w14:ligatures w14:val="none"/>
        </w:rPr>
        <w:t xml:space="preserve"> (Text)</w:t>
      </w:r>
      <w:r w:rsidR="00071A85" w:rsidRPr="00071A85">
        <w:rPr>
          <w:rFonts w:ascii="Arial" w:eastAsia="Times New Roman" w:hAnsi="Arial" w:cs="Arial"/>
          <w:color w:val="000000"/>
          <w:kern w:val="0"/>
          <w:lang w:eastAsia="es-ES"/>
          <w14:ligatures w14:val="none"/>
        </w:rPr>
        <w:t>:</w:t>
      </w:r>
      <w:r w:rsidR="00071A85">
        <w:rPr>
          <w:rFonts w:ascii="Arial" w:eastAsia="Times New Roman" w:hAnsi="Arial" w:cs="Arial"/>
          <w:color w:val="000000"/>
          <w:kern w:val="0"/>
          <w:lang w:eastAsia="es-ES"/>
          <w14:ligatures w14:val="none"/>
        </w:rPr>
        <w:t xml:space="preserve"> Nombre de la marca del vehículo, lo utilizaremos para mostrar información al usuario junto con el modelo.</w:t>
      </w:r>
    </w:p>
    <w:p w14:paraId="378851C7" w14:textId="1157DF0E" w:rsidR="00071A85" w:rsidRPr="00071A85" w:rsidRDefault="00AC6B04" w:rsidP="00071A85">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 xml:space="preserve">Modelo </w:t>
      </w:r>
      <w:r w:rsidR="00071A85">
        <w:rPr>
          <w:rFonts w:ascii="Arial" w:eastAsia="Times New Roman" w:hAnsi="Arial" w:cs="Arial"/>
          <w:color w:val="000000"/>
          <w:kern w:val="0"/>
          <w:lang w:eastAsia="es-ES"/>
          <w14:ligatures w14:val="none"/>
        </w:rPr>
        <w:t>(</w:t>
      </w:r>
      <w:r w:rsidRPr="00071A85">
        <w:rPr>
          <w:rFonts w:ascii="Arial" w:eastAsia="Times New Roman" w:hAnsi="Arial" w:cs="Arial"/>
          <w:color w:val="000000"/>
          <w:kern w:val="0"/>
          <w:lang w:eastAsia="es-ES"/>
          <w14:ligatures w14:val="none"/>
        </w:rPr>
        <w:t>T</w:t>
      </w:r>
      <w:r w:rsidR="00071A85">
        <w:rPr>
          <w:rFonts w:ascii="Arial" w:eastAsia="Times New Roman" w:hAnsi="Arial" w:cs="Arial"/>
          <w:color w:val="000000"/>
          <w:kern w:val="0"/>
          <w:lang w:eastAsia="es-ES"/>
          <w14:ligatures w14:val="none"/>
        </w:rPr>
        <w:t>ext): Modelo del vehículo</w:t>
      </w:r>
      <w:r w:rsidR="00071A85" w:rsidRPr="00071A85">
        <w:rPr>
          <w:rFonts w:ascii="Arial" w:eastAsia="Times New Roman" w:hAnsi="Arial" w:cs="Arial"/>
          <w:color w:val="000000"/>
          <w:kern w:val="0"/>
          <w:lang w:eastAsia="es-ES"/>
          <w14:ligatures w14:val="none"/>
        </w:rPr>
        <w:t xml:space="preserve"> </w:t>
      </w:r>
      <w:r w:rsidR="00071A85">
        <w:rPr>
          <w:rFonts w:ascii="Arial" w:eastAsia="Times New Roman" w:hAnsi="Arial" w:cs="Arial"/>
          <w:color w:val="000000"/>
          <w:kern w:val="0"/>
          <w:lang w:eastAsia="es-ES"/>
          <w14:ligatures w14:val="none"/>
        </w:rPr>
        <w:t xml:space="preserve">lo utilizaremos para mostrar información al usuario junto con </w:t>
      </w:r>
      <w:r w:rsidR="00071A85">
        <w:rPr>
          <w:rFonts w:ascii="Arial" w:eastAsia="Times New Roman" w:hAnsi="Arial" w:cs="Arial"/>
          <w:color w:val="000000"/>
          <w:kern w:val="0"/>
          <w:lang w:eastAsia="es-ES"/>
          <w14:ligatures w14:val="none"/>
        </w:rPr>
        <w:t>la marca</w:t>
      </w:r>
      <w:r w:rsidR="00071A85">
        <w:rPr>
          <w:rFonts w:ascii="Arial" w:eastAsia="Times New Roman" w:hAnsi="Arial" w:cs="Arial"/>
          <w:color w:val="000000"/>
          <w:kern w:val="0"/>
          <w:lang w:eastAsia="es-ES"/>
          <w14:ligatures w14:val="none"/>
        </w:rPr>
        <w:t>.</w:t>
      </w:r>
    </w:p>
    <w:p w14:paraId="4AB529AC" w14:textId="705E1DD6" w:rsidR="00071A85" w:rsidRDefault="00071A85" w:rsidP="00D1318C">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Categoría</w:t>
      </w:r>
      <w:r w:rsidR="00AC6B04" w:rsidRPr="00071A85">
        <w:rPr>
          <w:rFonts w:ascii="Arial" w:eastAsia="Times New Roman" w:hAnsi="Arial" w:cs="Arial"/>
          <w:color w:val="000000"/>
          <w:kern w:val="0"/>
          <w:lang w:eastAsia="es-ES"/>
          <w14:ligatures w14:val="none"/>
        </w:rPr>
        <w:t xml:space="preserve"> </w:t>
      </w:r>
      <w:r w:rsidRPr="00071A85">
        <w:rPr>
          <w:rFonts w:ascii="Arial" w:eastAsia="Times New Roman" w:hAnsi="Arial" w:cs="Arial"/>
          <w:color w:val="000000"/>
          <w:kern w:val="0"/>
          <w:lang w:eastAsia="es-ES"/>
          <w14:ligatures w14:val="none"/>
        </w:rPr>
        <w:t>(</w:t>
      </w:r>
      <w:r w:rsidR="00AC6B04" w:rsidRPr="00071A85">
        <w:rPr>
          <w:rFonts w:ascii="Arial" w:eastAsia="Times New Roman" w:hAnsi="Arial" w:cs="Arial"/>
          <w:color w:val="000000"/>
          <w:kern w:val="0"/>
          <w:lang w:eastAsia="es-ES"/>
          <w14:ligatures w14:val="none"/>
        </w:rPr>
        <w:t>T</w:t>
      </w:r>
      <w:r w:rsidRPr="00071A85">
        <w:rPr>
          <w:rFonts w:ascii="Arial" w:eastAsia="Times New Roman" w:hAnsi="Arial" w:cs="Arial"/>
          <w:color w:val="000000"/>
          <w:kern w:val="0"/>
          <w:lang w:eastAsia="es-ES"/>
          <w14:ligatures w14:val="none"/>
        </w:rPr>
        <w:t>ext): Nombre de la categoría a la que pertenece el vehículo.</w:t>
      </w:r>
    </w:p>
    <w:p w14:paraId="64E3E64B" w14:textId="3C080A6A" w:rsidR="00AC6B04" w:rsidRDefault="00AC6B04" w:rsidP="00D1318C">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 xml:space="preserve">Legacy </w:t>
      </w:r>
      <w:r w:rsidR="00071A85">
        <w:rPr>
          <w:rFonts w:ascii="Arial" w:eastAsia="Times New Roman" w:hAnsi="Arial" w:cs="Arial"/>
          <w:color w:val="000000"/>
          <w:kern w:val="0"/>
          <w:lang w:eastAsia="es-ES"/>
          <w14:ligatures w14:val="none"/>
        </w:rPr>
        <w:t>(</w:t>
      </w:r>
      <w:r w:rsidRPr="00071A85">
        <w:rPr>
          <w:rFonts w:ascii="Arial" w:eastAsia="Times New Roman" w:hAnsi="Arial" w:cs="Arial"/>
          <w:color w:val="000000"/>
          <w:kern w:val="0"/>
          <w:lang w:eastAsia="es-ES"/>
          <w14:ligatures w14:val="none"/>
        </w:rPr>
        <w:t>I</w:t>
      </w:r>
      <w:r w:rsidR="00071A85">
        <w:rPr>
          <w:rFonts w:ascii="Arial" w:eastAsia="Times New Roman" w:hAnsi="Arial" w:cs="Arial"/>
          <w:color w:val="000000"/>
          <w:kern w:val="0"/>
          <w:lang w:eastAsia="es-ES"/>
          <w14:ligatures w14:val="none"/>
        </w:rPr>
        <w:t>nteger): Se tratará como un booleano (0 y 1), indica si el vehículo en cuestión se sigue usando en carreras oficiales dentro de iRacing o si ha sido sustituido por otro vehículo diferente.</w:t>
      </w:r>
    </w:p>
    <w:p w14:paraId="714B0413" w14:textId="77777777" w:rsidR="00C50EF7" w:rsidRDefault="00AC6B04" w:rsidP="00071A85">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 xml:space="preserve">Comprado </w:t>
      </w:r>
      <w:r w:rsidR="00071A85">
        <w:rPr>
          <w:rFonts w:ascii="Arial" w:eastAsia="Times New Roman" w:hAnsi="Arial" w:cs="Arial"/>
          <w:color w:val="000000"/>
          <w:kern w:val="0"/>
          <w:lang w:eastAsia="es-ES"/>
          <w14:ligatures w14:val="none"/>
        </w:rPr>
        <w:t>(</w:t>
      </w:r>
      <w:r w:rsidR="00071A85" w:rsidRPr="00071A85">
        <w:rPr>
          <w:rFonts w:ascii="Arial" w:eastAsia="Times New Roman" w:hAnsi="Arial" w:cs="Arial"/>
          <w:color w:val="000000"/>
          <w:kern w:val="0"/>
          <w:lang w:eastAsia="es-ES"/>
          <w14:ligatures w14:val="none"/>
        </w:rPr>
        <w:t>I</w:t>
      </w:r>
      <w:r w:rsidR="00071A85">
        <w:rPr>
          <w:rFonts w:ascii="Arial" w:eastAsia="Times New Roman" w:hAnsi="Arial" w:cs="Arial"/>
          <w:color w:val="000000"/>
          <w:kern w:val="0"/>
          <w:lang w:eastAsia="es-ES"/>
          <w14:ligatures w14:val="none"/>
        </w:rPr>
        <w:t>nteger): Se tratará como un booleano (0 y 1),</w:t>
      </w:r>
      <w:r w:rsidR="00071A85">
        <w:rPr>
          <w:rFonts w:ascii="Arial" w:eastAsia="Times New Roman" w:hAnsi="Arial" w:cs="Arial"/>
          <w:color w:val="000000"/>
          <w:kern w:val="0"/>
          <w:lang w:eastAsia="es-ES"/>
          <w14:ligatures w14:val="none"/>
        </w:rPr>
        <w:t xml:space="preserve"> indica si dicho vehículo pertenece a el jugador o no.</w:t>
      </w:r>
    </w:p>
    <w:p w14:paraId="14C3DB77" w14:textId="5F5C4189" w:rsidR="00071A85" w:rsidRPr="00C50EF7" w:rsidRDefault="00071A85" w:rsidP="00C50EF7">
      <w:p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b/>
          <w:bCs/>
          <w:color w:val="000000"/>
          <w:kern w:val="0"/>
          <w:lang w:eastAsia="es-ES"/>
          <w14:ligatures w14:val="none"/>
        </w:rPr>
        <w:t>Tabla Circuitos</w:t>
      </w:r>
      <w:r w:rsidRPr="00C50EF7">
        <w:rPr>
          <w:rFonts w:ascii="Arial" w:eastAsia="Times New Roman" w:hAnsi="Arial" w:cs="Arial"/>
          <w:color w:val="000000"/>
          <w:kern w:val="0"/>
          <w:lang w:eastAsia="es-ES"/>
          <w14:ligatures w14:val="none"/>
        </w:rPr>
        <w:t>: Tabla donde almacenaremos la información de los circuitos donde se</w:t>
      </w:r>
      <w:r w:rsidR="00B3131D" w:rsidRPr="00C50EF7">
        <w:rPr>
          <w:rFonts w:ascii="Arial" w:eastAsia="Times New Roman" w:hAnsi="Arial" w:cs="Arial"/>
          <w:color w:val="000000"/>
          <w:kern w:val="0"/>
          <w:lang w:eastAsia="es-ES"/>
          <w14:ligatures w14:val="none"/>
        </w:rPr>
        <w:t xml:space="preserve"> correrá en el juego. Está compuesta por los siguientes campos:</w:t>
      </w:r>
    </w:p>
    <w:p w14:paraId="12C42A0B" w14:textId="39998678" w:rsidR="00B3131D" w:rsidRPr="00B3131D" w:rsidRDefault="00B3131D" w:rsidP="00B3131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IDCircuito </w:t>
      </w:r>
      <w:r>
        <w:rPr>
          <w:rFonts w:ascii="Arial" w:eastAsia="Times New Roman" w:hAnsi="Arial" w:cs="Arial"/>
          <w:color w:val="000000"/>
          <w:kern w:val="0"/>
          <w:lang w:eastAsia="es-ES"/>
          <w14:ligatures w14:val="none"/>
        </w:rPr>
        <w:t>(Integer):</w:t>
      </w:r>
      <w:r>
        <w:rPr>
          <w:rFonts w:ascii="Arial" w:eastAsia="Times New Roman" w:hAnsi="Arial" w:cs="Arial"/>
          <w:color w:val="000000"/>
          <w:kern w:val="0"/>
          <w:lang w:eastAsia="es-ES"/>
          <w14:ligatures w14:val="none"/>
        </w:rPr>
        <w:t xml:space="preserve"> N.º identificador del circuito</w:t>
      </w:r>
      <w:r w:rsidRPr="00B3131D">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 xml:space="preserve">utilizaremos los mismos id que utiliza iRacing para cada </w:t>
      </w:r>
      <w:r>
        <w:rPr>
          <w:rFonts w:ascii="Arial" w:eastAsia="Times New Roman" w:hAnsi="Arial" w:cs="Arial"/>
          <w:color w:val="000000"/>
          <w:kern w:val="0"/>
          <w:lang w:eastAsia="es-ES"/>
          <w14:ligatures w14:val="none"/>
        </w:rPr>
        <w:t>circuito</w:t>
      </w:r>
      <w:r>
        <w:rPr>
          <w:rFonts w:ascii="Arial" w:eastAsia="Times New Roman" w:hAnsi="Arial" w:cs="Arial"/>
          <w:color w:val="000000"/>
          <w:kern w:val="0"/>
          <w:lang w:eastAsia="es-ES"/>
          <w14:ligatures w14:val="none"/>
        </w:rPr>
        <w:t>, para así poder buscarlos en la bbdd utilizando los datos que nos proporciona el sdk</w:t>
      </w:r>
      <w:r>
        <w:rPr>
          <w:rFonts w:ascii="Arial" w:eastAsia="Times New Roman" w:hAnsi="Arial" w:cs="Arial"/>
          <w:color w:val="000000"/>
          <w:kern w:val="0"/>
          <w:lang w:eastAsia="es-ES"/>
          <w14:ligatures w14:val="none"/>
        </w:rPr>
        <w:t>. Es la clave primaria de la tabla</w:t>
      </w:r>
    </w:p>
    <w:p w14:paraId="0A8DAAB0" w14:textId="70E7E421" w:rsidR="00B3131D" w:rsidRPr="00B3131D" w:rsidRDefault="00B3131D" w:rsidP="00B3131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Nombre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Pr>
          <w:rFonts w:ascii="Arial" w:eastAsia="Times New Roman" w:hAnsi="Arial" w:cs="Arial"/>
          <w:color w:val="000000"/>
          <w:kern w:val="0"/>
          <w:lang w:eastAsia="es-ES"/>
          <w14:ligatures w14:val="none"/>
        </w:rPr>
        <w:t xml:space="preserve"> Nombre por el que se conoce el circuito. Lo utilizaremos para </w:t>
      </w:r>
      <w:r w:rsidR="00C50EF7">
        <w:rPr>
          <w:rFonts w:ascii="Arial" w:eastAsia="Times New Roman" w:hAnsi="Arial" w:cs="Arial"/>
          <w:color w:val="000000"/>
          <w:kern w:val="0"/>
          <w:lang w:eastAsia="es-ES"/>
          <w14:ligatures w14:val="none"/>
        </w:rPr>
        <w:t>mostrar información al jugador</w:t>
      </w:r>
    </w:p>
    <w:p w14:paraId="77D9C85F" w14:textId="1849968B" w:rsidR="00B3131D" w:rsidRPr="00B3131D" w:rsidRDefault="00B3131D" w:rsidP="00B3131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Pais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sidR="00C50EF7">
        <w:rPr>
          <w:rFonts w:ascii="Arial" w:eastAsia="Times New Roman" w:hAnsi="Arial" w:cs="Arial"/>
          <w:color w:val="000000"/>
          <w:kern w:val="0"/>
          <w:lang w:eastAsia="es-ES"/>
          <w14:ligatures w14:val="none"/>
        </w:rPr>
        <w:t xml:space="preserve"> País donde se encuentra el circuito.</w:t>
      </w:r>
    </w:p>
    <w:p w14:paraId="78052F4A" w14:textId="011CA1BB" w:rsidR="00B3131D" w:rsidRDefault="00B3131D" w:rsidP="00152FD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Ciudad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Pr>
          <w:rFonts w:ascii="Arial" w:eastAsia="Times New Roman" w:hAnsi="Arial" w:cs="Arial"/>
          <w:color w:val="000000"/>
          <w:kern w:val="0"/>
          <w:lang w:eastAsia="es-ES"/>
          <w14:ligatures w14:val="none"/>
        </w:rPr>
        <w:t xml:space="preserve"> </w:t>
      </w:r>
      <w:r w:rsidR="00C50EF7">
        <w:rPr>
          <w:rFonts w:ascii="Arial" w:eastAsia="Times New Roman" w:hAnsi="Arial" w:cs="Arial"/>
          <w:color w:val="000000"/>
          <w:kern w:val="0"/>
          <w:lang w:eastAsia="es-ES"/>
          <w14:ligatures w14:val="none"/>
        </w:rPr>
        <w:t>Ciudad donde se encuentra el circuito.</w:t>
      </w:r>
    </w:p>
    <w:p w14:paraId="1AA66621" w14:textId="7B8EB43E" w:rsidR="00B3131D" w:rsidRPr="00B3131D" w:rsidRDefault="00B3131D" w:rsidP="00152FD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Longitud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sidR="00C50EF7">
        <w:rPr>
          <w:rFonts w:ascii="Arial" w:eastAsia="Times New Roman" w:hAnsi="Arial" w:cs="Arial"/>
          <w:color w:val="000000"/>
          <w:kern w:val="0"/>
          <w:lang w:eastAsia="es-ES"/>
          <w14:ligatures w14:val="none"/>
        </w:rPr>
        <w:t xml:space="preserve"> Longitud en km del circuito</w:t>
      </w:r>
    </w:p>
    <w:p w14:paraId="7CA8B376" w14:textId="3C96DCDC" w:rsidR="00B3131D" w:rsidRPr="00B3131D" w:rsidRDefault="00B3131D" w:rsidP="00B3131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Variante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sidR="00C50EF7">
        <w:rPr>
          <w:rFonts w:ascii="Arial" w:eastAsia="Times New Roman" w:hAnsi="Arial" w:cs="Arial"/>
          <w:color w:val="000000"/>
          <w:kern w:val="0"/>
          <w:lang w:eastAsia="es-ES"/>
          <w14:ligatures w14:val="none"/>
        </w:rPr>
        <w:t xml:space="preserve"> Nombre de la variante del circuito, puesto que normalmente los circuitos tienen varios trazados.</w:t>
      </w:r>
    </w:p>
    <w:p w14:paraId="2026F46D" w14:textId="4E490738" w:rsid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Se tratará como un booleano (0 y 1), indica si el </w:t>
      </w:r>
      <w:r>
        <w:rPr>
          <w:rFonts w:ascii="Arial" w:eastAsia="Times New Roman" w:hAnsi="Arial" w:cs="Arial"/>
          <w:color w:val="000000"/>
          <w:kern w:val="0"/>
          <w:lang w:eastAsia="es-ES"/>
          <w14:ligatures w14:val="none"/>
        </w:rPr>
        <w:t>circuito</w:t>
      </w:r>
      <w:r>
        <w:rPr>
          <w:rFonts w:ascii="Arial" w:eastAsia="Times New Roman" w:hAnsi="Arial" w:cs="Arial"/>
          <w:color w:val="000000"/>
          <w:kern w:val="0"/>
          <w:lang w:eastAsia="es-ES"/>
          <w14:ligatures w14:val="none"/>
        </w:rPr>
        <w:t xml:space="preserve"> en cuestión se sigue usando en carreras oficiales dentro de iRacing o si ha sido sustituido</w:t>
      </w:r>
      <w:r>
        <w:rPr>
          <w:rFonts w:ascii="Arial" w:eastAsia="Times New Roman" w:hAnsi="Arial" w:cs="Arial"/>
          <w:color w:val="000000"/>
          <w:kern w:val="0"/>
          <w:lang w:eastAsia="es-ES"/>
          <w14:ligatures w14:val="none"/>
        </w:rPr>
        <w:t xml:space="preserve"> (en ocasiones reescanean el circuito y lo vuelven a añadir a la tienda como si fuera un nuevo circuito, dejando el antiguo como obsoleto).</w:t>
      </w:r>
    </w:p>
    <w:p w14:paraId="117BCDF8" w14:textId="5DE3D23B" w:rsid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 xml:space="preserve">Comprado </w:t>
      </w:r>
      <w:r>
        <w:rPr>
          <w:rFonts w:ascii="Arial" w:eastAsia="Times New Roman" w:hAnsi="Arial" w:cs="Arial"/>
          <w:color w:val="000000"/>
          <w:kern w:val="0"/>
          <w:lang w:eastAsia="es-ES"/>
          <w14:ligatures w14:val="none"/>
        </w:rPr>
        <w:t>(</w:t>
      </w:r>
      <w:r w:rsidRPr="00071A85">
        <w:rPr>
          <w:rFonts w:ascii="Arial" w:eastAsia="Times New Roman" w:hAnsi="Arial" w:cs="Arial"/>
          <w:color w:val="000000"/>
          <w:kern w:val="0"/>
          <w:lang w:eastAsia="es-ES"/>
          <w14:ligatures w14:val="none"/>
        </w:rPr>
        <w:t>I</w:t>
      </w:r>
      <w:r>
        <w:rPr>
          <w:rFonts w:ascii="Arial" w:eastAsia="Times New Roman" w:hAnsi="Arial" w:cs="Arial"/>
          <w:color w:val="000000"/>
          <w:kern w:val="0"/>
          <w:lang w:eastAsia="es-ES"/>
          <w14:ligatures w14:val="none"/>
        </w:rPr>
        <w:t xml:space="preserve">nteger): Se tratará como un booleano (0 y 1), indica si dicho </w:t>
      </w:r>
      <w:r>
        <w:rPr>
          <w:rFonts w:ascii="Arial" w:eastAsia="Times New Roman" w:hAnsi="Arial" w:cs="Arial"/>
          <w:color w:val="000000"/>
          <w:kern w:val="0"/>
          <w:lang w:eastAsia="es-ES"/>
          <w14:ligatures w14:val="none"/>
        </w:rPr>
        <w:t>circuito</w:t>
      </w:r>
      <w:r>
        <w:rPr>
          <w:rFonts w:ascii="Arial" w:eastAsia="Times New Roman" w:hAnsi="Arial" w:cs="Arial"/>
          <w:color w:val="000000"/>
          <w:kern w:val="0"/>
          <w:lang w:eastAsia="es-ES"/>
          <w14:ligatures w14:val="none"/>
        </w:rPr>
        <w:t xml:space="preserve"> pertenece a el jugador o no.</w:t>
      </w:r>
    </w:p>
    <w:p w14:paraId="645B64D7" w14:textId="40F2622F" w:rsidR="00C50EF7" w:rsidRPr="00C50EF7" w:rsidRDefault="00C50EF7" w:rsidP="00C50EF7">
      <w:p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b/>
          <w:bCs/>
          <w:color w:val="000000"/>
          <w:kern w:val="0"/>
          <w:lang w:eastAsia="es-ES"/>
          <w14:ligatures w14:val="none"/>
        </w:rPr>
        <w:t>Tabla VueltaRapida</w:t>
      </w:r>
      <w:r>
        <w:rPr>
          <w:rFonts w:ascii="Arial" w:eastAsia="Times New Roman" w:hAnsi="Arial" w:cs="Arial"/>
          <w:color w:val="000000"/>
          <w:kern w:val="0"/>
          <w:lang w:eastAsia="es-ES"/>
          <w14:ligatures w14:val="none"/>
        </w:rPr>
        <w:t xml:space="preserve">: Tabla donde almacenaremos información sobre las vueltas de un </w:t>
      </w:r>
      <w:r w:rsidR="00A26AC2">
        <w:rPr>
          <w:rFonts w:ascii="Arial" w:eastAsia="Times New Roman" w:hAnsi="Arial" w:cs="Arial"/>
          <w:color w:val="000000"/>
          <w:kern w:val="0"/>
          <w:lang w:eastAsia="es-ES"/>
          <w14:ligatures w14:val="none"/>
        </w:rPr>
        <w:t>vehículo</w:t>
      </w:r>
      <w:r>
        <w:rPr>
          <w:rFonts w:ascii="Arial" w:eastAsia="Times New Roman" w:hAnsi="Arial" w:cs="Arial"/>
          <w:color w:val="000000"/>
          <w:kern w:val="0"/>
          <w:lang w:eastAsia="es-ES"/>
          <w14:ligatures w14:val="none"/>
        </w:rPr>
        <w:t xml:space="preserve"> en un circuito concreto. Está compuesta por los siguientes campos:</w:t>
      </w:r>
    </w:p>
    <w:p w14:paraId="751DA21E" w14:textId="5535B0E1" w:rsidR="00C50EF7" w:rsidRP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IDTiempo </w:t>
      </w:r>
      <w:r>
        <w:rPr>
          <w:rFonts w:ascii="Arial" w:eastAsia="Times New Roman" w:hAnsi="Arial" w:cs="Arial"/>
          <w:color w:val="000000"/>
          <w:kern w:val="0"/>
          <w:lang w:eastAsia="es-ES"/>
          <w14:ligatures w14:val="none"/>
        </w:rPr>
        <w:t>(Integer):</w:t>
      </w:r>
      <w:r w:rsidR="00AB61A3">
        <w:rPr>
          <w:rFonts w:ascii="Arial" w:eastAsia="Times New Roman" w:hAnsi="Arial" w:cs="Arial"/>
          <w:color w:val="000000"/>
          <w:kern w:val="0"/>
          <w:lang w:eastAsia="es-ES"/>
          <w14:ligatures w14:val="none"/>
        </w:rPr>
        <w:t xml:space="preserve"> N.º </w:t>
      </w:r>
      <w:r w:rsidR="00A26AC2">
        <w:rPr>
          <w:rFonts w:ascii="Arial" w:eastAsia="Times New Roman" w:hAnsi="Arial" w:cs="Arial"/>
          <w:color w:val="000000"/>
          <w:kern w:val="0"/>
          <w:lang w:eastAsia="es-ES"/>
          <w14:ligatures w14:val="none"/>
        </w:rPr>
        <w:t>identificador</w:t>
      </w:r>
      <w:r w:rsidR="00AB61A3">
        <w:rPr>
          <w:rFonts w:ascii="Arial" w:eastAsia="Times New Roman" w:hAnsi="Arial" w:cs="Arial"/>
          <w:color w:val="000000"/>
          <w:kern w:val="0"/>
          <w:lang w:eastAsia="es-ES"/>
          <w14:ligatures w14:val="none"/>
        </w:rPr>
        <w:t xml:space="preserve"> del tiempo, se crea consecutivamente según se vaya añadiendo datos a la tabla, es la clave primaria de la tabla.</w:t>
      </w:r>
    </w:p>
    <w:p w14:paraId="0CE14F70" w14:textId="4B097FE9" w:rsidR="00C50EF7" w:rsidRP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IDCircuito </w:t>
      </w:r>
      <w:r>
        <w:rPr>
          <w:rFonts w:ascii="Arial" w:eastAsia="Times New Roman" w:hAnsi="Arial" w:cs="Arial"/>
          <w:color w:val="000000"/>
          <w:kern w:val="0"/>
          <w:lang w:eastAsia="es-ES"/>
          <w14:ligatures w14:val="none"/>
        </w:rPr>
        <w:t>(Integer):</w:t>
      </w:r>
      <w:r w:rsidR="00AB61A3">
        <w:rPr>
          <w:rFonts w:ascii="Arial" w:eastAsia="Times New Roman" w:hAnsi="Arial" w:cs="Arial"/>
          <w:color w:val="000000"/>
          <w:kern w:val="0"/>
          <w:lang w:eastAsia="es-ES"/>
          <w14:ligatures w14:val="none"/>
        </w:rPr>
        <w:t xml:space="preserve"> ID del circuito donde se ha marcado el tiempo, es una clave ajena relacionada con el IDCircuito de la tabla Circuitos.</w:t>
      </w:r>
    </w:p>
    <w:p w14:paraId="3AB13CF3" w14:textId="4C6CC3D1" w:rsidR="00C50EF7" w:rsidRP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IDVehiculo </w:t>
      </w:r>
      <w:r>
        <w:rPr>
          <w:rFonts w:ascii="Arial" w:eastAsia="Times New Roman" w:hAnsi="Arial" w:cs="Arial"/>
          <w:color w:val="000000"/>
          <w:kern w:val="0"/>
          <w:lang w:eastAsia="es-ES"/>
          <w14:ligatures w14:val="none"/>
        </w:rPr>
        <w:t>(Integer):</w:t>
      </w:r>
      <w:r w:rsidR="00AB61A3">
        <w:rPr>
          <w:rFonts w:ascii="Arial" w:eastAsia="Times New Roman" w:hAnsi="Arial" w:cs="Arial"/>
          <w:color w:val="000000"/>
          <w:kern w:val="0"/>
          <w:lang w:eastAsia="es-ES"/>
          <w14:ligatures w14:val="none"/>
        </w:rPr>
        <w:t xml:space="preserve"> ID del </w:t>
      </w:r>
      <w:r w:rsidR="00A26AC2">
        <w:rPr>
          <w:rFonts w:ascii="Arial" w:eastAsia="Times New Roman" w:hAnsi="Arial" w:cs="Arial"/>
          <w:color w:val="000000"/>
          <w:kern w:val="0"/>
          <w:lang w:eastAsia="es-ES"/>
          <w14:ligatures w14:val="none"/>
        </w:rPr>
        <w:t>vehículo</w:t>
      </w:r>
      <w:r w:rsidR="00AB61A3">
        <w:rPr>
          <w:rFonts w:ascii="Arial" w:eastAsia="Times New Roman" w:hAnsi="Arial" w:cs="Arial"/>
          <w:color w:val="000000"/>
          <w:kern w:val="0"/>
          <w:lang w:eastAsia="es-ES"/>
          <w14:ligatures w14:val="none"/>
        </w:rPr>
        <w:t xml:space="preserve"> con el que se ha marcado el tiempo, es una clave ajena relacionada con el IDVehiculo de la tabla </w:t>
      </w:r>
      <w:r w:rsidR="00A26AC2">
        <w:rPr>
          <w:rFonts w:ascii="Arial" w:eastAsia="Times New Roman" w:hAnsi="Arial" w:cs="Arial"/>
          <w:color w:val="000000"/>
          <w:kern w:val="0"/>
          <w:lang w:eastAsia="es-ES"/>
          <w14:ligatures w14:val="none"/>
        </w:rPr>
        <w:t>Vehículos</w:t>
      </w:r>
      <w:r w:rsidR="00AB61A3">
        <w:rPr>
          <w:rFonts w:ascii="Arial" w:eastAsia="Times New Roman" w:hAnsi="Arial" w:cs="Arial"/>
          <w:color w:val="000000"/>
          <w:kern w:val="0"/>
          <w:lang w:eastAsia="es-ES"/>
          <w14:ligatures w14:val="none"/>
        </w:rPr>
        <w:t>.</w:t>
      </w:r>
    </w:p>
    <w:p w14:paraId="3C7C1822" w14:textId="6335F7FB" w:rsidR="00C50EF7" w:rsidRP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Tiempo </w:t>
      </w:r>
      <w:r>
        <w:rPr>
          <w:rFonts w:ascii="Arial" w:eastAsia="Times New Roman" w:hAnsi="Arial" w:cs="Arial"/>
          <w:color w:val="000000"/>
          <w:kern w:val="0"/>
          <w:lang w:eastAsia="es-ES"/>
          <w14:ligatures w14:val="none"/>
        </w:rPr>
        <w:t>(</w:t>
      </w:r>
      <w:r>
        <w:rPr>
          <w:rFonts w:ascii="Arial" w:eastAsia="Times New Roman" w:hAnsi="Arial" w:cs="Arial"/>
          <w:color w:val="000000"/>
          <w:kern w:val="0"/>
          <w:lang w:eastAsia="es-ES"/>
          <w14:ligatures w14:val="none"/>
        </w:rPr>
        <w:t>Real</w:t>
      </w:r>
      <w:r>
        <w:rPr>
          <w:rFonts w:ascii="Arial" w:eastAsia="Times New Roman" w:hAnsi="Arial" w:cs="Arial"/>
          <w:color w:val="000000"/>
          <w:kern w:val="0"/>
          <w:lang w:eastAsia="es-ES"/>
          <w14:ligatures w14:val="none"/>
        </w:rPr>
        <w:t>):</w:t>
      </w:r>
      <w:r w:rsidR="00AB61A3">
        <w:rPr>
          <w:rFonts w:ascii="Arial" w:eastAsia="Times New Roman" w:hAnsi="Arial" w:cs="Arial"/>
          <w:color w:val="000000"/>
          <w:kern w:val="0"/>
          <w:lang w:eastAsia="es-ES"/>
          <w14:ligatures w14:val="none"/>
        </w:rPr>
        <w:t xml:space="preserve"> El mejor tiempo conseguido en el IDCircuito con el IDVehiculo, cuando termine una sesión de carrera, se comprobará si existen datos en la bbdd, en caso negativo añadirá la nueva información a la bbdd, en caso afirmativo se comparará el mejor tiempo de carrera con el tiempo almacenado en la bbdd y si es menor el de carrera, se actualizará con el nuevo tiempo. Estará almacenado en segundos con hasta 4 decimales.</w:t>
      </w:r>
    </w:p>
    <w:p w14:paraId="47AEE874" w14:textId="06D8C3C1" w:rsidR="00B3131D" w:rsidRDefault="00C50EF7" w:rsidP="00885EE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MediaConsumo </w:t>
      </w:r>
      <w:r>
        <w:rPr>
          <w:rFonts w:ascii="Arial" w:eastAsia="Times New Roman" w:hAnsi="Arial" w:cs="Arial"/>
          <w:color w:val="000000"/>
          <w:kern w:val="0"/>
          <w:lang w:eastAsia="es-ES"/>
          <w14:ligatures w14:val="none"/>
        </w:rPr>
        <w:t>(</w:t>
      </w:r>
      <w:r>
        <w:rPr>
          <w:rFonts w:ascii="Arial" w:eastAsia="Times New Roman" w:hAnsi="Arial" w:cs="Arial"/>
          <w:color w:val="000000"/>
          <w:kern w:val="0"/>
          <w:lang w:eastAsia="es-ES"/>
          <w14:ligatures w14:val="none"/>
        </w:rPr>
        <w:t>Real</w:t>
      </w:r>
      <w:r>
        <w:rPr>
          <w:rFonts w:ascii="Arial" w:eastAsia="Times New Roman" w:hAnsi="Arial" w:cs="Arial"/>
          <w:color w:val="000000"/>
          <w:kern w:val="0"/>
          <w:lang w:eastAsia="es-ES"/>
          <w14:ligatures w14:val="none"/>
        </w:rPr>
        <w:t>):</w:t>
      </w:r>
      <w:r w:rsidR="00AB61A3">
        <w:rPr>
          <w:rFonts w:ascii="Arial" w:eastAsia="Times New Roman" w:hAnsi="Arial" w:cs="Arial"/>
          <w:color w:val="000000"/>
          <w:kern w:val="0"/>
          <w:lang w:eastAsia="es-ES"/>
          <w14:ligatures w14:val="none"/>
        </w:rPr>
        <w:t xml:space="preserve"> Será la media de consumo por vuelta en el IDCircuito con el IDVehiculo, </w:t>
      </w:r>
      <w:r w:rsidR="00AB61A3">
        <w:rPr>
          <w:rFonts w:ascii="Arial" w:eastAsia="Times New Roman" w:hAnsi="Arial" w:cs="Arial"/>
          <w:color w:val="000000"/>
          <w:kern w:val="0"/>
          <w:lang w:eastAsia="es-ES"/>
          <w14:ligatures w14:val="none"/>
        </w:rPr>
        <w:t>cuando termine una sesión de carrera, se comprobará si existen datos en la bbdd, en caso negativo añadirá la nueva información a la bbdd, en caso afirmativo</w:t>
      </w:r>
      <w:r w:rsidR="00A26AC2">
        <w:rPr>
          <w:rFonts w:ascii="Arial" w:eastAsia="Times New Roman" w:hAnsi="Arial" w:cs="Arial"/>
          <w:color w:val="000000"/>
          <w:kern w:val="0"/>
          <w:lang w:eastAsia="es-ES"/>
          <w14:ligatures w14:val="none"/>
        </w:rPr>
        <w:t xml:space="preserve"> se actualizará los datos.</w:t>
      </w:r>
    </w:p>
    <w:p w14:paraId="0C8C9AA8" w14:textId="77777777" w:rsidR="00C50EF7" w:rsidRDefault="00C50EF7" w:rsidP="00C50EF7">
      <w:pPr>
        <w:spacing w:after="0" w:line="240" w:lineRule="auto"/>
        <w:jc w:val="both"/>
        <w:textAlignment w:val="baseline"/>
        <w:rPr>
          <w:rFonts w:ascii="Arial" w:eastAsia="Times New Roman" w:hAnsi="Arial" w:cs="Arial"/>
          <w:color w:val="000000"/>
          <w:kern w:val="0"/>
          <w:lang w:eastAsia="es-ES"/>
          <w14:ligatures w14:val="none"/>
        </w:rPr>
      </w:pPr>
    </w:p>
    <w:p w14:paraId="26D78447" w14:textId="77777777" w:rsidR="00C50EF7" w:rsidRDefault="00C50EF7" w:rsidP="00C50EF7">
      <w:pPr>
        <w:spacing w:after="0" w:line="240" w:lineRule="auto"/>
        <w:jc w:val="both"/>
        <w:textAlignment w:val="baseline"/>
        <w:rPr>
          <w:rFonts w:ascii="Arial" w:eastAsia="Times New Roman" w:hAnsi="Arial" w:cs="Arial"/>
          <w:color w:val="000000"/>
          <w:kern w:val="0"/>
          <w:lang w:eastAsia="es-ES"/>
          <w14:ligatures w14:val="none"/>
        </w:rPr>
      </w:pPr>
    </w:p>
    <w:p w14:paraId="04230557" w14:textId="77777777" w:rsidR="00C50EF7" w:rsidRPr="00C50EF7" w:rsidRDefault="00C50EF7" w:rsidP="00C50EF7">
      <w:pPr>
        <w:spacing w:after="0" w:line="240" w:lineRule="auto"/>
        <w:jc w:val="both"/>
        <w:textAlignment w:val="baseline"/>
        <w:rPr>
          <w:rFonts w:ascii="Arial" w:eastAsia="Times New Roman" w:hAnsi="Arial" w:cs="Arial"/>
          <w:color w:val="000000"/>
          <w:kern w:val="0"/>
          <w:lang w:eastAsia="es-ES"/>
          <w14:ligatures w14:val="none"/>
        </w:rPr>
      </w:pPr>
    </w:p>
    <w:p w14:paraId="6FD02696" w14:textId="08E2662D" w:rsidR="00AC6B04" w:rsidRPr="006F0776" w:rsidRDefault="00AC6B04" w:rsidP="00AC6B04">
      <w:pPr>
        <w:numPr>
          <w:ilvl w:val="1"/>
          <w:numId w:val="1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Orientación a objetos:</w:t>
      </w:r>
    </w:p>
    <w:p w14:paraId="1F653657" w14:textId="77777777" w:rsidR="00AC6B04" w:rsidRPr="006F0776" w:rsidRDefault="00AC6B04" w:rsidP="00AC6B04">
      <w:pPr>
        <w:numPr>
          <w:ilvl w:val="2"/>
          <w:numId w:val="1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clases. Descripción de clases y atributos.</w:t>
      </w:r>
    </w:p>
    <w:p w14:paraId="3B8E0787" w14:textId="77777777" w:rsidR="009E4D15" w:rsidRDefault="009E4D15" w:rsidP="00E971CD">
      <w:pPr>
        <w:spacing w:after="120" w:line="288" w:lineRule="auto"/>
        <w:jc w:val="both"/>
        <w:rPr>
          <w:rFonts w:ascii="Arial" w:hAnsi="Arial" w:cs="Arial"/>
        </w:rPr>
      </w:pPr>
    </w:p>
    <w:p w14:paraId="2895B28D" w14:textId="7A29E970" w:rsidR="00DC799D" w:rsidRDefault="00DC799D" w:rsidP="00E971CD">
      <w:pPr>
        <w:spacing w:after="120" w:line="288" w:lineRule="auto"/>
        <w:jc w:val="both"/>
        <w:rPr>
          <w:rFonts w:ascii="Arial" w:hAnsi="Arial" w:cs="Arial"/>
        </w:rPr>
      </w:pPr>
      <w:r>
        <w:rPr>
          <w:noProof/>
        </w:rPr>
        <w:drawing>
          <wp:inline distT="0" distB="0" distL="0" distR="0" wp14:anchorId="6FE53F9A" wp14:editId="09D98D6B">
            <wp:extent cx="5759450" cy="6841490"/>
            <wp:effectExtent l="0" t="0" r="0" b="0"/>
            <wp:docPr id="1030872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841490"/>
                    </a:xfrm>
                    <a:prstGeom prst="rect">
                      <a:avLst/>
                    </a:prstGeom>
                    <a:noFill/>
                    <a:ln>
                      <a:noFill/>
                    </a:ln>
                  </pic:spPr>
                </pic:pic>
              </a:graphicData>
            </a:graphic>
          </wp:inline>
        </w:drawing>
      </w:r>
    </w:p>
    <w:p w14:paraId="78B3A825" w14:textId="77777777" w:rsidR="00AC6B04" w:rsidRPr="006F0776" w:rsidRDefault="00AC6B04" w:rsidP="00AC6B04">
      <w:pPr>
        <w:numPr>
          <w:ilvl w:val="2"/>
          <w:numId w:val="1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 de secuencias. De lo más relevante.</w:t>
      </w:r>
    </w:p>
    <w:p w14:paraId="1F468B07" w14:textId="77777777" w:rsidR="00AC6B04" w:rsidRPr="006F0776" w:rsidRDefault="00AC6B04" w:rsidP="00AC6B04">
      <w:pPr>
        <w:numPr>
          <w:ilvl w:val="2"/>
          <w:numId w:val="1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 de actividad. De lo más relevante.</w:t>
      </w:r>
    </w:p>
    <w:p w14:paraId="7050617C" w14:textId="77777777" w:rsidR="00AC6B04" w:rsidRPr="006F0776" w:rsidRDefault="00AC6B04" w:rsidP="00AC6B04">
      <w:pPr>
        <w:numPr>
          <w:ilvl w:val="1"/>
          <w:numId w:val="2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UX.</w:t>
      </w:r>
    </w:p>
    <w:p w14:paraId="56B8B8FF" w14:textId="77777777" w:rsidR="00AC6B04" w:rsidRPr="006F0776" w:rsidRDefault="00AC6B04" w:rsidP="00AC6B04">
      <w:pPr>
        <w:numPr>
          <w:ilvl w:val="1"/>
          <w:numId w:val="2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Mockups.</w:t>
      </w:r>
    </w:p>
    <w:p w14:paraId="079DFEA9"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Codificación.</w:t>
      </w:r>
    </w:p>
    <w:p w14:paraId="533F3BB6" w14:textId="77777777" w:rsidR="00AC6B04" w:rsidRPr="006F0776" w:rsidRDefault="00AC6B04" w:rsidP="00AC6B04">
      <w:pPr>
        <w:numPr>
          <w:ilvl w:val="1"/>
          <w:numId w:val="2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 xml:space="preserve">Tecnologías elegidas y su justificación (lenguajes, </w:t>
      </w:r>
      <w:proofErr w:type="spellStart"/>
      <w:r w:rsidRPr="006F0776">
        <w:rPr>
          <w:rFonts w:ascii="Arial" w:eastAsia="Times New Roman" w:hAnsi="Arial" w:cs="Arial"/>
          <w:color w:val="000000"/>
          <w:kern w:val="0"/>
          <w:lang w:eastAsia="es-ES"/>
          <w14:ligatures w14:val="none"/>
        </w:rPr>
        <w:t>frameworks</w:t>
      </w:r>
      <w:proofErr w:type="spellEnd"/>
      <w:r w:rsidRPr="006F0776">
        <w:rPr>
          <w:rFonts w:ascii="Arial" w:eastAsia="Times New Roman" w:hAnsi="Arial" w:cs="Arial"/>
          <w:color w:val="000000"/>
          <w:kern w:val="0"/>
          <w:lang w:eastAsia="es-ES"/>
          <w14:ligatures w14:val="none"/>
        </w:rPr>
        <w:t>, librerías, etc.)</w:t>
      </w:r>
    </w:p>
    <w:p w14:paraId="3BE2964D" w14:textId="77777777" w:rsidR="00AC6B04" w:rsidRPr="006F0776" w:rsidRDefault="00AC6B04" w:rsidP="00AC6B04">
      <w:pPr>
        <w:numPr>
          <w:ilvl w:val="2"/>
          <w:numId w:val="2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Desarrollo de servicios.</w:t>
      </w:r>
    </w:p>
    <w:p w14:paraId="7EACD200" w14:textId="77777777" w:rsidR="00AC6B04" w:rsidRPr="006F0776" w:rsidRDefault="00AC6B04" w:rsidP="00AC6B04">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lastRenderedPageBreak/>
        <w:t>Descripción general.</w:t>
      </w:r>
    </w:p>
    <w:p w14:paraId="47013586" w14:textId="77777777" w:rsidR="00AC6B04" w:rsidRPr="006F0776" w:rsidRDefault="00AC6B04" w:rsidP="00AC6B04">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Seguridad.</w:t>
      </w:r>
    </w:p>
    <w:p w14:paraId="146F2256" w14:textId="77777777" w:rsidR="00AC6B04" w:rsidRPr="006F0776" w:rsidRDefault="00AC6B04" w:rsidP="00AC6B04">
      <w:pPr>
        <w:numPr>
          <w:ilvl w:val="2"/>
          <w:numId w:val="2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Desarrollo multiplataforma.</w:t>
      </w:r>
    </w:p>
    <w:p w14:paraId="0684E9C1" w14:textId="77777777" w:rsidR="00AC6B04" w:rsidRPr="006F0776" w:rsidRDefault="00AC6B04" w:rsidP="00AC6B04">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general.</w:t>
      </w:r>
    </w:p>
    <w:p w14:paraId="3408408B" w14:textId="77777777" w:rsidR="00AC6B04" w:rsidRPr="006F0776" w:rsidRDefault="00AC6B04" w:rsidP="00AC6B04">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Asegurar la funcionalidad en distintos dispositivos.</w:t>
      </w:r>
    </w:p>
    <w:p w14:paraId="3BA0ED83" w14:textId="77777777" w:rsidR="00AC6B04" w:rsidRPr="006F0776" w:rsidRDefault="00AC6B04" w:rsidP="00AC6B04">
      <w:pPr>
        <w:numPr>
          <w:ilvl w:val="1"/>
          <w:numId w:val="2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Documentación interna de código (puede ir en un anexo).</w:t>
      </w:r>
    </w:p>
    <w:p w14:paraId="27C48C57" w14:textId="77777777" w:rsidR="00AC6B04" w:rsidRPr="006F0776" w:rsidRDefault="00AC6B04" w:rsidP="00AC6B04">
      <w:pPr>
        <w:numPr>
          <w:ilvl w:val="2"/>
          <w:numId w:val="2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cada fichero. Autor, función y fecha de creación.</w:t>
      </w:r>
    </w:p>
    <w:p w14:paraId="3A489F9A" w14:textId="77777777" w:rsidR="00AC6B04" w:rsidRPr="006F0776" w:rsidRDefault="00AC6B04" w:rsidP="00AC6B04">
      <w:pPr>
        <w:numPr>
          <w:ilvl w:val="2"/>
          <w:numId w:val="2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cada función. Autor, función y fecha de creación.</w:t>
      </w:r>
    </w:p>
    <w:p w14:paraId="0F1FA10D" w14:textId="77777777" w:rsidR="00AC6B04" w:rsidRPr="006F0776" w:rsidRDefault="00AC6B04" w:rsidP="00AC6B04">
      <w:pPr>
        <w:numPr>
          <w:ilvl w:val="1"/>
          <w:numId w:val="2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Documentación externa (puede ir en un anexo).</w:t>
      </w:r>
    </w:p>
    <w:p w14:paraId="4B723BD9" w14:textId="77777777" w:rsidR="00AC6B04" w:rsidRPr="006F0776" w:rsidRDefault="00AC6B04" w:rsidP="00AC6B04">
      <w:pPr>
        <w:numPr>
          <w:ilvl w:val="1"/>
          <w:numId w:val="2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Manual del usuario. </w:t>
      </w:r>
    </w:p>
    <w:p w14:paraId="786EE2A6"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Despliegue</w:t>
      </w:r>
    </w:p>
    <w:p w14:paraId="50F9ECF2" w14:textId="77777777" w:rsidR="00AC6B04" w:rsidRPr="006F0776" w:rsidRDefault="00AC6B04" w:rsidP="00AC6B04">
      <w:pPr>
        <w:numPr>
          <w:ilvl w:val="1"/>
          <w:numId w:val="3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despliegue</w:t>
      </w:r>
    </w:p>
    <w:p w14:paraId="1F03D675" w14:textId="77777777" w:rsidR="00AC6B04" w:rsidRPr="006F0776" w:rsidRDefault="00AC6B04" w:rsidP="00AC6B04">
      <w:pPr>
        <w:numPr>
          <w:ilvl w:val="1"/>
          <w:numId w:val="3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la instalación o despliegue</w:t>
      </w:r>
    </w:p>
    <w:p w14:paraId="71471879"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Herramientas de apoyo</w:t>
      </w:r>
    </w:p>
    <w:p w14:paraId="4F82CF38"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Control de versiones.</w:t>
      </w:r>
    </w:p>
    <w:p w14:paraId="68547B85"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Sistemas de integración continua.</w:t>
      </w:r>
    </w:p>
    <w:p w14:paraId="0C1397E7"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Gestión de pruebas</w:t>
      </w:r>
    </w:p>
    <w:p w14:paraId="66B732B0"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w:t>
      </w:r>
    </w:p>
    <w:p w14:paraId="1D206581" w14:textId="77777777" w:rsidR="00AC6B04" w:rsidRPr="006F0776" w:rsidRDefault="00AC6B04" w:rsidP="00AC6B04">
      <w:pPr>
        <w:numPr>
          <w:ilvl w:val="1"/>
          <w:numId w:val="3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 sobre el trabajo realizado</w:t>
      </w:r>
    </w:p>
    <w:p w14:paraId="7EE2B7FD" w14:textId="77777777" w:rsidR="00AC6B04" w:rsidRPr="006F0776" w:rsidRDefault="00AC6B04" w:rsidP="00AC6B04">
      <w:pPr>
        <w:numPr>
          <w:ilvl w:val="1"/>
          <w:numId w:val="3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 personales</w:t>
      </w:r>
    </w:p>
    <w:p w14:paraId="5AB9529B" w14:textId="77777777" w:rsidR="00AC6B04" w:rsidRPr="006F0776" w:rsidRDefault="00AC6B04" w:rsidP="00AC6B04">
      <w:pPr>
        <w:numPr>
          <w:ilvl w:val="1"/>
          <w:numId w:val="3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Posibles ampliaciones y mejoras</w:t>
      </w:r>
    </w:p>
    <w:p w14:paraId="12A2DB27"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Bibliografía (comentada)</w:t>
      </w:r>
    </w:p>
    <w:p w14:paraId="0CBE2EA7"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Libros, artículos y apuntes</w:t>
      </w:r>
    </w:p>
    <w:p w14:paraId="77107B15"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Direcciones web</w:t>
      </w:r>
    </w:p>
    <w:p w14:paraId="3E30FF01" w14:textId="77777777" w:rsidR="00AC6B04" w:rsidRPr="003B3A55" w:rsidRDefault="00AC6B04" w:rsidP="00E971CD">
      <w:pPr>
        <w:spacing w:after="120" w:line="288" w:lineRule="auto"/>
        <w:jc w:val="both"/>
        <w:rPr>
          <w:rFonts w:ascii="Arial" w:hAnsi="Arial" w:cs="Arial"/>
        </w:rPr>
      </w:pPr>
    </w:p>
    <w:sectPr w:rsidR="00AC6B04" w:rsidRPr="003B3A55" w:rsidSect="003B3A55">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5A2A"/>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26A44"/>
    <w:multiLevelType w:val="hybridMultilevel"/>
    <w:tmpl w:val="639E042E"/>
    <w:lvl w:ilvl="0" w:tplc="582C236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BC7E86"/>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E448D"/>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45485"/>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1619F"/>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E394B"/>
    <w:multiLevelType w:val="multilevel"/>
    <w:tmpl w:val="5084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082789">
    <w:abstractNumId w:val="5"/>
  </w:num>
  <w:num w:numId="2" w16cid:durableId="601499824">
    <w:abstractNumId w:val="5"/>
  </w:num>
  <w:num w:numId="3" w16cid:durableId="601499824">
    <w:abstractNumId w:val="5"/>
  </w:num>
  <w:num w:numId="4" w16cid:durableId="601499824">
    <w:abstractNumId w:val="5"/>
  </w:num>
  <w:num w:numId="5" w16cid:durableId="601499824">
    <w:abstractNumId w:val="5"/>
  </w:num>
  <w:num w:numId="6" w16cid:durableId="601499824">
    <w:abstractNumId w:val="5"/>
  </w:num>
  <w:num w:numId="7" w16cid:durableId="601499824">
    <w:abstractNumId w:val="5"/>
  </w:num>
  <w:num w:numId="8" w16cid:durableId="601499824">
    <w:abstractNumId w:val="5"/>
  </w:num>
  <w:num w:numId="9" w16cid:durableId="601499824">
    <w:abstractNumId w:val="5"/>
  </w:num>
  <w:num w:numId="10" w16cid:durableId="601499824">
    <w:abstractNumId w:val="5"/>
  </w:num>
  <w:num w:numId="11" w16cid:durableId="601499824">
    <w:abstractNumId w:val="5"/>
  </w:num>
  <w:num w:numId="12" w16cid:durableId="601499824">
    <w:abstractNumId w:val="5"/>
  </w:num>
  <w:num w:numId="13" w16cid:durableId="601499824">
    <w:abstractNumId w:val="5"/>
  </w:num>
  <w:num w:numId="14" w16cid:durableId="601499824">
    <w:abstractNumId w:val="5"/>
  </w:num>
  <w:num w:numId="15" w16cid:durableId="601499824">
    <w:abstractNumId w:val="5"/>
  </w:num>
  <w:num w:numId="16" w16cid:durableId="601499824">
    <w:abstractNumId w:val="5"/>
  </w:num>
  <w:num w:numId="17" w16cid:durableId="601499824">
    <w:abstractNumId w:val="5"/>
  </w:num>
  <w:num w:numId="18" w16cid:durableId="601499824">
    <w:abstractNumId w:val="5"/>
  </w:num>
  <w:num w:numId="19" w16cid:durableId="601499824">
    <w:abstractNumId w:val="5"/>
  </w:num>
  <w:num w:numId="20" w16cid:durableId="601499824">
    <w:abstractNumId w:val="5"/>
  </w:num>
  <w:num w:numId="21" w16cid:durableId="601499824">
    <w:abstractNumId w:val="5"/>
  </w:num>
  <w:num w:numId="22" w16cid:durableId="601499824">
    <w:abstractNumId w:val="5"/>
  </w:num>
  <w:num w:numId="23" w16cid:durableId="601499824">
    <w:abstractNumId w:val="5"/>
  </w:num>
  <w:num w:numId="24" w16cid:durableId="601499824">
    <w:abstractNumId w:val="5"/>
  </w:num>
  <w:num w:numId="25" w16cid:durableId="601499824">
    <w:abstractNumId w:val="5"/>
  </w:num>
  <w:num w:numId="26" w16cid:durableId="601499824">
    <w:abstractNumId w:val="5"/>
  </w:num>
  <w:num w:numId="27" w16cid:durableId="601499824">
    <w:abstractNumId w:val="5"/>
  </w:num>
  <w:num w:numId="28" w16cid:durableId="601499824">
    <w:abstractNumId w:val="5"/>
  </w:num>
  <w:num w:numId="29" w16cid:durableId="601499824">
    <w:abstractNumId w:val="5"/>
  </w:num>
  <w:num w:numId="30" w16cid:durableId="601499824">
    <w:abstractNumId w:val="5"/>
  </w:num>
  <w:num w:numId="31" w16cid:durableId="601499824">
    <w:abstractNumId w:val="5"/>
  </w:num>
  <w:num w:numId="32" w16cid:durableId="601499824">
    <w:abstractNumId w:val="5"/>
  </w:num>
  <w:num w:numId="33" w16cid:durableId="601499824">
    <w:abstractNumId w:val="5"/>
  </w:num>
  <w:num w:numId="34" w16cid:durableId="601499824">
    <w:abstractNumId w:val="5"/>
  </w:num>
  <w:num w:numId="35" w16cid:durableId="1609308643">
    <w:abstractNumId w:val="6"/>
  </w:num>
  <w:num w:numId="36" w16cid:durableId="970355661">
    <w:abstractNumId w:val="4"/>
  </w:num>
  <w:num w:numId="37" w16cid:durableId="1256406428">
    <w:abstractNumId w:val="0"/>
  </w:num>
  <w:num w:numId="38" w16cid:durableId="223834717">
    <w:abstractNumId w:val="3"/>
  </w:num>
  <w:num w:numId="39" w16cid:durableId="663435421">
    <w:abstractNumId w:val="2"/>
  </w:num>
  <w:num w:numId="40" w16cid:durableId="1652906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82"/>
    <w:rsid w:val="00013382"/>
    <w:rsid w:val="00032082"/>
    <w:rsid w:val="00071A85"/>
    <w:rsid w:val="00123470"/>
    <w:rsid w:val="002634BA"/>
    <w:rsid w:val="00315C21"/>
    <w:rsid w:val="00353154"/>
    <w:rsid w:val="003B3A55"/>
    <w:rsid w:val="00404019"/>
    <w:rsid w:val="00492DB7"/>
    <w:rsid w:val="00573DC4"/>
    <w:rsid w:val="005A08C9"/>
    <w:rsid w:val="005B2EBE"/>
    <w:rsid w:val="006F0776"/>
    <w:rsid w:val="007B68C6"/>
    <w:rsid w:val="007F41D0"/>
    <w:rsid w:val="009E4D15"/>
    <w:rsid w:val="00A12A55"/>
    <w:rsid w:val="00A26AC2"/>
    <w:rsid w:val="00AB61A3"/>
    <w:rsid w:val="00AC6B04"/>
    <w:rsid w:val="00B063E0"/>
    <w:rsid w:val="00B3131D"/>
    <w:rsid w:val="00B5721E"/>
    <w:rsid w:val="00BB38C0"/>
    <w:rsid w:val="00BC1987"/>
    <w:rsid w:val="00C50EF7"/>
    <w:rsid w:val="00C9412C"/>
    <w:rsid w:val="00CC7070"/>
    <w:rsid w:val="00D85121"/>
    <w:rsid w:val="00DC799D"/>
    <w:rsid w:val="00E971CD"/>
    <w:rsid w:val="00F45A67"/>
    <w:rsid w:val="00F75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D9C"/>
  <w15:chartTrackingRefBased/>
  <w15:docId w15:val="{E088A479-73CE-4449-9DD4-7A971A92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208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32082"/>
    <w:rPr>
      <w:rFonts w:eastAsiaTheme="minorEastAsia"/>
      <w:kern w:val="0"/>
      <w:lang w:eastAsia="es-ES"/>
      <w14:ligatures w14:val="none"/>
    </w:rPr>
  </w:style>
  <w:style w:type="paragraph" w:styleId="NormalWeb">
    <w:name w:val="Normal (Web)"/>
    <w:basedOn w:val="Normal"/>
    <w:uiPriority w:val="99"/>
    <w:semiHidden/>
    <w:unhideWhenUsed/>
    <w:rsid w:val="006F077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li1">
    <w:name w:val="li1"/>
    <w:basedOn w:val="Normal"/>
    <w:rsid w:val="009E4D1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kw1">
    <w:name w:val="kw1"/>
    <w:basedOn w:val="Fuentedeprrafopredeter"/>
    <w:rsid w:val="009E4D15"/>
  </w:style>
  <w:style w:type="character" w:customStyle="1" w:styleId="br0">
    <w:name w:val="br0"/>
    <w:basedOn w:val="Fuentedeprrafopredeter"/>
    <w:rsid w:val="009E4D15"/>
  </w:style>
  <w:style w:type="character" w:customStyle="1" w:styleId="sy0">
    <w:name w:val="sy0"/>
    <w:basedOn w:val="Fuentedeprrafopredeter"/>
    <w:rsid w:val="009E4D15"/>
  </w:style>
  <w:style w:type="paragraph" w:customStyle="1" w:styleId="li2">
    <w:name w:val="li2"/>
    <w:basedOn w:val="Normal"/>
    <w:rsid w:val="009E4D1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u0">
    <w:name w:val="nu0"/>
    <w:basedOn w:val="Fuentedeprrafopredeter"/>
    <w:rsid w:val="009E4D15"/>
  </w:style>
  <w:style w:type="character" w:customStyle="1" w:styleId="st0">
    <w:name w:val="st0"/>
    <w:basedOn w:val="Fuentedeprrafopredeter"/>
    <w:rsid w:val="009E4D15"/>
  </w:style>
  <w:style w:type="paragraph" w:styleId="Prrafodelista">
    <w:name w:val="List Paragraph"/>
    <w:basedOn w:val="Normal"/>
    <w:uiPriority w:val="34"/>
    <w:qFormat/>
    <w:rsid w:val="00AC6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5092">
      <w:bodyDiv w:val="1"/>
      <w:marLeft w:val="0"/>
      <w:marRight w:val="0"/>
      <w:marTop w:val="0"/>
      <w:marBottom w:val="0"/>
      <w:divBdr>
        <w:top w:val="none" w:sz="0" w:space="0" w:color="auto"/>
        <w:left w:val="none" w:sz="0" w:space="0" w:color="auto"/>
        <w:bottom w:val="none" w:sz="0" w:space="0" w:color="auto"/>
        <w:right w:val="none" w:sz="0" w:space="0" w:color="auto"/>
      </w:divBdr>
      <w:divsChild>
        <w:div w:id="763495055">
          <w:marLeft w:val="0"/>
          <w:marRight w:val="0"/>
          <w:marTop w:val="0"/>
          <w:marBottom w:val="0"/>
          <w:divBdr>
            <w:top w:val="none" w:sz="0" w:space="0" w:color="auto"/>
            <w:left w:val="none" w:sz="0" w:space="0" w:color="auto"/>
            <w:bottom w:val="none" w:sz="0" w:space="0" w:color="auto"/>
            <w:right w:val="none" w:sz="0" w:space="0" w:color="auto"/>
          </w:divBdr>
        </w:div>
        <w:div w:id="1008213634">
          <w:marLeft w:val="0"/>
          <w:marRight w:val="0"/>
          <w:marTop w:val="0"/>
          <w:marBottom w:val="0"/>
          <w:divBdr>
            <w:top w:val="none" w:sz="0" w:space="0" w:color="auto"/>
            <w:left w:val="none" w:sz="0" w:space="0" w:color="auto"/>
            <w:bottom w:val="none" w:sz="0" w:space="0" w:color="auto"/>
            <w:right w:val="none" w:sz="0" w:space="0" w:color="auto"/>
          </w:divBdr>
        </w:div>
        <w:div w:id="3286758">
          <w:marLeft w:val="0"/>
          <w:marRight w:val="0"/>
          <w:marTop w:val="0"/>
          <w:marBottom w:val="0"/>
          <w:divBdr>
            <w:top w:val="none" w:sz="0" w:space="0" w:color="auto"/>
            <w:left w:val="none" w:sz="0" w:space="0" w:color="auto"/>
            <w:bottom w:val="none" w:sz="0" w:space="0" w:color="auto"/>
            <w:right w:val="none" w:sz="0" w:space="0" w:color="auto"/>
          </w:divBdr>
        </w:div>
        <w:div w:id="1346521839">
          <w:marLeft w:val="0"/>
          <w:marRight w:val="0"/>
          <w:marTop w:val="0"/>
          <w:marBottom w:val="0"/>
          <w:divBdr>
            <w:top w:val="none" w:sz="0" w:space="0" w:color="auto"/>
            <w:left w:val="none" w:sz="0" w:space="0" w:color="auto"/>
            <w:bottom w:val="none" w:sz="0" w:space="0" w:color="auto"/>
            <w:right w:val="none" w:sz="0" w:space="0" w:color="auto"/>
          </w:divBdr>
        </w:div>
        <w:div w:id="1154762033">
          <w:marLeft w:val="0"/>
          <w:marRight w:val="0"/>
          <w:marTop w:val="0"/>
          <w:marBottom w:val="0"/>
          <w:divBdr>
            <w:top w:val="none" w:sz="0" w:space="0" w:color="auto"/>
            <w:left w:val="none" w:sz="0" w:space="0" w:color="auto"/>
            <w:bottom w:val="none" w:sz="0" w:space="0" w:color="auto"/>
            <w:right w:val="none" w:sz="0" w:space="0" w:color="auto"/>
          </w:divBdr>
        </w:div>
        <w:div w:id="101844476">
          <w:marLeft w:val="0"/>
          <w:marRight w:val="0"/>
          <w:marTop w:val="0"/>
          <w:marBottom w:val="0"/>
          <w:divBdr>
            <w:top w:val="none" w:sz="0" w:space="0" w:color="auto"/>
            <w:left w:val="none" w:sz="0" w:space="0" w:color="auto"/>
            <w:bottom w:val="none" w:sz="0" w:space="0" w:color="auto"/>
            <w:right w:val="none" w:sz="0" w:space="0" w:color="auto"/>
          </w:divBdr>
        </w:div>
        <w:div w:id="656882373">
          <w:marLeft w:val="0"/>
          <w:marRight w:val="0"/>
          <w:marTop w:val="0"/>
          <w:marBottom w:val="0"/>
          <w:divBdr>
            <w:top w:val="none" w:sz="0" w:space="0" w:color="auto"/>
            <w:left w:val="none" w:sz="0" w:space="0" w:color="auto"/>
            <w:bottom w:val="none" w:sz="0" w:space="0" w:color="auto"/>
            <w:right w:val="none" w:sz="0" w:space="0" w:color="auto"/>
          </w:divBdr>
        </w:div>
        <w:div w:id="643395315">
          <w:marLeft w:val="0"/>
          <w:marRight w:val="0"/>
          <w:marTop w:val="0"/>
          <w:marBottom w:val="0"/>
          <w:divBdr>
            <w:top w:val="none" w:sz="0" w:space="0" w:color="auto"/>
            <w:left w:val="none" w:sz="0" w:space="0" w:color="auto"/>
            <w:bottom w:val="none" w:sz="0" w:space="0" w:color="auto"/>
            <w:right w:val="none" w:sz="0" w:space="0" w:color="auto"/>
          </w:divBdr>
        </w:div>
        <w:div w:id="130176171">
          <w:marLeft w:val="0"/>
          <w:marRight w:val="0"/>
          <w:marTop w:val="0"/>
          <w:marBottom w:val="0"/>
          <w:divBdr>
            <w:top w:val="none" w:sz="0" w:space="0" w:color="auto"/>
            <w:left w:val="none" w:sz="0" w:space="0" w:color="auto"/>
            <w:bottom w:val="none" w:sz="0" w:space="0" w:color="auto"/>
            <w:right w:val="none" w:sz="0" w:space="0" w:color="auto"/>
          </w:divBdr>
        </w:div>
        <w:div w:id="1368681981">
          <w:marLeft w:val="0"/>
          <w:marRight w:val="0"/>
          <w:marTop w:val="0"/>
          <w:marBottom w:val="0"/>
          <w:divBdr>
            <w:top w:val="none" w:sz="0" w:space="0" w:color="auto"/>
            <w:left w:val="none" w:sz="0" w:space="0" w:color="auto"/>
            <w:bottom w:val="none" w:sz="0" w:space="0" w:color="auto"/>
            <w:right w:val="none" w:sz="0" w:space="0" w:color="auto"/>
          </w:divBdr>
        </w:div>
        <w:div w:id="869882200">
          <w:marLeft w:val="0"/>
          <w:marRight w:val="0"/>
          <w:marTop w:val="0"/>
          <w:marBottom w:val="0"/>
          <w:divBdr>
            <w:top w:val="none" w:sz="0" w:space="0" w:color="auto"/>
            <w:left w:val="none" w:sz="0" w:space="0" w:color="auto"/>
            <w:bottom w:val="none" w:sz="0" w:space="0" w:color="auto"/>
            <w:right w:val="none" w:sz="0" w:space="0" w:color="auto"/>
          </w:divBdr>
        </w:div>
        <w:div w:id="354696136">
          <w:marLeft w:val="0"/>
          <w:marRight w:val="0"/>
          <w:marTop w:val="0"/>
          <w:marBottom w:val="0"/>
          <w:divBdr>
            <w:top w:val="none" w:sz="0" w:space="0" w:color="auto"/>
            <w:left w:val="none" w:sz="0" w:space="0" w:color="auto"/>
            <w:bottom w:val="none" w:sz="0" w:space="0" w:color="auto"/>
            <w:right w:val="none" w:sz="0" w:space="0" w:color="auto"/>
          </w:divBdr>
        </w:div>
        <w:div w:id="4089311">
          <w:marLeft w:val="0"/>
          <w:marRight w:val="0"/>
          <w:marTop w:val="0"/>
          <w:marBottom w:val="0"/>
          <w:divBdr>
            <w:top w:val="none" w:sz="0" w:space="0" w:color="auto"/>
            <w:left w:val="none" w:sz="0" w:space="0" w:color="auto"/>
            <w:bottom w:val="none" w:sz="0" w:space="0" w:color="auto"/>
            <w:right w:val="none" w:sz="0" w:space="0" w:color="auto"/>
          </w:divBdr>
        </w:div>
        <w:div w:id="973677860">
          <w:marLeft w:val="0"/>
          <w:marRight w:val="0"/>
          <w:marTop w:val="0"/>
          <w:marBottom w:val="0"/>
          <w:divBdr>
            <w:top w:val="none" w:sz="0" w:space="0" w:color="auto"/>
            <w:left w:val="none" w:sz="0" w:space="0" w:color="auto"/>
            <w:bottom w:val="none" w:sz="0" w:space="0" w:color="auto"/>
            <w:right w:val="none" w:sz="0" w:space="0" w:color="auto"/>
          </w:divBdr>
        </w:div>
        <w:div w:id="1849707114">
          <w:marLeft w:val="0"/>
          <w:marRight w:val="0"/>
          <w:marTop w:val="0"/>
          <w:marBottom w:val="0"/>
          <w:divBdr>
            <w:top w:val="none" w:sz="0" w:space="0" w:color="auto"/>
            <w:left w:val="none" w:sz="0" w:space="0" w:color="auto"/>
            <w:bottom w:val="none" w:sz="0" w:space="0" w:color="auto"/>
            <w:right w:val="none" w:sz="0" w:space="0" w:color="auto"/>
          </w:divBdr>
        </w:div>
        <w:div w:id="1610625965">
          <w:marLeft w:val="0"/>
          <w:marRight w:val="0"/>
          <w:marTop w:val="0"/>
          <w:marBottom w:val="0"/>
          <w:divBdr>
            <w:top w:val="none" w:sz="0" w:space="0" w:color="auto"/>
            <w:left w:val="none" w:sz="0" w:space="0" w:color="auto"/>
            <w:bottom w:val="none" w:sz="0" w:space="0" w:color="auto"/>
            <w:right w:val="none" w:sz="0" w:space="0" w:color="auto"/>
          </w:divBdr>
        </w:div>
        <w:div w:id="2093505074">
          <w:marLeft w:val="0"/>
          <w:marRight w:val="0"/>
          <w:marTop w:val="0"/>
          <w:marBottom w:val="0"/>
          <w:divBdr>
            <w:top w:val="none" w:sz="0" w:space="0" w:color="auto"/>
            <w:left w:val="none" w:sz="0" w:space="0" w:color="auto"/>
            <w:bottom w:val="none" w:sz="0" w:space="0" w:color="auto"/>
            <w:right w:val="none" w:sz="0" w:space="0" w:color="auto"/>
          </w:divBdr>
        </w:div>
        <w:div w:id="1517771473">
          <w:marLeft w:val="0"/>
          <w:marRight w:val="0"/>
          <w:marTop w:val="0"/>
          <w:marBottom w:val="0"/>
          <w:divBdr>
            <w:top w:val="none" w:sz="0" w:space="0" w:color="auto"/>
            <w:left w:val="none" w:sz="0" w:space="0" w:color="auto"/>
            <w:bottom w:val="none" w:sz="0" w:space="0" w:color="auto"/>
            <w:right w:val="none" w:sz="0" w:space="0" w:color="auto"/>
          </w:divBdr>
        </w:div>
        <w:div w:id="380440751">
          <w:marLeft w:val="0"/>
          <w:marRight w:val="0"/>
          <w:marTop w:val="0"/>
          <w:marBottom w:val="0"/>
          <w:divBdr>
            <w:top w:val="none" w:sz="0" w:space="0" w:color="auto"/>
            <w:left w:val="none" w:sz="0" w:space="0" w:color="auto"/>
            <w:bottom w:val="none" w:sz="0" w:space="0" w:color="auto"/>
            <w:right w:val="none" w:sz="0" w:space="0" w:color="auto"/>
          </w:divBdr>
        </w:div>
        <w:div w:id="368451613">
          <w:marLeft w:val="0"/>
          <w:marRight w:val="0"/>
          <w:marTop w:val="0"/>
          <w:marBottom w:val="0"/>
          <w:divBdr>
            <w:top w:val="none" w:sz="0" w:space="0" w:color="auto"/>
            <w:left w:val="none" w:sz="0" w:space="0" w:color="auto"/>
            <w:bottom w:val="none" w:sz="0" w:space="0" w:color="auto"/>
            <w:right w:val="none" w:sz="0" w:space="0" w:color="auto"/>
          </w:divBdr>
        </w:div>
        <w:div w:id="456029865">
          <w:marLeft w:val="0"/>
          <w:marRight w:val="0"/>
          <w:marTop w:val="0"/>
          <w:marBottom w:val="0"/>
          <w:divBdr>
            <w:top w:val="none" w:sz="0" w:space="0" w:color="auto"/>
            <w:left w:val="none" w:sz="0" w:space="0" w:color="auto"/>
            <w:bottom w:val="none" w:sz="0" w:space="0" w:color="auto"/>
            <w:right w:val="none" w:sz="0" w:space="0" w:color="auto"/>
          </w:divBdr>
        </w:div>
        <w:div w:id="1754156398">
          <w:marLeft w:val="0"/>
          <w:marRight w:val="0"/>
          <w:marTop w:val="0"/>
          <w:marBottom w:val="0"/>
          <w:divBdr>
            <w:top w:val="none" w:sz="0" w:space="0" w:color="auto"/>
            <w:left w:val="none" w:sz="0" w:space="0" w:color="auto"/>
            <w:bottom w:val="none" w:sz="0" w:space="0" w:color="auto"/>
            <w:right w:val="none" w:sz="0" w:space="0" w:color="auto"/>
          </w:divBdr>
        </w:div>
        <w:div w:id="130565814">
          <w:marLeft w:val="0"/>
          <w:marRight w:val="0"/>
          <w:marTop w:val="0"/>
          <w:marBottom w:val="0"/>
          <w:divBdr>
            <w:top w:val="none" w:sz="0" w:space="0" w:color="auto"/>
            <w:left w:val="none" w:sz="0" w:space="0" w:color="auto"/>
            <w:bottom w:val="none" w:sz="0" w:space="0" w:color="auto"/>
            <w:right w:val="none" w:sz="0" w:space="0" w:color="auto"/>
          </w:divBdr>
        </w:div>
        <w:div w:id="1077358777">
          <w:marLeft w:val="0"/>
          <w:marRight w:val="0"/>
          <w:marTop w:val="0"/>
          <w:marBottom w:val="0"/>
          <w:divBdr>
            <w:top w:val="none" w:sz="0" w:space="0" w:color="auto"/>
            <w:left w:val="none" w:sz="0" w:space="0" w:color="auto"/>
            <w:bottom w:val="none" w:sz="0" w:space="0" w:color="auto"/>
            <w:right w:val="none" w:sz="0" w:space="0" w:color="auto"/>
          </w:divBdr>
        </w:div>
        <w:div w:id="843982254">
          <w:marLeft w:val="0"/>
          <w:marRight w:val="0"/>
          <w:marTop w:val="0"/>
          <w:marBottom w:val="0"/>
          <w:divBdr>
            <w:top w:val="none" w:sz="0" w:space="0" w:color="auto"/>
            <w:left w:val="none" w:sz="0" w:space="0" w:color="auto"/>
            <w:bottom w:val="none" w:sz="0" w:space="0" w:color="auto"/>
            <w:right w:val="none" w:sz="0" w:space="0" w:color="auto"/>
          </w:divBdr>
        </w:div>
        <w:div w:id="356927033">
          <w:marLeft w:val="0"/>
          <w:marRight w:val="0"/>
          <w:marTop w:val="0"/>
          <w:marBottom w:val="0"/>
          <w:divBdr>
            <w:top w:val="none" w:sz="0" w:space="0" w:color="auto"/>
            <w:left w:val="none" w:sz="0" w:space="0" w:color="auto"/>
            <w:bottom w:val="none" w:sz="0" w:space="0" w:color="auto"/>
            <w:right w:val="none" w:sz="0" w:space="0" w:color="auto"/>
          </w:divBdr>
        </w:div>
        <w:div w:id="192884027">
          <w:marLeft w:val="0"/>
          <w:marRight w:val="0"/>
          <w:marTop w:val="0"/>
          <w:marBottom w:val="0"/>
          <w:divBdr>
            <w:top w:val="none" w:sz="0" w:space="0" w:color="auto"/>
            <w:left w:val="none" w:sz="0" w:space="0" w:color="auto"/>
            <w:bottom w:val="none" w:sz="0" w:space="0" w:color="auto"/>
            <w:right w:val="none" w:sz="0" w:space="0" w:color="auto"/>
          </w:divBdr>
        </w:div>
        <w:div w:id="1086922425">
          <w:marLeft w:val="0"/>
          <w:marRight w:val="0"/>
          <w:marTop w:val="0"/>
          <w:marBottom w:val="0"/>
          <w:divBdr>
            <w:top w:val="none" w:sz="0" w:space="0" w:color="auto"/>
            <w:left w:val="none" w:sz="0" w:space="0" w:color="auto"/>
            <w:bottom w:val="none" w:sz="0" w:space="0" w:color="auto"/>
            <w:right w:val="none" w:sz="0" w:space="0" w:color="auto"/>
          </w:divBdr>
        </w:div>
        <w:div w:id="552695015">
          <w:marLeft w:val="0"/>
          <w:marRight w:val="0"/>
          <w:marTop w:val="0"/>
          <w:marBottom w:val="0"/>
          <w:divBdr>
            <w:top w:val="none" w:sz="0" w:space="0" w:color="auto"/>
            <w:left w:val="none" w:sz="0" w:space="0" w:color="auto"/>
            <w:bottom w:val="none" w:sz="0" w:space="0" w:color="auto"/>
            <w:right w:val="none" w:sz="0" w:space="0" w:color="auto"/>
          </w:divBdr>
        </w:div>
        <w:div w:id="1649940047">
          <w:marLeft w:val="0"/>
          <w:marRight w:val="0"/>
          <w:marTop w:val="0"/>
          <w:marBottom w:val="0"/>
          <w:divBdr>
            <w:top w:val="none" w:sz="0" w:space="0" w:color="auto"/>
            <w:left w:val="none" w:sz="0" w:space="0" w:color="auto"/>
            <w:bottom w:val="none" w:sz="0" w:space="0" w:color="auto"/>
            <w:right w:val="none" w:sz="0" w:space="0" w:color="auto"/>
          </w:divBdr>
        </w:div>
        <w:div w:id="1746603874">
          <w:marLeft w:val="0"/>
          <w:marRight w:val="0"/>
          <w:marTop w:val="0"/>
          <w:marBottom w:val="0"/>
          <w:divBdr>
            <w:top w:val="none" w:sz="0" w:space="0" w:color="auto"/>
            <w:left w:val="none" w:sz="0" w:space="0" w:color="auto"/>
            <w:bottom w:val="none" w:sz="0" w:space="0" w:color="auto"/>
            <w:right w:val="none" w:sz="0" w:space="0" w:color="auto"/>
          </w:divBdr>
        </w:div>
        <w:div w:id="1064838536">
          <w:marLeft w:val="0"/>
          <w:marRight w:val="0"/>
          <w:marTop w:val="0"/>
          <w:marBottom w:val="0"/>
          <w:divBdr>
            <w:top w:val="none" w:sz="0" w:space="0" w:color="auto"/>
            <w:left w:val="none" w:sz="0" w:space="0" w:color="auto"/>
            <w:bottom w:val="none" w:sz="0" w:space="0" w:color="auto"/>
            <w:right w:val="none" w:sz="0" w:space="0" w:color="auto"/>
          </w:divBdr>
        </w:div>
        <w:div w:id="1788426254">
          <w:marLeft w:val="0"/>
          <w:marRight w:val="0"/>
          <w:marTop w:val="0"/>
          <w:marBottom w:val="0"/>
          <w:divBdr>
            <w:top w:val="none" w:sz="0" w:space="0" w:color="auto"/>
            <w:left w:val="none" w:sz="0" w:space="0" w:color="auto"/>
            <w:bottom w:val="none" w:sz="0" w:space="0" w:color="auto"/>
            <w:right w:val="none" w:sz="0" w:space="0" w:color="auto"/>
          </w:divBdr>
        </w:div>
        <w:div w:id="2108379113">
          <w:marLeft w:val="0"/>
          <w:marRight w:val="0"/>
          <w:marTop w:val="0"/>
          <w:marBottom w:val="0"/>
          <w:divBdr>
            <w:top w:val="none" w:sz="0" w:space="0" w:color="auto"/>
            <w:left w:val="none" w:sz="0" w:space="0" w:color="auto"/>
            <w:bottom w:val="none" w:sz="0" w:space="0" w:color="auto"/>
            <w:right w:val="none" w:sz="0" w:space="0" w:color="auto"/>
          </w:divBdr>
        </w:div>
        <w:div w:id="1019816673">
          <w:marLeft w:val="0"/>
          <w:marRight w:val="0"/>
          <w:marTop w:val="0"/>
          <w:marBottom w:val="0"/>
          <w:divBdr>
            <w:top w:val="none" w:sz="0" w:space="0" w:color="auto"/>
            <w:left w:val="none" w:sz="0" w:space="0" w:color="auto"/>
            <w:bottom w:val="none" w:sz="0" w:space="0" w:color="auto"/>
            <w:right w:val="none" w:sz="0" w:space="0" w:color="auto"/>
          </w:divBdr>
        </w:div>
        <w:div w:id="245651020">
          <w:marLeft w:val="0"/>
          <w:marRight w:val="0"/>
          <w:marTop w:val="0"/>
          <w:marBottom w:val="0"/>
          <w:divBdr>
            <w:top w:val="none" w:sz="0" w:space="0" w:color="auto"/>
            <w:left w:val="none" w:sz="0" w:space="0" w:color="auto"/>
            <w:bottom w:val="none" w:sz="0" w:space="0" w:color="auto"/>
            <w:right w:val="none" w:sz="0" w:space="0" w:color="auto"/>
          </w:divBdr>
        </w:div>
        <w:div w:id="1200819433">
          <w:marLeft w:val="0"/>
          <w:marRight w:val="0"/>
          <w:marTop w:val="0"/>
          <w:marBottom w:val="0"/>
          <w:divBdr>
            <w:top w:val="none" w:sz="0" w:space="0" w:color="auto"/>
            <w:left w:val="none" w:sz="0" w:space="0" w:color="auto"/>
            <w:bottom w:val="none" w:sz="0" w:space="0" w:color="auto"/>
            <w:right w:val="none" w:sz="0" w:space="0" w:color="auto"/>
          </w:divBdr>
        </w:div>
        <w:div w:id="1167162451">
          <w:marLeft w:val="0"/>
          <w:marRight w:val="0"/>
          <w:marTop w:val="0"/>
          <w:marBottom w:val="0"/>
          <w:divBdr>
            <w:top w:val="none" w:sz="0" w:space="0" w:color="auto"/>
            <w:left w:val="none" w:sz="0" w:space="0" w:color="auto"/>
            <w:bottom w:val="none" w:sz="0" w:space="0" w:color="auto"/>
            <w:right w:val="none" w:sz="0" w:space="0" w:color="auto"/>
          </w:divBdr>
        </w:div>
        <w:div w:id="893394381">
          <w:marLeft w:val="0"/>
          <w:marRight w:val="0"/>
          <w:marTop w:val="0"/>
          <w:marBottom w:val="0"/>
          <w:divBdr>
            <w:top w:val="none" w:sz="0" w:space="0" w:color="auto"/>
            <w:left w:val="none" w:sz="0" w:space="0" w:color="auto"/>
            <w:bottom w:val="none" w:sz="0" w:space="0" w:color="auto"/>
            <w:right w:val="none" w:sz="0" w:space="0" w:color="auto"/>
          </w:divBdr>
        </w:div>
        <w:div w:id="1130787162">
          <w:marLeft w:val="0"/>
          <w:marRight w:val="0"/>
          <w:marTop w:val="0"/>
          <w:marBottom w:val="0"/>
          <w:divBdr>
            <w:top w:val="none" w:sz="0" w:space="0" w:color="auto"/>
            <w:left w:val="none" w:sz="0" w:space="0" w:color="auto"/>
            <w:bottom w:val="none" w:sz="0" w:space="0" w:color="auto"/>
            <w:right w:val="none" w:sz="0" w:space="0" w:color="auto"/>
          </w:divBdr>
        </w:div>
        <w:div w:id="551581736">
          <w:marLeft w:val="0"/>
          <w:marRight w:val="0"/>
          <w:marTop w:val="0"/>
          <w:marBottom w:val="0"/>
          <w:divBdr>
            <w:top w:val="none" w:sz="0" w:space="0" w:color="auto"/>
            <w:left w:val="none" w:sz="0" w:space="0" w:color="auto"/>
            <w:bottom w:val="none" w:sz="0" w:space="0" w:color="auto"/>
            <w:right w:val="none" w:sz="0" w:space="0" w:color="auto"/>
          </w:divBdr>
        </w:div>
        <w:div w:id="820080132">
          <w:marLeft w:val="0"/>
          <w:marRight w:val="0"/>
          <w:marTop w:val="0"/>
          <w:marBottom w:val="0"/>
          <w:divBdr>
            <w:top w:val="none" w:sz="0" w:space="0" w:color="auto"/>
            <w:left w:val="none" w:sz="0" w:space="0" w:color="auto"/>
            <w:bottom w:val="none" w:sz="0" w:space="0" w:color="auto"/>
            <w:right w:val="none" w:sz="0" w:space="0" w:color="auto"/>
          </w:divBdr>
        </w:div>
        <w:div w:id="695548482">
          <w:marLeft w:val="0"/>
          <w:marRight w:val="0"/>
          <w:marTop w:val="0"/>
          <w:marBottom w:val="0"/>
          <w:divBdr>
            <w:top w:val="none" w:sz="0" w:space="0" w:color="auto"/>
            <w:left w:val="none" w:sz="0" w:space="0" w:color="auto"/>
            <w:bottom w:val="none" w:sz="0" w:space="0" w:color="auto"/>
            <w:right w:val="none" w:sz="0" w:space="0" w:color="auto"/>
          </w:divBdr>
        </w:div>
        <w:div w:id="330066992">
          <w:marLeft w:val="0"/>
          <w:marRight w:val="0"/>
          <w:marTop w:val="0"/>
          <w:marBottom w:val="0"/>
          <w:divBdr>
            <w:top w:val="none" w:sz="0" w:space="0" w:color="auto"/>
            <w:left w:val="none" w:sz="0" w:space="0" w:color="auto"/>
            <w:bottom w:val="none" w:sz="0" w:space="0" w:color="auto"/>
            <w:right w:val="none" w:sz="0" w:space="0" w:color="auto"/>
          </w:divBdr>
        </w:div>
        <w:div w:id="229274379">
          <w:marLeft w:val="0"/>
          <w:marRight w:val="0"/>
          <w:marTop w:val="0"/>
          <w:marBottom w:val="0"/>
          <w:divBdr>
            <w:top w:val="none" w:sz="0" w:space="0" w:color="auto"/>
            <w:left w:val="none" w:sz="0" w:space="0" w:color="auto"/>
            <w:bottom w:val="none" w:sz="0" w:space="0" w:color="auto"/>
            <w:right w:val="none" w:sz="0" w:space="0" w:color="auto"/>
          </w:divBdr>
        </w:div>
        <w:div w:id="372384333">
          <w:marLeft w:val="0"/>
          <w:marRight w:val="0"/>
          <w:marTop w:val="0"/>
          <w:marBottom w:val="0"/>
          <w:divBdr>
            <w:top w:val="none" w:sz="0" w:space="0" w:color="auto"/>
            <w:left w:val="none" w:sz="0" w:space="0" w:color="auto"/>
            <w:bottom w:val="none" w:sz="0" w:space="0" w:color="auto"/>
            <w:right w:val="none" w:sz="0" w:space="0" w:color="auto"/>
          </w:divBdr>
        </w:div>
        <w:div w:id="1928079145">
          <w:marLeft w:val="0"/>
          <w:marRight w:val="0"/>
          <w:marTop w:val="0"/>
          <w:marBottom w:val="0"/>
          <w:divBdr>
            <w:top w:val="none" w:sz="0" w:space="0" w:color="auto"/>
            <w:left w:val="none" w:sz="0" w:space="0" w:color="auto"/>
            <w:bottom w:val="none" w:sz="0" w:space="0" w:color="auto"/>
            <w:right w:val="none" w:sz="0" w:space="0" w:color="auto"/>
          </w:divBdr>
        </w:div>
        <w:div w:id="1984113402">
          <w:marLeft w:val="0"/>
          <w:marRight w:val="0"/>
          <w:marTop w:val="0"/>
          <w:marBottom w:val="0"/>
          <w:divBdr>
            <w:top w:val="none" w:sz="0" w:space="0" w:color="auto"/>
            <w:left w:val="none" w:sz="0" w:space="0" w:color="auto"/>
            <w:bottom w:val="none" w:sz="0" w:space="0" w:color="auto"/>
            <w:right w:val="none" w:sz="0" w:space="0" w:color="auto"/>
          </w:divBdr>
        </w:div>
        <w:div w:id="1325627782">
          <w:marLeft w:val="0"/>
          <w:marRight w:val="0"/>
          <w:marTop w:val="0"/>
          <w:marBottom w:val="0"/>
          <w:divBdr>
            <w:top w:val="none" w:sz="0" w:space="0" w:color="auto"/>
            <w:left w:val="none" w:sz="0" w:space="0" w:color="auto"/>
            <w:bottom w:val="none" w:sz="0" w:space="0" w:color="auto"/>
            <w:right w:val="none" w:sz="0" w:space="0" w:color="auto"/>
          </w:divBdr>
        </w:div>
        <w:div w:id="754131456">
          <w:marLeft w:val="0"/>
          <w:marRight w:val="0"/>
          <w:marTop w:val="0"/>
          <w:marBottom w:val="0"/>
          <w:divBdr>
            <w:top w:val="none" w:sz="0" w:space="0" w:color="auto"/>
            <w:left w:val="none" w:sz="0" w:space="0" w:color="auto"/>
            <w:bottom w:val="none" w:sz="0" w:space="0" w:color="auto"/>
            <w:right w:val="none" w:sz="0" w:space="0" w:color="auto"/>
          </w:divBdr>
        </w:div>
        <w:div w:id="1577016050">
          <w:marLeft w:val="0"/>
          <w:marRight w:val="0"/>
          <w:marTop w:val="0"/>
          <w:marBottom w:val="0"/>
          <w:divBdr>
            <w:top w:val="none" w:sz="0" w:space="0" w:color="auto"/>
            <w:left w:val="none" w:sz="0" w:space="0" w:color="auto"/>
            <w:bottom w:val="none" w:sz="0" w:space="0" w:color="auto"/>
            <w:right w:val="none" w:sz="0" w:space="0" w:color="auto"/>
          </w:divBdr>
        </w:div>
        <w:div w:id="555698023">
          <w:marLeft w:val="0"/>
          <w:marRight w:val="0"/>
          <w:marTop w:val="0"/>
          <w:marBottom w:val="0"/>
          <w:divBdr>
            <w:top w:val="none" w:sz="0" w:space="0" w:color="auto"/>
            <w:left w:val="none" w:sz="0" w:space="0" w:color="auto"/>
            <w:bottom w:val="none" w:sz="0" w:space="0" w:color="auto"/>
            <w:right w:val="none" w:sz="0" w:space="0" w:color="auto"/>
          </w:divBdr>
        </w:div>
        <w:div w:id="1477182927">
          <w:marLeft w:val="0"/>
          <w:marRight w:val="0"/>
          <w:marTop w:val="0"/>
          <w:marBottom w:val="0"/>
          <w:divBdr>
            <w:top w:val="none" w:sz="0" w:space="0" w:color="auto"/>
            <w:left w:val="none" w:sz="0" w:space="0" w:color="auto"/>
            <w:bottom w:val="none" w:sz="0" w:space="0" w:color="auto"/>
            <w:right w:val="none" w:sz="0" w:space="0" w:color="auto"/>
          </w:divBdr>
        </w:div>
        <w:div w:id="1323003344">
          <w:marLeft w:val="0"/>
          <w:marRight w:val="0"/>
          <w:marTop w:val="0"/>
          <w:marBottom w:val="0"/>
          <w:divBdr>
            <w:top w:val="none" w:sz="0" w:space="0" w:color="auto"/>
            <w:left w:val="none" w:sz="0" w:space="0" w:color="auto"/>
            <w:bottom w:val="none" w:sz="0" w:space="0" w:color="auto"/>
            <w:right w:val="none" w:sz="0" w:space="0" w:color="auto"/>
          </w:divBdr>
        </w:div>
        <w:div w:id="1721781001">
          <w:marLeft w:val="0"/>
          <w:marRight w:val="0"/>
          <w:marTop w:val="0"/>
          <w:marBottom w:val="0"/>
          <w:divBdr>
            <w:top w:val="none" w:sz="0" w:space="0" w:color="auto"/>
            <w:left w:val="none" w:sz="0" w:space="0" w:color="auto"/>
            <w:bottom w:val="none" w:sz="0" w:space="0" w:color="auto"/>
            <w:right w:val="none" w:sz="0" w:space="0" w:color="auto"/>
          </w:divBdr>
        </w:div>
        <w:div w:id="1203976019">
          <w:marLeft w:val="0"/>
          <w:marRight w:val="0"/>
          <w:marTop w:val="0"/>
          <w:marBottom w:val="0"/>
          <w:divBdr>
            <w:top w:val="none" w:sz="0" w:space="0" w:color="auto"/>
            <w:left w:val="none" w:sz="0" w:space="0" w:color="auto"/>
            <w:bottom w:val="none" w:sz="0" w:space="0" w:color="auto"/>
            <w:right w:val="none" w:sz="0" w:space="0" w:color="auto"/>
          </w:divBdr>
        </w:div>
      </w:divsChild>
    </w:div>
    <w:div w:id="130364447">
      <w:bodyDiv w:val="1"/>
      <w:marLeft w:val="0"/>
      <w:marRight w:val="0"/>
      <w:marTop w:val="0"/>
      <w:marBottom w:val="0"/>
      <w:divBdr>
        <w:top w:val="none" w:sz="0" w:space="0" w:color="auto"/>
        <w:left w:val="none" w:sz="0" w:space="0" w:color="auto"/>
        <w:bottom w:val="none" w:sz="0" w:space="0" w:color="auto"/>
        <w:right w:val="none" w:sz="0" w:space="0" w:color="auto"/>
      </w:divBdr>
    </w:div>
    <w:div w:id="14576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2023-05-24T00:00:00</PublishDate>
  <Abstract>Memoria del proyecto de DAM
Tutor: Pablo Gálvez Palomar
31/05/2023</Abstract>
  <CompanyAddress/>
  <CompanyPhone/>
  <CompanyFax/>
  <CompanyEmail>IES Serra Perenxisa – Curso 2022/2023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CE166-D8FF-44DD-80BB-C9842785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10</Pages>
  <Words>2005</Words>
  <Characters>11031</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Desarrollo de un complemento de software para el videojuego iRACING</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complemento de software para el videojuego iRACING</dc:title>
  <dc:subject/>
  <dc:creator>Vicente Izquierdo Forment</dc:creator>
  <cp:keywords/>
  <dc:description/>
  <cp:lastModifiedBy>Vicente Izquierdo Forment</cp:lastModifiedBy>
  <cp:revision>9</cp:revision>
  <dcterms:created xsi:type="dcterms:W3CDTF">2023-05-08T16:02:00Z</dcterms:created>
  <dcterms:modified xsi:type="dcterms:W3CDTF">2023-05-21T19:03:00Z</dcterms:modified>
</cp:coreProperties>
</file>