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right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20165</wp:posOffset>
                </wp:positionH>
                <wp:positionV relativeFrom="page">
                  <wp:posOffset>2276573</wp:posOffset>
                </wp:positionV>
                <wp:extent cx="118110" cy="67341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18110" cy="673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7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90"/>
                                <w:sz w:val="12"/>
                              </w:rPr>
                              <w:t>Endesa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Energía,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S.A.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Unipersonal.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C/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Ribera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del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Loira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60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28042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MADRID.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Inscrita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Registro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Mercantil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Madrid,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Tomo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12797,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Libro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0,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Folio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208,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Sección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8ª,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Hoja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M-205.381,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CIF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2"/>
                              </w:rPr>
                              <w:t>A81948077.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.587851pt;margin-top:179.257721pt;width:9.3pt;height:530.25pt;mso-position-horizontal-relative:page;mso-position-vertical-relative:page;z-index:15733760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7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w w:val="90"/>
                          <w:sz w:val="12"/>
                        </w:rPr>
                        <w:t>Endesa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Energía,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S.A.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Unipersonal.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C/</w:t>
                      </w:r>
                      <w:r>
                        <w:rPr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Ribera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del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Loira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60</w:t>
                      </w:r>
                      <w:r>
                        <w:rPr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28042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-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MADRID.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Inscrita</w:t>
                      </w:r>
                      <w:r>
                        <w:rPr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en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el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Registro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Mercantil</w:t>
                      </w:r>
                      <w:r>
                        <w:rPr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de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Madrid,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Tomo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12797,</w:t>
                      </w:r>
                      <w:r>
                        <w:rPr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Libro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0,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Folio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208,</w:t>
                      </w:r>
                      <w:r>
                        <w:rPr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Sección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8ª,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Hoja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M-205.381,</w:t>
                      </w:r>
                      <w:r>
                        <w:rPr>
                          <w:sz w:val="12"/>
                        </w:rPr>
                        <w:t> </w:t>
                      </w:r>
                      <w:r>
                        <w:rPr>
                          <w:w w:val="90"/>
                          <w:sz w:val="12"/>
                        </w:rPr>
                        <w:t>CIF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2"/>
                        </w:rPr>
                        <w:t>A81948077.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2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955505pt;margin-top:795.296997pt;width:9pt;height:39pt;mso-position-horizontal-relative:page;mso-position-vertical-relative:page;z-index:15734272" type="#_x0000_t202" id="docshape2" filled="false" stroked="false">
                <v:textbox inset="0,0,0,0" style="layout-flow:vertical;mso-layout-flow-alt:bottom-to-top">
                  <w:txbxContent>
                    <w:p>
                      <w:pPr>
                        <w:spacing w:line="154" w:lineRule="exact" w:before="26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6"/>
        <w:ind w:left="0" w:right="0"/>
        <w:jc w:val="left"/>
        <w:rPr>
          <w:rFonts w:ascii="Times New Roman"/>
          <w:sz w:val="18"/>
        </w:rPr>
      </w:pPr>
    </w:p>
    <w:p>
      <w:pPr>
        <w:spacing w:line="261" w:lineRule="exact" w:before="0"/>
        <w:ind w:left="3486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342900</wp:posOffset>
            </wp:positionH>
            <wp:positionV relativeFrom="paragraph">
              <wp:posOffset>-303758</wp:posOffset>
            </wp:positionV>
            <wp:extent cx="1801368" cy="36575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18"/>
        </w:rPr>
        <w:t>Código: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EU/GU/MU/PU/PPEU/PPGU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E</w:t>
      </w:r>
    </w:p>
    <w:p>
      <w:pPr>
        <w:pStyle w:val="Heading1"/>
        <w:spacing w:line="260" w:lineRule="exact"/>
        <w:ind w:left="3486"/>
      </w:pPr>
      <w:r>
        <w:rPr>
          <w:color w:val="4F81BD"/>
          <w:spacing w:val="-4"/>
        </w:rPr>
        <w:t>Oferta</w:t>
      </w:r>
      <w:r>
        <w:rPr>
          <w:color w:val="4F81BD"/>
          <w:spacing w:val="-14"/>
        </w:rPr>
        <w:t> </w:t>
      </w:r>
      <w:r>
        <w:rPr>
          <w:color w:val="4F81BD"/>
          <w:spacing w:val="-4"/>
        </w:rPr>
        <w:t>de</w:t>
      </w:r>
      <w:r>
        <w:rPr>
          <w:color w:val="4F81BD"/>
          <w:spacing w:val="-14"/>
        </w:rPr>
        <w:t> </w:t>
      </w:r>
      <w:r>
        <w:rPr>
          <w:color w:val="4F81BD"/>
          <w:spacing w:val="-4"/>
        </w:rPr>
        <w:t>Energía</w:t>
      </w:r>
      <w:r>
        <w:rPr>
          <w:color w:val="4F81BD"/>
          <w:spacing w:val="-13"/>
        </w:rPr>
        <w:t> </w:t>
      </w:r>
      <w:r>
        <w:rPr>
          <w:color w:val="4F81BD"/>
          <w:spacing w:val="-4"/>
        </w:rPr>
        <w:t>y/o</w:t>
      </w:r>
      <w:r>
        <w:rPr>
          <w:color w:val="4F81BD"/>
          <w:spacing w:val="-14"/>
        </w:rPr>
        <w:t> </w:t>
      </w:r>
      <w:r>
        <w:rPr>
          <w:color w:val="4F81BD"/>
          <w:spacing w:val="-4"/>
        </w:rPr>
        <w:t>Servicios</w:t>
      </w:r>
      <w:r>
        <w:rPr>
          <w:color w:val="4F81BD"/>
          <w:spacing w:val="-13"/>
        </w:rPr>
        <w:t> </w:t>
      </w:r>
      <w:r>
        <w:rPr>
          <w:color w:val="4F81BD"/>
          <w:spacing w:val="-4"/>
        </w:rPr>
        <w:t>Adicionales</w:t>
      </w:r>
    </w:p>
    <w:p>
      <w:pPr>
        <w:spacing w:before="11"/>
        <w:ind w:left="0" w:right="5" w:firstLine="0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w:t>Oferta</w:t>
      </w:r>
      <w:r>
        <w:rPr>
          <w:rFonts w:ascii="Arial"/>
          <w:b/>
          <w:spacing w:val="6"/>
          <w:sz w:val="14"/>
        </w:rPr>
        <w:t> </w:t>
      </w:r>
      <w:r>
        <w:rPr>
          <w:rFonts w:ascii="Arial"/>
          <w:b/>
          <w:spacing w:val="-2"/>
          <w:sz w:val="14"/>
        </w:rPr>
        <w:t>:1710337</w:t>
      </w:r>
    </w:p>
    <w:p>
      <w:pPr>
        <w:pStyle w:val="BodyText"/>
        <w:spacing w:before="203"/>
        <w:ind w:left="0" w:right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323999</wp:posOffset>
                </wp:positionH>
                <wp:positionV relativeFrom="paragraph">
                  <wp:posOffset>294633</wp:posOffset>
                </wp:positionV>
                <wp:extent cx="6768465" cy="13716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768465" cy="137160"/>
                          <a:chExt cx="6768465" cy="13716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35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A.Datos 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cliente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titular 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1181pt;margin-top:23.199505pt;width:532.950pt;height:10.8pt;mso-position-horizontal-relative:page;mso-position-vertical-relative:paragraph;z-index:-15728640;mso-wrap-distance-left:0;mso-wrap-distance-right:0" id="docshapegroup3" coordorigin="510,464" coordsize="10659,216">
                <v:shape style="position:absolute;left:670;top:464;width:10499;height:216" type="#_x0000_t75" id="docshape4" stroked="false">
                  <v:imagedata r:id="rId6" o:title=""/>
                </v:shape>
                <v:rect style="position:absolute;left:510;top:464;width:160;height:216" id="docshape5" filled="true" fillcolor="#d1d3d4" stroked="false">
                  <v:fill type="solid"/>
                </v:rect>
                <v:line style="position:absolute" from="670,464" to="670,680" stroked="true" strokeweight=".700162pt" strokecolor="#ffffff">
                  <v:stroke dashstyle="solid"/>
                </v:line>
                <v:shape style="position:absolute;left:510;top:464;width:10659;height:216" type="#_x0000_t202" id="docshape6" filled="false" stroked="false">
                  <v:textbox inset="0,0,0,0">
                    <w:txbxContent>
                      <w:p>
                        <w:pPr>
                          <w:spacing w:before="2"/>
                          <w:ind w:left="235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A.Datos 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cliente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titular 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suministro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ind w:left="0" w:right="0"/>
        <w:jc w:val="left"/>
        <w:rPr>
          <w:rFonts w:ascii="Arial"/>
          <w:b/>
          <w:sz w:val="20"/>
        </w:rPr>
      </w:pPr>
    </w:p>
    <w:tbl>
      <w:tblPr>
        <w:tblW w:w="0" w:type="auto"/>
        <w:jc w:val="left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9"/>
        <w:gridCol w:w="155"/>
        <w:gridCol w:w="236"/>
        <w:gridCol w:w="125"/>
        <w:gridCol w:w="582"/>
        <w:gridCol w:w="192"/>
        <w:gridCol w:w="295"/>
        <w:gridCol w:w="457"/>
        <w:gridCol w:w="648"/>
        <w:gridCol w:w="144"/>
        <w:gridCol w:w="286"/>
        <w:gridCol w:w="414"/>
        <w:gridCol w:w="592"/>
        <w:gridCol w:w="217"/>
        <w:gridCol w:w="238"/>
        <w:gridCol w:w="644"/>
        <w:gridCol w:w="161"/>
        <w:gridCol w:w="232"/>
        <w:gridCol w:w="430"/>
        <w:gridCol w:w="275"/>
        <w:gridCol w:w="780"/>
        <w:gridCol w:w="605"/>
        <w:gridCol w:w="531"/>
        <w:gridCol w:w="1568"/>
      </w:tblGrid>
      <w:tr>
        <w:trPr>
          <w:trHeight w:val="231" w:hRule="atLeast"/>
        </w:trPr>
        <w:tc>
          <w:tcPr>
            <w:tcW w:w="2244" w:type="dxa"/>
            <w:gridSpan w:val="7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Razón</w:t>
            </w:r>
            <w:r>
              <w:rPr>
                <w:spacing w:val="-3"/>
                <w:sz w:val="14"/>
              </w:rPr>
              <w:t> </w:t>
            </w:r>
            <w:r>
              <w:rPr>
                <w:w w:val="90"/>
                <w:sz w:val="14"/>
              </w:rPr>
              <w:t>Social</w:t>
            </w:r>
            <w:r>
              <w:rPr>
                <w:spacing w:val="-3"/>
                <w:sz w:val="14"/>
              </w:rPr>
              <w:t> </w:t>
            </w:r>
            <w:r>
              <w:rPr>
                <w:w w:val="90"/>
                <w:sz w:val="14"/>
              </w:rPr>
              <w:t>/</w:t>
            </w:r>
            <w:r>
              <w:rPr>
                <w:spacing w:val="-3"/>
                <w:sz w:val="14"/>
              </w:rPr>
              <w:t> </w:t>
            </w:r>
            <w:r>
              <w:rPr>
                <w:w w:val="90"/>
                <w:sz w:val="14"/>
              </w:rPr>
              <w:t>Apellidos,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Nombre</w:t>
            </w:r>
          </w:p>
        </w:tc>
        <w:tc>
          <w:tcPr>
            <w:tcW w:w="8222" w:type="dxa"/>
            <w:gridSpan w:val="17"/>
            <w:shd w:val="clear" w:color="auto" w:fill="BDC7D9"/>
          </w:tcPr>
          <w:p>
            <w:pPr>
              <w:pStyle w:val="TableParagraph"/>
              <w:spacing w:line="189" w:lineRule="exact"/>
              <w:ind w:left="97"/>
              <w:rPr>
                <w:sz w:val="14"/>
              </w:rPr>
            </w:pPr>
            <w:r>
              <w:rPr>
                <w:spacing w:val="-2"/>
                <w:sz w:val="14"/>
              </w:rPr>
              <w:t>ALFAGEME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AUTOMOVILES,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S.L.</w:t>
            </w:r>
          </w:p>
        </w:tc>
      </w:tr>
      <w:tr>
        <w:trPr>
          <w:trHeight w:val="231" w:hRule="atLeast"/>
        </w:trPr>
        <w:tc>
          <w:tcPr>
            <w:tcW w:w="1757" w:type="dxa"/>
            <w:gridSpan w:val="5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Tipo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w w:val="90"/>
                <w:sz w:val="14"/>
              </w:rPr>
              <w:t>doc.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(CIF/NIF)</w:t>
            </w:r>
          </w:p>
        </w:tc>
        <w:tc>
          <w:tcPr>
            <w:tcW w:w="4127" w:type="dxa"/>
            <w:gridSpan w:val="11"/>
            <w:shd w:val="clear" w:color="auto" w:fill="BDC7D9"/>
          </w:tcPr>
          <w:p>
            <w:pPr>
              <w:pStyle w:val="TableParagraph"/>
              <w:spacing w:line="189" w:lineRule="exact"/>
              <w:ind w:left="99"/>
              <w:rPr>
                <w:sz w:val="14"/>
              </w:rPr>
            </w:pPr>
            <w:r>
              <w:rPr>
                <w:spacing w:val="-6"/>
                <w:sz w:val="14"/>
              </w:rPr>
              <w:t>IDENTIFICADOR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FISCAL</w:t>
            </w:r>
          </w:p>
        </w:tc>
        <w:tc>
          <w:tcPr>
            <w:tcW w:w="393" w:type="dxa"/>
            <w:gridSpan w:val="2"/>
          </w:tcPr>
          <w:p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>Nº</w:t>
            </w:r>
          </w:p>
        </w:tc>
        <w:tc>
          <w:tcPr>
            <w:tcW w:w="1485" w:type="dxa"/>
            <w:gridSpan w:val="3"/>
            <w:shd w:val="clear" w:color="auto" w:fill="BDC7D9"/>
          </w:tcPr>
          <w:p>
            <w:pPr>
              <w:pStyle w:val="TableParagraph"/>
              <w:spacing w:line="189" w:lineRule="exact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B47343264</w:t>
            </w:r>
          </w:p>
        </w:tc>
        <w:tc>
          <w:tcPr>
            <w:tcW w:w="605" w:type="dxa"/>
          </w:tcPr>
          <w:p>
            <w:pPr>
              <w:pStyle w:val="TableParagraph"/>
              <w:spacing w:line="189" w:lineRule="exact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Idioma</w:t>
            </w:r>
          </w:p>
        </w:tc>
        <w:tc>
          <w:tcPr>
            <w:tcW w:w="2099" w:type="dxa"/>
            <w:gridSpan w:val="2"/>
            <w:shd w:val="clear" w:color="auto" w:fill="BDC7D9"/>
          </w:tcPr>
          <w:p>
            <w:pPr>
              <w:pStyle w:val="TableParagraph"/>
              <w:spacing w:line="189" w:lineRule="exact"/>
              <w:ind w:left="56"/>
              <w:rPr>
                <w:sz w:val="14"/>
              </w:rPr>
            </w:pPr>
            <w:r>
              <w:rPr>
                <w:spacing w:val="-2"/>
                <w:sz w:val="14"/>
              </w:rPr>
              <w:t>CASTELLANO</w:t>
            </w:r>
          </w:p>
        </w:tc>
      </w:tr>
      <w:tr>
        <w:trPr>
          <w:trHeight w:val="231" w:hRule="atLeast"/>
        </w:trPr>
        <w:tc>
          <w:tcPr>
            <w:tcW w:w="659" w:type="dxa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4"/>
                <w:sz w:val="14"/>
              </w:rPr>
              <w:t>CNAE</w:t>
            </w:r>
          </w:p>
        </w:tc>
        <w:tc>
          <w:tcPr>
            <w:tcW w:w="4581" w:type="dxa"/>
            <w:gridSpan w:val="14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05" w:type="dxa"/>
            <w:gridSpan w:val="2"/>
          </w:tcPr>
          <w:p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Actividad</w:t>
            </w:r>
          </w:p>
        </w:tc>
        <w:tc>
          <w:tcPr>
            <w:tcW w:w="4421" w:type="dxa"/>
            <w:gridSpan w:val="7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1050" w:type="dxa"/>
            <w:gridSpan w:val="3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4"/>
                <w:sz w:val="14"/>
              </w:rPr>
              <w:t>Tlf.contacto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4190" w:type="dxa"/>
            <w:gridSpan w:val="12"/>
            <w:shd w:val="clear" w:color="auto" w:fill="BDC7D9"/>
          </w:tcPr>
          <w:p>
            <w:pPr>
              <w:pStyle w:val="TableParagraph"/>
              <w:spacing w:line="189" w:lineRule="exact"/>
              <w:ind w:left="101"/>
              <w:rPr>
                <w:sz w:val="14"/>
              </w:rPr>
            </w:pPr>
            <w:r>
              <w:rPr>
                <w:spacing w:val="-2"/>
                <w:sz w:val="14"/>
              </w:rPr>
              <w:t>983457676</w:t>
            </w:r>
          </w:p>
        </w:tc>
        <w:tc>
          <w:tcPr>
            <w:tcW w:w="1037" w:type="dxa"/>
            <w:gridSpan w:val="3"/>
          </w:tcPr>
          <w:p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r>
              <w:rPr>
                <w:spacing w:val="-4"/>
                <w:sz w:val="14"/>
              </w:rPr>
              <w:t>Tlf.contacto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2*</w:t>
            </w:r>
          </w:p>
        </w:tc>
        <w:tc>
          <w:tcPr>
            <w:tcW w:w="4189" w:type="dxa"/>
            <w:gridSpan w:val="6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814" w:type="dxa"/>
            <w:gridSpan w:val="2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E-</w:t>
            </w:r>
            <w:r>
              <w:rPr>
                <w:spacing w:val="-2"/>
                <w:sz w:val="14"/>
              </w:rPr>
              <w:t>mail*</w:t>
            </w:r>
          </w:p>
        </w:tc>
        <w:tc>
          <w:tcPr>
            <w:tcW w:w="2679" w:type="dxa"/>
            <w:gridSpan w:val="8"/>
            <w:shd w:val="clear" w:color="auto" w:fill="BDC7D9"/>
          </w:tcPr>
          <w:p>
            <w:pPr>
              <w:pStyle w:val="TableParagraph"/>
              <w:spacing w:line="189" w:lineRule="exact"/>
              <w:ind w:left="102"/>
              <w:rPr>
                <w:sz w:val="14"/>
              </w:rPr>
            </w:pPr>
            <w:hyperlink r:id="rId7">
              <w:r>
                <w:rPr>
                  <w:spacing w:val="-2"/>
                  <w:sz w:val="14"/>
                </w:rPr>
                <w:t>valladolidvent@alfageme.info</w:t>
              </w:r>
            </w:hyperlink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line="189" w:lineRule="exact"/>
              <w:ind w:left="59"/>
              <w:rPr>
                <w:sz w:val="14"/>
              </w:rPr>
            </w:pPr>
            <w:r>
              <w:rPr>
                <w:w w:val="90"/>
                <w:sz w:val="14"/>
              </w:rPr>
              <w:t>Horario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contacto*</w:t>
            </w:r>
          </w:p>
        </w:tc>
        <w:tc>
          <w:tcPr>
            <w:tcW w:w="2197" w:type="dxa"/>
            <w:gridSpan w:val="7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85" w:type="dxa"/>
            <w:gridSpan w:val="2"/>
          </w:tcPr>
          <w:p>
            <w:pPr>
              <w:pStyle w:val="TableParagraph"/>
              <w:spacing w:line="189" w:lineRule="exact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nacimiento*</w:t>
            </w:r>
          </w:p>
        </w:tc>
        <w:tc>
          <w:tcPr>
            <w:tcW w:w="2099" w:type="dxa"/>
            <w:gridSpan w:val="2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659" w:type="dxa"/>
          </w:tcPr>
          <w:p>
            <w:pPr>
              <w:pStyle w:val="TableParagraph"/>
              <w:spacing w:line="189" w:lineRule="exact"/>
              <w:ind w:left="71" w:right="-29"/>
              <w:rPr>
                <w:sz w:val="14"/>
              </w:rPr>
            </w:pPr>
            <w:r>
              <w:rPr>
                <w:spacing w:val="-5"/>
                <w:sz w:val="14"/>
              </w:rPr>
              <w:t>Dirección</w:t>
            </w:r>
          </w:p>
        </w:tc>
        <w:tc>
          <w:tcPr>
            <w:tcW w:w="2690" w:type="dxa"/>
            <w:gridSpan w:val="8"/>
            <w:shd w:val="clear" w:color="auto" w:fill="BDC7D9"/>
          </w:tcPr>
          <w:p>
            <w:pPr>
              <w:pStyle w:val="TableParagraph"/>
              <w:spacing w:line="189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VAZQUEZ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MENCHACA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</w:tc>
        <w:tc>
          <w:tcPr>
            <w:tcW w:w="430" w:type="dxa"/>
            <w:gridSpan w:val="2"/>
          </w:tcPr>
          <w:p>
            <w:pPr>
              <w:pStyle w:val="TableParagraph"/>
              <w:spacing w:line="189" w:lineRule="exact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Nº</w:t>
            </w:r>
          </w:p>
        </w:tc>
        <w:tc>
          <w:tcPr>
            <w:tcW w:w="414" w:type="dxa"/>
            <w:shd w:val="clear" w:color="auto" w:fill="BDC7D9"/>
          </w:tcPr>
          <w:p>
            <w:pPr>
              <w:pStyle w:val="TableParagraph"/>
              <w:spacing w:line="189" w:lineRule="exact"/>
              <w:ind w:left="90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09" w:type="dxa"/>
            <w:gridSpan w:val="2"/>
          </w:tcPr>
          <w:p>
            <w:pPr>
              <w:pStyle w:val="TableParagraph"/>
              <w:spacing w:line="189" w:lineRule="exact"/>
              <w:ind w:left="56"/>
              <w:rPr>
                <w:sz w:val="14"/>
              </w:rPr>
            </w:pPr>
            <w:r>
              <w:rPr>
                <w:spacing w:val="-2"/>
                <w:sz w:val="14"/>
              </w:rPr>
              <w:t>Escalera</w:t>
            </w:r>
          </w:p>
        </w:tc>
        <w:tc>
          <w:tcPr>
            <w:tcW w:w="1275" w:type="dxa"/>
            <w:gridSpan w:val="4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spacing w:line="189" w:lineRule="exact"/>
              <w:ind w:left="61"/>
              <w:rPr>
                <w:sz w:val="14"/>
              </w:rPr>
            </w:pPr>
            <w:r>
              <w:rPr>
                <w:spacing w:val="-4"/>
                <w:sz w:val="14"/>
              </w:rPr>
              <w:t>Piso</w:t>
            </w:r>
          </w:p>
        </w:tc>
        <w:tc>
          <w:tcPr>
            <w:tcW w:w="1660" w:type="dxa"/>
            <w:gridSpan w:val="3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spacing w:line="189" w:lineRule="exact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Puerta</w:t>
            </w:r>
          </w:p>
        </w:tc>
        <w:tc>
          <w:tcPr>
            <w:tcW w:w="1568" w:type="dxa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1175" w:type="dxa"/>
            <w:gridSpan w:val="4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Código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Postal</w:t>
            </w:r>
          </w:p>
        </w:tc>
        <w:tc>
          <w:tcPr>
            <w:tcW w:w="774" w:type="dxa"/>
            <w:gridSpan w:val="2"/>
            <w:shd w:val="clear" w:color="auto" w:fill="BDC7D9"/>
          </w:tcPr>
          <w:p>
            <w:pPr>
              <w:pStyle w:val="TableParagraph"/>
              <w:spacing w:line="189" w:lineRule="exact"/>
              <w:ind w:left="10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79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-1789</wp:posOffset>
                      </wp:positionV>
                      <wp:extent cx="490220" cy="15049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490220" cy="150495"/>
                                <a:chExt cx="490220" cy="1504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9022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220" h="150495">
                                      <a:moveTo>
                                        <a:pt x="4901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77"/>
                                      </a:lnTo>
                                      <a:lnTo>
                                        <a:pt x="490106" y="149877"/>
                                      </a:lnTo>
                                      <a:lnTo>
                                        <a:pt x="4901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C7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140884pt;width:38.6pt;height:11.85pt;mso-position-horizontal-relative:column;mso-position-vertical-relative:paragraph;z-index:-16128512" id="docshapegroup7" coordorigin="0,-3" coordsize="772,237">
                      <v:rect style="position:absolute;left:0;top:-3;width:772;height:237" id="docshape8" filled="true" fillcolor="#bdc7d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47008</w:t>
            </w:r>
          </w:p>
        </w:tc>
        <w:tc>
          <w:tcPr>
            <w:tcW w:w="752" w:type="dxa"/>
            <w:gridSpan w:val="2"/>
          </w:tcPr>
          <w:p>
            <w:pPr>
              <w:pStyle w:val="TableParagraph"/>
              <w:spacing w:line="189" w:lineRule="exact"/>
              <w:ind w:left="66"/>
              <w:rPr>
                <w:sz w:val="14"/>
              </w:rPr>
            </w:pPr>
            <w:r>
              <w:rPr>
                <w:spacing w:val="-2"/>
                <w:sz w:val="14"/>
              </w:rPr>
              <w:t>Localidad</w:t>
            </w:r>
          </w:p>
        </w:tc>
        <w:tc>
          <w:tcPr>
            <w:tcW w:w="4281" w:type="dxa"/>
            <w:gridSpan w:val="12"/>
            <w:shd w:val="clear" w:color="auto" w:fill="BDC7D9"/>
          </w:tcPr>
          <w:p>
            <w:pPr>
              <w:pStyle w:val="TableParagraph"/>
              <w:spacing w:line="189" w:lineRule="exact"/>
              <w:ind w:left="95"/>
              <w:rPr>
                <w:sz w:val="14"/>
              </w:rPr>
            </w:pPr>
            <w:r>
              <w:rPr>
                <w:spacing w:val="-2"/>
                <w:sz w:val="14"/>
              </w:rPr>
              <w:t>VALLADOLID</w:t>
            </w:r>
          </w:p>
        </w:tc>
        <w:tc>
          <w:tcPr>
            <w:tcW w:w="780" w:type="dxa"/>
          </w:tcPr>
          <w:p>
            <w:pPr>
              <w:pStyle w:val="TableParagraph"/>
              <w:spacing w:line="189" w:lineRule="exact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Provincia</w:t>
            </w:r>
          </w:p>
        </w:tc>
        <w:tc>
          <w:tcPr>
            <w:tcW w:w="2704" w:type="dxa"/>
            <w:gridSpan w:val="3"/>
            <w:shd w:val="clear" w:color="auto" w:fill="BDC7D9"/>
          </w:tcPr>
          <w:p>
            <w:pPr>
              <w:pStyle w:val="TableParagraph"/>
              <w:spacing w:line="189" w:lineRule="exact"/>
              <w:ind w:left="66"/>
              <w:rPr>
                <w:sz w:val="14"/>
              </w:rPr>
            </w:pPr>
            <w:r>
              <w:rPr>
                <w:spacing w:val="-6"/>
                <w:sz w:val="14"/>
              </w:rPr>
              <w:t>VALLADOLID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ESPAÑA</w:t>
            </w:r>
          </w:p>
        </w:tc>
      </w:tr>
    </w:tbl>
    <w:p>
      <w:pPr>
        <w:pStyle w:val="BodyText"/>
        <w:spacing w:before="10"/>
        <w:ind w:left="0" w:right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323999</wp:posOffset>
                </wp:positionH>
                <wp:positionV relativeFrom="paragraph">
                  <wp:posOffset>150509</wp:posOffset>
                </wp:positionV>
                <wp:extent cx="6768465" cy="15684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68465" cy="156845"/>
                          <a:chExt cx="6768465" cy="15684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56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016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56845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93"/>
                                </a:lnTo>
                                <a:lnTo>
                                  <a:pt x="101520" y="156593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520" y="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0"/>
                                </a:moveTo>
                                <a:lnTo>
                                  <a:pt x="0" y="156593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6290" y="0"/>
                            <a:ext cx="131064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149755" y="38869"/>
                            <a:ext cx="167258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punto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099737" y="39897"/>
                            <a:ext cx="159067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Dirección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envío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correspondencia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1181pt;margin-top:11.851154pt;width:532.950pt;height:12.35pt;mso-position-horizontal-relative:page;mso-position-vertical-relative:paragraph;z-index:-15728128;mso-wrap-distance-left:0;mso-wrap-distance-right:0" id="docshapegroup9" coordorigin="510,237" coordsize="10659,247">
                <v:shape style="position:absolute;left:670;top:237;width:10499;height:247" type="#_x0000_t75" id="docshape10" stroked="false">
                  <v:imagedata r:id="rId8" o:title=""/>
                </v:shape>
                <v:rect style="position:absolute;left:510;top:237;width:160;height:247" id="docshape11" filled="true" fillcolor="#d1d3d4" stroked="false">
                  <v:fill type="solid"/>
                </v:rect>
                <v:line style="position:absolute" from="670,237" to="670,484" stroked="true" strokeweight=".700162pt" strokecolor="#ffffff">
                  <v:stroke dashstyle="solid"/>
                </v:line>
                <v:shape style="position:absolute;left:8220;top:237;width:207;height:202" type="#_x0000_t75" id="docshape12" stroked="false">
                  <v:imagedata r:id="rId9" o:title=""/>
                </v:shape>
                <v:shape style="position:absolute;left:746;top:298;width:2634;height:180" type="#_x0000_t202" id="docshape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B.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punto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suministro</w:t>
                        </w:r>
                      </w:p>
                    </w:txbxContent>
                  </v:textbox>
                  <w10:wrap type="none"/>
                </v:shape>
                <v:shape style="position:absolute;left:8541;top:299;width:2505;height:170" type="#_x0000_t202" id="docshape1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envío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correspondencia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 w:right="0"/>
        <w:jc w:val="left"/>
        <w:rPr>
          <w:rFonts w:ascii="Arial"/>
          <w:b/>
          <w:sz w:val="20"/>
        </w:rPr>
      </w:pPr>
    </w:p>
    <w:tbl>
      <w:tblPr>
        <w:tblW w:w="0" w:type="auto"/>
        <w:jc w:val="left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279"/>
        <w:gridCol w:w="969"/>
        <w:gridCol w:w="749"/>
        <w:gridCol w:w="646"/>
        <w:gridCol w:w="426"/>
        <w:gridCol w:w="412"/>
        <w:gridCol w:w="807"/>
        <w:gridCol w:w="1282"/>
        <w:gridCol w:w="422"/>
        <w:gridCol w:w="274"/>
        <w:gridCol w:w="761"/>
        <w:gridCol w:w="631"/>
        <w:gridCol w:w="522"/>
        <w:gridCol w:w="1567"/>
      </w:tblGrid>
      <w:tr>
        <w:trPr>
          <w:trHeight w:val="231" w:hRule="atLeast"/>
        </w:trPr>
        <w:tc>
          <w:tcPr>
            <w:tcW w:w="695" w:type="dxa"/>
          </w:tcPr>
          <w:p>
            <w:pPr>
              <w:pStyle w:val="TableParagraph"/>
              <w:spacing w:line="181" w:lineRule="exact" w:before="30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Dirección</w:t>
            </w:r>
          </w:p>
        </w:tc>
        <w:tc>
          <w:tcPr>
            <w:tcW w:w="2643" w:type="dxa"/>
            <w:gridSpan w:val="4"/>
            <w:shd w:val="clear" w:color="auto" w:fill="BDC7D9"/>
          </w:tcPr>
          <w:p>
            <w:pPr>
              <w:pStyle w:val="TableParagraph"/>
              <w:spacing w:line="181" w:lineRule="exact" w:before="30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VAZQUEZ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MENCHACA</w:t>
            </w:r>
          </w:p>
        </w:tc>
        <w:tc>
          <w:tcPr>
            <w:tcW w:w="426" w:type="dxa"/>
          </w:tcPr>
          <w:p>
            <w:pPr>
              <w:pStyle w:val="TableParagraph"/>
              <w:spacing w:line="181" w:lineRule="exact" w:before="30"/>
              <w:ind w:left="72"/>
              <w:rPr>
                <w:sz w:val="14"/>
              </w:rPr>
            </w:pPr>
            <w:r>
              <w:rPr>
                <w:spacing w:val="-5"/>
                <w:sz w:val="14"/>
              </w:rPr>
              <w:t>Nº</w:t>
            </w:r>
          </w:p>
        </w:tc>
        <w:tc>
          <w:tcPr>
            <w:tcW w:w="412" w:type="dxa"/>
            <w:shd w:val="clear" w:color="auto" w:fill="BDC7D9"/>
          </w:tcPr>
          <w:p>
            <w:pPr>
              <w:pStyle w:val="TableParagraph"/>
              <w:spacing w:line="181" w:lineRule="exact" w:before="30"/>
              <w:ind w:left="72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07" w:type="dxa"/>
          </w:tcPr>
          <w:p>
            <w:pPr>
              <w:pStyle w:val="TableParagraph"/>
              <w:spacing w:line="181" w:lineRule="exact" w:before="30"/>
              <w:ind w:left="73"/>
              <w:rPr>
                <w:sz w:val="14"/>
              </w:rPr>
            </w:pPr>
            <w:r>
              <w:rPr>
                <w:spacing w:val="-2"/>
                <w:sz w:val="14"/>
              </w:rPr>
              <w:t>Escalera</w:t>
            </w:r>
          </w:p>
        </w:tc>
        <w:tc>
          <w:tcPr>
            <w:tcW w:w="1282" w:type="dxa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spacing w:line="181" w:lineRule="exact" w:before="30"/>
              <w:ind w:left="73"/>
              <w:rPr>
                <w:sz w:val="14"/>
              </w:rPr>
            </w:pPr>
            <w:r>
              <w:rPr>
                <w:spacing w:val="-4"/>
                <w:sz w:val="14"/>
              </w:rPr>
              <w:t>Piso</w:t>
            </w:r>
          </w:p>
        </w:tc>
        <w:tc>
          <w:tcPr>
            <w:tcW w:w="1666" w:type="dxa"/>
            <w:gridSpan w:val="3"/>
            <w:shd w:val="clear" w:color="auto" w:fill="BDC7D9"/>
          </w:tcPr>
          <w:p>
            <w:pPr>
              <w:pStyle w:val="TableParagraph"/>
              <w:spacing w:line="181" w:lineRule="exact" w:before="30"/>
              <w:ind w:left="7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BJO</w:t>
            </w:r>
          </w:p>
        </w:tc>
        <w:tc>
          <w:tcPr>
            <w:tcW w:w="522" w:type="dxa"/>
          </w:tcPr>
          <w:p>
            <w:pPr>
              <w:pStyle w:val="TableParagraph"/>
              <w:spacing w:line="181" w:lineRule="exact" w:before="30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Puerta</w:t>
            </w:r>
          </w:p>
        </w:tc>
        <w:tc>
          <w:tcPr>
            <w:tcW w:w="1567" w:type="dxa"/>
            <w:shd w:val="clear" w:color="auto" w:fill="BDC7D9"/>
          </w:tcPr>
          <w:p>
            <w:pPr>
              <w:pStyle w:val="TableParagraph"/>
              <w:spacing w:line="181" w:lineRule="exact" w:before="30"/>
              <w:ind w:left="74"/>
              <w:rPr>
                <w:sz w:val="14"/>
              </w:rPr>
            </w:pPr>
            <w:r>
              <w:rPr>
                <w:spacing w:val="-10"/>
                <w:w w:val="90"/>
                <w:sz w:val="14"/>
              </w:rPr>
              <w:t>1</w:t>
            </w:r>
          </w:p>
        </w:tc>
      </w:tr>
      <w:tr>
        <w:trPr>
          <w:trHeight w:val="231" w:hRule="atLeast"/>
        </w:trPr>
        <w:tc>
          <w:tcPr>
            <w:tcW w:w="974" w:type="dxa"/>
            <w:gridSpan w:val="2"/>
          </w:tcPr>
          <w:p>
            <w:pPr>
              <w:pStyle w:val="TableParagraph"/>
              <w:spacing w:line="181" w:lineRule="exact" w:before="30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Código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Postal</w:t>
            </w:r>
          </w:p>
        </w:tc>
        <w:tc>
          <w:tcPr>
            <w:tcW w:w="969" w:type="dxa"/>
            <w:shd w:val="clear" w:color="auto" w:fill="BDC7D9"/>
          </w:tcPr>
          <w:p>
            <w:pPr>
              <w:pStyle w:val="TableParagraph"/>
              <w:spacing w:line="181" w:lineRule="exact" w:before="30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47008</w:t>
            </w:r>
          </w:p>
        </w:tc>
        <w:tc>
          <w:tcPr>
            <w:tcW w:w="749" w:type="dxa"/>
          </w:tcPr>
          <w:p>
            <w:pPr>
              <w:pStyle w:val="TableParagraph"/>
              <w:spacing w:line="181" w:lineRule="exact" w:before="30"/>
              <w:ind w:left="72"/>
              <w:rPr>
                <w:sz w:val="14"/>
              </w:rPr>
            </w:pPr>
            <w:r>
              <w:rPr>
                <w:spacing w:val="-2"/>
                <w:sz w:val="14"/>
              </w:rPr>
              <w:t>Localidad</w:t>
            </w:r>
          </w:p>
        </w:tc>
        <w:tc>
          <w:tcPr>
            <w:tcW w:w="4269" w:type="dxa"/>
            <w:gridSpan w:val="7"/>
            <w:shd w:val="clear" w:color="auto" w:fill="BDC7D9"/>
          </w:tcPr>
          <w:p>
            <w:pPr>
              <w:pStyle w:val="TableParagraph"/>
              <w:spacing w:line="181" w:lineRule="exact" w:before="30"/>
              <w:ind w:left="72"/>
              <w:rPr>
                <w:sz w:val="14"/>
              </w:rPr>
            </w:pPr>
            <w:r>
              <w:rPr>
                <w:spacing w:val="-2"/>
                <w:sz w:val="14"/>
              </w:rPr>
              <w:t>VALLADOLID</w:t>
            </w:r>
          </w:p>
        </w:tc>
        <w:tc>
          <w:tcPr>
            <w:tcW w:w="761" w:type="dxa"/>
          </w:tcPr>
          <w:p>
            <w:pPr>
              <w:pStyle w:val="TableParagraph"/>
              <w:spacing w:line="181" w:lineRule="exact" w:before="30"/>
              <w:ind w:left="73"/>
              <w:rPr>
                <w:sz w:val="14"/>
              </w:rPr>
            </w:pPr>
            <w:r>
              <w:rPr>
                <w:spacing w:val="-2"/>
                <w:sz w:val="14"/>
              </w:rPr>
              <w:t>Provincia</w:t>
            </w:r>
          </w:p>
        </w:tc>
        <w:tc>
          <w:tcPr>
            <w:tcW w:w="2720" w:type="dxa"/>
            <w:gridSpan w:val="3"/>
            <w:shd w:val="clear" w:color="auto" w:fill="BDC7D9"/>
          </w:tcPr>
          <w:p>
            <w:pPr>
              <w:pStyle w:val="TableParagraph"/>
              <w:spacing w:line="181" w:lineRule="exact" w:before="30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VALLADOLID</w:t>
            </w:r>
          </w:p>
        </w:tc>
      </w:tr>
      <w:tr>
        <w:trPr>
          <w:trHeight w:val="231" w:hRule="atLeast"/>
        </w:trPr>
        <w:tc>
          <w:tcPr>
            <w:tcW w:w="1943" w:type="dxa"/>
            <w:gridSpan w:val="3"/>
          </w:tcPr>
          <w:p>
            <w:pPr>
              <w:pStyle w:val="TableParagraph"/>
              <w:spacing w:line="181" w:lineRule="exact" w:before="30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Referencia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Catastral</w:t>
            </w:r>
          </w:p>
        </w:tc>
        <w:tc>
          <w:tcPr>
            <w:tcW w:w="8499" w:type="dxa"/>
            <w:gridSpan w:val="12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spacing w:before="0"/>
        <w:ind w:left="191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1079500</wp:posOffset>
            </wp:positionH>
            <wp:positionV relativeFrom="paragraph">
              <wp:posOffset>-1481745</wp:posOffset>
            </wp:positionV>
            <wp:extent cx="698500" cy="248919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89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14"/>
        </w:rPr>
        <w:t>Los</w:t>
      </w:r>
      <w:r>
        <w:rPr>
          <w:spacing w:val="2"/>
          <w:sz w:val="14"/>
        </w:rPr>
        <w:t> </w:t>
      </w:r>
      <w:r>
        <w:rPr>
          <w:w w:val="90"/>
          <w:sz w:val="14"/>
        </w:rPr>
        <w:t>datos</w:t>
      </w:r>
      <w:r>
        <w:rPr>
          <w:spacing w:val="3"/>
          <w:sz w:val="14"/>
        </w:rPr>
        <w:t> </w:t>
      </w:r>
      <w:r>
        <w:rPr>
          <w:w w:val="90"/>
          <w:sz w:val="14"/>
        </w:rPr>
        <w:t>de</w:t>
      </w:r>
      <w:r>
        <w:rPr>
          <w:spacing w:val="3"/>
          <w:sz w:val="14"/>
        </w:rPr>
        <w:t> </w:t>
      </w:r>
      <w:r>
        <w:rPr>
          <w:w w:val="90"/>
          <w:sz w:val="14"/>
        </w:rPr>
        <w:t>los</w:t>
      </w:r>
      <w:r>
        <w:rPr>
          <w:spacing w:val="3"/>
          <w:sz w:val="14"/>
        </w:rPr>
        <w:t> </w:t>
      </w:r>
      <w:r>
        <w:rPr>
          <w:w w:val="90"/>
          <w:sz w:val="14"/>
        </w:rPr>
        <w:t>puntos</w:t>
      </w:r>
      <w:r>
        <w:rPr>
          <w:spacing w:val="2"/>
          <w:sz w:val="14"/>
        </w:rPr>
        <w:t> </w:t>
      </w:r>
      <w:r>
        <w:rPr>
          <w:w w:val="90"/>
          <w:sz w:val="14"/>
        </w:rPr>
        <w:t>de</w:t>
      </w:r>
      <w:r>
        <w:rPr>
          <w:spacing w:val="3"/>
          <w:sz w:val="14"/>
        </w:rPr>
        <w:t> </w:t>
      </w:r>
      <w:r>
        <w:rPr>
          <w:w w:val="90"/>
          <w:sz w:val="14"/>
        </w:rPr>
        <w:t>suministro</w:t>
      </w:r>
      <w:r>
        <w:rPr>
          <w:spacing w:val="3"/>
          <w:sz w:val="14"/>
        </w:rPr>
        <w:t> </w:t>
      </w:r>
      <w:r>
        <w:rPr>
          <w:w w:val="90"/>
          <w:sz w:val="14"/>
        </w:rPr>
        <w:t>aparecerán</w:t>
      </w:r>
      <w:r>
        <w:rPr>
          <w:spacing w:val="3"/>
          <w:sz w:val="14"/>
        </w:rPr>
        <w:t> </w:t>
      </w:r>
      <w:r>
        <w:rPr>
          <w:w w:val="90"/>
          <w:sz w:val="14"/>
        </w:rPr>
        <w:t>en</w:t>
      </w:r>
      <w:r>
        <w:rPr>
          <w:spacing w:val="3"/>
          <w:sz w:val="14"/>
        </w:rPr>
        <w:t> </w:t>
      </w:r>
      <w:r>
        <w:rPr>
          <w:w w:val="90"/>
          <w:sz w:val="14"/>
        </w:rPr>
        <w:t>el</w:t>
      </w:r>
      <w:r>
        <w:rPr>
          <w:spacing w:val="2"/>
          <w:sz w:val="14"/>
        </w:rPr>
        <w:t> </w:t>
      </w:r>
      <w:r>
        <w:rPr>
          <w:w w:val="90"/>
          <w:sz w:val="14"/>
        </w:rPr>
        <w:t>documento</w:t>
      </w:r>
      <w:r>
        <w:rPr>
          <w:spacing w:val="3"/>
          <w:sz w:val="14"/>
        </w:rPr>
        <w:t> </w:t>
      </w:r>
      <w:r>
        <w:rPr>
          <w:w w:val="90"/>
          <w:sz w:val="14"/>
        </w:rPr>
        <w:t>de</w:t>
      </w:r>
      <w:r>
        <w:rPr>
          <w:spacing w:val="3"/>
          <w:sz w:val="14"/>
        </w:rPr>
        <w:t> </w:t>
      </w:r>
      <w:r>
        <w:rPr>
          <w:w w:val="90"/>
          <w:sz w:val="14"/>
        </w:rPr>
        <w:t>Anexo</w:t>
      </w:r>
      <w:r>
        <w:rPr>
          <w:spacing w:val="3"/>
          <w:sz w:val="14"/>
        </w:rPr>
        <w:t> </w:t>
      </w:r>
      <w:r>
        <w:rPr>
          <w:spacing w:val="-2"/>
          <w:w w:val="90"/>
          <w:sz w:val="14"/>
        </w:rPr>
        <w:t>Multipuntos</w:t>
      </w:r>
    </w:p>
    <w:p>
      <w:pPr>
        <w:pStyle w:val="BodyText"/>
        <w:spacing w:before="12"/>
        <w:ind w:left="0" w:righ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323999</wp:posOffset>
                </wp:positionH>
                <wp:positionV relativeFrom="paragraph">
                  <wp:posOffset>120590</wp:posOffset>
                </wp:positionV>
                <wp:extent cx="6768465" cy="14224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768465" cy="142240"/>
                          <a:chExt cx="6768465" cy="14224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3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B.2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contacto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verificación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1181pt;margin-top:9.495349pt;width:532.950pt;height:11.2pt;mso-position-horizontal-relative:page;mso-position-vertical-relative:paragraph;z-index:-15727616;mso-wrap-distance-left:0;mso-wrap-distance-right:0" id="docshapegroup15" coordorigin="510,190" coordsize="10659,224">
                <v:shape style="position:absolute;left:670;top:197;width:10499;height:216" type="#_x0000_t75" id="docshape16" stroked="false">
                  <v:imagedata r:id="rId6" o:title=""/>
                </v:shape>
                <v:rect style="position:absolute;left:510;top:197;width:160;height:216" id="docshape17" filled="true" fillcolor="#d1d3d4" stroked="false">
                  <v:fill type="solid"/>
                </v:rect>
                <v:line style="position:absolute" from="670,197" to="670,413" stroked="true" strokeweight=".700162pt" strokecolor="#ffffff">
                  <v:stroke dashstyle="solid"/>
                </v:line>
                <v:shape style="position:absolute;left:510;top:189;width:10659;height:224" type="#_x0000_t202" id="docshape18" filled="false" stroked="false">
                  <v:textbox inset="0,0,0,0">
                    <w:txbxContent>
                      <w:p>
                        <w:pPr>
                          <w:spacing w:before="9"/>
                          <w:ind w:left="235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B.2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contacto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verificación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ind w:left="0" w:right="0"/>
        <w:jc w:val="left"/>
        <w:rPr>
          <w:sz w:val="15"/>
        </w:rPr>
      </w:pPr>
    </w:p>
    <w:tbl>
      <w:tblPr>
        <w:tblW w:w="0" w:type="auto"/>
        <w:jc w:val="left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2"/>
        <w:gridCol w:w="1057"/>
        <w:gridCol w:w="759"/>
        <w:gridCol w:w="3759"/>
        <w:gridCol w:w="978"/>
        <w:gridCol w:w="596"/>
        <w:gridCol w:w="2125"/>
      </w:tblGrid>
      <w:tr>
        <w:trPr>
          <w:trHeight w:val="231" w:hRule="atLeast"/>
        </w:trPr>
        <w:tc>
          <w:tcPr>
            <w:tcW w:w="2229" w:type="dxa"/>
            <w:gridSpan w:val="2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Apellidos,</w:t>
            </w:r>
            <w:r>
              <w:rPr>
                <w:spacing w:val="-2"/>
                <w:w w:val="90"/>
                <w:sz w:val="14"/>
              </w:rPr>
              <w:t> </w:t>
            </w:r>
            <w:r>
              <w:rPr>
                <w:spacing w:val="-2"/>
                <w:sz w:val="14"/>
              </w:rPr>
              <w:t>apellido</w:t>
            </w:r>
          </w:p>
        </w:tc>
        <w:tc>
          <w:tcPr>
            <w:tcW w:w="8217" w:type="dxa"/>
            <w:gridSpan w:val="5"/>
            <w:shd w:val="clear" w:color="auto" w:fill="BDC7D9"/>
          </w:tcPr>
          <w:p>
            <w:pPr>
              <w:pStyle w:val="TableParagraph"/>
              <w:spacing w:line="189" w:lineRule="exact"/>
              <w:ind w:left="112"/>
              <w:rPr>
                <w:sz w:val="14"/>
              </w:rPr>
            </w:pPr>
            <w:r>
              <w:rPr>
                <w:spacing w:val="-6"/>
                <w:sz w:val="14"/>
              </w:rPr>
              <w:t>Fernando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6"/>
                <w:sz w:val="14"/>
              </w:rPr>
              <w:t>Moran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6"/>
                <w:sz w:val="14"/>
              </w:rPr>
              <w:t>Alfageme</w:t>
            </w:r>
          </w:p>
        </w:tc>
      </w:tr>
      <w:tr>
        <w:trPr>
          <w:trHeight w:val="231" w:hRule="atLeast"/>
        </w:trPr>
        <w:tc>
          <w:tcPr>
            <w:tcW w:w="1172" w:type="dxa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DNI</w:t>
            </w:r>
          </w:p>
        </w:tc>
        <w:tc>
          <w:tcPr>
            <w:tcW w:w="1057" w:type="dxa"/>
            <w:shd w:val="clear" w:color="auto" w:fill="BDC7D9"/>
          </w:tcPr>
          <w:p>
            <w:pPr>
              <w:pStyle w:val="TableParagraph"/>
              <w:spacing w:line="189" w:lineRule="exact"/>
              <w:ind w:right="8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09299747L</w:t>
            </w:r>
          </w:p>
        </w:tc>
        <w:tc>
          <w:tcPr>
            <w:tcW w:w="759" w:type="dxa"/>
          </w:tcPr>
          <w:p>
            <w:pPr>
              <w:pStyle w:val="TableParagraph"/>
              <w:spacing w:line="189" w:lineRule="exact"/>
              <w:ind w:left="63"/>
              <w:rPr>
                <w:sz w:val="14"/>
              </w:rPr>
            </w:pPr>
            <w:r>
              <w:rPr>
                <w:spacing w:val="-2"/>
                <w:sz w:val="14"/>
              </w:rPr>
              <w:t>Cargo</w:t>
            </w:r>
          </w:p>
        </w:tc>
        <w:tc>
          <w:tcPr>
            <w:tcW w:w="3759" w:type="dxa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78" w:type="dxa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Idioma</w:t>
            </w:r>
          </w:p>
        </w:tc>
        <w:tc>
          <w:tcPr>
            <w:tcW w:w="2721" w:type="dxa"/>
            <w:gridSpan w:val="2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1172" w:type="dxa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Teléfono</w:t>
            </w:r>
          </w:p>
        </w:tc>
        <w:tc>
          <w:tcPr>
            <w:tcW w:w="1057" w:type="dxa"/>
            <w:shd w:val="clear" w:color="auto" w:fill="BDC7D9"/>
          </w:tcPr>
          <w:p>
            <w:pPr>
              <w:pStyle w:val="TableParagraph"/>
              <w:spacing w:line="189" w:lineRule="exact"/>
              <w:ind w:left="6" w:right="8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620072334</w:t>
            </w:r>
          </w:p>
        </w:tc>
        <w:tc>
          <w:tcPr>
            <w:tcW w:w="759" w:type="dxa"/>
          </w:tcPr>
          <w:p>
            <w:pPr>
              <w:pStyle w:val="TableParagraph"/>
              <w:spacing w:line="189" w:lineRule="exact"/>
              <w:ind w:left="77"/>
              <w:rPr>
                <w:sz w:val="14"/>
              </w:rPr>
            </w:pPr>
            <w:r>
              <w:rPr>
                <w:w w:val="90"/>
                <w:sz w:val="14"/>
              </w:rPr>
              <w:t>E-</w:t>
            </w:r>
            <w:r>
              <w:rPr>
                <w:spacing w:val="-4"/>
                <w:sz w:val="14"/>
              </w:rPr>
              <w:t>mail</w:t>
            </w:r>
          </w:p>
        </w:tc>
        <w:tc>
          <w:tcPr>
            <w:tcW w:w="3759" w:type="dxa"/>
            <w:shd w:val="clear" w:color="auto" w:fill="BDC7D9"/>
          </w:tcPr>
          <w:p>
            <w:pPr>
              <w:pStyle w:val="TableParagraph"/>
              <w:spacing w:line="189" w:lineRule="exact"/>
              <w:ind w:left="110"/>
              <w:rPr>
                <w:sz w:val="14"/>
              </w:rPr>
            </w:pPr>
            <w:hyperlink r:id="rId7">
              <w:r>
                <w:rPr>
                  <w:spacing w:val="-2"/>
                  <w:sz w:val="14"/>
                </w:rPr>
                <w:t>valladolidvent@alfageme.info</w:t>
              </w:r>
            </w:hyperlink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Horario</w:t>
            </w:r>
            <w:r>
              <w:rPr>
                <w:spacing w:val="-1"/>
                <w:sz w:val="14"/>
              </w:rPr>
              <w:t> </w:t>
            </w:r>
            <w:r>
              <w:rPr>
                <w:w w:val="90"/>
                <w:sz w:val="14"/>
              </w:rPr>
              <w:t>de</w:t>
            </w:r>
            <w:r>
              <w:rPr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contacto</w:t>
            </w:r>
          </w:p>
        </w:tc>
        <w:tc>
          <w:tcPr>
            <w:tcW w:w="2125" w:type="dxa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38"/>
        <w:ind w:left="0" w:righ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323999</wp:posOffset>
                </wp:positionH>
                <wp:positionV relativeFrom="paragraph">
                  <wp:posOffset>298118</wp:posOffset>
                </wp:positionV>
                <wp:extent cx="6768465" cy="14224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768465" cy="142240"/>
                          <a:chExt cx="6768465" cy="14224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7"/>
                                </a:lnTo>
                                <a:lnTo>
                                  <a:pt x="101520" y="137157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160">
                                <a:moveTo>
                                  <a:pt x="0" y="0"/>
                                </a:moveTo>
                                <a:lnTo>
                                  <a:pt x="0" y="137157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3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B.3.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envío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factura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(rellenar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difiere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dirección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fiscal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punto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1181pt;margin-top:23.473877pt;width:532.950pt;height:11.2pt;mso-position-horizontal-relative:page;mso-position-vertical-relative:paragraph;z-index:-15727104;mso-wrap-distance-left:0;mso-wrap-distance-right:0" id="docshapegroup19" coordorigin="510,469" coordsize="10659,224">
                <v:shape style="position:absolute;left:670;top:476;width:10499;height:216" type="#_x0000_t75" id="docshape20" stroked="false">
                  <v:imagedata r:id="rId6" o:title=""/>
                </v:shape>
                <v:rect style="position:absolute;left:510;top:476;width:160;height:216" id="docshape21" filled="true" fillcolor="#d1d3d4" stroked="false">
                  <v:fill type="solid"/>
                </v:rect>
                <v:line style="position:absolute" from="670,477" to="670,693" stroked="true" strokeweight=".700162pt" strokecolor="#ffffff">
                  <v:stroke dashstyle="solid"/>
                </v:line>
                <v:shape style="position:absolute;left:510;top:469;width:10659;height:224" type="#_x0000_t202" id="docshape22" filled="false" stroked="false">
                  <v:textbox inset="0,0,0,0">
                    <w:txbxContent>
                      <w:p>
                        <w:pPr>
                          <w:spacing w:before="9"/>
                          <w:ind w:left="235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B.3.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envío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factura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(rellenar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si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difiere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fiscal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punto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suministro)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ind w:left="0" w:right="0"/>
        <w:jc w:val="left"/>
        <w:rPr>
          <w:sz w:val="14"/>
        </w:rPr>
      </w:pPr>
    </w:p>
    <w:p>
      <w:pPr>
        <w:spacing w:before="0"/>
        <w:ind w:left="8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559736</wp:posOffset>
                </wp:positionH>
                <wp:positionV relativeFrom="paragraph">
                  <wp:posOffset>863030</wp:posOffset>
                </wp:positionV>
                <wp:extent cx="6296660" cy="185864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296660" cy="1858645"/>
                          <a:chExt cx="6296660" cy="18586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" y="0"/>
                            <a:ext cx="629666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858645">
                                <a:moveTo>
                                  <a:pt x="1141" y="0"/>
                                </a:moveTo>
                                <a:lnTo>
                                  <a:pt x="1141" y="1858114"/>
                                </a:lnTo>
                              </a:path>
                              <a:path w="6296660" h="1858645">
                                <a:moveTo>
                                  <a:pt x="6295380" y="0"/>
                                </a:moveTo>
                                <a:lnTo>
                                  <a:pt x="6295380" y="1858114"/>
                                </a:lnTo>
                              </a:path>
                              <a:path w="6296660" h="1858645">
                                <a:moveTo>
                                  <a:pt x="0" y="1145"/>
                                </a:moveTo>
                                <a:lnTo>
                                  <a:pt x="6296526" y="1145"/>
                                </a:lnTo>
                              </a:path>
                              <a:path w="6296660" h="1858645">
                                <a:moveTo>
                                  <a:pt x="0" y="1856968"/>
                                </a:moveTo>
                                <a:lnTo>
                                  <a:pt x="6296526" y="1856968"/>
                                </a:lnTo>
                              </a:path>
                            </a:pathLst>
                          </a:custGeom>
                          <a:ln w="2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6891" y="33135"/>
                            <a:ext cx="6219190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73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fill="4F81BD" w:color="auto" w:val="clear"/>
                                </w:rPr>
                                <w:t>SUMINISTRO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4"/>
                                  <w:shd w:fill="4F81B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fill="4F81BD" w:color="auto" w:val="clear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z w:val="14"/>
                                  <w:shd w:fill="4F81B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fill="4F81BD" w:color="auto" w:val="clear"/>
                                </w:rPr>
                                <w:t>ELECTRICIDAD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14"/>
                                  <w:shd w:fill="4F81BD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Webdings" w:hAnsi="Webdings"/>
                                  <w:color w:val="000000"/>
                                  <w:spacing w:val="-10"/>
                                  <w:position w:val="4"/>
                                  <w:sz w:val="20"/>
                                  <w:shd w:fill="4F81BD" w:color="auto" w:val="clear"/>
                                </w:rPr>
                                <w:t>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fill="4F81BD" w:color="auto" w:val="clear"/>
                                </w:rPr>
                                <w:t>Nuevo</w:t>
                              </w:r>
                              <w:r>
                                <w:rPr>
                                  <w:color w:val="000000"/>
                                  <w:sz w:val="14"/>
                                  <w:shd w:fill="4F81B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fill="4F81BD" w:color="auto" w:val="clear"/>
                                </w:rPr>
                                <w:t>Suministro</w:t>
                              </w:r>
                              <w:r>
                                <w:rPr>
                                  <w:color w:val="000000"/>
                                  <w:sz w:val="14"/>
                                  <w:shd w:fill="4F81BD" w:color="auto" w:val="clear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192" w:lineRule="exact" w:before="12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CUPS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Electricidad:ES0021000009345831RP0F</w:t>
                              </w:r>
                            </w:p>
                            <w:p>
                              <w:pPr>
                                <w:spacing w:line="187" w:lineRule="auto" w:before="10"/>
                                <w:ind w:left="0" w:right="442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Distribuidora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electricidad:BZZ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I-DE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REDES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ELECTRIC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INTELI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SAU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ES0021 </w:t>
                              </w:r>
                              <w:r>
                                <w:rPr>
                                  <w:sz w:val="14"/>
                                </w:rPr>
                                <w:t>Equipo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medida/Contador: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Producto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Contratado:TEL3T -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TEMPO OPEN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3.0TD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6891" y="1714884"/>
                            <a:ext cx="361505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datos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puntos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suministro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aparecerán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Anexo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Multipuntos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073711pt;margin-top:67.95517pt;width:495.8pt;height:146.35pt;mso-position-horizontal-relative:page;mso-position-vertical-relative:paragraph;z-index:-16128000" id="docshapegroup23" coordorigin="881,1359" coordsize="9916,2927">
                <v:shape style="position:absolute;left:881;top:1359;width:9916;height:2927" id="docshape24" coordorigin="881,1359" coordsize="9916,2927" path="m883,1359l883,4285m10795,1359l10795,4285m881,1361l10797,1361m881,4283l10797,4283e" filled="false" stroked="true" strokeweight=".180109pt" strokecolor="#000000">
                  <v:path arrowok="t"/>
                  <v:stroke dashstyle="solid"/>
                </v:shape>
                <v:shape style="position:absolute;left:955;top:1411;width:9794;height:1071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9773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4"/>
                            <w:shd w:fill="4F81BD" w:color="auto" w:val="clear"/>
                          </w:rPr>
                          <w:t>SUMINISTRO</w:t>
                        </w:r>
                        <w:r>
                          <w:rPr>
                            <w:color w:val="000000"/>
                            <w:spacing w:val="-1"/>
                            <w:sz w:val="14"/>
                            <w:shd w:fill="4F81B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fill="4F81BD" w:color="auto" w:val="clear"/>
                          </w:rPr>
                          <w:t>DE</w:t>
                        </w:r>
                        <w:r>
                          <w:rPr>
                            <w:color w:val="000000"/>
                            <w:sz w:val="14"/>
                            <w:shd w:fill="4F81B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fill="4F81BD" w:color="auto" w:val="clear"/>
                          </w:rPr>
                          <w:t>ELECTRICIDAD</w:t>
                        </w:r>
                        <w:r>
                          <w:rPr>
                            <w:color w:val="000000"/>
                            <w:spacing w:val="2"/>
                            <w:sz w:val="14"/>
                            <w:shd w:fill="4F81BD" w:color="auto" w:val="clear"/>
                          </w:rPr>
                          <w:t> </w:t>
                        </w:r>
                        <w:r>
                          <w:rPr>
                            <w:rFonts w:ascii="Webdings" w:hAnsi="Webdings"/>
                            <w:color w:val="000000"/>
                            <w:spacing w:val="-10"/>
                            <w:position w:val="4"/>
                            <w:sz w:val="20"/>
                            <w:shd w:fill="4F81BD" w:color="auto" w:val="clear"/>
                          </w:rPr>
                          <w:t>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fill="4F81BD" w:color="auto" w:val="clear"/>
                          </w:rPr>
                          <w:t>Nuevo</w:t>
                        </w:r>
                        <w:r>
                          <w:rPr>
                            <w:color w:val="000000"/>
                            <w:sz w:val="14"/>
                            <w:shd w:fill="4F81B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fill="4F81BD" w:color="auto" w:val="clear"/>
                          </w:rPr>
                          <w:t>Suministro</w:t>
                        </w:r>
                        <w:r>
                          <w:rPr>
                            <w:color w:val="000000"/>
                            <w:sz w:val="14"/>
                            <w:shd w:fill="4F81BD" w:color="auto" w:val="clear"/>
                          </w:rPr>
                          <w:tab/>
                        </w:r>
                      </w:p>
                      <w:p>
                        <w:pPr>
                          <w:spacing w:line="192" w:lineRule="exact" w:before="12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CUPS</w:t>
                        </w:r>
                        <w:r>
                          <w:rPr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Electricidad:ES0021000009345831RP0F</w:t>
                        </w:r>
                      </w:p>
                      <w:p>
                        <w:pPr>
                          <w:spacing w:line="187" w:lineRule="auto" w:before="10"/>
                          <w:ind w:left="0" w:right="442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Distribuidora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electricidad:BZZ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-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I-DE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REDES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ELECTRIC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INTELI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SAU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-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ES0021 </w:t>
                        </w:r>
                        <w:r>
                          <w:rPr>
                            <w:sz w:val="14"/>
                          </w:rPr>
                          <w:t>Equipo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medida/Contador:</w:t>
                        </w:r>
                      </w:p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Producto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Contratado:TEL3T -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TEMPO OPEN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3.0TD</w:t>
                        </w:r>
                      </w:p>
                    </w:txbxContent>
                  </v:textbox>
                  <w10:wrap type="none"/>
                </v:shape>
                <v:shape style="position:absolute;left:955;top:4059;width:5693;height:170" type="#_x0000_t202" id="docshape2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datos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puntos</w:t>
                        </w:r>
                        <w:r>
                          <w:rPr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suministro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aparecerán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en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el</w:t>
                        </w:r>
                        <w:r>
                          <w:rPr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documento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Anexo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Multipuntos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14"/>
        </w:rPr>
        <w:t>No</w:t>
      </w:r>
      <w:r>
        <w:rPr>
          <w:spacing w:val="1"/>
          <w:sz w:val="14"/>
        </w:rPr>
        <w:t> </w:t>
      </w:r>
      <w:r>
        <w:rPr>
          <w:w w:val="90"/>
          <w:sz w:val="14"/>
        </w:rPr>
        <w:t>se</w:t>
      </w:r>
      <w:r>
        <w:rPr>
          <w:spacing w:val="2"/>
          <w:sz w:val="14"/>
        </w:rPr>
        <w:t> </w:t>
      </w:r>
      <w:r>
        <w:rPr>
          <w:w w:val="90"/>
          <w:sz w:val="14"/>
        </w:rPr>
        <w:t>ha</w:t>
      </w:r>
      <w:r>
        <w:rPr>
          <w:spacing w:val="2"/>
          <w:sz w:val="14"/>
        </w:rPr>
        <w:t> </w:t>
      </w:r>
      <w:r>
        <w:rPr>
          <w:w w:val="90"/>
          <w:sz w:val="14"/>
        </w:rPr>
        <w:t>informado</w:t>
      </w:r>
      <w:r>
        <w:rPr>
          <w:spacing w:val="2"/>
          <w:sz w:val="14"/>
        </w:rPr>
        <w:t> </w:t>
      </w:r>
      <w:r>
        <w:rPr>
          <w:w w:val="90"/>
          <w:sz w:val="14"/>
        </w:rPr>
        <w:t>ninguna</w:t>
      </w:r>
      <w:r>
        <w:rPr>
          <w:spacing w:val="2"/>
          <w:sz w:val="14"/>
        </w:rPr>
        <w:t> </w:t>
      </w:r>
      <w:r>
        <w:rPr>
          <w:w w:val="90"/>
          <w:sz w:val="14"/>
        </w:rPr>
        <w:t>dirección</w:t>
      </w:r>
      <w:r>
        <w:rPr>
          <w:spacing w:val="2"/>
          <w:sz w:val="14"/>
        </w:rPr>
        <w:t> </w:t>
      </w:r>
      <w:r>
        <w:rPr>
          <w:w w:val="90"/>
          <w:sz w:val="14"/>
        </w:rPr>
        <w:t>alternativa</w:t>
      </w:r>
      <w:r>
        <w:rPr>
          <w:spacing w:val="2"/>
          <w:sz w:val="14"/>
        </w:rPr>
        <w:t> </w:t>
      </w:r>
      <w:r>
        <w:rPr>
          <w:w w:val="90"/>
          <w:sz w:val="14"/>
        </w:rPr>
        <w:t>en</w:t>
      </w:r>
      <w:r>
        <w:rPr>
          <w:spacing w:val="2"/>
          <w:sz w:val="14"/>
        </w:rPr>
        <w:t> </w:t>
      </w:r>
      <w:r>
        <w:rPr>
          <w:w w:val="90"/>
          <w:sz w:val="14"/>
        </w:rPr>
        <w:t>la</w:t>
      </w:r>
      <w:r>
        <w:rPr>
          <w:spacing w:val="2"/>
          <w:sz w:val="14"/>
        </w:rPr>
        <w:t> </w:t>
      </w:r>
      <w:r>
        <w:rPr>
          <w:spacing w:val="-2"/>
          <w:w w:val="90"/>
          <w:sz w:val="14"/>
        </w:rPr>
        <w:t>Oferta</w:t>
      </w:r>
    </w:p>
    <w:tbl>
      <w:tblPr>
        <w:tblW w:w="0" w:type="auto"/>
        <w:jc w:val="left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8122"/>
      </w:tblGrid>
      <w:tr>
        <w:trPr>
          <w:trHeight w:val="231" w:hRule="atLeast"/>
        </w:trPr>
        <w:tc>
          <w:tcPr>
            <w:tcW w:w="2426" w:type="dxa"/>
          </w:tcPr>
          <w:p>
            <w:pPr>
              <w:pStyle w:val="TableParagraph"/>
              <w:spacing w:line="205" w:lineRule="exact" w:before="0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Dirección</w:t>
            </w:r>
            <w:r>
              <w:rPr>
                <w:spacing w:val="9"/>
                <w:sz w:val="14"/>
              </w:rPr>
              <w:t> </w:t>
            </w:r>
            <w:r>
              <w:rPr>
                <w:w w:val="90"/>
                <w:sz w:val="14"/>
              </w:rPr>
              <w:t>alternativa</w:t>
            </w:r>
            <w:r>
              <w:rPr>
                <w:spacing w:val="10"/>
                <w:sz w:val="14"/>
              </w:rPr>
              <w:t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facturación</w:t>
            </w:r>
          </w:p>
        </w:tc>
        <w:tc>
          <w:tcPr>
            <w:tcW w:w="8122" w:type="dxa"/>
            <w:shd w:val="clear" w:color="auto" w:fill="BDC7D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10"/>
        <w:ind w:left="0" w:righ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323999</wp:posOffset>
                </wp:positionH>
                <wp:positionV relativeFrom="paragraph">
                  <wp:posOffset>284973</wp:posOffset>
                </wp:positionV>
                <wp:extent cx="6768465" cy="13716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768465" cy="137160"/>
                          <a:chExt cx="6768465" cy="13716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35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C.Condiciones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particulares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1181pt;margin-top:22.438835pt;width:532.950pt;height:10.8pt;mso-position-horizontal-relative:page;mso-position-vertical-relative:paragraph;z-index:-15726592;mso-wrap-distance-left:0;mso-wrap-distance-right:0" id="docshapegroup27" coordorigin="510,449" coordsize="10659,216">
                <v:shape style="position:absolute;left:670;top:448;width:10499;height:216" type="#_x0000_t75" id="docshape28" stroked="false">
                  <v:imagedata r:id="rId11" o:title=""/>
                </v:shape>
                <v:rect style="position:absolute;left:510;top:448;width:160;height:216" id="docshape29" filled="true" fillcolor="#d1d3d4" stroked="false">
                  <v:fill type="solid"/>
                </v:rect>
                <v:line style="position:absolute" from="670,449" to="670,665" stroked="true" strokeweight=".700162pt" strokecolor="#ffffff">
                  <v:stroke dashstyle="solid"/>
                </v:line>
                <v:shape style="position:absolute;left:510;top:448;width:10659;height:216" type="#_x0000_t202" id="docshape30" filled="false" stroked="false">
                  <v:textbox inset="0,0,0,0">
                    <w:txbxContent>
                      <w:p>
                        <w:pPr>
                          <w:spacing w:before="2"/>
                          <w:ind w:left="235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8"/>
                          </w:rPr>
                          <w:t>C.Condiciones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particulares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spacing w:before="66"/>
        <w:ind w:left="0" w:right="0"/>
        <w:jc w:val="left"/>
        <w:rPr>
          <w:sz w:val="20"/>
        </w:rPr>
      </w:pPr>
    </w:p>
    <w:tbl>
      <w:tblPr>
        <w:tblW w:w="0" w:type="auto"/>
        <w:jc w:val="left"/>
        <w:tblInd w:w="6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1896"/>
        <w:gridCol w:w="1517"/>
        <w:gridCol w:w="1517"/>
        <w:gridCol w:w="1517"/>
        <w:gridCol w:w="1707"/>
      </w:tblGrid>
      <w:tr>
        <w:trPr>
          <w:trHeight w:val="263" w:hRule="atLeast"/>
        </w:trPr>
        <w:tc>
          <w:tcPr>
            <w:tcW w:w="1327" w:type="dxa"/>
            <w:vMerge w:val="restart"/>
          </w:tcPr>
          <w:p>
            <w:pPr>
              <w:pStyle w:val="TableParagraph"/>
              <w:spacing w:before="99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Tarifa</w:t>
            </w:r>
          </w:p>
        </w:tc>
        <w:tc>
          <w:tcPr>
            <w:tcW w:w="1896" w:type="dxa"/>
            <w:vMerge w:val="restart"/>
          </w:tcPr>
          <w:p>
            <w:pPr>
              <w:pStyle w:val="TableParagraph"/>
              <w:spacing w:before="99"/>
              <w:ind w:left="348"/>
              <w:rPr>
                <w:sz w:val="14"/>
              </w:rPr>
            </w:pPr>
            <w:r>
              <w:rPr>
                <w:w w:val="90"/>
                <w:sz w:val="14"/>
              </w:rPr>
              <w:t>Tramo</w:t>
            </w:r>
            <w:r>
              <w:rPr>
                <w:spacing w:val="-2"/>
                <w:sz w:val="14"/>
              </w:rPr>
              <w:t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Potencia</w:t>
            </w:r>
          </w:p>
        </w:tc>
        <w:tc>
          <w:tcPr>
            <w:tcW w:w="4551" w:type="dxa"/>
            <w:gridSpan w:val="3"/>
          </w:tcPr>
          <w:p>
            <w:pPr>
              <w:pStyle w:val="TableParagraph"/>
              <w:spacing w:before="27"/>
              <w:ind w:left="1452"/>
              <w:rPr>
                <w:sz w:val="14"/>
              </w:rPr>
            </w:pPr>
            <w:r>
              <w:rPr>
                <w:spacing w:val="-4"/>
                <w:sz w:val="14"/>
              </w:rPr>
              <w:t>Potencia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Contratada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(kW)</w:t>
            </w:r>
          </w:p>
        </w:tc>
        <w:tc>
          <w:tcPr>
            <w:tcW w:w="1707" w:type="dxa"/>
            <w:vMerge w:val="restart"/>
          </w:tcPr>
          <w:p>
            <w:pPr>
              <w:pStyle w:val="TableParagraph"/>
              <w:spacing w:before="99"/>
              <w:ind w:left="502"/>
              <w:rPr>
                <w:sz w:val="14"/>
              </w:rPr>
            </w:pPr>
            <w:r>
              <w:rPr>
                <w:w w:val="90"/>
                <w:sz w:val="14"/>
              </w:rPr>
              <w:t>Tensión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5"/>
                <w:sz w:val="14"/>
              </w:rPr>
              <w:t>(V)</w:t>
            </w:r>
          </w:p>
        </w:tc>
      </w:tr>
      <w:tr>
        <w:trPr>
          <w:trHeight w:val="262" w:hRule="atLeast"/>
        </w:trPr>
        <w:tc>
          <w:tcPr>
            <w:tcW w:w="13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P1</w:t>
            </w:r>
          </w:p>
        </w:tc>
        <w:tc>
          <w:tcPr>
            <w:tcW w:w="1517" w:type="dxa"/>
          </w:tcPr>
          <w:p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P2</w:t>
            </w:r>
          </w:p>
        </w:tc>
        <w:tc>
          <w:tcPr>
            <w:tcW w:w="1517" w:type="dxa"/>
          </w:tcPr>
          <w:p>
            <w:pPr>
              <w:pStyle w:val="TableParagraph"/>
              <w:spacing w:before="49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P3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1327" w:type="dxa"/>
            <w:vMerge w:val="restart"/>
          </w:tcPr>
          <w:p>
            <w:pPr>
              <w:pStyle w:val="TableParagraph"/>
              <w:spacing w:before="195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3.0TD</w:t>
            </w:r>
          </w:p>
        </w:tc>
        <w:tc>
          <w:tcPr>
            <w:tcW w:w="1896" w:type="dxa"/>
            <w:vMerge w:val="restart"/>
          </w:tcPr>
          <w:p>
            <w:pPr>
              <w:pStyle w:val="TableParagraph"/>
              <w:spacing w:before="195"/>
              <w:ind w:left="471"/>
              <w:rPr>
                <w:sz w:val="14"/>
              </w:rPr>
            </w:pPr>
            <w:r>
              <w:rPr>
                <w:w w:val="85"/>
                <w:sz w:val="14"/>
              </w:rPr>
              <w:t>&gt;</w:t>
            </w:r>
            <w:r>
              <w:rPr>
                <w:spacing w:val="-4"/>
                <w:sz w:val="14"/>
              </w:rPr>
              <w:t> </w:t>
            </w:r>
            <w:r>
              <w:rPr>
                <w:w w:val="85"/>
                <w:sz w:val="14"/>
              </w:rPr>
              <w:t>15kW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(3.0TD)</w:t>
            </w:r>
          </w:p>
        </w:tc>
        <w:tc>
          <w:tcPr>
            <w:tcW w:w="1517" w:type="dxa"/>
          </w:tcPr>
          <w:p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1517" w:type="dxa"/>
          </w:tcPr>
          <w:p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517" w:type="dxa"/>
          </w:tcPr>
          <w:p>
            <w:pPr>
              <w:pStyle w:val="TableParagraph"/>
              <w:spacing w:before="27"/>
              <w:ind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707" w:type="dxa"/>
            <w:vMerge w:val="restart"/>
          </w:tcPr>
          <w:p>
            <w:pPr>
              <w:pStyle w:val="TableParagraph"/>
              <w:spacing w:before="195"/>
              <w:ind w:left="474"/>
              <w:rPr>
                <w:sz w:val="14"/>
              </w:rPr>
            </w:pPr>
            <w:r>
              <w:rPr>
                <w:spacing w:val="-2"/>
                <w:sz w:val="14"/>
              </w:rPr>
              <w:t>3X400/230</w:t>
            </w:r>
          </w:p>
        </w:tc>
      </w:tr>
      <w:tr>
        <w:trPr>
          <w:trHeight w:val="263" w:hRule="atLeast"/>
        </w:trPr>
        <w:tc>
          <w:tcPr>
            <w:tcW w:w="13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P4</w:t>
            </w:r>
          </w:p>
        </w:tc>
        <w:tc>
          <w:tcPr>
            <w:tcW w:w="1517" w:type="dxa"/>
          </w:tcPr>
          <w:p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P5</w:t>
            </w:r>
          </w:p>
        </w:tc>
        <w:tc>
          <w:tcPr>
            <w:tcW w:w="1517" w:type="dxa"/>
          </w:tcPr>
          <w:p>
            <w:pPr>
              <w:pStyle w:val="TableParagraph"/>
              <w:spacing w:before="49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13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517" w:type="dxa"/>
          </w:tcPr>
          <w:p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517" w:type="dxa"/>
          </w:tcPr>
          <w:p>
            <w:pPr>
              <w:pStyle w:val="TableParagraph"/>
              <w:spacing w:before="27"/>
              <w:ind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spacing w:before="49"/>
        <w:ind w:left="0" w:righ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323999</wp:posOffset>
                </wp:positionH>
                <wp:positionV relativeFrom="paragraph">
                  <wp:posOffset>241968</wp:posOffset>
                </wp:positionV>
                <wp:extent cx="6768465" cy="14224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768465" cy="142240"/>
                          <a:chExt cx="6768465" cy="14224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7"/>
                                </a:lnTo>
                                <a:lnTo>
                                  <a:pt x="101520" y="137157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160">
                                <a:moveTo>
                                  <a:pt x="0" y="0"/>
                                </a:moveTo>
                                <a:lnTo>
                                  <a:pt x="0" y="137157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3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D.Condiciones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económicas.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indican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hoja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anexa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contrato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referencia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1181pt;margin-top:19.052641pt;width:532.950pt;height:11.2pt;mso-position-horizontal-relative:page;mso-position-vertical-relative:paragraph;z-index:-15726080;mso-wrap-distance-left:0;mso-wrap-distance-right:0" id="docshapegroup31" coordorigin="510,381" coordsize="10659,224">
                <v:shape style="position:absolute;left:670;top:388;width:10499;height:216" type="#_x0000_t75" id="docshape32" stroked="false">
                  <v:imagedata r:id="rId6" o:title=""/>
                </v:shape>
                <v:rect style="position:absolute;left:510;top:388;width:160;height:216" id="docshape33" filled="true" fillcolor="#d1d3d4" stroked="false">
                  <v:fill type="solid"/>
                </v:rect>
                <v:line style="position:absolute" from="670,388" to="670,604" stroked="true" strokeweight=".700162pt" strokecolor="#ffffff">
                  <v:stroke dashstyle="solid"/>
                </v:line>
                <v:shape style="position:absolute;left:510;top:381;width:10659;height:224" type="#_x0000_t202" id="docshape34" filled="false" stroked="false">
                  <v:textbox inset="0,0,0,0">
                    <w:txbxContent>
                      <w:p>
                        <w:pPr>
                          <w:spacing w:before="9"/>
                          <w:ind w:left="235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D.Condiciones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económicas.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Se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indican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hoja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anexa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contrato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referencia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0" w:right="0"/>
        <w:jc w:val="left"/>
        <w:rPr>
          <w:sz w:val="14"/>
        </w:rPr>
      </w:pPr>
    </w:p>
    <w:p>
      <w:pPr>
        <w:spacing w:line="187" w:lineRule="auto" w:before="0"/>
        <w:ind w:left="191" w:right="231" w:firstLine="0"/>
        <w:jc w:val="left"/>
        <w:rPr>
          <w:sz w:val="14"/>
        </w:rPr>
      </w:pPr>
      <w:r>
        <w:rPr>
          <w:w w:val="90"/>
          <w:sz w:val="14"/>
        </w:rPr>
        <w:t>Los precios del suministro energético, servicios adicionales y ofertas, así como las condiciones específicas aplicables, vienen informados en la hoja anexa al contrato</w:t>
      </w:r>
      <w:r>
        <w:rPr>
          <w:spacing w:val="80"/>
          <w:sz w:val="14"/>
        </w:rPr>
        <w:t> </w:t>
      </w:r>
      <w:r>
        <w:rPr>
          <w:sz w:val="14"/>
        </w:rPr>
        <w:t>con referencia indicada anteriormente.</w:t>
      </w:r>
    </w:p>
    <w:p>
      <w:pPr>
        <w:pStyle w:val="BodyText"/>
        <w:spacing w:before="11"/>
        <w:ind w:left="0" w:right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323999</wp:posOffset>
                </wp:positionH>
                <wp:positionV relativeFrom="paragraph">
                  <wp:posOffset>144319</wp:posOffset>
                </wp:positionV>
                <wp:extent cx="6768465" cy="13716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768465" cy="137160"/>
                          <a:chExt cx="6768465" cy="13716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35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8"/>
                                </w:rPr>
                                <w:t>E.Datos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bancarios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1181pt;margin-top:11.363734pt;width:532.950pt;height:10.8pt;mso-position-horizontal-relative:page;mso-position-vertical-relative:paragraph;z-index:-15725568;mso-wrap-distance-left:0;mso-wrap-distance-right:0" id="docshapegroup35" coordorigin="510,227" coordsize="10659,216">
                <v:shape style="position:absolute;left:670;top:227;width:10499;height:216" type="#_x0000_t75" id="docshape36" stroked="false">
                  <v:imagedata r:id="rId6" o:title=""/>
                </v:shape>
                <v:rect style="position:absolute;left:510;top:227;width:160;height:216" id="docshape37" filled="true" fillcolor="#d1d3d4" stroked="false">
                  <v:fill type="solid"/>
                </v:rect>
                <v:line style="position:absolute" from="670,227" to="670,443" stroked="true" strokeweight=".700162pt" strokecolor="#ffffff">
                  <v:stroke dashstyle="solid"/>
                </v:line>
                <v:shape style="position:absolute;left:510;top:227;width:10659;height:216" type="#_x0000_t202" id="docshape38" filled="false" stroked="false">
                  <v:textbox inset="0,0,0,0">
                    <w:txbxContent>
                      <w:p>
                        <w:pPr>
                          <w:spacing w:before="2"/>
                          <w:ind w:left="235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8"/>
                          </w:rPr>
                          <w:t>E.Datos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bancarios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ind w:left="0" w:right="0"/>
        <w:jc w:val="left"/>
        <w:rPr>
          <w:sz w:val="15"/>
        </w:rPr>
      </w:pPr>
    </w:p>
    <w:tbl>
      <w:tblPr>
        <w:tblW w:w="0" w:type="auto"/>
        <w:jc w:val="left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8879"/>
      </w:tblGrid>
      <w:tr>
        <w:trPr>
          <w:trHeight w:val="231" w:hRule="atLeast"/>
        </w:trPr>
        <w:tc>
          <w:tcPr>
            <w:tcW w:w="1567" w:type="dxa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Titular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4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la</w:t>
            </w:r>
            <w:r>
              <w:rPr>
                <w:spacing w:val="-4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cuenta</w:t>
            </w:r>
          </w:p>
        </w:tc>
        <w:tc>
          <w:tcPr>
            <w:tcW w:w="8879" w:type="dxa"/>
            <w:shd w:val="clear" w:color="auto" w:fill="BDC7D9"/>
          </w:tcPr>
          <w:p>
            <w:pPr>
              <w:pStyle w:val="TableParagraph"/>
              <w:spacing w:line="189" w:lineRule="exact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ALFAGEME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AUTOMOVILES,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S.L.</w:t>
            </w:r>
          </w:p>
        </w:tc>
      </w:tr>
      <w:tr>
        <w:trPr>
          <w:trHeight w:val="231" w:hRule="atLeast"/>
        </w:trPr>
        <w:tc>
          <w:tcPr>
            <w:tcW w:w="1567" w:type="dxa"/>
          </w:tcPr>
          <w:p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4"/>
                <w:sz w:val="14"/>
              </w:rPr>
              <w:t>IBAN</w:t>
            </w:r>
          </w:p>
        </w:tc>
        <w:tc>
          <w:tcPr>
            <w:tcW w:w="8879" w:type="dxa"/>
            <w:shd w:val="clear" w:color="auto" w:fill="BDC7D9"/>
          </w:tcPr>
          <w:p>
            <w:pPr>
              <w:pStyle w:val="TableParagraph"/>
              <w:spacing w:line="189" w:lineRule="exact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ES1700491866262310514368</w:t>
            </w:r>
          </w:p>
        </w:tc>
      </w:tr>
    </w:tbl>
    <w:p>
      <w:pPr>
        <w:pStyle w:val="BodyText"/>
        <w:spacing w:before="21"/>
        <w:ind w:left="0" w:right="0"/>
        <w:jc w:val="left"/>
        <w:rPr>
          <w:sz w:val="14"/>
        </w:rPr>
      </w:pPr>
    </w:p>
    <w:p>
      <w:pPr>
        <w:spacing w:before="0"/>
        <w:ind w:left="191" w:right="0" w:firstLine="0"/>
        <w:jc w:val="left"/>
        <w:rPr>
          <w:sz w:val="14"/>
        </w:rPr>
      </w:pPr>
      <w:r>
        <w:rPr>
          <w:rFonts w:ascii="Webdings" w:hAnsi="Webdings"/>
          <w:w w:val="90"/>
          <w:position w:val="4"/>
          <w:sz w:val="20"/>
        </w:rPr>
        <w:t></w:t>
      </w:r>
      <w:r>
        <w:rPr>
          <w:rFonts w:ascii="Times New Roman" w:hAnsi="Times New Roman"/>
          <w:spacing w:val="-1"/>
          <w:position w:val="4"/>
          <w:sz w:val="20"/>
        </w:rPr>
        <w:t> </w:t>
      </w:r>
      <w:r>
        <w:rPr>
          <w:w w:val="90"/>
          <w:sz w:val="14"/>
        </w:rPr>
        <w:t>Cargo</w:t>
      </w:r>
      <w:r>
        <w:rPr>
          <w:spacing w:val="6"/>
          <w:sz w:val="14"/>
        </w:rPr>
        <w:t> </w:t>
      </w:r>
      <w:r>
        <w:rPr>
          <w:w w:val="90"/>
          <w:sz w:val="14"/>
        </w:rPr>
        <w:t>en</w:t>
      </w:r>
      <w:r>
        <w:rPr>
          <w:spacing w:val="7"/>
          <w:sz w:val="14"/>
        </w:rPr>
        <w:t> </w:t>
      </w:r>
      <w:r>
        <w:rPr>
          <w:w w:val="90"/>
          <w:sz w:val="14"/>
        </w:rPr>
        <w:t>cuenta</w:t>
      </w:r>
      <w:r>
        <w:rPr>
          <w:spacing w:val="6"/>
          <w:sz w:val="14"/>
        </w:rPr>
        <w:t> </w:t>
      </w:r>
      <w:r>
        <w:rPr>
          <w:w w:val="90"/>
          <w:sz w:val="14"/>
        </w:rPr>
        <w:t>bancaria</w:t>
      </w:r>
      <w:r>
        <w:rPr>
          <w:spacing w:val="6"/>
          <w:sz w:val="14"/>
        </w:rPr>
        <w:t> </w:t>
      </w:r>
      <w:r>
        <w:rPr>
          <w:w w:val="90"/>
          <w:sz w:val="14"/>
        </w:rPr>
        <w:t>actual</w:t>
      </w:r>
      <w:r>
        <w:rPr>
          <w:spacing w:val="6"/>
          <w:sz w:val="14"/>
        </w:rPr>
        <w:t> </w:t>
      </w:r>
      <w:r>
        <w:rPr>
          <w:w w:val="90"/>
          <w:sz w:val="14"/>
        </w:rPr>
        <w:t>con</w:t>
      </w:r>
      <w:r>
        <w:rPr>
          <w:spacing w:val="6"/>
          <w:sz w:val="14"/>
        </w:rPr>
        <w:t> </w:t>
      </w:r>
      <w:r>
        <w:rPr>
          <w:w w:val="90"/>
          <w:sz w:val="14"/>
        </w:rPr>
        <w:t>pago</w:t>
      </w:r>
      <w:r>
        <w:rPr>
          <w:spacing w:val="6"/>
          <w:sz w:val="14"/>
        </w:rPr>
        <w:t> </w:t>
      </w:r>
      <w:r>
        <w:rPr>
          <w:w w:val="90"/>
          <w:sz w:val="14"/>
        </w:rPr>
        <w:t>domiciliado</w:t>
      </w:r>
      <w:r>
        <w:rPr>
          <w:spacing w:val="6"/>
          <w:sz w:val="14"/>
        </w:rPr>
        <w:t> </w:t>
      </w:r>
      <w:r>
        <w:rPr>
          <w:w w:val="90"/>
          <w:sz w:val="14"/>
        </w:rPr>
        <w:t>(solamente</w:t>
      </w:r>
      <w:r>
        <w:rPr>
          <w:spacing w:val="6"/>
          <w:sz w:val="14"/>
        </w:rPr>
        <w:t> </w:t>
      </w:r>
      <w:r>
        <w:rPr>
          <w:w w:val="90"/>
          <w:sz w:val="14"/>
        </w:rPr>
        <w:t>en</w:t>
      </w:r>
      <w:r>
        <w:rPr>
          <w:spacing w:val="6"/>
          <w:sz w:val="14"/>
        </w:rPr>
        <w:t> </w:t>
      </w:r>
      <w:r>
        <w:rPr>
          <w:w w:val="90"/>
          <w:sz w:val="14"/>
        </w:rPr>
        <w:t>caso</w:t>
      </w:r>
      <w:r>
        <w:rPr>
          <w:spacing w:val="6"/>
          <w:sz w:val="14"/>
        </w:rPr>
        <w:t> </w:t>
      </w:r>
      <w:r>
        <w:rPr>
          <w:w w:val="90"/>
          <w:sz w:val="14"/>
        </w:rPr>
        <w:t>de</w:t>
      </w:r>
      <w:r>
        <w:rPr>
          <w:spacing w:val="6"/>
          <w:sz w:val="14"/>
        </w:rPr>
        <w:t> </w:t>
      </w:r>
      <w:r>
        <w:rPr>
          <w:spacing w:val="-2"/>
          <w:w w:val="90"/>
          <w:sz w:val="14"/>
        </w:rPr>
        <w:t>renovación)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0" w:bottom="280" w:left="425" w:right="708"/>
        </w:sectPr>
      </w:pPr>
    </w:p>
    <w:p>
      <w:pPr>
        <w:spacing w:line="240" w:lineRule="auto"/>
        <w:ind w:left="1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2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955505pt;margin-top:795.296997pt;width:9pt;height:39pt;mso-position-horizontal-relative:page;mso-position-vertical-relative:page;z-index:15735808" type="#_x0000_t202" id="docshape39" filled="false" stroked="false">
                <v:textbox inset="0,0,0,0" style="layout-flow:vertical;mso-layout-flow-alt:bottom-to-top">
                  <w:txbxContent>
                    <w:p>
                      <w:pPr>
                        <w:spacing w:line="154" w:lineRule="exact" w:before="26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681470" cy="1139190"/>
                <wp:effectExtent l="9525" t="0" r="0" b="3809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681470" cy="1139190"/>
                          <a:chExt cx="6681470" cy="11391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68147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1139190">
                                <a:moveTo>
                                  <a:pt x="1145" y="0"/>
                                </a:moveTo>
                                <a:lnTo>
                                  <a:pt x="1145" y="1138659"/>
                                </a:lnTo>
                              </a:path>
                              <a:path w="6681470" h="1139190">
                                <a:moveTo>
                                  <a:pt x="6680292" y="0"/>
                                </a:moveTo>
                                <a:lnTo>
                                  <a:pt x="6680292" y="1138659"/>
                                </a:lnTo>
                              </a:path>
                              <a:path w="6681470" h="1139190">
                                <a:moveTo>
                                  <a:pt x="0" y="1145"/>
                                </a:moveTo>
                                <a:lnTo>
                                  <a:pt x="6681438" y="1145"/>
                                </a:lnTo>
                              </a:path>
                              <a:path w="6681470" h="1139190">
                                <a:moveTo>
                                  <a:pt x="0" y="1137514"/>
                                </a:moveTo>
                                <a:lnTo>
                                  <a:pt x="6681438" y="1137514"/>
                                </a:lnTo>
                              </a:path>
                            </a:pathLst>
                          </a:custGeom>
                          <a:ln w="2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294" y="154812"/>
                            <a:ext cx="662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0" h="0">
                                <a:moveTo>
                                  <a:pt x="0" y="0"/>
                                </a:moveTo>
                                <a:lnTo>
                                  <a:pt x="6622850" y="0"/>
                                </a:lnTo>
                              </a:path>
                            </a:pathLst>
                          </a:custGeom>
                          <a:ln w="7201">
                            <a:solidFill>
                              <a:srgbClr val="4F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89" y="158413"/>
                            <a:ext cx="6677025" cy="97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175"/>
                                <w:ind w:left="138" w:right="300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Los datos de los firmantes, intervinientes o personas de contacto de la persona jurídica podrán, al amparo de lo previsto en el artículo 19 LOPDGDD y en base al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interés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legítimo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corresponsables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tratamiento,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Energía,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S.A.U.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Way,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S.L.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(en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adelante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denominados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conjuntamente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“Endesa”),</w:t>
                              </w:r>
                              <w:r>
                                <w:rPr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ser tratados con la finalidad de mantener relaciones con dichas personas jurídicas. No obstante, y en cumplimiento de lo previsto en el artículo 21 LSSI: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04" w:lineRule="auto" w:before="0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Webdings" w:hAnsi="Webdings"/>
                                  <w:spacing w:val="-4"/>
                                  <w:position w:val="4"/>
                                  <w:sz w:val="20"/>
                                </w:rPr>
                                <w:t>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position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autoriza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recibir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comunicaciones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comerciales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medios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electrónicos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(SMS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email)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sobre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productos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servicios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estuvieran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directamente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relacionados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previamente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contratados,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así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recibir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publicidad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dichos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medios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vez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cese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relación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contractual.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9294" y="29294"/>
                            <a:ext cx="6623050" cy="129539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PROTECCIÓN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1pt;height:89.7pt;mso-position-horizontal-relative:char;mso-position-vertical-relative:line" id="docshapegroup40" coordorigin="0,0" coordsize="10522,1794">
                <v:shape style="position:absolute;left:0;top:0;width:10522;height:1794" id="docshape41" coordorigin="0,0" coordsize="10522,1794" path="m2,0l2,1793m10520,0l10520,1793m0,2l10522,2m0,1791l10522,1791e" filled="false" stroked="true" strokeweight=".180109pt" strokecolor="#000000">
                  <v:path arrowok="t"/>
                  <v:stroke dashstyle="solid"/>
                </v:shape>
                <v:line style="position:absolute" from="46,244" to="10476,244" stroked="true" strokeweight=".567023pt" strokecolor="#4f81bd">
                  <v:stroke dashstyle="solid"/>
                </v:line>
                <v:shape style="position:absolute;left:3;top:249;width:10515;height:1541" type="#_x0000_t202" id="docshape42" filled="false" stroked="false">
                  <v:textbox inset="0,0,0,0">
                    <w:txbxContent>
                      <w:p>
                        <w:pPr>
                          <w:spacing w:line="187" w:lineRule="auto" w:before="175"/>
                          <w:ind w:left="138" w:right="300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Los datos de los firmantes, intervinientes o personas de contacto de la persona jurídica podrán, al amparo de lo previsto en el artículo 19 LOPDGDD y en base al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interés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legítimo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corresponsables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del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tratamiento,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Endesa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Energía,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S.A.U.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y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Endesa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X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Way,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S.L.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(en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adelante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denominados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conjuntamente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como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“Endesa”),</w:t>
                        </w:r>
                        <w:r>
                          <w:rPr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ser tratados con la finalidad de mantener relaciones con dichas personas jurídicas. No obstante, y en cumplimiento de lo previsto en el artículo 21 LSSI:</w:t>
                        </w:r>
                      </w:p>
                      <w:p>
                        <w:pPr>
                          <w:spacing w:line="240" w:lineRule="auto" w:before="3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04" w:lineRule="auto" w:before="0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Webdings" w:hAnsi="Webdings"/>
                            <w:spacing w:val="-4"/>
                            <w:position w:val="4"/>
                            <w:sz w:val="20"/>
                          </w:rPr>
                          <w:t></w:t>
                        </w:r>
                        <w:r>
                          <w:rPr>
                            <w:rFonts w:ascii="Times New Roman" w:hAnsi="Times New Roman"/>
                            <w:spacing w:val="-4"/>
                            <w:position w:val="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Se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autoriza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a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recibir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comunicaciones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comerciales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por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medios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electrónicos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(SMS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o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email)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sobre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productos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y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servicios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que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no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estuvieran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directamente </w:t>
                        </w:r>
                        <w:r>
                          <w:rPr>
                            <w:spacing w:val="-2"/>
                            <w:sz w:val="14"/>
                          </w:rPr>
                          <w:t>relacionados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con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los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previamente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contratados,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así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como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a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recibir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publicidad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Endesa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por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dichos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medios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vez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cese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la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relación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contractual.</w:t>
                        </w:r>
                      </w:p>
                    </w:txbxContent>
                  </v:textbox>
                  <w10:wrap type="none"/>
                </v:shape>
                <v:shape style="position:absolute;left:46;top:46;width:10430;height:204" type="#_x0000_t202" id="docshape43" filled="true" fillcolor="#4f81bd" stroked="false">
                  <v:textbox inset="0,0,0,0">
                    <w:txbxContent>
                      <w:p>
                        <w:pPr>
                          <w:spacing w:before="7"/>
                          <w:ind w:left="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PROTECCIÓN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DATOS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0" w:right="0"/>
        <w:jc w:val="left"/>
        <w:rPr>
          <w:sz w:val="14"/>
        </w:rPr>
      </w:pPr>
    </w:p>
    <w:p>
      <w:pPr>
        <w:pStyle w:val="BodyText"/>
        <w:ind w:left="0" w:right="0"/>
        <w:jc w:val="left"/>
        <w:rPr>
          <w:sz w:val="14"/>
        </w:rPr>
      </w:pPr>
    </w:p>
    <w:p>
      <w:pPr>
        <w:pStyle w:val="BodyText"/>
        <w:ind w:left="0" w:right="0"/>
        <w:jc w:val="left"/>
        <w:rPr>
          <w:sz w:val="14"/>
        </w:rPr>
      </w:pPr>
    </w:p>
    <w:p>
      <w:pPr>
        <w:pStyle w:val="BodyText"/>
        <w:ind w:left="0" w:right="0"/>
        <w:jc w:val="left"/>
        <w:rPr>
          <w:sz w:val="14"/>
        </w:rPr>
      </w:pPr>
    </w:p>
    <w:p>
      <w:pPr>
        <w:pStyle w:val="BodyText"/>
        <w:ind w:left="0" w:right="0"/>
        <w:jc w:val="left"/>
        <w:rPr>
          <w:sz w:val="14"/>
        </w:rPr>
      </w:pPr>
    </w:p>
    <w:p>
      <w:pPr>
        <w:pStyle w:val="BodyText"/>
        <w:ind w:left="0" w:right="0"/>
        <w:jc w:val="left"/>
        <w:rPr>
          <w:sz w:val="14"/>
        </w:rPr>
      </w:pPr>
    </w:p>
    <w:p>
      <w:pPr>
        <w:pStyle w:val="BodyText"/>
        <w:ind w:left="0" w:right="0"/>
        <w:jc w:val="left"/>
        <w:rPr>
          <w:sz w:val="14"/>
        </w:rPr>
      </w:pPr>
    </w:p>
    <w:p>
      <w:pPr>
        <w:pStyle w:val="BodyText"/>
        <w:spacing w:before="88"/>
        <w:ind w:left="0" w:right="0"/>
        <w:jc w:val="left"/>
        <w:rPr>
          <w:sz w:val="14"/>
        </w:rPr>
      </w:pPr>
    </w:p>
    <w:p>
      <w:pPr>
        <w:spacing w:before="1"/>
        <w:ind w:left="54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3005490</wp:posOffset>
                </wp:positionH>
                <wp:positionV relativeFrom="paragraph">
                  <wp:posOffset>-414222</wp:posOffset>
                </wp:positionV>
                <wp:extent cx="4058285" cy="112014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4058285" cy="1120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89"/>
                              <w:gridCol w:w="2089"/>
                              <w:gridCol w:w="2089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Firma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Cliente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60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Firma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autorizado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Verificación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Endesa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Energía,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SAU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9" w:hRule="atLeast"/>
                              </w:trPr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0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Fdo: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0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>DNI: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0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Fdo: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0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>DNI: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6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539496" cy="269748"/>
                                        <wp:effectExtent l="0" t="0" r="0" b="0"/>
                                        <wp:docPr id="55" name="Image 5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55" name="Image 55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9496" cy="2697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right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52786pt;margin-top:-32.615959pt;width:319.55pt;height:88.2pt;mso-position-horizontal-relative:page;mso-position-vertical-relative:paragraph;z-index:15736320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89"/>
                        <w:gridCol w:w="2089"/>
                        <w:gridCol w:w="2089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27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Firma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Cliente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line="187" w:lineRule="auto" w:before="60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Firma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autorizado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Verificación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27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Endesa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Energía,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SAU</w:t>
                            </w:r>
                          </w:p>
                        </w:tc>
                      </w:tr>
                      <w:tr>
                        <w:trPr>
                          <w:trHeight w:val="1319" w:hRule="atLeast"/>
                        </w:trPr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87" w:lineRule="auto" w:before="0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8"/>
                                <w:sz w:val="14"/>
                              </w:rPr>
                              <w:t>Fdo:</w:t>
                            </w:r>
                          </w:p>
                          <w:p>
                            <w:pPr>
                              <w:pStyle w:val="TableParagraph"/>
                              <w:spacing w:line="187" w:lineRule="auto" w:before="0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7"/>
                                <w:sz w:val="14"/>
                              </w:rPr>
                              <w:t>DNI: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87" w:lineRule="auto" w:before="0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8"/>
                                <w:sz w:val="14"/>
                              </w:rPr>
                              <w:t>Fdo:</w:t>
                            </w:r>
                          </w:p>
                          <w:p>
                            <w:pPr>
                              <w:pStyle w:val="TableParagraph"/>
                              <w:spacing w:line="187" w:lineRule="auto" w:before="0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7"/>
                                <w:sz w:val="14"/>
                              </w:rPr>
                              <w:t>DNI: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6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539496" cy="269748"/>
                                  <wp:effectExtent l="0" t="0" r="0" b="0"/>
                                  <wp:docPr id="56" name="Image 5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6" name="Image 56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9496" cy="2697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right="0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4"/>
        </w:rPr>
        <w:t>Fecha:</w:t>
      </w:r>
      <w:r>
        <w:rPr>
          <w:spacing w:val="18"/>
          <w:sz w:val="14"/>
        </w:rPr>
        <w:t> </w:t>
      </w:r>
      <w:r>
        <w:rPr>
          <w:w w:val="90"/>
          <w:sz w:val="14"/>
        </w:rPr>
        <w:t>17-06-</w:t>
      </w:r>
      <w:r>
        <w:rPr>
          <w:spacing w:val="-4"/>
          <w:w w:val="90"/>
          <w:sz w:val="14"/>
        </w:rPr>
        <w:t>2026</w:t>
      </w:r>
    </w:p>
    <w:p>
      <w:pPr>
        <w:spacing w:after="0"/>
        <w:jc w:val="left"/>
        <w:rPr>
          <w:sz w:val="14"/>
        </w:rPr>
        <w:sectPr>
          <w:pgSz w:w="11910" w:h="16840"/>
          <w:pgMar w:top="1080" w:bottom="280" w:left="425" w:right="708"/>
        </w:sectPr>
      </w:pPr>
    </w:p>
    <w:p>
      <w:pPr>
        <w:pStyle w:val="Heading1"/>
        <w:spacing w:line="216" w:lineRule="auto" w:before="58"/>
        <w:ind w:right="7803"/>
      </w:pPr>
      <w:r>
        <w:rPr>
          <w:spacing w:val="-6"/>
        </w:rPr>
        <w:t>Condiciones</w:t>
      </w:r>
      <w:r>
        <w:rPr>
          <w:spacing w:val="-17"/>
        </w:rPr>
        <w:t> </w:t>
      </w:r>
      <w:r>
        <w:rPr>
          <w:spacing w:val="-6"/>
        </w:rPr>
        <w:t>generales</w:t>
      </w:r>
      <w:r>
        <w:rPr>
          <w:spacing w:val="-17"/>
        </w:rPr>
        <w:t> </w:t>
      </w:r>
      <w:r>
        <w:rPr>
          <w:spacing w:val="-6"/>
        </w:rPr>
        <w:t>del </w:t>
      </w:r>
      <w:r>
        <w:rPr/>
        <w:t>contrato de energía</w:t>
      </w:r>
    </w:p>
    <w:p>
      <w:pPr>
        <w:pStyle w:val="BodyText"/>
        <w:spacing w:before="5"/>
        <w:ind w:left="0" w:right="0"/>
        <w:jc w:val="left"/>
        <w:rPr>
          <w:rFonts w:ascii="Arial"/>
          <w:b/>
          <w:sz w:val="13"/>
        </w:rPr>
      </w:pPr>
    </w:p>
    <w:p>
      <w:pPr>
        <w:pStyle w:val="BodyText"/>
        <w:spacing w:after="0"/>
        <w:jc w:val="left"/>
        <w:rPr>
          <w:rFonts w:ascii="Arial"/>
          <w:b/>
          <w:sz w:val="13"/>
        </w:rPr>
        <w:sectPr>
          <w:pgSz w:w="11910" w:h="16840"/>
          <w:pgMar w:top="1040" w:bottom="280" w:left="425" w:right="708"/>
        </w:sectPr>
      </w:pPr>
    </w:p>
    <w:p>
      <w:pPr>
        <w:pStyle w:val="BodyText"/>
        <w:spacing w:before="3" w:after="1"/>
        <w:ind w:left="0" w:right="0"/>
        <w:jc w:val="lef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2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955505pt;margin-top:795.296997pt;width:9pt;height:39pt;mso-position-horizontal-relative:page;mso-position-vertical-relative:page;z-index:15738880" type="#_x0000_t202" id="docshape45" filled="false" stroked="false">
                <v:textbox inset="0,0,0,0" style="layout-flow:vertical;mso-layout-flow-alt:bottom-to-top">
                  <w:txbxContent>
                    <w:p>
                      <w:pPr>
                        <w:spacing w:line="154" w:lineRule="exact" w:before="26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85" w:right="-1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135505" cy="172720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>
                            <w:pPr>
                              <w:spacing w:before="42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OBJETO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8.15pt;height:13.6pt;mso-position-horizontal-relative:char;mso-position-vertical-relative:line" type="#_x0000_t202" id="docshape46" filled="true" fillcolor="#f1f2f2" stroked="false">
                <w10:anchorlock/>
                <v:textbox inset="0,0,0,0">
                  <w:txbxContent>
                    <w:p>
                      <w:pPr>
                        <w:spacing w:before="42"/>
                        <w:ind w:left="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6"/>
                        </w:rPr>
                        <w:t>1.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OBJETO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148" w:lineRule="auto" w:before="15"/>
      </w:pPr>
      <w:r>
        <w:rPr/>
        <w:t>Constituye el objeto del presente </w:t>
      </w:r>
      <w:r>
        <w:rPr/>
        <w:t>contrato </w:t>
      </w:r>
      <w:r>
        <w:rPr>
          <w:spacing w:val="-2"/>
        </w:rPr>
        <w:t>(“Contrato”)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prestación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Endesa</w:t>
      </w:r>
      <w:r>
        <w:rPr>
          <w:spacing w:val="-11"/>
        </w:rPr>
        <w:t> </w:t>
      </w:r>
      <w:r>
        <w:rPr>
          <w:spacing w:val="-4"/>
        </w:rPr>
        <w:t>Energía</w:t>
      </w:r>
    </w:p>
    <w:p>
      <w:pPr>
        <w:pStyle w:val="BodyText"/>
        <w:spacing w:line="148" w:lineRule="auto"/>
      </w:pPr>
      <w:r>
        <w:rPr>
          <w:spacing w:val="-2"/>
        </w:rPr>
        <w:t>S.A.U.</w:t>
      </w:r>
      <w:r>
        <w:rPr>
          <w:spacing w:val="-11"/>
        </w:rPr>
        <w:t> </w:t>
      </w:r>
      <w:r>
        <w:rPr>
          <w:spacing w:val="-2"/>
        </w:rPr>
        <w:t>(Marca</w:t>
      </w:r>
      <w:r>
        <w:rPr>
          <w:spacing w:val="-11"/>
        </w:rPr>
        <w:t> </w:t>
      </w:r>
      <w:r>
        <w:rPr>
          <w:spacing w:val="-2"/>
        </w:rPr>
        <w:t>comercial</w:t>
      </w:r>
      <w:r>
        <w:rPr>
          <w:spacing w:val="-10"/>
        </w:rPr>
        <w:t> </w:t>
      </w:r>
      <w:r>
        <w:rPr>
          <w:spacing w:val="-2"/>
        </w:rPr>
        <w:t>"Endesa")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domicilio social</w:t>
      </w:r>
      <w:r>
        <w:rPr>
          <w:spacing w:val="-1"/>
        </w:rPr>
        <w:t> </w:t>
      </w:r>
      <w:r>
        <w:rPr>
          <w:spacing w:val="-2"/>
        </w:rPr>
        <w:t>en</w:t>
      </w:r>
      <w:r>
        <w:rPr>
          <w:spacing w:val="-1"/>
        </w:rPr>
        <w:t> </w:t>
      </w:r>
      <w:r>
        <w:rPr>
          <w:spacing w:val="-2"/>
        </w:rPr>
        <w:t>Madrid,</w:t>
      </w:r>
      <w:r>
        <w:rPr>
          <w:spacing w:val="-1"/>
        </w:rPr>
        <w:t> </w:t>
      </w:r>
      <w:r>
        <w:rPr>
          <w:spacing w:val="-2"/>
        </w:rPr>
        <w:t>28042,</w:t>
      </w:r>
      <w:r>
        <w:rPr>
          <w:spacing w:val="-1"/>
        </w:rPr>
        <w:t> </w:t>
      </w:r>
      <w:r>
        <w:rPr>
          <w:spacing w:val="-2"/>
        </w:rPr>
        <w:t>C/</w:t>
      </w:r>
      <w:r>
        <w:rPr>
          <w:spacing w:val="-1"/>
        </w:rPr>
        <w:t> </w:t>
      </w:r>
      <w:r>
        <w:rPr>
          <w:spacing w:val="-2"/>
        </w:rPr>
        <w:t>Ribera</w:t>
      </w:r>
      <w:r>
        <w:rPr/>
        <w:t> </w:t>
      </w:r>
      <w:r>
        <w:rPr>
          <w:spacing w:val="-2"/>
        </w:rPr>
        <w:t>del</w:t>
      </w:r>
      <w:r>
        <w:rPr>
          <w:spacing w:val="-1"/>
        </w:rPr>
        <w:t> </w:t>
      </w:r>
      <w:r>
        <w:rPr>
          <w:spacing w:val="-4"/>
        </w:rPr>
        <w:t>Loira</w:t>
      </w:r>
    </w:p>
    <w:p>
      <w:pPr>
        <w:pStyle w:val="BodyText"/>
        <w:spacing w:line="148" w:lineRule="auto"/>
      </w:pPr>
      <w:r>
        <w:rPr/>
        <w:t>60) del suministro, en la modalidad </w:t>
      </w:r>
      <w:r>
        <w:rPr/>
        <w:t>de </w:t>
      </w:r>
      <w:r>
        <w:rPr>
          <w:spacing w:val="-2"/>
        </w:rPr>
        <w:t>contratación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mercado</w:t>
      </w:r>
      <w:r>
        <w:rPr>
          <w:spacing w:val="-10"/>
        </w:rPr>
        <w:t> </w:t>
      </w:r>
      <w:r>
        <w:rPr>
          <w:spacing w:val="-2"/>
        </w:rPr>
        <w:t>libre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totalidad </w:t>
      </w:r>
      <w:r>
        <w:rPr>
          <w:w w:val="90"/>
        </w:rPr>
        <w:t>de la energía/gas que consuma a la instalación </w:t>
      </w:r>
      <w:r>
        <w:rPr/>
        <w:t>(“Instalación”) de la que es titular Vd. (“el Cliente”)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punto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conexión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entrega (“Punto de Suministro”) indicado en las Condiciones Particulares. Los términos y condiciones de prestación y coberturas específicas, incluyendo condiciones </w:t>
      </w:r>
      <w:r>
        <w:rPr>
          <w:spacing w:val="-2"/>
        </w:rPr>
        <w:t>económicas,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ajustan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información</w:t>
      </w:r>
      <w:r>
        <w:rPr>
          <w:spacing w:val="-9"/>
        </w:rPr>
        <w:t> </w:t>
      </w:r>
      <w:r>
        <w:rPr>
          <w:spacing w:val="-2"/>
        </w:rPr>
        <w:t>que </w:t>
      </w:r>
      <w:r>
        <w:rPr/>
        <w:t>ha sido puesta a su disposición de forma </w:t>
      </w:r>
      <w:r>
        <w:rPr>
          <w:spacing w:val="-4"/>
        </w:rPr>
        <w:t>previa</w:t>
      </w:r>
      <w:r>
        <w:rPr>
          <w:spacing w:val="-9"/>
        </w:rPr>
        <w:t> </w:t>
      </w:r>
      <w:r>
        <w:rPr>
          <w:spacing w:val="-4"/>
        </w:rPr>
        <w:t>bien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través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soporte</w:t>
      </w:r>
      <w:r>
        <w:rPr>
          <w:spacing w:val="-8"/>
        </w:rPr>
        <w:t> </w:t>
      </w:r>
      <w:r>
        <w:rPr>
          <w:spacing w:val="-4"/>
        </w:rPr>
        <w:t>duradero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la página web de </w:t>
      </w:r>
      <w:hyperlink r:id="rId13">
        <w:r>
          <w:rPr>
            <w:color w:val="0555FA"/>
            <w:u w:val="single" w:color="0555FA"/>
          </w:rPr>
          <w:t>www.endesa.com</w:t>
        </w:r>
      </w:hyperlink>
      <w:r>
        <w:rPr>
          <w:color w:val="0555FA"/>
        </w:rPr>
        <w:t> </w:t>
      </w:r>
      <w:r>
        <w:rPr/>
        <w:t>y que </w:t>
      </w:r>
      <w:r>
        <w:rPr>
          <w:spacing w:val="-2"/>
        </w:rPr>
        <w:t>reconoce</w:t>
      </w:r>
      <w:r>
        <w:rPr>
          <w:spacing w:val="-11"/>
        </w:rPr>
        <w:t> </w:t>
      </w:r>
      <w:r>
        <w:rPr>
          <w:spacing w:val="-2"/>
        </w:rPr>
        <w:t>recibir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este</w:t>
      </w:r>
      <w:r>
        <w:rPr>
          <w:spacing w:val="-11"/>
        </w:rPr>
        <w:t> </w:t>
      </w:r>
      <w:r>
        <w:rPr>
          <w:spacing w:val="-2"/>
        </w:rPr>
        <w:t>acto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incluyen </w:t>
      </w:r>
      <w:r>
        <w:rPr/>
        <w:t>como Condiciones Específicas y/o Anexos </w:t>
      </w:r>
      <w:r>
        <w:rPr>
          <w:spacing w:val="-2"/>
        </w:rPr>
        <w:t>correspondientes.</w:t>
      </w:r>
    </w:p>
    <w:p>
      <w:pPr>
        <w:pStyle w:val="BodyText"/>
        <w:spacing w:line="148" w:lineRule="auto"/>
      </w:pPr>
      <w:r>
        <w:rPr/>
        <w:t>El Cliente, mediante la firma del </w:t>
      </w:r>
      <w:r>
        <w:rPr/>
        <w:t>presente </w:t>
      </w:r>
      <w:r>
        <w:rPr>
          <w:spacing w:val="-2"/>
        </w:rPr>
        <w:t>Contrato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manifieste </w:t>
      </w:r>
      <w:r>
        <w:rPr/>
        <w:t>expresamente</w:t>
      </w:r>
      <w:r>
        <w:rPr>
          <w:spacing w:val="-13"/>
        </w:rPr>
        <w:t> </w:t>
      </w:r>
      <w:r>
        <w:rPr/>
        <w:t>su</w:t>
      </w:r>
      <w:r>
        <w:rPr>
          <w:spacing w:val="-13"/>
        </w:rPr>
        <w:t> </w:t>
      </w:r>
      <w:r>
        <w:rPr/>
        <w:t>intención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contratar</w:t>
      </w:r>
      <w:r>
        <w:rPr>
          <w:spacing w:val="-13"/>
        </w:rPr>
        <w:t> </w:t>
      </w:r>
      <w:r>
        <w:rPr/>
        <w:t>por su</w:t>
      </w:r>
      <w:r>
        <w:rPr>
          <w:spacing w:val="-5"/>
        </w:rPr>
        <w:t> </w:t>
      </w:r>
      <w:r>
        <w:rPr/>
        <w:t>cuenta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riesgo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Acceso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Red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la </w:t>
      </w:r>
      <w:r>
        <w:rPr>
          <w:spacing w:val="-4"/>
        </w:rPr>
        <w:t>empresa</w:t>
      </w:r>
      <w:r>
        <w:rPr>
          <w:spacing w:val="-6"/>
        </w:rPr>
        <w:t> </w:t>
      </w:r>
      <w:r>
        <w:rPr>
          <w:spacing w:val="-4"/>
        </w:rPr>
        <w:t>distribuidora</w:t>
      </w:r>
      <w:r>
        <w:rPr>
          <w:spacing w:val="-6"/>
        </w:rPr>
        <w:t> </w:t>
      </w:r>
      <w:r>
        <w:rPr>
          <w:spacing w:val="-4"/>
        </w:rPr>
        <w:t>(en</w:t>
      </w:r>
      <w:r>
        <w:rPr>
          <w:spacing w:val="-6"/>
        </w:rPr>
        <w:t> </w:t>
      </w:r>
      <w:r>
        <w:rPr>
          <w:spacing w:val="-4"/>
        </w:rPr>
        <w:t>adelante</w:t>
      </w:r>
      <w:r>
        <w:rPr>
          <w:spacing w:val="-6"/>
        </w:rPr>
        <w:t> </w:t>
      </w:r>
      <w:r>
        <w:rPr>
          <w:spacing w:val="-4"/>
        </w:rPr>
        <w:t>“Contrato </w:t>
      </w:r>
      <w:r>
        <w:rPr/>
        <w:t>ATR”) acepta, de forma expresa, la </w:t>
      </w:r>
      <w:r>
        <w:rPr>
          <w:spacing w:val="-2"/>
        </w:rPr>
        <w:t>contratación</w:t>
      </w:r>
      <w:r>
        <w:rPr>
          <w:spacing w:val="-11"/>
        </w:rPr>
        <w:t> </w:t>
      </w:r>
      <w:r>
        <w:rPr>
          <w:spacing w:val="-2"/>
        </w:rPr>
        <w:t>conjunta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adquisición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 </w:t>
      </w:r>
      <w:r>
        <w:rPr>
          <w:spacing w:val="-4"/>
        </w:rPr>
        <w:t>energía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Contrato</w:t>
      </w:r>
      <w:r>
        <w:rPr>
          <w:spacing w:val="-9"/>
        </w:rPr>
        <w:t> </w:t>
      </w:r>
      <w:r>
        <w:rPr>
          <w:spacing w:val="-4"/>
        </w:rPr>
        <w:t>ATR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través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Endesa, </w:t>
      </w:r>
      <w:r>
        <w:rPr/>
        <w:t>posibilitando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esta</w:t>
      </w:r>
      <w:r>
        <w:rPr>
          <w:spacing w:val="-8"/>
        </w:rPr>
        <w:t> </w:t>
      </w:r>
      <w:r>
        <w:rPr/>
        <w:t>forma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ésta</w:t>
      </w:r>
      <w:r>
        <w:rPr>
          <w:spacing w:val="-8"/>
        </w:rPr>
        <w:t> </w:t>
      </w:r>
      <w:r>
        <w:rPr/>
        <w:t>pueda facturarle por los conceptos que correspondan. La contratación con Endesa </w:t>
      </w:r>
      <w:r>
        <w:rPr>
          <w:spacing w:val="-4"/>
        </w:rPr>
        <w:t>implicará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cambio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comercializador,</w:t>
      </w:r>
      <w:r>
        <w:rPr>
          <w:spacing w:val="-9"/>
        </w:rPr>
        <w:t> </w:t>
      </w:r>
      <w:r>
        <w:rPr>
          <w:spacing w:val="-4"/>
        </w:rPr>
        <w:t>salvo </w:t>
      </w:r>
      <w:r>
        <w:rPr>
          <w:spacing w:val="-2"/>
        </w:rPr>
        <w:t>causas</w:t>
      </w:r>
      <w:r>
        <w:rPr>
          <w:spacing w:val="-11"/>
        </w:rPr>
        <w:t> </w:t>
      </w:r>
      <w:r>
        <w:rPr>
          <w:spacing w:val="-2"/>
        </w:rPr>
        <w:t>legamente</w:t>
      </w:r>
      <w:r>
        <w:rPr>
          <w:spacing w:val="-10"/>
        </w:rPr>
        <w:t> </w:t>
      </w:r>
      <w:r>
        <w:rPr>
          <w:spacing w:val="-2"/>
        </w:rPr>
        <w:t>establecidas.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tal</w:t>
      </w:r>
      <w:r>
        <w:rPr>
          <w:spacing w:val="-11"/>
        </w:rPr>
        <w:t> </w:t>
      </w:r>
      <w:r>
        <w:rPr>
          <w:spacing w:val="-2"/>
        </w:rPr>
        <w:t>fin,</w:t>
      </w:r>
      <w:r>
        <w:rPr>
          <w:spacing w:val="-10"/>
        </w:rPr>
        <w:t> </w:t>
      </w:r>
      <w:r>
        <w:rPr>
          <w:spacing w:val="-2"/>
        </w:rPr>
        <w:t>por </w:t>
      </w:r>
      <w:r>
        <w:rPr/>
        <w:t>medio del presente Contrato, el Cliente </w:t>
      </w:r>
      <w:r>
        <w:rPr>
          <w:spacing w:val="-6"/>
        </w:rPr>
        <w:t>autoriza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facultad de</w:t>
      </w:r>
      <w:r>
        <w:rPr>
          <w:spacing w:val="-3"/>
        </w:rPr>
        <w:t> </w:t>
      </w:r>
      <w:r>
        <w:rPr>
          <w:spacing w:val="-6"/>
        </w:rPr>
        <w:t>forma expresa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Endesa </w:t>
      </w:r>
      <w:r>
        <w:rPr/>
        <w:t>para contratar en su nombre el acceso de </w:t>
      </w:r>
      <w:r>
        <w:rPr>
          <w:spacing w:val="-6"/>
        </w:rPr>
        <w:t>terceros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la red</w:t>
      </w:r>
      <w:r>
        <w:rPr>
          <w:spacing w:val="-7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la compañía</w:t>
      </w:r>
      <w:r>
        <w:rPr>
          <w:spacing w:val="-7"/>
        </w:rPr>
        <w:t> </w:t>
      </w:r>
      <w:r>
        <w:rPr>
          <w:spacing w:val="-6"/>
        </w:rPr>
        <w:t>distribuidora </w:t>
      </w:r>
      <w:r>
        <w:rPr>
          <w:spacing w:val="-4"/>
        </w:rPr>
        <w:t>correspondiente</w:t>
      </w:r>
      <w:r>
        <w:rPr>
          <w:spacing w:val="-9"/>
        </w:rPr>
        <w:t> </w:t>
      </w:r>
      <w:r>
        <w:rPr>
          <w:spacing w:val="-4"/>
        </w:rPr>
        <w:t>(Contrato</w:t>
      </w:r>
      <w:r>
        <w:rPr>
          <w:spacing w:val="-9"/>
        </w:rPr>
        <w:t> </w:t>
      </w:r>
      <w:r>
        <w:rPr>
          <w:spacing w:val="-4"/>
        </w:rPr>
        <w:t>ATR)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efectuar</w:t>
      </w:r>
      <w:r>
        <w:rPr>
          <w:spacing w:val="-9"/>
        </w:rPr>
        <w:t> </w:t>
      </w:r>
      <w:r>
        <w:rPr>
          <w:spacing w:val="-4"/>
        </w:rPr>
        <w:t>las </w:t>
      </w:r>
      <w:r>
        <w:rPr/>
        <w:t>gestiones oportunas en relación al mismo inclusive, en caso de resultar necesario legalmente, la resolución de su actual </w:t>
      </w:r>
      <w:r>
        <w:rPr>
          <w:spacing w:val="-6"/>
        </w:rPr>
        <w:t>contrato.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relación a</w:t>
      </w:r>
      <w:r>
        <w:rPr>
          <w:spacing w:val="-7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gestiones señaladas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cambios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ello</w:t>
      </w:r>
      <w:r>
        <w:rPr>
          <w:spacing w:val="-9"/>
        </w:rPr>
        <w:t> </w:t>
      </w:r>
      <w:r>
        <w:rPr>
          <w:spacing w:val="-4"/>
        </w:rPr>
        <w:t>conlleve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Contrato ATR,</w:t>
      </w:r>
      <w:r>
        <w:rPr>
          <w:spacing w:val="-9"/>
        </w:rPr>
        <w:t> </w:t>
      </w:r>
      <w:r>
        <w:rPr>
          <w:spacing w:val="-4"/>
        </w:rPr>
        <w:t>éstas</w:t>
      </w:r>
      <w:r>
        <w:rPr>
          <w:spacing w:val="-9"/>
        </w:rPr>
        <w:t> </w:t>
      </w:r>
      <w:r>
        <w:rPr>
          <w:spacing w:val="-4"/>
        </w:rPr>
        <w:t>podrán</w:t>
      </w:r>
      <w:r>
        <w:rPr>
          <w:spacing w:val="-8"/>
        </w:rPr>
        <w:t> </w:t>
      </w:r>
      <w:r>
        <w:rPr>
          <w:spacing w:val="-4"/>
        </w:rPr>
        <w:t>corresponder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potencia </w:t>
      </w:r>
      <w:r>
        <w:rPr>
          <w:w w:val="90"/>
        </w:rPr>
        <w:t>contratada o caudal, solicitud</w:t>
      </w:r>
      <w:r>
        <w:rPr/>
        <w:t> </w:t>
      </w:r>
      <w:r>
        <w:rPr>
          <w:w w:val="90"/>
        </w:rPr>
        <w:t>de la instalación </w:t>
      </w:r>
      <w:r>
        <w:rPr/>
        <w:t>de maxímetro o de un nuevo equipo de </w:t>
      </w:r>
      <w:r>
        <w:rPr>
          <w:spacing w:val="-2"/>
        </w:rPr>
        <w:t>medida,</w:t>
      </w:r>
      <w:r>
        <w:rPr>
          <w:spacing w:val="-11"/>
        </w:rPr>
        <w:t> </w:t>
      </w:r>
      <w:r>
        <w:rPr>
          <w:spacing w:val="-2"/>
        </w:rPr>
        <w:t>así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0"/>
        </w:rPr>
        <w:t> </w:t>
      </w:r>
      <w:r>
        <w:rPr>
          <w:spacing w:val="-2"/>
        </w:rPr>
        <w:t>modificaciones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peaje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acceso.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6"/>
        </w:rPr>
        <w:t> </w:t>
      </w:r>
      <w:r>
        <w:rPr>
          <w:spacing w:val="-4"/>
        </w:rPr>
        <w:t>alta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6"/>
        </w:rPr>
        <w:t> </w:t>
      </w:r>
      <w:r>
        <w:rPr>
          <w:spacing w:val="-4"/>
        </w:rPr>
        <w:t>suministro</w:t>
      </w:r>
      <w:r>
        <w:rPr>
          <w:spacing w:val="-6"/>
        </w:rPr>
        <w:t> </w:t>
      </w:r>
      <w:r>
        <w:rPr>
          <w:spacing w:val="-4"/>
        </w:rPr>
        <w:t>se</w:t>
      </w:r>
      <w:r>
        <w:rPr>
          <w:spacing w:val="-6"/>
        </w:rPr>
        <w:t> </w:t>
      </w:r>
      <w:r>
        <w:rPr>
          <w:spacing w:val="-4"/>
        </w:rPr>
        <w:t>ajustará</w:t>
      </w:r>
      <w:r>
        <w:rPr>
          <w:spacing w:val="-6"/>
        </w:rPr>
        <w:t> </w:t>
      </w:r>
      <w:r>
        <w:rPr>
          <w:spacing w:val="-4"/>
        </w:rPr>
        <w:t>a los</w:t>
      </w:r>
      <w:r>
        <w:rPr>
          <w:spacing w:val="-6"/>
        </w:rPr>
        <w:t> </w:t>
      </w:r>
      <w:r>
        <w:rPr>
          <w:spacing w:val="-4"/>
        </w:rPr>
        <w:t>plazos</w:t>
      </w:r>
      <w:r>
        <w:rPr>
          <w:spacing w:val="-6"/>
        </w:rPr>
        <w:t> </w:t>
      </w:r>
      <w:r>
        <w:rPr>
          <w:spacing w:val="-4"/>
        </w:rPr>
        <w:t>que</w:t>
      </w:r>
      <w:r>
        <w:rPr>
          <w:spacing w:val="-6"/>
        </w:rPr>
        <w:t> </w:t>
      </w:r>
      <w:r>
        <w:rPr>
          <w:spacing w:val="-4"/>
        </w:rPr>
        <w:t>pueda</w:t>
      </w:r>
      <w:r>
        <w:rPr>
          <w:spacing w:val="-6"/>
        </w:rPr>
        <w:t> </w:t>
      </w:r>
      <w:r>
        <w:rPr>
          <w:spacing w:val="-4"/>
        </w:rPr>
        <w:t>establecer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normativa </w:t>
      </w:r>
      <w:r>
        <w:rPr/>
        <w:t>vigente en cada momento.</w:t>
      </w:r>
    </w:p>
    <w:p>
      <w:pPr>
        <w:pStyle w:val="BodyText"/>
        <w:spacing w:line="119" w:lineRule="exact"/>
        <w:ind w:right="0"/>
      </w:pPr>
      <w:r>
        <w:rPr/>
        <w:t>En</w:t>
      </w:r>
      <w:r>
        <w:rPr>
          <w:spacing w:val="44"/>
        </w:rPr>
        <w:t> </w:t>
      </w:r>
      <w:r>
        <w:rPr/>
        <w:t>caso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que</w:t>
      </w:r>
      <w:r>
        <w:rPr>
          <w:spacing w:val="45"/>
        </w:rPr>
        <w:t> </w:t>
      </w:r>
      <w:r>
        <w:rPr/>
        <w:t>el</w:t>
      </w:r>
      <w:r>
        <w:rPr>
          <w:spacing w:val="45"/>
        </w:rPr>
        <w:t> </w:t>
      </w:r>
      <w:r>
        <w:rPr/>
        <w:t>Cliente</w:t>
      </w:r>
      <w:r>
        <w:rPr>
          <w:spacing w:val="45"/>
        </w:rPr>
        <w:t> </w:t>
      </w:r>
      <w:r>
        <w:rPr/>
        <w:t>se</w:t>
      </w:r>
      <w:r>
        <w:rPr>
          <w:spacing w:val="45"/>
        </w:rPr>
        <w:t> </w:t>
      </w:r>
      <w:r>
        <w:rPr/>
        <w:t>acoja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>
          <w:spacing w:val="-5"/>
        </w:rPr>
        <w:t>la</w:t>
      </w:r>
    </w:p>
    <w:p>
      <w:pPr>
        <w:pStyle w:val="BodyText"/>
        <w:spacing w:line="148" w:lineRule="auto" w:before="11"/>
      </w:pPr>
      <w:r>
        <w:rPr>
          <w:spacing w:val="-2"/>
        </w:rPr>
        <w:t>modalidad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Autoconsumo,</w:t>
      </w:r>
      <w:r>
        <w:rPr>
          <w:spacing w:val="-10"/>
        </w:rPr>
        <w:t> </w:t>
      </w:r>
      <w:r>
        <w:rPr>
          <w:spacing w:val="-2"/>
        </w:rPr>
        <w:t>deberá</w:t>
      </w:r>
      <w:r>
        <w:rPr>
          <w:spacing w:val="-11"/>
        </w:rPr>
        <w:t> </w:t>
      </w:r>
      <w:r>
        <w:rPr>
          <w:spacing w:val="-2"/>
        </w:rPr>
        <w:t>cumplir </w:t>
      </w:r>
      <w:r>
        <w:rPr/>
        <w:t>en todo momento con los requisitos y exigencias</w:t>
      </w:r>
      <w:r>
        <w:rPr>
          <w:spacing w:val="-4"/>
        </w:rPr>
        <w:t> </w:t>
      </w:r>
      <w:r>
        <w:rPr/>
        <w:t>documentales</w:t>
      </w:r>
      <w:r>
        <w:rPr>
          <w:spacing w:val="-4"/>
        </w:rPr>
        <w:t> </w:t>
      </w:r>
      <w:r>
        <w:rPr/>
        <w:t>requeridos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la </w:t>
      </w:r>
      <w:r>
        <w:rPr>
          <w:spacing w:val="-6"/>
        </w:rPr>
        <w:t>normativa</w:t>
      </w:r>
      <w:r>
        <w:rPr>
          <w:spacing w:val="-7"/>
        </w:rPr>
        <w:t> </w:t>
      </w:r>
      <w:r>
        <w:rPr>
          <w:spacing w:val="-6"/>
        </w:rPr>
        <w:t>vigente.</w:t>
      </w:r>
      <w:r>
        <w:rPr>
          <w:spacing w:val="-7"/>
        </w:rPr>
        <w:t> </w:t>
      </w:r>
      <w:r>
        <w:rPr>
          <w:spacing w:val="-6"/>
        </w:rPr>
        <w:t>Asimismo, sus</w:t>
      </w:r>
      <w:r>
        <w:rPr>
          <w:spacing w:val="-7"/>
        </w:rPr>
        <w:t> </w:t>
      </w:r>
      <w:r>
        <w:rPr>
          <w:spacing w:val="-6"/>
        </w:rPr>
        <w:t>condiciones </w:t>
      </w:r>
      <w:r>
        <w:rPr/>
        <w:t>especiales de facturación, suministro y </w:t>
      </w:r>
      <w:r>
        <w:rPr>
          <w:spacing w:val="-4"/>
        </w:rPr>
        <w:t>medida</w:t>
      </w:r>
      <w:r>
        <w:rPr>
          <w:spacing w:val="-9"/>
        </w:rPr>
        <w:t> </w:t>
      </w:r>
      <w:r>
        <w:rPr>
          <w:spacing w:val="-4"/>
        </w:rPr>
        <w:t>estarán</w:t>
      </w:r>
      <w:r>
        <w:rPr>
          <w:spacing w:val="-9"/>
        </w:rPr>
        <w:t> </w:t>
      </w:r>
      <w:r>
        <w:rPr>
          <w:spacing w:val="-4"/>
        </w:rPr>
        <w:t>regidas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dispuesto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 </w:t>
      </w:r>
      <w:r>
        <w:rPr/>
        <w:t>Anexo y en el RD 244/2019 así como otra normativa</w:t>
      </w:r>
      <w:r>
        <w:rPr>
          <w:spacing w:val="-14"/>
        </w:rPr>
        <w:t> </w:t>
      </w:r>
      <w:r>
        <w:rPr/>
        <w:t>aplicable.</w:t>
      </w:r>
    </w:p>
    <w:p>
      <w:pPr>
        <w:pStyle w:val="BodyText"/>
        <w:spacing w:line="148" w:lineRule="auto"/>
      </w:pPr>
      <w:r>
        <w:rPr/>
        <w:t>Este Contrato es de tracto sucesivo </w:t>
      </w:r>
      <w:r>
        <w:rPr/>
        <w:t>y personal</w:t>
      </w:r>
      <w:r>
        <w:rPr>
          <w:spacing w:val="-5"/>
        </w:rPr>
        <w:t> </w:t>
      </w:r>
      <w:r>
        <w:rPr/>
        <w:t>debiendo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Cliente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efectivo </w:t>
      </w:r>
      <w:r>
        <w:rPr>
          <w:w w:val="90"/>
        </w:rPr>
        <w:t>usuario de</w:t>
      </w:r>
      <w:r>
        <w:rPr/>
        <w:t> </w:t>
      </w:r>
      <w:r>
        <w:rPr>
          <w:w w:val="90"/>
        </w:rPr>
        <w:t>la energía/gas</w:t>
      </w:r>
      <w:r>
        <w:rPr/>
        <w:t> </w:t>
      </w:r>
      <w:r>
        <w:rPr>
          <w:w w:val="90"/>
        </w:rPr>
        <w:t>suministrada/o, que no</w:t>
      </w:r>
      <w:r>
        <w:rPr>
          <w:spacing w:val="-1"/>
          <w:w w:val="90"/>
        </w:rPr>
        <w:t> </w:t>
      </w:r>
      <w:r>
        <w:rPr>
          <w:w w:val="90"/>
        </w:rPr>
        <w:t>podrá</w:t>
      </w:r>
      <w:r>
        <w:rPr>
          <w:spacing w:val="-1"/>
          <w:w w:val="90"/>
        </w:rPr>
        <w:t> </w:t>
      </w:r>
      <w:r>
        <w:rPr>
          <w:w w:val="90"/>
        </w:rPr>
        <w:t>utilizarla</w:t>
      </w:r>
      <w:r>
        <w:rPr>
          <w:spacing w:val="-1"/>
          <w:w w:val="90"/>
        </w:rPr>
        <w:t> </w:t>
      </w:r>
      <w:r>
        <w:rPr>
          <w:w w:val="90"/>
        </w:rPr>
        <w:t>en</w:t>
      </w:r>
      <w:r>
        <w:rPr>
          <w:spacing w:val="-1"/>
          <w:w w:val="90"/>
        </w:rPr>
        <w:t> </w:t>
      </w:r>
      <w:r>
        <w:rPr>
          <w:w w:val="90"/>
        </w:rPr>
        <w:t>lugar</w:t>
      </w:r>
      <w:r>
        <w:rPr>
          <w:spacing w:val="-1"/>
          <w:w w:val="90"/>
        </w:rPr>
        <w:t> </w:t>
      </w:r>
      <w:r>
        <w:rPr>
          <w:w w:val="90"/>
        </w:rPr>
        <w:t>distinto</w:t>
      </w:r>
      <w:r>
        <w:rPr>
          <w:spacing w:val="-1"/>
          <w:w w:val="90"/>
        </w:rPr>
        <w:t> </w:t>
      </w:r>
      <w:r>
        <w:rPr>
          <w:w w:val="90"/>
        </w:rPr>
        <w:t>para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/>
        <w:t> </w:t>
      </w:r>
      <w:r>
        <w:rPr>
          <w:w w:val="90"/>
        </w:rPr>
        <w:t>que </w:t>
      </w:r>
      <w:r>
        <w:rPr/>
        <w:t>fue contratada, ni cederla, enajenarla o ponerla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disposición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terceros.</w:t>
      </w:r>
    </w:p>
    <w:p>
      <w:pPr>
        <w:pStyle w:val="BodyText"/>
        <w:spacing w:line="14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327497</wp:posOffset>
                </wp:positionH>
                <wp:positionV relativeFrom="paragraph">
                  <wp:posOffset>644541</wp:posOffset>
                </wp:positionV>
                <wp:extent cx="2128520" cy="46228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128520" cy="46228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>
                            <w:pPr>
                              <w:spacing w:line="199" w:lineRule="auto" w:before="67"/>
                              <w:ind w:left="40" w:right="37" w:firstLine="0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PUNTO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SUMINISTRO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(INSTALACIÓN, CONDICIONES TÉCNICAS, CALIDAD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 SERVICIO, PRODUCTO Y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CONTINUIDAD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 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SUMINISTRO)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787212pt;margin-top:50.751293pt;width:167.6pt;height:36.4pt;mso-position-horizontal-relative:page;mso-position-vertical-relative:paragraph;z-index:-16123392" type="#_x0000_t202" id="docshape47" filled="true" fillcolor="#f1f2f2" stroked="false">
                <v:textbox inset="0,0,0,0">
                  <w:txbxContent>
                    <w:p>
                      <w:pPr>
                        <w:spacing w:line="199" w:lineRule="auto" w:before="67"/>
                        <w:ind w:left="40" w:right="37" w:firstLine="0"/>
                        <w:jc w:val="both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2.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PUNTO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SUMINISTRO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(INSTALACIÓN, CONDICIONES TÉCNICAS, CALIDAD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 SERVICIO, PRODUCTO Y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CONTINUIDAD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 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SUMINISTRO)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Las presentes condiciones aplican </w:t>
      </w:r>
      <w:r>
        <w:rPr/>
        <w:t>con independencia del producto/servicio </w:t>
      </w:r>
      <w:r>
        <w:rPr>
          <w:spacing w:val="-4"/>
        </w:rPr>
        <w:t>contratado.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caso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discrepancia</w:t>
      </w:r>
      <w:r>
        <w:rPr>
          <w:spacing w:val="-5"/>
        </w:rPr>
        <w:t> </w:t>
      </w:r>
      <w:r>
        <w:rPr>
          <w:spacing w:val="-4"/>
        </w:rPr>
        <w:t>entre</w:t>
      </w:r>
      <w:r>
        <w:rPr>
          <w:spacing w:val="-5"/>
        </w:rPr>
        <w:t> </w:t>
      </w:r>
      <w:r>
        <w:rPr>
          <w:spacing w:val="-4"/>
        </w:rPr>
        <w:t>las </w:t>
      </w:r>
      <w:r>
        <w:rPr/>
        <w:t>condiciones generales especificadas en el Contrato y las condiciones particulares, </w:t>
      </w:r>
      <w:r>
        <w:rPr>
          <w:spacing w:val="-4"/>
        </w:rPr>
        <w:t>prevalecerán</w:t>
      </w:r>
      <w:r>
        <w:rPr>
          <w:spacing w:val="-7"/>
        </w:rPr>
        <w:t> </w:t>
      </w:r>
      <w:r>
        <w:rPr>
          <w:spacing w:val="-4"/>
        </w:rPr>
        <w:t>por</w:t>
      </w:r>
      <w:r>
        <w:rPr>
          <w:spacing w:val="-7"/>
        </w:rPr>
        <w:t> </w:t>
      </w:r>
      <w:r>
        <w:rPr>
          <w:spacing w:val="-4"/>
        </w:rPr>
        <w:t>este</w:t>
      </w:r>
      <w:r>
        <w:rPr>
          <w:spacing w:val="-7"/>
        </w:rPr>
        <w:t> </w:t>
      </w:r>
      <w:r>
        <w:rPr>
          <w:spacing w:val="-4"/>
        </w:rPr>
        <w:t>orden</w:t>
      </w:r>
      <w:r>
        <w:rPr>
          <w:spacing w:val="-7"/>
        </w:rPr>
        <w:t> </w:t>
      </w:r>
      <w:r>
        <w:rPr>
          <w:spacing w:val="-4"/>
        </w:rPr>
        <w:t>las</w:t>
      </w:r>
      <w:r>
        <w:rPr>
          <w:spacing w:val="-7"/>
        </w:rPr>
        <w:t> </w:t>
      </w:r>
      <w:r>
        <w:rPr>
          <w:spacing w:val="-4"/>
        </w:rPr>
        <w:t>Particulares</w:t>
      </w:r>
      <w:r>
        <w:rPr>
          <w:spacing w:val="-7"/>
        </w:rPr>
        <w:t> </w:t>
      </w:r>
      <w:r>
        <w:rPr>
          <w:spacing w:val="-4"/>
        </w:rPr>
        <w:t>y </w:t>
      </w:r>
      <w:r>
        <w:rPr/>
        <w:t>las</w:t>
      </w:r>
      <w:r>
        <w:rPr>
          <w:spacing w:val="-14"/>
        </w:rPr>
        <w:t> </w:t>
      </w:r>
      <w:r>
        <w:rPr/>
        <w:t>Generales.</w:t>
      </w:r>
    </w:p>
    <w:p>
      <w:pPr>
        <w:pStyle w:val="BodyText"/>
        <w:ind w:left="0" w:right="0"/>
        <w:jc w:val="left"/>
      </w:pPr>
    </w:p>
    <w:p>
      <w:pPr>
        <w:pStyle w:val="BodyText"/>
        <w:spacing w:before="227"/>
        <w:ind w:left="0" w:right="0"/>
        <w:jc w:val="left"/>
      </w:pPr>
    </w:p>
    <w:p>
      <w:pPr>
        <w:pStyle w:val="BodyText"/>
        <w:spacing w:line="148" w:lineRule="auto"/>
      </w:pP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entiende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8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Suministro</w:t>
      </w:r>
      <w:r>
        <w:rPr>
          <w:spacing w:val="-1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punto </w:t>
      </w:r>
      <w:r>
        <w:rPr/>
        <w:t>de conexión o entrega situado en </w:t>
      </w:r>
      <w:r>
        <w:rPr/>
        <w:t>la instalación del Cliente en que se efectúa la medida del consumo de la energía suministrada por Endesa. Las potencias o caudales máximos que el Cliente puede consumir al amparo del presente Contrato </w:t>
      </w:r>
      <w:r>
        <w:rPr>
          <w:spacing w:val="-6"/>
        </w:rPr>
        <w:t>serán</w:t>
      </w:r>
      <w:r>
        <w:rPr>
          <w:spacing w:val="-7"/>
        </w:rPr>
        <w:t> </w:t>
      </w:r>
      <w:r>
        <w:rPr>
          <w:spacing w:val="-6"/>
        </w:rPr>
        <w:t>establecidas</w:t>
      </w:r>
      <w:r>
        <w:rPr>
          <w:spacing w:val="-7"/>
        </w:rPr>
        <w:t> </w:t>
      </w:r>
      <w:r>
        <w:rPr>
          <w:spacing w:val="-6"/>
        </w:rPr>
        <w:t>conforme a</w:t>
      </w:r>
      <w:r>
        <w:rPr>
          <w:spacing w:val="-7"/>
        </w:rPr>
        <w:t> </w:t>
      </w:r>
      <w:r>
        <w:rPr>
          <w:spacing w:val="-6"/>
        </w:rPr>
        <w:t>lo</w:t>
      </w:r>
      <w:r>
        <w:rPr>
          <w:spacing w:val="-7"/>
        </w:rPr>
        <w:t> </w:t>
      </w:r>
      <w:r>
        <w:rPr>
          <w:spacing w:val="-6"/>
        </w:rPr>
        <w:t>dispuesto en </w:t>
      </w:r>
      <w:r>
        <w:rPr/>
        <w:t>la normativa aplicable al efecto, debiendo estar</w:t>
      </w:r>
      <w:r>
        <w:rPr>
          <w:spacing w:val="-10"/>
        </w:rPr>
        <w:t> </w:t>
      </w:r>
      <w:r>
        <w:rPr/>
        <w:t>adaptadas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efectos</w:t>
      </w:r>
      <w:r>
        <w:rPr>
          <w:spacing w:val="-10"/>
        </w:rPr>
        <w:t> </w:t>
      </w:r>
      <w:r>
        <w:rPr/>
        <w:t>oportunos.</w:t>
      </w:r>
    </w:p>
    <w:p>
      <w:pPr>
        <w:pStyle w:val="BodyText"/>
        <w:spacing w:line="148" w:lineRule="auto"/>
      </w:pPr>
      <w:r>
        <w:rPr/>
        <w:t>La</w:t>
      </w:r>
      <w:r>
        <w:rPr>
          <w:spacing w:val="-13"/>
        </w:rPr>
        <w:t> </w:t>
      </w:r>
      <w:r>
        <w:rPr/>
        <w:t>calidad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continuidad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/>
        <w:t>suministro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su disponibilidad será responsabilidad de la </w:t>
      </w:r>
      <w:r>
        <w:rPr>
          <w:spacing w:val="-6"/>
        </w:rPr>
        <w:t>compañía distribuidora como responsable del </w:t>
      </w:r>
      <w:r>
        <w:rPr/>
        <w:t>mantenimiento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propietaria de</w:t>
      </w:r>
      <w:r>
        <w:rPr>
          <w:spacing w:val="-1"/>
        </w:rPr>
        <w:t> </w:t>
      </w:r>
      <w:r>
        <w:rPr/>
        <w:t>la red</w:t>
      </w:r>
      <w:r>
        <w:rPr>
          <w:spacing w:val="-1"/>
        </w:rPr>
        <w:t> </w:t>
      </w:r>
      <w:r>
        <w:rPr/>
        <w:t>en </w:t>
      </w:r>
      <w:r>
        <w:rPr>
          <w:spacing w:val="-5"/>
        </w:rPr>
        <w:t>la</w:t>
      </w:r>
    </w:p>
    <w:p>
      <w:pPr>
        <w:pStyle w:val="BodyText"/>
        <w:spacing w:line="148" w:lineRule="auto" w:before="150"/>
      </w:pPr>
      <w:r>
        <w:rPr/>
        <w:br w:type="column"/>
      </w:r>
      <w:r>
        <w:rPr/>
        <w:t>que radica la instalación del Cliente. </w:t>
      </w:r>
      <w:r>
        <w:rPr/>
        <w:t>Del </w:t>
      </w:r>
      <w:r>
        <w:rPr>
          <w:spacing w:val="-4"/>
        </w:rPr>
        <w:t>mismo</w:t>
      </w:r>
      <w:r>
        <w:rPr>
          <w:spacing w:val="-8"/>
        </w:rPr>
        <w:t> </w:t>
      </w:r>
      <w:r>
        <w:rPr>
          <w:spacing w:val="-4"/>
        </w:rPr>
        <w:t>modo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sin</w:t>
      </w:r>
      <w:r>
        <w:rPr>
          <w:spacing w:val="-8"/>
        </w:rPr>
        <w:t> </w:t>
      </w:r>
      <w:r>
        <w:rPr>
          <w:spacing w:val="-4"/>
        </w:rPr>
        <w:t>perjuicio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lo</w:t>
      </w:r>
      <w:r>
        <w:rPr>
          <w:spacing w:val="-8"/>
        </w:rPr>
        <w:t> </w:t>
      </w:r>
      <w:r>
        <w:rPr>
          <w:spacing w:val="-4"/>
        </w:rPr>
        <w:t>establecido </w:t>
      </w:r>
      <w:r>
        <w:rPr/>
        <w:t>en caso de acogerse a la modalidad de autoconsumo, la calidad del servicio, </w:t>
      </w:r>
      <w:r>
        <w:rPr>
          <w:spacing w:val="-4"/>
        </w:rPr>
        <w:t>producto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continuidad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suministro</w:t>
      </w:r>
      <w:r>
        <w:rPr>
          <w:spacing w:val="-9"/>
        </w:rPr>
        <w:t> </w:t>
      </w:r>
      <w:r>
        <w:rPr>
          <w:spacing w:val="-4"/>
        </w:rPr>
        <w:t>será</w:t>
      </w:r>
      <w:r>
        <w:rPr>
          <w:spacing w:val="-8"/>
        </w:rPr>
        <w:t> </w:t>
      </w:r>
      <w:r>
        <w:rPr>
          <w:spacing w:val="-4"/>
        </w:rPr>
        <w:t>la </w:t>
      </w:r>
      <w:r>
        <w:rPr/>
        <w:t>definida reglamentariamente en cada </w:t>
      </w:r>
      <w:r>
        <w:rPr>
          <w:spacing w:val="-2"/>
        </w:rPr>
        <w:t>momento</w:t>
      </w:r>
      <w:r>
        <w:rPr>
          <w:spacing w:val="-9"/>
        </w:rPr>
        <w:t> </w:t>
      </w:r>
      <w:r>
        <w:rPr>
          <w:spacing w:val="-2"/>
        </w:rPr>
        <w:t>tanto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índices</w:t>
      </w:r>
      <w:r>
        <w:rPr>
          <w:spacing w:val="-9"/>
        </w:rPr>
        <w:t> </w:t>
      </w:r>
      <w:r>
        <w:rPr>
          <w:spacing w:val="-2"/>
        </w:rPr>
        <w:t>como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posibles </w:t>
      </w:r>
      <w:r>
        <w:rPr/>
        <w:t>derechos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compensación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reembolso</w:t>
      </w:r>
      <w:r>
        <w:rPr>
          <w:spacing w:val="-6"/>
        </w:rPr>
        <w:t> </w:t>
      </w:r>
      <w:r>
        <w:rPr/>
        <w:t>en caso de incumplimiento de los niveles de calidad y continuidad y, en especial, en los </w:t>
      </w:r>
      <w:r>
        <w:rPr>
          <w:w w:val="90"/>
        </w:rPr>
        <w:t>arts. 99 a</w:t>
      </w:r>
      <w:r>
        <w:rPr/>
        <w:t> </w:t>
      </w:r>
      <w:r>
        <w:rPr>
          <w:w w:val="90"/>
        </w:rPr>
        <w:t>110 del RD</w:t>
      </w:r>
      <w:r>
        <w:rPr/>
        <w:t> </w:t>
      </w:r>
      <w:r>
        <w:rPr>
          <w:w w:val="90"/>
        </w:rPr>
        <w:t>1955/2000 (electricidad) </w:t>
      </w:r>
      <w:r>
        <w:rPr/>
        <w:t>y arts. 63 a 66 del RD 1434/2002 (gas) o normas que lo modifiquen, sustituyan o complementen. En todo caso, Endesa se compromete</w:t>
      </w:r>
      <w:r>
        <w:rPr>
          <w:spacing w:val="-11"/>
        </w:rPr>
        <w:t> </w:t>
      </w:r>
      <w:r>
        <w:rPr/>
        <w:t>a:</w:t>
      </w:r>
      <w:r>
        <w:rPr>
          <w:spacing w:val="-11"/>
        </w:rPr>
        <w:t> </w:t>
      </w:r>
      <w:r>
        <w:rPr/>
        <w:t>(i)</w:t>
      </w:r>
      <w:r>
        <w:rPr>
          <w:spacing w:val="-11"/>
        </w:rPr>
        <w:t> </w:t>
      </w:r>
      <w:r>
        <w:rPr/>
        <w:t>incorporar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Contrato ATR que se suscribe con la compaía distribuidora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cumplimiento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niveles mínimos de calidad reglamentariamente </w:t>
      </w:r>
      <w:r>
        <w:rPr>
          <w:w w:val="90"/>
        </w:rPr>
        <w:t>establecidos ; y (ii) trasladar las bonificaciones, </w:t>
      </w:r>
      <w:r>
        <w:rPr>
          <w:spacing w:val="-2"/>
        </w:rPr>
        <w:t>descuentos</w:t>
      </w:r>
      <w:r>
        <w:rPr>
          <w:spacing w:val="-7"/>
        </w:rPr>
        <w:t> </w:t>
      </w:r>
      <w:r>
        <w:rPr>
          <w:spacing w:val="-2"/>
        </w:rPr>
        <w:t>y/o</w:t>
      </w:r>
      <w:r>
        <w:rPr>
          <w:spacing w:val="-7"/>
        </w:rPr>
        <w:t> </w:t>
      </w:r>
      <w:r>
        <w:rPr>
          <w:spacing w:val="-2"/>
        </w:rPr>
        <w:t>indemnizaciones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pueda </w:t>
      </w:r>
      <w:r>
        <w:rPr/>
        <w:t>aplicar la compañía distribuidora por </w:t>
      </w:r>
      <w:r>
        <w:rPr>
          <w:spacing w:val="-2"/>
        </w:rPr>
        <w:t>incidencias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red.</w:t>
      </w:r>
      <w:r>
        <w:rPr>
          <w:spacing w:val="-11"/>
        </w:rPr>
        <w:t> </w:t>
      </w:r>
      <w:r>
        <w:rPr>
          <w:spacing w:val="-2"/>
        </w:rPr>
        <w:t>Dado</w:t>
      </w:r>
      <w:r>
        <w:rPr>
          <w:spacing w:val="-11"/>
        </w:rPr>
        <w:t> </w:t>
      </w:r>
      <w:r>
        <w:rPr>
          <w:spacing w:val="-2"/>
        </w:rPr>
        <w:t>que,</w:t>
      </w:r>
      <w:r>
        <w:rPr>
          <w:spacing w:val="-10"/>
        </w:rPr>
        <w:t> </w:t>
      </w:r>
      <w:r>
        <w:rPr>
          <w:spacing w:val="-2"/>
        </w:rPr>
        <w:t>conforme</w:t>
      </w:r>
      <w:r>
        <w:rPr>
          <w:spacing w:val="-11"/>
        </w:rPr>
        <w:t> </w:t>
      </w:r>
      <w:r>
        <w:rPr>
          <w:spacing w:val="-2"/>
        </w:rPr>
        <w:t>se </w:t>
      </w:r>
      <w:r>
        <w:rPr/>
        <w:t>establece en el RD 1955/2000, 1 de diciembre, la empresa Distribuidora </w:t>
      </w:r>
      <w:r>
        <w:rPr>
          <w:spacing w:val="-4"/>
        </w:rPr>
        <w:t>correspondiente</w:t>
      </w:r>
      <w:r>
        <w:rPr>
          <w:spacing w:val="-8"/>
        </w:rPr>
        <w:t> </w:t>
      </w:r>
      <w:r>
        <w:rPr>
          <w:spacing w:val="-4"/>
        </w:rPr>
        <w:t>al</w:t>
      </w:r>
      <w:r>
        <w:rPr>
          <w:spacing w:val="-8"/>
        </w:rPr>
        <w:t> </w:t>
      </w:r>
      <w:r>
        <w:rPr>
          <w:spacing w:val="-4"/>
        </w:rPr>
        <w:t>Punto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Suministro,</w:t>
      </w:r>
      <w:r>
        <w:rPr>
          <w:spacing w:val="-8"/>
        </w:rPr>
        <w:t> </w:t>
      </w:r>
      <w:r>
        <w:rPr>
          <w:spacing w:val="-4"/>
        </w:rPr>
        <w:t>es</w:t>
      </w:r>
      <w:r>
        <w:rPr>
          <w:spacing w:val="-8"/>
        </w:rPr>
        <w:t> </w:t>
      </w:r>
      <w:r>
        <w:rPr>
          <w:spacing w:val="-4"/>
        </w:rPr>
        <w:t>la </w:t>
      </w:r>
      <w:r>
        <w:rPr/>
        <w:t>propietaria y responsable de la red de distribución,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caso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dicha</w:t>
      </w:r>
      <w:r>
        <w:rPr>
          <w:spacing w:val="-9"/>
        </w:rPr>
        <w:t> </w:t>
      </w:r>
      <w:r>
        <w:rPr/>
        <w:t>empresa </w:t>
      </w:r>
      <w:r>
        <w:rPr>
          <w:spacing w:val="-2"/>
        </w:rPr>
        <w:t>incumpliere</w:t>
      </w:r>
      <w:r>
        <w:rPr>
          <w:spacing w:val="-5"/>
        </w:rPr>
        <w:t> </w:t>
      </w:r>
      <w:r>
        <w:rPr>
          <w:spacing w:val="-2"/>
        </w:rPr>
        <w:t>sus</w:t>
      </w:r>
      <w:r>
        <w:rPr>
          <w:spacing w:val="-5"/>
        </w:rPr>
        <w:t> </w:t>
      </w:r>
      <w:r>
        <w:rPr>
          <w:spacing w:val="-2"/>
        </w:rPr>
        <w:t>obligaciones</w:t>
      </w:r>
      <w:r>
        <w:rPr>
          <w:spacing w:val="-5"/>
        </w:rPr>
        <w:t> </w:t>
      </w:r>
      <w:r>
        <w:rPr>
          <w:spacing w:val="-2"/>
        </w:rPr>
        <w:t>previstas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el citado</w:t>
      </w:r>
      <w:r>
        <w:rPr>
          <w:spacing w:val="-7"/>
        </w:rPr>
        <w:t> </w:t>
      </w:r>
      <w:r>
        <w:rPr>
          <w:spacing w:val="-2"/>
        </w:rPr>
        <w:t>RD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materia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calidad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7"/>
        </w:rPr>
        <w:t> </w:t>
      </w:r>
      <w:r>
        <w:rPr>
          <w:spacing w:val="-2"/>
        </w:rPr>
        <w:t>servicio, </w:t>
      </w:r>
      <w:r>
        <w:rPr>
          <w:spacing w:val="-6"/>
        </w:rPr>
        <w:t>producto y/o la continuidad del suministro, el </w:t>
      </w:r>
      <w:r>
        <w:rPr/>
        <w:t>Cliente, eximiendo de forma expresa a Endesa, reclamará a dicha empresa Distribuidora los daños y perjuicios que se deriven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incumplimiento.</w:t>
      </w:r>
    </w:p>
    <w:p>
      <w:pPr>
        <w:pStyle w:val="BodyText"/>
        <w:spacing w:before="163"/>
        <w:ind w:left="0" w:right="0"/>
        <w:jc w:val="left"/>
      </w:pPr>
    </w:p>
    <w:p>
      <w:pPr>
        <w:pStyle w:val="BodyText"/>
        <w:spacing w:line="148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2640325</wp:posOffset>
                </wp:positionH>
                <wp:positionV relativeFrom="paragraph">
                  <wp:posOffset>-296049</wp:posOffset>
                </wp:positionV>
                <wp:extent cx="2135505" cy="26924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>
                            <w:pPr>
                              <w:spacing w:line="199" w:lineRule="auto" w:before="67"/>
                              <w:ind w:left="3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EQUIPOS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DE MEDIDA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ACCESO 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INSTALACIONES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99658pt;margin-top:-23.311003pt;width:168.15pt;height:21.2pt;mso-position-horizontal-relative:page;mso-position-vertical-relative:paragraph;z-index:-16122368" type="#_x0000_t202" id="docshape48" filled="true" fillcolor="#f1f2f2" stroked="false">
                <v:textbox inset="0,0,0,0">
                  <w:txbxContent>
                    <w:p>
                      <w:pPr>
                        <w:spacing w:line="199" w:lineRule="auto" w:before="67"/>
                        <w:ind w:left="3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EQUIPOS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DE MEDIDA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ACCESO 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LAS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INSTALACIONES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Cliente</w:t>
      </w:r>
      <w:r>
        <w:rPr>
          <w:spacing w:val="-7"/>
        </w:rPr>
        <w:t> </w:t>
      </w:r>
      <w:r>
        <w:rPr>
          <w:spacing w:val="-6"/>
        </w:rPr>
        <w:t>dispondrá en</w:t>
      </w:r>
      <w:r>
        <w:rPr>
          <w:spacing w:val="-1"/>
        </w:rPr>
        <w:t> </w:t>
      </w:r>
      <w:r>
        <w:rPr>
          <w:spacing w:val="-6"/>
        </w:rPr>
        <w:t>el Punto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Suministro </w:t>
      </w:r>
      <w:r>
        <w:rPr/>
        <w:t>de un equipo de medida adecuado, </w:t>
      </w:r>
      <w:r>
        <w:rPr/>
        <w:t>en propiedad o alquilado a la distribuidora, (“Equipo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Medida”)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deberá</w:t>
      </w:r>
      <w:r>
        <w:rPr>
          <w:spacing w:val="-13"/>
        </w:rPr>
        <w:t> </w:t>
      </w:r>
      <w:r>
        <w:rPr/>
        <w:t>ajustarse</w:t>
      </w:r>
      <w:r>
        <w:rPr>
          <w:spacing w:val="-12"/>
        </w:rPr>
        <w:t> </w:t>
      </w:r>
      <w:r>
        <w:rPr/>
        <w:t>a los requisitos técnicos legalmente </w:t>
      </w:r>
      <w:r>
        <w:rPr>
          <w:spacing w:val="-2"/>
        </w:rPr>
        <w:t>establecidos</w:t>
      </w:r>
      <w:r>
        <w:rPr>
          <w:spacing w:val="-11"/>
        </w:rPr>
        <w:t> </w:t>
      </w:r>
      <w:r>
        <w:rPr>
          <w:spacing w:val="-2"/>
        </w:rPr>
        <w:t>(entre</w:t>
      </w:r>
      <w:r>
        <w:rPr>
          <w:spacing w:val="-11"/>
        </w:rPr>
        <w:t> </w:t>
      </w:r>
      <w:r>
        <w:rPr>
          <w:spacing w:val="-2"/>
        </w:rPr>
        <w:t>otros,</w:t>
      </w:r>
      <w:r>
        <w:rPr>
          <w:spacing w:val="-10"/>
        </w:rPr>
        <w:t> </w:t>
      </w:r>
      <w:r>
        <w:rPr>
          <w:spacing w:val="-2"/>
        </w:rPr>
        <w:t>arts.</w:t>
      </w:r>
      <w:r>
        <w:rPr>
          <w:spacing w:val="-11"/>
        </w:rPr>
        <w:t> </w:t>
      </w:r>
      <w:r>
        <w:rPr>
          <w:spacing w:val="-2"/>
        </w:rPr>
        <w:t>8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siguientes </w:t>
      </w:r>
      <w:r>
        <w:rPr/>
        <w:t>RD 1110/2007 – electricidad – y 49 RD </w:t>
      </w:r>
      <w:r>
        <w:rPr>
          <w:spacing w:val="-4"/>
        </w:rPr>
        <w:t>1434/2002</w:t>
      </w:r>
      <w:r>
        <w:rPr>
          <w:spacing w:val="-7"/>
        </w:rPr>
        <w:t> </w:t>
      </w:r>
      <w:r>
        <w:rPr>
          <w:spacing w:val="-4"/>
        </w:rPr>
        <w:t>–gas–),</w:t>
      </w:r>
      <w:r>
        <w:rPr>
          <w:spacing w:val="-7"/>
        </w:rPr>
        <w:t> </w:t>
      </w:r>
      <w:r>
        <w:rPr>
          <w:spacing w:val="-4"/>
        </w:rPr>
        <w:t>siendo</w:t>
      </w:r>
      <w:r>
        <w:rPr>
          <w:spacing w:val="-7"/>
        </w:rPr>
        <w:t> </w:t>
      </w:r>
      <w:r>
        <w:rPr>
          <w:spacing w:val="-4"/>
        </w:rPr>
        <w:t>responsable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su </w:t>
      </w:r>
      <w:r>
        <w:rPr/>
        <w:t>custodia y del cumplimiento de las demás obligaciones</w:t>
      </w:r>
      <w:r>
        <w:rPr>
          <w:spacing w:val="-8"/>
        </w:rPr>
        <w:t> </w:t>
      </w:r>
      <w:r>
        <w:rPr/>
        <w:t>establecidas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legislación vigente, eximiendo a Endesa de cualquier contingencia que pudiera derivarse el incumplimiento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estas</w:t>
      </w:r>
      <w:r>
        <w:rPr>
          <w:spacing w:val="-14"/>
        </w:rPr>
        <w:t> </w:t>
      </w:r>
      <w:r>
        <w:rPr/>
        <w:t>obligaciones.</w:t>
      </w:r>
    </w:p>
    <w:p>
      <w:pPr>
        <w:pStyle w:val="BodyText"/>
        <w:spacing w:line="148" w:lineRule="auto"/>
      </w:pP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Cliente</w:t>
      </w:r>
      <w:r>
        <w:rPr>
          <w:spacing w:val="-11"/>
        </w:rPr>
        <w:t> </w:t>
      </w:r>
      <w:r>
        <w:rPr>
          <w:spacing w:val="-2"/>
        </w:rPr>
        <w:t>deberá</w:t>
      </w:r>
      <w:r>
        <w:rPr>
          <w:spacing w:val="-10"/>
        </w:rPr>
        <w:t> </w:t>
      </w:r>
      <w:r>
        <w:rPr>
          <w:spacing w:val="-2"/>
        </w:rPr>
        <w:t>posibilitar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acceso</w:t>
      </w:r>
      <w:r>
        <w:rPr>
          <w:spacing w:val="-10"/>
        </w:rPr>
        <w:t> </w:t>
      </w:r>
      <w:r>
        <w:rPr>
          <w:spacing w:val="-2"/>
        </w:rPr>
        <w:t>físico</w:t>
      </w:r>
      <w:r>
        <w:rPr>
          <w:spacing w:val="-11"/>
        </w:rPr>
        <w:t> </w:t>
      </w:r>
      <w:r>
        <w:rPr>
          <w:spacing w:val="-2"/>
        </w:rPr>
        <w:t>a </w:t>
      </w:r>
      <w:r>
        <w:rPr>
          <w:spacing w:val="-4"/>
        </w:rPr>
        <w:t>su</w:t>
      </w:r>
      <w:r>
        <w:rPr>
          <w:spacing w:val="-6"/>
        </w:rPr>
        <w:t> </w:t>
      </w:r>
      <w:r>
        <w:rPr>
          <w:spacing w:val="-4"/>
        </w:rPr>
        <w:t>instalación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compañia</w:t>
      </w:r>
      <w:r>
        <w:rPr>
          <w:spacing w:val="-6"/>
        </w:rPr>
        <w:t> </w:t>
      </w:r>
      <w:r>
        <w:rPr>
          <w:spacing w:val="-4"/>
        </w:rPr>
        <w:t>distribuidora</w:t>
      </w:r>
      <w:r>
        <w:rPr>
          <w:spacing w:val="-6"/>
        </w:rPr>
        <w:t> 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a </w:t>
      </w:r>
      <w:r>
        <w:rPr/>
        <w:t>empleados o contratistas de ésta en horas hábiles,</w:t>
      </w:r>
      <w:r>
        <w:rPr>
          <w:spacing w:val="-13"/>
        </w:rPr>
        <w:t> </w:t>
      </w:r>
      <w:r>
        <w:rPr/>
        <w:t>debidamente</w:t>
      </w:r>
      <w:r>
        <w:rPr>
          <w:spacing w:val="-13"/>
        </w:rPr>
        <w:t> </w:t>
      </w:r>
      <w:r>
        <w:rPr/>
        <w:t>acreditados,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modo que</w:t>
      </w:r>
      <w:r>
        <w:rPr>
          <w:spacing w:val="-9"/>
        </w:rPr>
        <w:t> </w:t>
      </w:r>
      <w:r>
        <w:rPr/>
        <w:t>puedan</w:t>
      </w:r>
      <w:r>
        <w:rPr>
          <w:spacing w:val="-9"/>
        </w:rPr>
        <w:t> </w:t>
      </w:r>
      <w:r>
        <w:rPr/>
        <w:t>realizar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trabajos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lectura, comprobación, verificación, precintado u otros que, con carácter general, resulten necesarios para una prestación eficaz del </w:t>
      </w:r>
      <w:r>
        <w:rPr>
          <w:spacing w:val="-2"/>
        </w:rPr>
        <w:t>suministro.</w:t>
      </w:r>
    </w:p>
    <w:p>
      <w:pPr>
        <w:pStyle w:val="BodyText"/>
        <w:spacing w:line="14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600">
                <wp:simplePos x="0" y="0"/>
                <wp:positionH relativeFrom="page">
                  <wp:posOffset>2640325</wp:posOffset>
                </wp:positionH>
                <wp:positionV relativeFrom="paragraph">
                  <wp:posOffset>931709</wp:posOffset>
                </wp:positionV>
                <wp:extent cx="2135505" cy="17272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>
                            <w:pPr>
                              <w:spacing w:before="42"/>
                              <w:ind w:left="3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PRECIO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99658pt;margin-top:73.362984pt;width:168.15pt;height:13.6pt;mso-position-horizontal-relative:page;mso-position-vertical-relative:paragraph;z-index:-16122880" type="#_x0000_t202" id="docshape49" filled="true" fillcolor="#f1f2f2" stroked="false">
                <v:textbox inset="0,0,0,0">
                  <w:txbxContent>
                    <w:p>
                      <w:pPr>
                        <w:spacing w:before="42"/>
                        <w:ind w:left="3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PRECIO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El Cliente se compromete a no </w:t>
      </w:r>
      <w:r>
        <w:rPr/>
        <w:t>manipular </w:t>
      </w:r>
      <w:r>
        <w:rPr>
          <w:spacing w:val="-6"/>
        </w:rPr>
        <w:t>ninguno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los componentes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8"/>
        </w:rPr>
        <w:t> </w:t>
      </w:r>
      <w:r>
        <w:rPr>
          <w:spacing w:val="-6"/>
        </w:rPr>
        <w:t>Instalación </w:t>
      </w:r>
      <w:r>
        <w:rPr>
          <w:spacing w:val="-4"/>
        </w:rPr>
        <w:t>y,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especial,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Equipo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Medida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Control, </w:t>
      </w:r>
      <w:r>
        <w:rPr/>
        <w:t>exonerando a Endesa de cualquier contingencia que pudiera derivarse del incumplimiento de esta obligación y sin </w:t>
      </w:r>
      <w:r>
        <w:rPr>
          <w:spacing w:val="-6"/>
        </w:rPr>
        <w:t>perjuicio de las responsabilidades que le sean </w:t>
      </w:r>
      <w:r>
        <w:rPr/>
        <w:t>legalmente exigibles (arts. 87 y 93 RD 1955/2000 –electricidad– y 49 y 56 RD 1434/2002</w:t>
      </w:r>
      <w:r>
        <w:rPr>
          <w:spacing w:val="-14"/>
        </w:rPr>
        <w:t> </w:t>
      </w:r>
      <w:r>
        <w:rPr/>
        <w:t>–gas–).</w:t>
      </w:r>
    </w:p>
    <w:p>
      <w:pPr>
        <w:pStyle w:val="BodyText"/>
        <w:spacing w:before="12"/>
        <w:ind w:left="0" w:right="0"/>
        <w:jc w:val="left"/>
      </w:pPr>
    </w:p>
    <w:p>
      <w:pPr>
        <w:pStyle w:val="BodyText"/>
        <w:spacing w:line="148" w:lineRule="auto"/>
      </w:pP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9"/>
        </w:rPr>
        <w:t> </w:t>
      </w:r>
      <w:r>
        <w:rPr>
          <w:spacing w:val="-4"/>
        </w:rPr>
        <w:t>viene</w:t>
      </w:r>
      <w:r>
        <w:rPr>
          <w:spacing w:val="-8"/>
        </w:rPr>
        <w:t> </w:t>
      </w:r>
      <w:r>
        <w:rPr>
          <w:spacing w:val="-4"/>
        </w:rPr>
        <w:t>obligado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pago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Endesa</w:t>
      </w:r>
      <w:r>
        <w:rPr>
          <w:spacing w:val="-9"/>
        </w:rPr>
        <w:t> </w:t>
      </w:r>
      <w:r>
        <w:rPr>
          <w:spacing w:val="-4"/>
        </w:rPr>
        <w:t>del </w:t>
      </w:r>
      <w:r>
        <w:rPr>
          <w:spacing w:val="-2"/>
        </w:rPr>
        <w:t>precio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6"/>
        </w:rPr>
        <w:t> </w:t>
      </w:r>
      <w:r>
        <w:rPr>
          <w:spacing w:val="-2"/>
        </w:rPr>
        <w:t>suministro</w:t>
      </w:r>
      <w:r>
        <w:rPr>
          <w:spacing w:val="-6"/>
        </w:rPr>
        <w:t> </w:t>
      </w:r>
      <w:r>
        <w:rPr>
          <w:spacing w:val="-2"/>
        </w:rPr>
        <w:t>efectuado,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acuerdo </w:t>
      </w:r>
      <w:r>
        <w:rPr/>
        <w:t>con las condiciones económicas que </w:t>
      </w:r>
      <w:r>
        <w:rPr>
          <w:spacing w:val="-6"/>
        </w:rPr>
        <w:t>previamente</w:t>
      </w:r>
      <w:r>
        <w:rPr>
          <w:spacing w:val="-7"/>
        </w:rPr>
        <w:t> </w:t>
      </w:r>
      <w:r>
        <w:rPr>
          <w:spacing w:val="-6"/>
        </w:rPr>
        <w:t>han</w:t>
      </w:r>
      <w:r>
        <w:rPr>
          <w:spacing w:val="-7"/>
        </w:rPr>
        <w:t> </w:t>
      </w:r>
      <w:r>
        <w:rPr>
          <w:spacing w:val="-6"/>
        </w:rPr>
        <w:t>sido puestas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su disposición </w:t>
      </w:r>
      <w:r>
        <w:rPr/>
        <w:t>por</w:t>
      </w:r>
      <w:r>
        <w:rPr>
          <w:spacing w:val="-5"/>
        </w:rPr>
        <w:t> </w:t>
      </w:r>
      <w:r>
        <w:rPr/>
        <w:t>Endesa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incorporan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presente </w:t>
      </w:r>
      <w:r>
        <w:rPr>
          <w:spacing w:val="-2"/>
        </w:rPr>
        <w:t>Contrato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Anexo/s.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peajes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cargos </w:t>
      </w:r>
      <w:r>
        <w:rPr/>
        <w:t>relativos al Contrato ATR aplicados por la compañía Distribuidora y/o otros componentes regulados, conceptos e </w:t>
      </w:r>
      <w:r>
        <w:rPr>
          <w:spacing w:val="-2"/>
        </w:rPr>
        <w:t>importes</w:t>
      </w:r>
      <w:r>
        <w:rPr>
          <w:spacing w:val="-10"/>
        </w:rPr>
        <w:t> </w:t>
      </w:r>
      <w:r>
        <w:rPr>
          <w:spacing w:val="-2"/>
        </w:rPr>
        <w:t>todos</w:t>
      </w:r>
      <w:r>
        <w:rPr>
          <w:spacing w:val="-10"/>
        </w:rPr>
        <w:t> </w:t>
      </w:r>
      <w:r>
        <w:rPr>
          <w:spacing w:val="-2"/>
        </w:rPr>
        <w:t>ellos</w:t>
      </w:r>
      <w:r>
        <w:rPr>
          <w:spacing w:val="-10"/>
        </w:rPr>
        <w:t> </w:t>
      </w:r>
      <w:r>
        <w:rPr>
          <w:spacing w:val="-2"/>
        </w:rPr>
        <w:t>fijados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autoridad </w:t>
      </w:r>
      <w:r>
        <w:rPr/>
        <w:t>competente, formarán parte del precio del </w:t>
      </w:r>
      <w:r>
        <w:rPr>
          <w:spacing w:val="-2"/>
        </w:rPr>
        <w:t>suministro.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caso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alquiler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Equipo</w:t>
      </w:r>
      <w:r>
        <w:rPr>
          <w:spacing w:val="-8"/>
        </w:rPr>
        <w:t> </w:t>
      </w:r>
      <w:r>
        <w:rPr>
          <w:spacing w:val="-2"/>
        </w:rPr>
        <w:t>de </w:t>
      </w:r>
      <w:r>
        <w:rPr>
          <w:spacing w:val="-6"/>
        </w:rPr>
        <w:t>Medida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incluirá en</w:t>
      </w:r>
      <w:r>
        <w:rPr>
          <w:spacing w:val="-2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facturas</w:t>
      </w:r>
      <w:r>
        <w:rPr>
          <w:spacing w:val="4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precio</w:t>
      </w:r>
      <w:r>
        <w:rPr>
          <w:spacing w:val="4"/>
        </w:rPr>
        <w:t> </w:t>
      </w:r>
      <w:r>
        <w:rPr>
          <w:spacing w:val="-6"/>
        </w:rPr>
        <w:t>del </w:t>
      </w:r>
      <w:r>
        <w:rPr>
          <w:spacing w:val="-4"/>
        </w:rPr>
        <w:t>alquiler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reglamentariamente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fije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8"/>
        </w:rPr>
        <w:t> </w:t>
      </w:r>
      <w:r>
        <w:rPr>
          <w:spacing w:val="-4"/>
        </w:rPr>
        <w:t>la </w:t>
      </w:r>
      <w:r>
        <w:rPr>
          <w:spacing w:val="-2"/>
        </w:rPr>
        <w:t>Administración.</w:t>
      </w:r>
    </w:p>
    <w:p>
      <w:pPr>
        <w:pStyle w:val="BodyText"/>
        <w:spacing w:line="148" w:lineRule="auto"/>
      </w:pPr>
      <w:r>
        <w:rPr/>
        <w:t>Serán asimismo a cargo del </w:t>
      </w:r>
      <w:r>
        <w:rPr/>
        <w:t>Cliente, incrementando por tanto el precio, todos </w:t>
      </w:r>
      <w:r>
        <w:rPr>
          <w:spacing w:val="-4"/>
        </w:rPr>
        <w:t>aquellos</w:t>
      </w:r>
      <w:r>
        <w:rPr>
          <w:spacing w:val="-5"/>
        </w:rPr>
        <w:t> </w:t>
      </w:r>
      <w:r>
        <w:rPr>
          <w:spacing w:val="-4"/>
        </w:rPr>
        <w:t>gastos,</w:t>
      </w:r>
      <w:r>
        <w:rPr>
          <w:spacing w:val="-5"/>
        </w:rPr>
        <w:t> </w:t>
      </w:r>
      <w:r>
        <w:rPr>
          <w:spacing w:val="-4"/>
        </w:rPr>
        <w:t>costes,</w:t>
      </w:r>
      <w:r>
        <w:rPr>
          <w:spacing w:val="-5"/>
        </w:rPr>
        <w:t> </w:t>
      </w:r>
      <w:r>
        <w:rPr>
          <w:spacing w:val="-4"/>
        </w:rPr>
        <w:t>tributos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pagos</w:t>
      </w:r>
      <w:r>
        <w:rPr>
          <w:spacing w:val="-5"/>
        </w:rPr>
        <w:t> </w:t>
      </w:r>
      <w:r>
        <w:rPr>
          <w:spacing w:val="-4"/>
        </w:rPr>
        <w:t>que </w:t>
      </w:r>
      <w:r>
        <w:rPr/>
        <w:t>resulten legalmente exigibles como consecuencia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suscripción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Contrato </w:t>
      </w:r>
      <w:r>
        <w:rPr>
          <w:spacing w:val="-4"/>
        </w:rPr>
        <w:t>(incluyendo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peajes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acceso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cargos,</w:t>
      </w:r>
      <w:r>
        <w:rPr>
          <w:spacing w:val="-9"/>
        </w:rPr>
        <w:t> </w:t>
      </w:r>
      <w:r>
        <w:rPr>
          <w:spacing w:val="-4"/>
        </w:rPr>
        <w:t>y </w:t>
      </w:r>
      <w:r>
        <w:rPr/>
        <w:t>el</w:t>
      </w:r>
      <w:r>
        <w:rPr>
          <w:spacing w:val="59"/>
        </w:rPr>
        <w:t> </w:t>
      </w:r>
      <w:r>
        <w:rPr/>
        <w:t>IVA</w:t>
      </w:r>
      <w:r>
        <w:rPr>
          <w:spacing w:val="59"/>
        </w:rPr>
        <w:t> </w:t>
      </w:r>
      <w:r>
        <w:rPr/>
        <w:t>y/o</w:t>
      </w:r>
      <w:r>
        <w:rPr>
          <w:spacing w:val="59"/>
        </w:rPr>
        <w:t> </w:t>
      </w:r>
      <w:r>
        <w:rPr/>
        <w:t>tasas</w:t>
      </w:r>
      <w:r>
        <w:rPr>
          <w:spacing w:val="59"/>
        </w:rPr>
        <w:t> </w:t>
      </w:r>
      <w:r>
        <w:rPr/>
        <w:t>o</w:t>
      </w:r>
      <w:r>
        <w:rPr>
          <w:spacing w:val="59"/>
        </w:rPr>
        <w:t> </w:t>
      </w:r>
      <w:r>
        <w:rPr/>
        <w:t>tributos</w:t>
      </w:r>
      <w:r>
        <w:rPr>
          <w:spacing w:val="59"/>
        </w:rPr>
        <w:t> </w:t>
      </w:r>
      <w:r>
        <w:rPr>
          <w:spacing w:val="-5"/>
        </w:rPr>
        <w:t>equivalentes</w:t>
      </w:r>
    </w:p>
    <w:p>
      <w:pPr>
        <w:pStyle w:val="BodyText"/>
        <w:spacing w:line="148" w:lineRule="auto" w:before="150"/>
        <w:ind w:right="26"/>
      </w:pPr>
      <w:r>
        <w:rPr/>
        <w:br w:type="column"/>
      </w:r>
      <w:r>
        <w:rPr/>
        <w:t>autonómicos) y aquellos que originen </w:t>
      </w:r>
      <w:r>
        <w:rPr/>
        <w:t>los </w:t>
      </w:r>
      <w:r>
        <w:rPr>
          <w:spacing w:val="-2"/>
        </w:rPr>
        <w:t>trabajos</w:t>
      </w:r>
      <w:r>
        <w:rPr>
          <w:spacing w:val="-10"/>
        </w:rPr>
        <w:t> </w:t>
      </w:r>
      <w:r>
        <w:rPr>
          <w:spacing w:val="-2"/>
        </w:rPr>
        <w:t>legalmente</w:t>
      </w:r>
      <w:r>
        <w:rPr>
          <w:spacing w:val="-10"/>
        </w:rPr>
        <w:t> </w:t>
      </w:r>
      <w:r>
        <w:rPr>
          <w:spacing w:val="-2"/>
        </w:rPr>
        <w:t>necesarios</w:t>
      </w:r>
      <w:r>
        <w:rPr>
          <w:spacing w:val="-10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atender </w:t>
      </w:r>
      <w:r>
        <w:rPr/>
        <w:t>el nuevo suministro o para la ampliación o modificación del ya existente, u otros normativamente establecidos y que correspondan a la distribuidora. También, </w:t>
      </w:r>
      <w:r>
        <w:rPr>
          <w:spacing w:val="-6"/>
        </w:rPr>
        <w:t>cualquier</w:t>
      </w:r>
      <w:r>
        <w:rPr>
          <w:spacing w:val="-7"/>
        </w:rPr>
        <w:t> </w:t>
      </w:r>
      <w:r>
        <w:rPr>
          <w:spacing w:val="-6"/>
        </w:rPr>
        <w:t>tipo</w:t>
      </w:r>
      <w:r>
        <w:rPr>
          <w:spacing w:val="-7"/>
        </w:rPr>
        <w:t> </w:t>
      </w:r>
      <w:r>
        <w:rPr>
          <w:spacing w:val="-6"/>
        </w:rPr>
        <w:t>de variación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precio</w:t>
      </w:r>
      <w:r>
        <w:rPr>
          <w:spacing w:val="-3"/>
        </w:rPr>
        <w:t> </w:t>
      </w:r>
      <w:r>
        <w:rPr>
          <w:spacing w:val="-6"/>
        </w:rPr>
        <w:t>aplicable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suministro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cualquier</w:t>
      </w:r>
      <w:r>
        <w:rPr>
          <w:spacing w:val="-11"/>
        </w:rPr>
        <w:t> </w:t>
      </w:r>
      <w:r>
        <w:rPr>
          <w:spacing w:val="-2"/>
        </w:rPr>
        <w:t>modificación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 </w:t>
      </w:r>
      <w:r>
        <w:rPr/>
        <w:t>demás conceptos, actividades o componentes regulados que pudieran aprobarse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Administración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 vigencia del presente contrato, los cuales serán trasladados automáticamente y de manera</w:t>
      </w:r>
      <w:r>
        <w:rPr>
          <w:spacing w:val="-8"/>
        </w:rPr>
        <w:t> </w:t>
      </w:r>
      <w:r>
        <w:rPr/>
        <w:t>íntegra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precios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suministro </w:t>
      </w:r>
      <w:r>
        <w:rPr>
          <w:spacing w:val="-2"/>
        </w:rPr>
        <w:t>y/o</w:t>
      </w:r>
      <w:r>
        <w:rPr>
          <w:spacing w:val="-11"/>
        </w:rPr>
        <w:t> </w:t>
      </w:r>
      <w:r>
        <w:rPr>
          <w:spacing w:val="-2"/>
        </w:rPr>
        <w:t>servicio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medida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resulten</w:t>
      </w:r>
      <w:r>
        <w:rPr>
          <w:spacing w:val="-10"/>
        </w:rPr>
        <w:t> </w:t>
      </w:r>
      <w:r>
        <w:rPr>
          <w:spacing w:val="-2"/>
        </w:rPr>
        <w:t>de </w:t>
      </w:r>
      <w:r>
        <w:rPr/>
        <w:t>aplicación y sin que ello se considere </w:t>
      </w:r>
      <w:r>
        <w:rPr>
          <w:spacing w:val="-6"/>
        </w:rPr>
        <w:t>modificación de las condiciones contractuales </w:t>
      </w:r>
      <w:r>
        <w:rPr/>
        <w:t>en los términos que se establecen en la Condición</w:t>
      </w:r>
      <w:r>
        <w:rPr>
          <w:spacing w:val="-14"/>
        </w:rPr>
        <w:t> </w:t>
      </w:r>
      <w:r>
        <w:rPr/>
        <w:t>6ª.</w:t>
      </w:r>
    </w:p>
    <w:p>
      <w:pPr>
        <w:pStyle w:val="BodyText"/>
        <w:spacing w:line="148" w:lineRule="auto"/>
        <w:ind w:right="26"/>
      </w:pP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cualquier</w:t>
      </w:r>
      <w:r>
        <w:rPr>
          <w:spacing w:val="-9"/>
        </w:rPr>
        <w:t> </w:t>
      </w:r>
      <w:r>
        <w:rPr>
          <w:spacing w:val="-4"/>
        </w:rPr>
        <w:t>modalidad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precio</w:t>
      </w:r>
      <w:r>
        <w:rPr>
          <w:spacing w:val="-9"/>
        </w:rPr>
        <w:t> </w:t>
      </w:r>
      <w:r>
        <w:rPr>
          <w:spacing w:val="-4"/>
        </w:rPr>
        <w:t>contratado, </w:t>
      </w:r>
      <w:r>
        <w:rPr/>
        <w:t>los peajes y cargos </w:t>
      </w:r>
      <w:r>
        <w:rPr/>
        <w:t>aplicados </w:t>
      </w:r>
      <w:r>
        <w:rPr>
          <w:spacing w:val="-2"/>
        </w:rPr>
        <w:t>contractualmente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resultarán</w:t>
      </w:r>
      <w:r>
        <w:rPr>
          <w:spacing w:val="-10"/>
        </w:rPr>
        <w:t> </w:t>
      </w:r>
      <w:r>
        <w:rPr>
          <w:spacing w:val="-2"/>
        </w:rPr>
        <w:t>superiores</w:t>
      </w:r>
      <w:r>
        <w:rPr>
          <w:spacing w:val="-10"/>
        </w:rPr>
        <w:t> </w:t>
      </w:r>
      <w:r>
        <w:rPr>
          <w:spacing w:val="-2"/>
        </w:rPr>
        <w:t>a </w:t>
      </w:r>
      <w:r>
        <w:rPr/>
        <w:t>los aprobados reglamentariamente (cuyo detalle se reflejará en factura) a modo de garantía para el Cliente.</w:t>
      </w:r>
    </w:p>
    <w:p>
      <w:pPr>
        <w:pStyle w:val="BodyText"/>
        <w:spacing w:line="148" w:lineRule="auto"/>
        <w:ind w:right="26"/>
      </w:pPr>
      <w:r>
        <w:rPr>
          <w:spacing w:val="-2"/>
        </w:rPr>
        <w:t>Cualquier</w:t>
      </w:r>
      <w:r>
        <w:rPr>
          <w:spacing w:val="-9"/>
        </w:rPr>
        <w:t> </w:t>
      </w:r>
      <w:r>
        <w:rPr>
          <w:spacing w:val="-2"/>
        </w:rPr>
        <w:t>tipo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promoción,</w:t>
      </w:r>
      <w:r>
        <w:rPr>
          <w:spacing w:val="-9"/>
        </w:rPr>
        <w:t> </w:t>
      </w:r>
      <w:r>
        <w:rPr>
          <w:spacing w:val="-2"/>
        </w:rPr>
        <w:t>descuento</w:t>
      </w:r>
      <w:r>
        <w:rPr>
          <w:spacing w:val="-9"/>
        </w:rPr>
        <w:t> </w:t>
      </w:r>
      <w:r>
        <w:rPr>
          <w:spacing w:val="-2"/>
        </w:rPr>
        <w:t>y/o </w:t>
      </w:r>
      <w:r>
        <w:rPr/>
        <w:t>complemento sobre el precio ofrecido al Cliente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parte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Endesa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limitará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las circunstancias</w:t>
      </w:r>
      <w:r>
        <w:rPr>
          <w:spacing w:val="-13"/>
        </w:rPr>
        <w:t> </w:t>
      </w:r>
      <w:r>
        <w:rPr/>
        <w:t>específicas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fueron otorgadas y/o al tiempo de duración establecido para aquellas sin generar consolidación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derecho</w:t>
      </w:r>
      <w:r>
        <w:rPr>
          <w:spacing w:val="-12"/>
        </w:rPr>
        <w:t> </w:t>
      </w:r>
      <w:r>
        <w:rPr/>
        <w:t>alguno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al mantenimiento de dicha promoción, descuento y/o complemento.</w:t>
      </w:r>
    </w:p>
    <w:p>
      <w:pPr>
        <w:pStyle w:val="Heading2"/>
        <w:tabs>
          <w:tab w:pos="3447" w:val="left" w:leader="none"/>
        </w:tabs>
        <w:spacing w:line="179" w:lineRule="exact"/>
        <w:ind w:left="85"/>
        <w:jc w:val="both"/>
      </w:pPr>
      <w:r>
        <w:rPr>
          <w:color w:val="000000"/>
          <w:spacing w:val="-4"/>
          <w:shd w:fill="F1F2F2" w:color="auto" w:val="clear"/>
        </w:rPr>
        <w:t>5.</w:t>
      </w:r>
      <w:r>
        <w:rPr>
          <w:color w:val="000000"/>
          <w:spacing w:val="-10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FACTURACIÓN</w:t>
      </w:r>
      <w:r>
        <w:rPr>
          <w:color w:val="000000"/>
          <w:spacing w:val="-9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Y</w:t>
      </w:r>
      <w:r>
        <w:rPr>
          <w:color w:val="000000"/>
          <w:spacing w:val="-9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PAGO</w:t>
      </w:r>
      <w:r>
        <w:rPr>
          <w:color w:val="000000"/>
          <w:shd w:fill="F1F2F2" w:color="auto" w:val="clear"/>
        </w:rPr>
        <w:tab/>
      </w:r>
    </w:p>
    <w:p>
      <w:pPr>
        <w:pStyle w:val="BodyText"/>
        <w:spacing w:line="148" w:lineRule="auto" w:before="79"/>
        <w:ind w:right="26"/>
      </w:pPr>
      <w:r>
        <w:rPr>
          <w:spacing w:val="-4"/>
        </w:rPr>
        <w:t>Endesa</w:t>
      </w:r>
      <w:r>
        <w:rPr>
          <w:spacing w:val="-9"/>
        </w:rPr>
        <w:t> </w:t>
      </w:r>
      <w:r>
        <w:rPr>
          <w:spacing w:val="-4"/>
        </w:rPr>
        <w:t>facturará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periodicidad</w:t>
      </w:r>
      <w:r>
        <w:rPr>
          <w:spacing w:val="-9"/>
        </w:rPr>
        <w:t> </w:t>
      </w:r>
      <w:r>
        <w:rPr>
          <w:spacing w:val="-4"/>
        </w:rPr>
        <w:t>señalada en</w:t>
      </w:r>
      <w:r>
        <w:rPr>
          <w:spacing w:val="-7"/>
        </w:rPr>
        <w:t> </w:t>
      </w:r>
      <w:r>
        <w:rPr>
          <w:spacing w:val="-4"/>
        </w:rPr>
        <w:t>cada</w:t>
      </w:r>
      <w:r>
        <w:rPr>
          <w:spacing w:val="-7"/>
        </w:rPr>
        <w:t> </w:t>
      </w:r>
      <w:r>
        <w:rPr>
          <w:spacing w:val="-4"/>
        </w:rPr>
        <w:t>momento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cantidad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abonar</w:t>
      </w:r>
      <w:r>
        <w:rPr>
          <w:spacing w:val="-7"/>
        </w:rPr>
        <w:t> </w:t>
      </w:r>
      <w:r>
        <w:rPr>
          <w:spacing w:val="-4"/>
        </w:rPr>
        <w:t>por</w:t>
      </w:r>
      <w:r>
        <w:rPr>
          <w:spacing w:val="-7"/>
        </w:rPr>
        <w:t> </w:t>
      </w:r>
      <w:r>
        <w:rPr>
          <w:spacing w:val="-4"/>
        </w:rPr>
        <w:t>el </w:t>
      </w:r>
      <w:r>
        <w:rPr/>
        <w:t>Cliente derivada del presente Contrato sin </w:t>
      </w:r>
      <w:r>
        <w:rPr>
          <w:spacing w:val="-4"/>
        </w:rPr>
        <w:t>perjuicio de la obligación de la realización de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lecturas</w:t>
      </w:r>
      <w:r>
        <w:rPr>
          <w:spacing w:val="-7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distribuidor</w:t>
      </w:r>
      <w:r>
        <w:rPr>
          <w:spacing w:val="-7"/>
        </w:rPr>
        <w:t> </w:t>
      </w:r>
      <w:r>
        <w:rPr>
          <w:spacing w:val="-2"/>
        </w:rPr>
        <w:t>conforme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la </w:t>
      </w:r>
      <w:r>
        <w:rPr/>
        <w:t>forma y/o temporalidad establecida por la </w:t>
      </w:r>
      <w:r>
        <w:rPr>
          <w:spacing w:val="-2"/>
        </w:rPr>
        <w:t>normativa</w:t>
      </w:r>
      <w:r>
        <w:rPr>
          <w:spacing w:val="-11"/>
        </w:rPr>
        <w:t> </w:t>
      </w:r>
      <w:r>
        <w:rPr>
          <w:spacing w:val="-2"/>
        </w:rPr>
        <w:t>vigente,</w:t>
      </w:r>
      <w:r>
        <w:rPr>
          <w:spacing w:val="-11"/>
        </w:rPr>
        <w:t> </w:t>
      </w:r>
      <w:r>
        <w:rPr>
          <w:spacing w:val="-2"/>
        </w:rPr>
        <w:t>entre</w:t>
      </w:r>
      <w:r>
        <w:rPr>
          <w:spacing w:val="-10"/>
        </w:rPr>
        <w:t> </w:t>
      </w:r>
      <w:r>
        <w:rPr>
          <w:spacing w:val="-2"/>
        </w:rPr>
        <w:t>ella,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RD</w:t>
      </w:r>
      <w:r>
        <w:rPr>
          <w:spacing w:val="-10"/>
        </w:rPr>
        <w:t> </w:t>
      </w:r>
      <w:r>
        <w:rPr>
          <w:spacing w:val="-2"/>
        </w:rPr>
        <w:t>88/2026 </w:t>
      </w:r>
      <w:r>
        <w:rPr/>
        <w:t>(electricidad) o RD 1434/2002 (gas). No obstante, lo anterior, las Partes podrán </w:t>
      </w:r>
      <w:r>
        <w:rPr>
          <w:spacing w:val="-6"/>
        </w:rPr>
        <w:t>establecer en todo momento una periodicidad </w:t>
      </w:r>
      <w:r>
        <w:rPr/>
        <w:t>distinta a la acordada siempre que así lo determinen expresamente, cuando venga </w:t>
      </w:r>
      <w:r>
        <w:rPr>
          <w:spacing w:val="-4"/>
        </w:rPr>
        <w:t>impuesto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normativa</w:t>
      </w:r>
      <w:r>
        <w:rPr>
          <w:spacing w:val="-9"/>
        </w:rPr>
        <w:t> </w:t>
      </w:r>
      <w:r>
        <w:rPr>
          <w:spacing w:val="-4"/>
        </w:rPr>
        <w:t>vigente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casos </w:t>
      </w:r>
      <w:r>
        <w:rPr/>
        <w:t>específicos (ej. autoconsumo) o cuando se comunique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Comercializador</w:t>
      </w:r>
      <w:r>
        <w:rPr>
          <w:spacing w:val="-7"/>
        </w:rPr>
        <w:t> </w:t>
      </w:r>
      <w:r>
        <w:rPr/>
        <w:t>siempre </w:t>
      </w:r>
      <w:r>
        <w:rPr>
          <w:spacing w:val="-2"/>
        </w:rPr>
        <w:t>conforme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Condición</w:t>
      </w:r>
      <w:r>
        <w:rPr>
          <w:spacing w:val="-9"/>
        </w:rPr>
        <w:t> </w:t>
      </w:r>
      <w:r>
        <w:rPr>
          <w:spacing w:val="-2"/>
        </w:rPr>
        <w:t>6ª</w:t>
      </w:r>
      <w:r>
        <w:rPr>
          <w:spacing w:val="-9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Contrato.</w:t>
      </w:r>
      <w:r>
        <w:rPr>
          <w:spacing w:val="-9"/>
        </w:rPr>
        <w:t> </w:t>
      </w:r>
      <w:r>
        <w:rPr>
          <w:spacing w:val="-2"/>
        </w:rPr>
        <w:t>Sin </w:t>
      </w:r>
      <w:r>
        <w:rPr/>
        <w:t>perjuicio de lo que pueda establecerse específicamente para casuísticas </w:t>
      </w:r>
      <w:r>
        <w:rPr>
          <w:spacing w:val="-6"/>
        </w:rPr>
        <w:t>determinadas</w:t>
      </w:r>
      <w:r>
        <w:rPr>
          <w:spacing w:val="-7"/>
        </w:rPr>
        <w:t> </w:t>
      </w:r>
      <w:r>
        <w:rPr>
          <w:spacing w:val="-6"/>
        </w:rPr>
        <w:t>(ej.</w:t>
      </w:r>
      <w:r>
        <w:rPr>
          <w:spacing w:val="-7"/>
        </w:rPr>
        <w:t> </w:t>
      </w:r>
      <w:r>
        <w:rPr>
          <w:spacing w:val="-6"/>
        </w:rPr>
        <w:t>autoconsumo), la</w:t>
      </w:r>
      <w:r>
        <w:rPr>
          <w:spacing w:val="-1"/>
        </w:rPr>
        <w:t> </w:t>
      </w:r>
      <w:r>
        <w:rPr>
          <w:spacing w:val="-6"/>
        </w:rPr>
        <w:t>cantidad a abonar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el Cliente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calculará en</w:t>
      </w:r>
      <w:r>
        <w:rPr>
          <w:spacing w:val="-7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a las </w:t>
      </w:r>
      <w:r>
        <w:rPr>
          <w:spacing w:val="-4"/>
        </w:rPr>
        <w:t>lecturas</w:t>
      </w:r>
      <w:r>
        <w:rPr>
          <w:spacing w:val="-9"/>
        </w:rPr>
        <w:t> </w:t>
      </w:r>
      <w:r>
        <w:rPr>
          <w:spacing w:val="-4"/>
        </w:rPr>
        <w:t>aportadas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distribuidor</w:t>
      </w:r>
      <w:r>
        <w:rPr>
          <w:spacing w:val="-9"/>
        </w:rPr>
        <w:t> </w:t>
      </w:r>
      <w:r>
        <w:rPr>
          <w:spacing w:val="-4"/>
        </w:rPr>
        <w:t>y,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no </w:t>
      </w:r>
      <w:r>
        <w:rPr/>
        <w:t>disponer de dicha información,el Cliente </w:t>
      </w:r>
      <w:r>
        <w:rPr>
          <w:spacing w:val="-4"/>
        </w:rPr>
        <w:t>autoriza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Endesa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procederá</w:t>
      </w:r>
      <w:r>
        <w:rPr>
          <w:spacing w:val="-8"/>
        </w:rPr>
        <w:t> </w:t>
      </w:r>
      <w:r>
        <w:rPr>
          <w:spacing w:val="-4"/>
        </w:rPr>
        <w:t>facturar</w:t>
      </w:r>
      <w:r>
        <w:rPr>
          <w:spacing w:val="-9"/>
        </w:rPr>
        <w:t> </w:t>
      </w:r>
      <w:r>
        <w:rPr>
          <w:spacing w:val="-4"/>
        </w:rPr>
        <w:t>con </w:t>
      </w:r>
      <w:r>
        <w:rPr/>
        <w:t>estimaciones sin perjuicio de la </w:t>
      </w:r>
      <w:r>
        <w:rPr>
          <w:spacing w:val="-2"/>
        </w:rPr>
        <w:t>correspondiente</w:t>
      </w:r>
      <w:r>
        <w:rPr>
          <w:spacing w:val="-11"/>
        </w:rPr>
        <w:t> </w:t>
      </w:r>
      <w:r>
        <w:rPr>
          <w:spacing w:val="-2"/>
        </w:rPr>
        <w:t>regularización</w:t>
      </w:r>
      <w:r>
        <w:rPr>
          <w:spacing w:val="-11"/>
        </w:rPr>
        <w:t> </w:t>
      </w:r>
      <w:r>
        <w:rPr>
          <w:spacing w:val="-2"/>
        </w:rPr>
        <w:t>posterior.</w:t>
      </w:r>
      <w:r>
        <w:rPr>
          <w:spacing w:val="-10"/>
        </w:rPr>
        <w:t> </w:t>
      </w:r>
      <w:r>
        <w:rPr>
          <w:spacing w:val="-2"/>
        </w:rPr>
        <w:t>En </w:t>
      </w:r>
      <w:r>
        <w:rPr/>
        <w:t>caso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retrasos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errores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facturación como consecuencia de errores </w:t>
      </w:r>
      <w:r>
        <w:rPr>
          <w:spacing w:val="-4"/>
        </w:rPr>
        <w:t>administrativos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medida,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relación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los </w:t>
      </w:r>
      <w:r>
        <w:rPr>
          <w:spacing w:val="-2"/>
        </w:rPr>
        <w:t>plazos,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alcance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10"/>
        </w:rPr>
        <w:t> </w:t>
      </w:r>
      <w:r>
        <w:rPr>
          <w:spacing w:val="-2"/>
        </w:rPr>
        <w:t>responsabilidades</w:t>
      </w:r>
      <w:r>
        <w:rPr>
          <w:spacing w:val="-10"/>
        </w:rPr>
        <w:t> </w:t>
      </w:r>
      <w:r>
        <w:rPr>
          <w:spacing w:val="-2"/>
        </w:rPr>
        <w:t>de </w:t>
      </w:r>
      <w:r>
        <w:rPr>
          <w:spacing w:val="-6"/>
        </w:rPr>
        <w:t>Endesa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del Distribuidor,</w:t>
      </w:r>
      <w:r>
        <w:rPr>
          <w:spacing w:val="1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encargado</w:t>
      </w:r>
      <w:r>
        <w:rPr>
          <w:spacing w:val="4"/>
        </w:rPr>
        <w:t> </w:t>
      </w:r>
      <w:r>
        <w:rPr>
          <w:spacing w:val="-6"/>
        </w:rPr>
        <w:t>de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lectura,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estará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dispuesto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arts. </w:t>
      </w:r>
      <w:r>
        <w:rPr/>
        <w:t>43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46</w:t>
      </w:r>
      <w:r>
        <w:rPr>
          <w:spacing w:val="-12"/>
        </w:rPr>
        <w:t> </w:t>
      </w:r>
      <w:r>
        <w:rPr/>
        <w:t>RD</w:t>
      </w:r>
      <w:r>
        <w:rPr>
          <w:spacing w:val="-12"/>
        </w:rPr>
        <w:t> </w:t>
      </w:r>
      <w:r>
        <w:rPr/>
        <w:t>88/2026</w:t>
      </w:r>
      <w:r>
        <w:rPr>
          <w:spacing w:val="-12"/>
        </w:rPr>
        <w:t> </w:t>
      </w:r>
      <w:r>
        <w:rPr/>
        <w:t>(electricidad)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50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51 RD 1434/2002 (gas) y/o normativa que lo sustituya o complemente.</w:t>
      </w:r>
    </w:p>
    <w:p>
      <w:pPr>
        <w:pStyle w:val="BodyText"/>
        <w:spacing w:line="118" w:lineRule="exact"/>
        <w:ind w:right="0"/>
      </w:pPr>
      <w:r>
        <w:rPr/>
        <w:t>Las</w:t>
      </w:r>
      <w:r>
        <w:rPr>
          <w:spacing w:val="28"/>
        </w:rPr>
        <w:t>  </w:t>
      </w:r>
      <w:r>
        <w:rPr/>
        <w:t>facturas</w:t>
      </w:r>
      <w:r>
        <w:rPr>
          <w:spacing w:val="31"/>
        </w:rPr>
        <w:t>  </w:t>
      </w:r>
      <w:r>
        <w:rPr/>
        <w:t>recogerán</w:t>
      </w:r>
      <w:r>
        <w:rPr>
          <w:spacing w:val="31"/>
        </w:rPr>
        <w:t>  </w:t>
      </w:r>
      <w:r>
        <w:rPr/>
        <w:t>el</w:t>
      </w:r>
      <w:r>
        <w:rPr>
          <w:spacing w:val="31"/>
        </w:rPr>
        <w:t>  </w:t>
      </w:r>
      <w:r>
        <w:rPr/>
        <w:t>detalle</w:t>
      </w:r>
      <w:r>
        <w:rPr>
          <w:spacing w:val="31"/>
        </w:rPr>
        <w:t>  </w:t>
      </w:r>
      <w:r>
        <w:rPr>
          <w:spacing w:val="-5"/>
        </w:rPr>
        <w:t>del</w:t>
      </w:r>
    </w:p>
    <w:p>
      <w:pPr>
        <w:pStyle w:val="BodyText"/>
        <w:spacing w:line="148" w:lineRule="auto" w:before="19"/>
        <w:ind w:right="26"/>
      </w:pPr>
      <w:r>
        <w:rPr>
          <w:spacing w:val="-4"/>
        </w:rPr>
        <w:t>suministro,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precios</w:t>
      </w:r>
      <w:r>
        <w:rPr>
          <w:spacing w:val="-8"/>
        </w:rPr>
        <w:t> </w:t>
      </w:r>
      <w:r>
        <w:rPr>
          <w:spacing w:val="-4"/>
        </w:rPr>
        <w:t>aplicables,</w:t>
      </w:r>
      <w:r>
        <w:rPr>
          <w:spacing w:val="-9"/>
        </w:rPr>
        <w:t> </w:t>
      </w:r>
      <w:r>
        <w:rPr>
          <w:spacing w:val="-4"/>
        </w:rPr>
        <w:t>así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8"/>
        </w:rPr>
        <w:t> </w:t>
      </w:r>
      <w:r>
        <w:rPr>
          <w:spacing w:val="-4"/>
        </w:rPr>
        <w:t>el </w:t>
      </w:r>
      <w:r>
        <w:rPr/>
        <w:t>resto de conceptos de facturación (incluyendo impuestos) y otros de carácter </w:t>
      </w:r>
      <w:r>
        <w:rPr>
          <w:spacing w:val="-6"/>
        </w:rPr>
        <w:t>regulado</w:t>
      </w:r>
      <w:r>
        <w:rPr>
          <w:spacing w:val="-7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el coste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equipo de</w:t>
      </w:r>
      <w:r>
        <w:rPr>
          <w:spacing w:val="-7"/>
        </w:rPr>
        <w:t> </w:t>
      </w:r>
      <w:r>
        <w:rPr>
          <w:spacing w:val="-6"/>
        </w:rPr>
        <w:t>medida, </w:t>
      </w:r>
      <w:r>
        <w:rPr/>
        <w:t>peajes y cargos. Entre estos conceptos podrán incluirse servicios asociados facilitados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terceros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Cliente</w:t>
      </w:r>
      <w:r>
        <w:rPr>
          <w:spacing w:val="-8"/>
        </w:rPr>
        <w:t> </w:t>
      </w:r>
      <w:r>
        <w:rPr/>
        <w:t>(Ej.</w:t>
      </w:r>
      <w:r>
        <w:rPr>
          <w:spacing w:val="-8"/>
        </w:rPr>
        <w:t> </w:t>
      </w:r>
      <w:r>
        <w:rPr/>
        <w:t>canon </w:t>
      </w:r>
      <w:r>
        <w:rPr>
          <w:spacing w:val="-2"/>
        </w:rPr>
        <w:t>IRC)</w:t>
      </w:r>
      <w:r>
        <w:rPr>
          <w:spacing w:val="-8"/>
        </w:rPr>
        <w:t> </w:t>
      </w:r>
      <w:r>
        <w:rPr>
          <w:spacing w:val="-2"/>
        </w:rPr>
        <w:t>cuya</w:t>
      </w:r>
      <w:r>
        <w:rPr>
          <w:spacing w:val="-8"/>
        </w:rPr>
        <w:t> </w:t>
      </w:r>
      <w:r>
        <w:rPr>
          <w:spacing w:val="-2"/>
        </w:rPr>
        <w:t>prestación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ajuste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lo</w:t>
      </w:r>
      <w:r>
        <w:rPr>
          <w:spacing w:val="-8"/>
        </w:rPr>
        <w:t> </w:t>
      </w:r>
      <w:r>
        <w:rPr>
          <w:spacing w:val="-2"/>
        </w:rPr>
        <w:t>dispuesto </w:t>
      </w:r>
      <w:r>
        <w:rPr/>
        <w:t>en la normativa vigente. A los anteriores </w:t>
      </w:r>
      <w:r>
        <w:rPr>
          <w:spacing w:val="-6"/>
        </w:rPr>
        <w:t>efectos,</w:t>
      </w:r>
      <w:r>
        <w:rPr>
          <w:spacing w:val="-4"/>
        </w:rPr>
        <w:t> </w:t>
      </w:r>
      <w:r>
        <w:rPr>
          <w:spacing w:val="-6"/>
        </w:rPr>
        <w:t>se</w:t>
      </w:r>
      <w:r>
        <w:rPr>
          <w:spacing w:val="-4"/>
        </w:rPr>
        <w:t> </w:t>
      </w:r>
      <w:r>
        <w:rPr>
          <w:spacing w:val="-6"/>
        </w:rPr>
        <w:t>autoriza</w:t>
      </w:r>
      <w:r>
        <w:rPr>
          <w:spacing w:val="-4"/>
        </w:rPr>
        <w:t> </w:t>
      </w:r>
      <w:r>
        <w:rPr>
          <w:spacing w:val="-6"/>
        </w:rPr>
        <w:t>expresamente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Endesa</w:t>
      </w:r>
      <w:r>
        <w:rPr>
          <w:spacing w:val="12"/>
        </w:rPr>
        <w:t> </w:t>
      </w:r>
      <w:r>
        <w:rPr>
          <w:spacing w:val="-6"/>
        </w:rPr>
        <w:t>a:</w:t>
      </w:r>
    </w:p>
    <w:p>
      <w:pPr>
        <w:pStyle w:val="BodyText"/>
        <w:spacing w:line="148" w:lineRule="auto"/>
        <w:ind w:right="26"/>
      </w:pPr>
      <w:r>
        <w:rPr/>
        <w:t>(1) incluir en la factura </w:t>
      </w:r>
      <w:r>
        <w:rPr/>
        <w:t>importes correspondientes a otros servicios </w:t>
      </w:r>
      <w:r>
        <w:rPr>
          <w:spacing w:val="-4"/>
        </w:rPr>
        <w:t>contratados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Endesa</w:t>
      </w:r>
      <w:r>
        <w:rPr>
          <w:spacing w:val="-8"/>
        </w:rPr>
        <w:t> </w:t>
      </w:r>
      <w:r>
        <w:rPr>
          <w:spacing w:val="-4"/>
        </w:rPr>
        <w:t>directamente</w:t>
      </w:r>
      <w:r>
        <w:rPr>
          <w:spacing w:val="-9"/>
        </w:rPr>
        <w:t> </w:t>
      </w:r>
      <w:r>
        <w:rPr>
          <w:spacing w:val="-4"/>
        </w:rPr>
        <w:t>y/o</w:t>
      </w:r>
      <w:r>
        <w:rPr>
          <w:spacing w:val="-9"/>
        </w:rPr>
        <w:t> </w:t>
      </w:r>
      <w:r>
        <w:rPr>
          <w:spacing w:val="-4"/>
        </w:rPr>
        <w:t>por </w:t>
      </w:r>
      <w:r>
        <w:rPr/>
        <w:t>cuenta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terceros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puesta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cobro</w:t>
      </w:r>
      <w:r>
        <w:rPr>
          <w:spacing w:val="-9"/>
        </w:rPr>
        <w:t> </w:t>
      </w:r>
      <w:r>
        <w:rPr/>
        <w:t>de </w:t>
      </w:r>
      <w:r>
        <w:rPr>
          <w:spacing w:val="-6"/>
        </w:rPr>
        <w:t>manera</w:t>
      </w:r>
      <w:r>
        <w:rPr>
          <w:spacing w:val="-7"/>
        </w:rPr>
        <w:t> </w:t>
      </w:r>
      <w:r>
        <w:rPr>
          <w:spacing w:val="-6"/>
        </w:rPr>
        <w:t>conjunta</w:t>
      </w:r>
      <w:r>
        <w:rPr>
          <w:spacing w:val="-7"/>
        </w:rPr>
        <w:t> </w:t>
      </w:r>
      <w:r>
        <w:rPr>
          <w:spacing w:val="-6"/>
        </w:rPr>
        <w:t>de los</w:t>
      </w:r>
      <w:r>
        <w:rPr>
          <w:spacing w:val="-7"/>
        </w:rPr>
        <w:t> </w:t>
      </w:r>
      <w:r>
        <w:rPr>
          <w:spacing w:val="-6"/>
        </w:rPr>
        <w:t>citados</w:t>
      </w:r>
      <w:r>
        <w:rPr>
          <w:spacing w:val="-7"/>
        </w:rPr>
        <w:t> </w:t>
      </w:r>
      <w:r>
        <w:rPr>
          <w:spacing w:val="-6"/>
        </w:rPr>
        <w:t>importes</w:t>
      </w:r>
      <w:r>
        <w:rPr>
          <w:spacing w:val="2"/>
        </w:rPr>
        <w:t> </w:t>
      </w:r>
      <w:r>
        <w:rPr>
          <w:spacing w:val="-6"/>
        </w:rPr>
        <w:t>y, en su caso, (2) la domiciliación bancaria del pago </w:t>
      </w:r>
      <w:r>
        <w:rPr/>
        <w:t>en la cuenta designada en las Condiciones </w:t>
      </w:r>
      <w:r>
        <w:rPr>
          <w:spacing w:val="-2"/>
        </w:rPr>
        <w:t>Particulares.</w:t>
      </w:r>
    </w:p>
    <w:p>
      <w:pPr>
        <w:pStyle w:val="BodyText"/>
        <w:spacing w:line="148" w:lineRule="auto"/>
        <w:ind w:right="27"/>
      </w:pP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todo</w:t>
      </w:r>
      <w:r>
        <w:rPr>
          <w:spacing w:val="-7"/>
        </w:rPr>
        <w:t> </w:t>
      </w:r>
      <w:r>
        <w:rPr>
          <w:spacing w:val="-6"/>
        </w:rPr>
        <w:t>caso, el</w:t>
      </w:r>
      <w:r>
        <w:rPr>
          <w:spacing w:val="-7"/>
        </w:rPr>
        <w:t> </w:t>
      </w:r>
      <w:r>
        <w:rPr>
          <w:spacing w:val="-6"/>
        </w:rPr>
        <w:t>pago</w:t>
      </w:r>
      <w:r>
        <w:rPr>
          <w:spacing w:val="-7"/>
        </w:rPr>
        <w:t> </w:t>
      </w:r>
      <w:r>
        <w:rPr>
          <w:spacing w:val="-6"/>
        </w:rPr>
        <w:t>se efectuará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un </w:t>
      </w:r>
      <w:r>
        <w:rPr>
          <w:spacing w:val="-6"/>
        </w:rPr>
        <w:t>plazo </w:t>
      </w:r>
      <w:r>
        <w:rPr>
          <w:w w:val="90"/>
        </w:rPr>
        <w:t>no superior a 7 días naturales desde la emisión </w:t>
      </w:r>
      <w:r>
        <w:rPr/>
        <w:t>de la factura.</w:t>
      </w:r>
    </w:p>
    <w:p>
      <w:pPr>
        <w:pStyle w:val="BodyText"/>
        <w:spacing w:after="0" w:line="148" w:lineRule="auto"/>
        <w:sectPr>
          <w:type w:val="continuous"/>
          <w:pgSz w:w="11910" w:h="16840"/>
          <w:pgMar w:top="40" w:bottom="280" w:left="425" w:right="708"/>
          <w:cols w:num="3" w:equalWidth="0">
            <w:col w:w="3489" w:space="159"/>
            <w:col w:w="3489" w:space="159"/>
            <w:col w:w="3481"/>
          </w:cols>
        </w:sectPr>
      </w:pPr>
    </w:p>
    <w:p>
      <w:pPr>
        <w:pStyle w:val="BodyText"/>
        <w:tabs>
          <w:tab w:pos="563" w:val="left" w:leader="none"/>
          <w:tab w:pos="1035" w:val="left" w:leader="none"/>
          <w:tab w:pos="1372" w:val="left" w:leader="none"/>
          <w:tab w:pos="1405" w:val="left" w:leader="none"/>
          <w:tab w:pos="1452" w:val="left" w:leader="none"/>
          <w:tab w:pos="1814" w:val="left" w:leader="none"/>
          <w:tab w:pos="1867" w:val="left" w:leader="none"/>
          <w:tab w:pos="2051" w:val="left" w:leader="none"/>
          <w:tab w:pos="2470" w:val="left" w:leader="none"/>
          <w:tab w:pos="2501" w:val="left" w:leader="none"/>
          <w:tab w:pos="2597" w:val="left" w:leader="none"/>
          <w:tab w:pos="3003" w:val="left" w:leader="none"/>
          <w:tab w:pos="3224" w:val="left" w:leader="none"/>
          <w:tab w:pos="3264" w:val="left" w:leader="none"/>
          <w:tab w:pos="3370" w:val="left" w:leader="none"/>
        </w:tabs>
        <w:spacing w:line="148" w:lineRule="auto" w:before="13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2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955505pt;margin-top:795.296997pt;width:9pt;height:39pt;mso-position-horizontal-relative:page;mso-position-vertical-relative:page;z-index:15739904" type="#_x0000_t202" id="docshape50" filled="false" stroked="false">
                <v:textbox inset="0,0,0,0" style="layout-flow:vertical;mso-layout-flow-alt:bottom-to-top">
                  <w:txbxContent>
                    <w:p>
                      <w:pPr>
                        <w:spacing w:line="154" w:lineRule="exact" w:before="26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caso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producirse</w:t>
      </w:r>
      <w:r>
        <w:rPr>
          <w:spacing w:val="80"/>
        </w:rPr>
        <w:t> </w:t>
      </w:r>
      <w:r>
        <w:rPr/>
        <w:t>dos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más devoluciones</w:t>
      </w:r>
      <w:r>
        <w:rPr>
          <w:spacing w:val="10"/>
        </w:rPr>
        <w:t> </w:t>
      </w:r>
      <w:r>
        <w:rPr/>
        <w:t>consecutivas</w:t>
      </w:r>
      <w:r>
        <w:rPr>
          <w:spacing w:val="10"/>
        </w:rPr>
        <w:t> </w:t>
      </w:r>
      <w:r>
        <w:rPr/>
        <w:t>o</w:t>
      </w:r>
      <w:r>
        <w:rPr>
          <w:spacing w:val="10"/>
        </w:rPr>
        <w:t> </w:t>
      </w:r>
      <w:r>
        <w:rPr/>
        <w:t>alternas</w:t>
      </w:r>
      <w:r>
        <w:rPr>
          <w:spacing w:val="10"/>
        </w:rPr>
        <w:t> </w:t>
      </w:r>
      <w:r>
        <w:rPr/>
        <w:t>en</w:t>
      </w:r>
      <w:r>
        <w:rPr>
          <w:spacing w:val="11"/>
        </w:rPr>
        <w:t> </w:t>
      </w:r>
      <w:r>
        <w:rPr/>
        <w:t>el </w:t>
      </w:r>
      <w:r>
        <w:rPr>
          <w:spacing w:val="-4"/>
        </w:rPr>
        <w:t>caso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modalidad</w:t>
      </w:r>
      <w:r>
        <w:rPr>
          <w:spacing w:val="-14"/>
        </w:rPr>
        <w:t> </w:t>
      </w:r>
      <w:r>
        <w:rPr>
          <w:spacing w:val="-4"/>
        </w:rPr>
        <w:t>elegida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pago</w:t>
      </w:r>
      <w:r>
        <w:rPr>
          <w:spacing w:val="-9"/>
        </w:rPr>
        <w:t> </w:t>
      </w:r>
      <w:r>
        <w:rPr>
          <w:spacing w:val="-4"/>
        </w:rPr>
        <w:t>sea </w:t>
      </w:r>
      <w:r>
        <w:rPr>
          <w:spacing w:val="-2"/>
        </w:rPr>
        <w:t>el pago por domiciliación bancaria, el cobro </w:t>
      </w:r>
      <w:r>
        <w:rPr/>
        <w:t>dejará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ser</w:t>
      </w:r>
      <w:r>
        <w:rPr>
          <w:spacing w:val="30"/>
        </w:rPr>
        <w:t> </w:t>
      </w:r>
      <w:r>
        <w:rPr/>
        <w:t>domiciliado</w:t>
      </w:r>
      <w:r>
        <w:rPr>
          <w:spacing w:val="30"/>
        </w:rPr>
        <w:t> </w:t>
      </w:r>
      <w:r>
        <w:rPr/>
        <w:t>y</w:t>
      </w:r>
      <w:r>
        <w:rPr>
          <w:spacing w:val="30"/>
        </w:rPr>
        <w:t> </w:t>
      </w:r>
      <w:r>
        <w:rPr/>
        <w:t>se</w:t>
      </w:r>
      <w:r>
        <w:rPr>
          <w:spacing w:val="30"/>
        </w:rPr>
        <w:t> </w:t>
      </w:r>
      <w:r>
        <w:rPr/>
        <w:t>enviará</w:t>
      </w:r>
      <w:r>
        <w:rPr>
          <w:spacing w:val="30"/>
        </w:rPr>
        <w:t> </w:t>
      </w:r>
      <w:r>
        <w:rPr/>
        <w:t>la </w:t>
      </w:r>
      <w:r>
        <w:rPr>
          <w:spacing w:val="-4"/>
        </w:rPr>
        <w:t>factura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dirección</w:t>
      </w:r>
      <w:r>
        <w:rPr/>
        <w:t> </w:t>
      </w:r>
      <w:r>
        <w:rPr>
          <w:spacing w:val="-4"/>
        </w:rPr>
        <w:t>(en</w:t>
      </w:r>
      <w:r>
        <w:rPr>
          <w:spacing w:val="-14"/>
        </w:rPr>
        <w:t> </w:t>
      </w:r>
      <w:r>
        <w:rPr>
          <w:spacing w:val="-4"/>
        </w:rPr>
        <w:t>su</w:t>
      </w:r>
      <w:r>
        <w:rPr/>
        <w:t> </w:t>
      </w:r>
      <w:r>
        <w:rPr>
          <w:spacing w:val="-4"/>
        </w:rPr>
        <w:t>caso,</w:t>
      </w:r>
      <w:r>
        <w:rPr>
          <w:spacing w:val="-14"/>
        </w:rPr>
        <w:t> </w:t>
      </w:r>
      <w:r>
        <w:rPr>
          <w:spacing w:val="-4"/>
        </w:rPr>
        <w:t>electrónica) </w:t>
      </w:r>
      <w:r>
        <w:rPr/>
        <w:t>facilitada</w:t>
      </w:r>
      <w:r>
        <w:rPr>
          <w:spacing w:val="32"/>
        </w:rPr>
        <w:t> </w:t>
      </w:r>
      <w:r>
        <w:rPr/>
        <w:t>por</w:t>
      </w:r>
      <w:r>
        <w:rPr>
          <w:spacing w:val="32"/>
        </w:rPr>
        <w:t> </w:t>
      </w:r>
      <w:r>
        <w:rPr/>
        <w:t>el</w:t>
      </w:r>
      <w:r>
        <w:rPr>
          <w:spacing w:val="32"/>
        </w:rPr>
        <w:t> </w:t>
      </w:r>
      <w:r>
        <w:rPr/>
        <w:t>Cliente</w:t>
      </w:r>
      <w:r>
        <w:rPr>
          <w:spacing w:val="32"/>
        </w:rPr>
        <w:t> </w:t>
      </w:r>
      <w:r>
        <w:rPr/>
        <w:t>para</w:t>
      </w:r>
      <w:r>
        <w:rPr>
          <w:spacing w:val="32"/>
        </w:rPr>
        <w:t> </w:t>
      </w:r>
      <w:r>
        <w:rPr/>
        <w:t>su</w:t>
      </w:r>
      <w:r>
        <w:rPr>
          <w:spacing w:val="32"/>
        </w:rPr>
        <w:t> </w:t>
      </w:r>
      <w:r>
        <w:rPr/>
        <w:t>pago</w:t>
      </w:r>
      <w:r>
        <w:rPr>
          <w:spacing w:val="32"/>
        </w:rPr>
        <w:t> </w:t>
      </w:r>
      <w:r>
        <w:rPr/>
        <w:t>en </w:t>
      </w:r>
      <w:r>
        <w:rPr>
          <w:w w:val="90"/>
        </w:rPr>
        <w:t>cualquiera de las entidades y modalidades que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señalen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distintas</w:t>
      </w:r>
      <w:r>
        <w:rPr>
          <w:spacing w:val="-14"/>
        </w:rPr>
        <w:t> </w:t>
      </w:r>
      <w:r>
        <w:rPr>
          <w:spacing w:val="-4"/>
        </w:rPr>
        <w:t>comunicaciones</w:t>
      </w:r>
      <w:r>
        <w:rPr>
          <w:spacing w:val="-8"/>
        </w:rPr>
        <w:t> </w:t>
      </w:r>
      <w:r>
        <w:rPr>
          <w:spacing w:val="-4"/>
        </w:rPr>
        <w:t>de </w:t>
      </w:r>
      <w:r>
        <w:rPr/>
        <w:t>Endesa,</w:t>
      </w:r>
      <w:r>
        <w:rPr>
          <w:spacing w:val="23"/>
        </w:rPr>
        <w:t> </w:t>
      </w:r>
      <w:r>
        <w:rPr/>
        <w:t>debiendo</w:t>
      </w:r>
      <w:r>
        <w:rPr>
          <w:spacing w:val="23"/>
        </w:rPr>
        <w:t> </w:t>
      </w:r>
      <w:r>
        <w:rPr/>
        <w:t>identificar</w:t>
      </w:r>
      <w:r>
        <w:rPr>
          <w:spacing w:val="23"/>
        </w:rPr>
        <w:t> </w:t>
      </w:r>
      <w:r>
        <w:rPr/>
        <w:t>claramente</w:t>
      </w:r>
      <w:r>
        <w:rPr>
          <w:spacing w:val="23"/>
        </w:rPr>
        <w:t> </w:t>
      </w:r>
      <w:r>
        <w:rPr/>
        <w:t>a </w:t>
      </w:r>
      <w:r>
        <w:rPr>
          <w:spacing w:val="-4"/>
        </w:rPr>
        <w:t>qué</w:t>
      </w:r>
      <w:r>
        <w:rPr/>
        <w:tab/>
      </w:r>
      <w:r>
        <w:rPr>
          <w:spacing w:val="-2"/>
        </w:rPr>
        <w:t>facturas</w:t>
      </w:r>
      <w:r>
        <w:rPr/>
        <w:tab/>
      </w:r>
      <w:r>
        <w:rPr>
          <w:spacing w:val="-2"/>
        </w:rPr>
        <w:t>corresponden</w:t>
      </w:r>
      <w:r>
        <w:rPr/>
        <w:tab/>
        <w:tab/>
        <w:tab/>
      </w:r>
      <w:r>
        <w:rPr>
          <w:spacing w:val="-4"/>
        </w:rPr>
        <w:t>los</w:t>
      </w:r>
      <w:r>
        <w:rPr/>
        <w:tab/>
      </w:r>
      <w:r>
        <w:rPr>
          <w:spacing w:val="-8"/>
        </w:rPr>
        <w:t>pagos </w:t>
      </w:r>
      <w:r>
        <w:rPr/>
        <w:t>eximiendo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Endesa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cualquier</w:t>
      </w:r>
      <w:r>
        <w:rPr>
          <w:spacing w:val="32"/>
        </w:rPr>
        <w:t> </w:t>
      </w:r>
      <w:r>
        <w:rPr/>
        <w:t>daño</w:t>
      </w:r>
      <w:r>
        <w:rPr>
          <w:spacing w:val="32"/>
        </w:rPr>
        <w:t> </w:t>
      </w:r>
      <w:r>
        <w:rPr/>
        <w:t>y perjuicio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caso</w:t>
      </w:r>
      <w:r>
        <w:rPr>
          <w:spacing w:val="7"/>
        </w:rPr>
        <w:t> </w:t>
      </w:r>
      <w:r>
        <w:rPr/>
        <w:t>contrario.</w:t>
      </w:r>
      <w:r>
        <w:rPr>
          <w:spacing w:val="8"/>
        </w:rPr>
        <w:t> </w:t>
      </w:r>
      <w:r>
        <w:rPr/>
        <w:t>Algunas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las </w:t>
      </w:r>
      <w:r>
        <w:rPr>
          <w:spacing w:val="-2"/>
        </w:rPr>
        <w:t>modalidades de pago que puedan ofrecerse </w:t>
      </w:r>
      <w:r>
        <w:rPr>
          <w:spacing w:val="-4"/>
        </w:rPr>
        <w:t>podrán</w:t>
      </w:r>
      <w:r>
        <w:rPr>
          <w:spacing w:val="-9"/>
        </w:rPr>
        <w:t> </w:t>
      </w:r>
      <w:r>
        <w:rPr>
          <w:spacing w:val="-4"/>
        </w:rPr>
        <w:t>quedar</w:t>
      </w:r>
      <w:r>
        <w:rPr>
          <w:spacing w:val="-9"/>
        </w:rPr>
        <w:t> </w:t>
      </w:r>
      <w:r>
        <w:rPr>
          <w:spacing w:val="-4"/>
        </w:rPr>
        <w:t>sujetas</w:t>
      </w:r>
      <w:r>
        <w:rPr>
          <w:spacing w:val="-8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abono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 </w:t>
      </w:r>
      <w:r>
        <w:rPr/>
        <w:t>de</w:t>
      </w:r>
      <w:r>
        <w:rPr>
          <w:spacing w:val="40"/>
        </w:rPr>
        <w:t> </w:t>
      </w:r>
      <w:r>
        <w:rPr/>
        <w:t>ciertos</w:t>
      </w:r>
      <w:r>
        <w:rPr>
          <w:spacing w:val="40"/>
        </w:rPr>
        <w:t> </w:t>
      </w:r>
      <w:r>
        <w:rPr/>
        <w:t>gastos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gestión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serán debidamente</w:t>
      </w:r>
      <w:r>
        <w:rPr>
          <w:spacing w:val="-14"/>
        </w:rPr>
        <w:t> </w:t>
      </w:r>
      <w:r>
        <w:rPr/>
        <w:t>informados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manera</w:t>
      </w:r>
      <w:r>
        <w:rPr>
          <w:spacing w:val="-14"/>
        </w:rPr>
        <w:t> </w:t>
      </w:r>
      <w:r>
        <w:rPr/>
        <w:t>previa. Las</w:t>
      </w:r>
      <w:r>
        <w:rPr>
          <w:spacing w:val="23"/>
        </w:rPr>
        <w:t> </w:t>
      </w:r>
      <w:r>
        <w:rPr/>
        <w:t>facturas</w:t>
      </w:r>
      <w:r>
        <w:rPr>
          <w:spacing w:val="23"/>
        </w:rPr>
        <w:t> </w:t>
      </w:r>
      <w:r>
        <w:rPr/>
        <w:t>no</w:t>
      </w:r>
      <w:r>
        <w:rPr>
          <w:spacing w:val="23"/>
        </w:rPr>
        <w:t> </w:t>
      </w:r>
      <w:r>
        <w:rPr/>
        <w:t>abonadas</w:t>
      </w:r>
      <w:r>
        <w:rPr>
          <w:spacing w:val="23"/>
        </w:rPr>
        <w:t> </w:t>
      </w:r>
      <w:r>
        <w:rPr/>
        <w:t>en</w:t>
      </w:r>
      <w:r>
        <w:rPr>
          <w:spacing w:val="23"/>
        </w:rPr>
        <w:t> </w:t>
      </w:r>
      <w:r>
        <w:rPr/>
        <w:t>su</w:t>
      </w:r>
      <w:r>
        <w:rPr>
          <w:spacing w:val="23"/>
        </w:rPr>
        <w:t> </w:t>
      </w:r>
      <w:r>
        <w:rPr/>
        <w:t>totalidad </w:t>
      </w:r>
      <w:r>
        <w:rPr>
          <w:spacing w:val="-2"/>
        </w:rPr>
        <w:t>dentro</w:t>
      </w:r>
      <w:r>
        <w:rPr>
          <w:spacing w:val="-9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plazo</w:t>
      </w:r>
      <w:r>
        <w:rPr>
          <w:spacing w:val="-9"/>
        </w:rPr>
        <w:t> </w:t>
      </w:r>
      <w:r>
        <w:rPr>
          <w:spacing w:val="-2"/>
        </w:rPr>
        <w:t>pactado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pago</w:t>
      </w:r>
      <w:r>
        <w:rPr>
          <w:spacing w:val="-9"/>
        </w:rPr>
        <w:t> </w:t>
      </w:r>
      <w:r>
        <w:rPr>
          <w:spacing w:val="-2"/>
        </w:rPr>
        <w:t>tendrán</w:t>
      </w:r>
      <w:r>
        <w:rPr>
          <w:spacing w:val="-9"/>
        </w:rPr>
        <w:t> </w:t>
      </w:r>
      <w:r>
        <w:rPr>
          <w:spacing w:val="-2"/>
        </w:rPr>
        <w:t>la </w:t>
      </w:r>
      <w:r>
        <w:rPr/>
        <w:t>consideración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deuda</w:t>
      </w:r>
      <w:r>
        <w:rPr>
          <w:spacing w:val="19"/>
        </w:rPr>
        <w:t> </w:t>
      </w:r>
      <w:r>
        <w:rPr/>
        <w:t>vencida,</w:t>
      </w:r>
      <w:r>
        <w:rPr>
          <w:spacing w:val="18"/>
        </w:rPr>
        <w:t> </w:t>
      </w:r>
      <w:r>
        <w:rPr/>
        <w:t>líquida</w:t>
      </w:r>
      <w:r>
        <w:rPr>
          <w:spacing w:val="19"/>
        </w:rPr>
        <w:t> </w:t>
      </w:r>
      <w:r>
        <w:rPr/>
        <w:t>y </w:t>
      </w:r>
      <w:r>
        <w:rPr>
          <w:spacing w:val="-2"/>
        </w:rPr>
        <w:t>exible.</w:t>
      </w:r>
      <w:r>
        <w:rPr>
          <w:spacing w:val="-11"/>
        </w:rPr>
        <w:t> </w:t>
      </w:r>
      <w:r>
        <w:rPr>
          <w:spacing w:val="-2"/>
        </w:rPr>
        <w:t>Igualmente,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retraso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plazo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el </w:t>
      </w:r>
      <w:r>
        <w:rPr/>
        <w:t>impago</w:t>
      </w:r>
      <w:r>
        <w:rPr>
          <w:spacing w:val="72"/>
        </w:rPr>
        <w:t> </w:t>
      </w:r>
      <w:r>
        <w:rPr/>
        <w:t>de</w:t>
      </w:r>
      <w:r>
        <w:rPr>
          <w:spacing w:val="72"/>
        </w:rPr>
        <w:t> </w:t>
      </w:r>
      <w:r>
        <w:rPr/>
        <w:t>cualquier</w:t>
      </w:r>
      <w:r>
        <w:rPr>
          <w:spacing w:val="72"/>
        </w:rPr>
        <w:t> </w:t>
      </w:r>
      <w:r>
        <w:rPr/>
        <w:t>factura</w:t>
      </w:r>
      <w:r>
        <w:rPr>
          <w:spacing w:val="72"/>
        </w:rPr>
        <w:t> </w:t>
      </w:r>
      <w:r>
        <w:rPr/>
        <w:t>devengará </w:t>
      </w:r>
      <w:r>
        <w:rPr>
          <w:spacing w:val="-2"/>
        </w:rPr>
        <w:t>automáticamente,</w:t>
      </w:r>
      <w:r>
        <w:rPr>
          <w:spacing w:val="28"/>
        </w:rPr>
        <w:t> </w:t>
      </w:r>
      <w:r>
        <w:rPr>
          <w:spacing w:val="-2"/>
        </w:rPr>
        <w:t>sobre</w:t>
      </w:r>
      <w:r>
        <w:rPr>
          <w:spacing w:val="28"/>
        </w:rPr>
        <w:t> </w:t>
      </w:r>
      <w:r>
        <w:rPr>
          <w:spacing w:val="-2"/>
        </w:rPr>
        <w:t>las</w:t>
      </w:r>
      <w:r>
        <w:rPr>
          <w:spacing w:val="28"/>
        </w:rPr>
        <w:t> </w:t>
      </w:r>
      <w:r>
        <w:rPr>
          <w:spacing w:val="-2"/>
        </w:rPr>
        <w:t>cantidades</w:t>
      </w:r>
      <w:r>
        <w:rPr>
          <w:spacing w:val="28"/>
        </w:rPr>
        <w:t> </w:t>
      </w:r>
      <w:r>
        <w:rPr>
          <w:spacing w:val="-2"/>
        </w:rPr>
        <w:t>no </w:t>
      </w:r>
      <w:r>
        <w:rPr/>
        <w:t>satisfechas,</w:t>
      </w:r>
      <w:r>
        <w:rPr>
          <w:spacing w:val="11"/>
        </w:rPr>
        <w:t> </w:t>
      </w:r>
      <w:r>
        <w:rPr/>
        <w:t>intereses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demora</w:t>
      </w:r>
      <w:r>
        <w:rPr>
          <w:spacing w:val="12"/>
        </w:rPr>
        <w:t> </w:t>
      </w:r>
      <w:r>
        <w:rPr/>
        <w:t>que</w:t>
      </w:r>
      <w:r>
        <w:rPr>
          <w:spacing w:val="11"/>
        </w:rPr>
        <w:t> </w:t>
      </w:r>
      <w:r>
        <w:rPr/>
        <w:t>para personas</w:t>
      </w:r>
      <w:r>
        <w:rPr>
          <w:spacing w:val="15"/>
        </w:rPr>
        <w:t> </w:t>
      </w:r>
      <w:r>
        <w:rPr/>
        <w:t>físicas,</w:t>
      </w:r>
      <w:r>
        <w:rPr>
          <w:spacing w:val="15"/>
        </w:rPr>
        <w:t> </w:t>
      </w:r>
      <w:r>
        <w:rPr/>
        <w:t>será</w:t>
      </w:r>
      <w:r>
        <w:rPr>
          <w:spacing w:val="15"/>
        </w:rPr>
        <w:t> </w:t>
      </w:r>
      <w:r>
        <w:rPr/>
        <w:t>del</w:t>
      </w:r>
      <w:r>
        <w:rPr>
          <w:spacing w:val="15"/>
        </w:rPr>
        <w:t> </w:t>
      </w:r>
      <w:r>
        <w:rPr/>
        <w:t>interés</w:t>
      </w:r>
      <w:r>
        <w:rPr>
          <w:spacing w:val="15"/>
        </w:rPr>
        <w:t> </w:t>
      </w:r>
      <w:r>
        <w:rPr/>
        <w:t>legal</w:t>
      </w:r>
      <w:r>
        <w:rPr>
          <w:spacing w:val="16"/>
        </w:rPr>
        <w:t> </w:t>
      </w:r>
      <w:r>
        <w:rPr/>
        <w:t>del dinero</w:t>
      </w:r>
      <w:r>
        <w:rPr>
          <w:spacing w:val="80"/>
        </w:rPr>
        <w:t> </w:t>
      </w:r>
      <w:r>
        <w:rPr/>
        <w:t>(incrementando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dos</w:t>
      </w:r>
      <w:r>
        <w:rPr>
          <w:spacing w:val="80"/>
        </w:rPr>
        <w:t> </w:t>
      </w:r>
      <w:r>
        <w:rPr/>
        <w:t>puntos </w:t>
      </w:r>
      <w:r>
        <w:rPr>
          <w:spacing w:val="-4"/>
        </w:rPr>
        <w:t>porcentuales)</w:t>
      </w:r>
      <w:r>
        <w:rPr>
          <w:spacing w:val="5"/>
        </w:rPr>
        <w:t> </w:t>
      </w:r>
      <w:r>
        <w:rPr>
          <w:spacing w:val="-4"/>
        </w:rPr>
        <w:t>y</w:t>
      </w:r>
      <w:r>
        <w:rPr>
          <w:spacing w:val="5"/>
        </w:rPr>
        <w:t> </w:t>
      </w:r>
      <w:r>
        <w:rPr>
          <w:spacing w:val="-4"/>
        </w:rPr>
        <w:t>para</w:t>
      </w:r>
      <w:r>
        <w:rPr>
          <w:spacing w:val="5"/>
        </w:rPr>
        <w:t> </w:t>
      </w:r>
      <w:r>
        <w:rPr>
          <w:spacing w:val="-4"/>
        </w:rPr>
        <w:t>empresarios/empresas, el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Ley</w:t>
      </w:r>
      <w:r>
        <w:rPr>
          <w:spacing w:val="-9"/>
        </w:rPr>
        <w:t> </w:t>
      </w:r>
      <w:r>
        <w:rPr>
          <w:spacing w:val="-4"/>
        </w:rPr>
        <w:t>15/2010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5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Julio,</w:t>
      </w:r>
      <w:r>
        <w:rPr>
          <w:spacing w:val="-8"/>
        </w:rPr>
        <w:t> </w:t>
      </w:r>
      <w:r>
        <w:rPr>
          <w:spacing w:val="-4"/>
        </w:rPr>
        <w:t>y </w:t>
      </w:r>
      <w:r>
        <w:rPr/>
        <w:t>cualquier</w:t>
      </w:r>
      <w:r>
        <w:rPr>
          <w:spacing w:val="1"/>
        </w:rPr>
        <w:t> </w:t>
      </w:r>
      <w:r>
        <w:rPr/>
        <w:t>otra</w:t>
      </w:r>
      <w:r>
        <w:rPr>
          <w:spacing w:val="1"/>
        </w:rPr>
        <w:t> </w:t>
      </w:r>
      <w:r>
        <w:rPr/>
        <w:t>norma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rango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la modifique</w:t>
      </w:r>
      <w:r>
        <w:rPr>
          <w:spacing w:val="31"/>
        </w:rPr>
        <w:t> </w:t>
      </w:r>
      <w:r>
        <w:rPr/>
        <w:t>o</w:t>
      </w:r>
      <w:r>
        <w:rPr>
          <w:spacing w:val="31"/>
        </w:rPr>
        <w:t> </w:t>
      </w:r>
      <w:r>
        <w:rPr/>
        <w:t>desarrolle,</w:t>
      </w:r>
      <w:r>
        <w:rPr>
          <w:spacing w:val="31"/>
        </w:rPr>
        <w:t> </w:t>
      </w:r>
      <w:r>
        <w:rPr/>
        <w:t>aceptando</w:t>
      </w:r>
      <w:r>
        <w:rPr>
          <w:spacing w:val="31"/>
        </w:rPr>
        <w:t> </w:t>
      </w:r>
      <w:r>
        <w:rPr/>
        <w:t>ambas partes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sometimiento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dicho</w:t>
      </w:r>
      <w:r>
        <w:rPr>
          <w:spacing w:val="80"/>
        </w:rPr>
        <w:t> </w:t>
      </w:r>
      <w:r>
        <w:rPr/>
        <w:t>texto </w:t>
      </w:r>
      <w:r>
        <w:rPr>
          <w:spacing w:val="-2"/>
        </w:rPr>
        <w:t>normativo</w:t>
      </w:r>
      <w:r>
        <w:rPr/>
        <w:tab/>
      </w:r>
      <w:r>
        <w:rPr>
          <w:spacing w:val="-6"/>
        </w:rPr>
        <w:t>en</w:t>
      </w:r>
      <w:r>
        <w:rPr/>
        <w:tab/>
        <w:tab/>
      </w:r>
      <w:r>
        <w:rPr>
          <w:spacing w:val="-32"/>
        </w:rPr>
        <w:t> </w:t>
      </w:r>
      <w:r>
        <w:rPr/>
        <w:t>todos</w:t>
        <w:tab/>
        <w:tab/>
      </w:r>
      <w:r>
        <w:rPr>
          <w:spacing w:val="-4"/>
        </w:rPr>
        <w:t>sus</w:t>
      </w:r>
      <w:r>
        <w:rPr/>
        <w:tab/>
        <w:tab/>
      </w:r>
      <w:r>
        <w:rPr>
          <w:spacing w:val="-2"/>
        </w:rPr>
        <w:t>aspectos</w:t>
      </w:r>
      <w:r>
        <w:rPr/>
        <w:tab/>
        <w:tab/>
        <w:tab/>
      </w:r>
      <w:r>
        <w:rPr>
          <w:spacing w:val="-14"/>
        </w:rPr>
        <w:t>y</w:t>
      </w:r>
      <w:r>
        <w:rPr>
          <w:spacing w:val="-2"/>
        </w:rPr>
        <w:t> obligaciones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sin</w:t>
      </w:r>
      <w:r>
        <w:rPr>
          <w:spacing w:val="-10"/>
        </w:rPr>
        <w:t> </w:t>
      </w:r>
      <w:r>
        <w:rPr>
          <w:spacing w:val="-2"/>
        </w:rPr>
        <w:t>perjuicio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10"/>
        </w:rPr>
        <w:t> </w:t>
      </w:r>
      <w:r>
        <w:rPr>
          <w:spacing w:val="-2"/>
        </w:rPr>
        <w:t>establecido </w:t>
      </w:r>
      <w:r>
        <w:rPr/>
        <w:t>en</w:t>
      </w:r>
      <w:r>
        <w:rPr>
          <w:spacing w:val="22"/>
        </w:rPr>
        <w:t> </w:t>
      </w:r>
      <w:r>
        <w:rPr/>
        <w:t>el</w:t>
      </w:r>
      <w:r>
        <w:rPr>
          <w:spacing w:val="22"/>
        </w:rPr>
        <w:t> </w:t>
      </w:r>
      <w:r>
        <w:rPr/>
        <w:t>resto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Condiciones</w:t>
      </w:r>
      <w:r>
        <w:rPr>
          <w:spacing w:val="22"/>
        </w:rPr>
        <w:t> </w:t>
      </w:r>
      <w:r>
        <w:rPr/>
        <w:t>Generales</w:t>
      </w:r>
      <w:r>
        <w:rPr>
          <w:spacing w:val="22"/>
        </w:rPr>
        <w:t> </w:t>
      </w:r>
      <w:r>
        <w:rPr/>
        <w:t>y/o Específicas.</w:t>
      </w:r>
      <w:r>
        <w:rPr>
          <w:spacing w:val="65"/>
        </w:rPr>
        <w:t> </w:t>
      </w:r>
      <w:r>
        <w:rPr/>
        <w:t>Asimismo,</w:t>
      </w:r>
      <w:r>
        <w:rPr>
          <w:spacing w:val="65"/>
        </w:rPr>
        <w:t> </w:t>
      </w:r>
      <w:r>
        <w:rPr/>
        <w:t>el</w:t>
      </w:r>
      <w:r>
        <w:rPr>
          <w:spacing w:val="65"/>
        </w:rPr>
        <w:t> </w:t>
      </w:r>
      <w:r>
        <w:rPr/>
        <w:t>Cliente</w:t>
      </w:r>
      <w:r>
        <w:rPr>
          <w:spacing w:val="65"/>
        </w:rPr>
        <w:t> </w:t>
      </w:r>
      <w:r>
        <w:rPr/>
        <w:t>queda </w:t>
      </w:r>
      <w:r>
        <w:rPr>
          <w:spacing w:val="-2"/>
        </w:rPr>
        <w:t>expresamente</w:t>
      </w:r>
      <w:r>
        <w:rPr>
          <w:spacing w:val="-11"/>
        </w:rPr>
        <w:t> </w:t>
      </w:r>
      <w:r>
        <w:rPr>
          <w:spacing w:val="-2"/>
        </w:rPr>
        <w:t>informado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que,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0"/>
        </w:rPr>
        <w:t> </w:t>
      </w:r>
      <w:r>
        <w:rPr>
          <w:spacing w:val="-2"/>
        </w:rPr>
        <w:t>de </w:t>
      </w:r>
      <w:r>
        <w:rPr/>
        <w:t>atender en plazo el pago y siempre que se cumplan</w:t>
      </w:r>
      <w:r>
        <w:rPr>
          <w:spacing w:val="79"/>
        </w:rPr>
        <w:t> </w:t>
      </w:r>
      <w:r>
        <w:rPr/>
        <w:t>la</w:t>
      </w:r>
      <w:r>
        <w:rPr>
          <w:spacing w:val="79"/>
        </w:rPr>
        <w:t> </w:t>
      </w:r>
      <w:r>
        <w:rPr/>
        <w:t>totalidad</w:t>
      </w:r>
      <w:r>
        <w:rPr>
          <w:spacing w:val="79"/>
        </w:rPr>
        <w:t> </w:t>
      </w:r>
      <w:r>
        <w:rPr/>
        <w:t>de</w:t>
      </w:r>
      <w:r>
        <w:rPr>
          <w:spacing w:val="79"/>
        </w:rPr>
        <w:t> </w:t>
      </w:r>
      <w:r>
        <w:rPr/>
        <w:t>los</w:t>
      </w:r>
      <w:r>
        <w:rPr>
          <w:spacing w:val="79"/>
        </w:rPr>
        <w:t> </w:t>
      </w:r>
      <w:r>
        <w:rPr/>
        <w:t>requisitos establecidos</w:t>
      </w:r>
      <w:r>
        <w:rPr>
          <w:spacing w:val="1"/>
        </w:rPr>
        <w:t> </w: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normativa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materia</w:t>
      </w:r>
      <w:r>
        <w:rPr>
          <w:spacing w:val="2"/>
        </w:rPr>
        <w:t> </w:t>
      </w:r>
      <w:r>
        <w:rPr/>
        <w:t>de protección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datos,</w:t>
      </w:r>
      <w:r>
        <w:rPr>
          <w:spacing w:val="14"/>
        </w:rPr>
        <w:t> </w:t>
      </w:r>
      <w:r>
        <w:rPr/>
        <w:t>los</w:t>
      </w:r>
      <w:r>
        <w:rPr>
          <w:spacing w:val="14"/>
        </w:rPr>
        <w:t> </w:t>
      </w:r>
      <w:r>
        <w:rPr/>
        <w:t>datos</w:t>
      </w:r>
      <w:r>
        <w:rPr>
          <w:spacing w:val="14"/>
        </w:rPr>
        <w:t> </w:t>
      </w:r>
      <w:r>
        <w:rPr/>
        <w:t>relativos</w:t>
      </w:r>
      <w:r>
        <w:rPr>
          <w:spacing w:val="14"/>
        </w:rPr>
        <w:t> </w:t>
      </w:r>
      <w:r>
        <w:rPr/>
        <w:t>al </w:t>
      </w:r>
      <w:r>
        <w:rPr>
          <w:spacing w:val="-2"/>
        </w:rPr>
        <w:t>incumplimiento</w:t>
      </w:r>
      <w:r>
        <w:rPr/>
        <w:tab/>
        <w:tab/>
        <w:tab/>
      </w:r>
      <w:r>
        <w:rPr>
          <w:spacing w:val="-6"/>
        </w:rPr>
        <w:t>de</w:t>
      </w:r>
      <w:r>
        <w:rPr/>
        <w:tab/>
        <w:tab/>
      </w:r>
      <w:r>
        <w:rPr>
          <w:spacing w:val="-4"/>
        </w:rPr>
        <w:t>pago</w:t>
      </w:r>
      <w:r>
        <w:rPr/>
        <w:tab/>
      </w:r>
      <w:r>
        <w:rPr>
          <w:spacing w:val="-2"/>
        </w:rPr>
        <w:t>podrán</w:t>
      </w:r>
      <w:r>
        <w:rPr/>
        <w:tab/>
      </w:r>
      <w:r>
        <w:rPr>
          <w:spacing w:val="-8"/>
        </w:rPr>
        <w:t>ser </w:t>
      </w:r>
      <w:r>
        <w:rPr/>
        <w:t>comunicados</w:t>
      </w:r>
      <w:r>
        <w:rPr>
          <w:spacing w:val="28"/>
        </w:rPr>
        <w:t> </w:t>
      </w:r>
      <w:r>
        <w:rPr/>
        <w:t>por</w:t>
      </w:r>
      <w:r>
        <w:rPr>
          <w:spacing w:val="28"/>
        </w:rPr>
        <w:t> </w:t>
      </w:r>
      <w:r>
        <w:rPr/>
        <w:t>Endesa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un</w:t>
      </w:r>
      <w:r>
        <w:rPr>
          <w:spacing w:val="28"/>
        </w:rPr>
        <w:t> </w:t>
      </w:r>
      <w:r>
        <w:rPr/>
        <w:t>fichero</w:t>
      </w:r>
      <w:r>
        <w:rPr>
          <w:spacing w:val="28"/>
        </w:rPr>
        <w:t> </w:t>
      </w:r>
      <w:r>
        <w:rPr/>
        <w:t>de </w:t>
      </w:r>
      <w:r>
        <w:rPr>
          <w:spacing w:val="-2"/>
        </w:rPr>
        <w:t>cumplimiento</w:t>
      </w:r>
      <w:r>
        <w:rPr/>
        <w:tab/>
        <w:tab/>
      </w:r>
      <w:r>
        <w:rPr>
          <w:spacing w:val="-10"/>
        </w:rPr>
        <w:t>o</w:t>
      </w:r>
      <w:r>
        <w:rPr/>
        <w:tab/>
      </w:r>
      <w:r>
        <w:rPr>
          <w:spacing w:val="-2"/>
        </w:rPr>
        <w:t>incumplimiento</w:t>
      </w:r>
      <w:r>
        <w:rPr/>
        <w:tab/>
        <w:tab/>
        <w:tab/>
      </w:r>
      <w:r>
        <w:rPr>
          <w:spacing w:val="-8"/>
        </w:rPr>
        <w:t>de </w:t>
      </w:r>
      <w:r>
        <w:rPr/>
        <w:t>obligaciones</w:t>
      </w:r>
      <w:r>
        <w:rPr>
          <w:spacing w:val="-14"/>
        </w:rPr>
        <w:t> </w:t>
      </w:r>
      <w:r>
        <w:rPr/>
        <w:t>dinerarias.</w:t>
      </w:r>
    </w:p>
    <w:p>
      <w:pPr>
        <w:pStyle w:val="BodyText"/>
        <w:spacing w:line="113" w:lineRule="exact"/>
        <w:ind w:right="0"/>
        <w:jc w:val="left"/>
      </w:pPr>
      <w:r>
        <w:rPr/>
        <w:t>En</w:t>
      </w:r>
      <w:r>
        <w:rPr>
          <w:spacing w:val="-8"/>
        </w:rPr>
        <w:t> </w:t>
      </w:r>
      <w:r>
        <w:rPr/>
        <w:t>caso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tener</w:t>
      </w:r>
      <w:r>
        <w:rPr>
          <w:spacing w:val="-7"/>
        </w:rPr>
        <w:t> </w:t>
      </w:r>
      <w:r>
        <w:rPr/>
        <w:t>contratados</w:t>
      </w:r>
      <w:r>
        <w:rPr>
          <w:spacing w:val="-7"/>
        </w:rPr>
        <w:t> </w:t>
      </w:r>
      <w:r>
        <w:rPr/>
        <w:t>otros</w:t>
      </w:r>
      <w:r>
        <w:rPr>
          <w:spacing w:val="-7"/>
        </w:rPr>
        <w:t> </w:t>
      </w:r>
      <w:r>
        <w:rPr>
          <w:spacing w:val="-2"/>
        </w:rPr>
        <w:t>servicios</w:t>
      </w:r>
    </w:p>
    <w:p>
      <w:pPr>
        <w:pStyle w:val="BodyText"/>
        <w:spacing w:line="148" w:lineRule="auto" w:before="19"/>
      </w:pPr>
      <w:r>
        <w:rPr>
          <w:spacing w:val="-6"/>
        </w:rPr>
        <w:t>con Endesa y se efectuaran pagos parciales, </w:t>
      </w:r>
      <w:r>
        <w:rPr>
          <w:spacing w:val="-6"/>
        </w:rPr>
        <w:t>el </w:t>
      </w:r>
      <w:r>
        <w:rPr/>
        <w:t>Cliente podrá conforme al Código Civil establecer el criterio de aplicación de los mismos.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ejercitar</w:t>
      </w:r>
      <w:r>
        <w:rPr>
          <w:spacing w:val="-6"/>
        </w:rPr>
        <w:t> </w:t>
      </w:r>
      <w:r>
        <w:rPr/>
        <w:t>esta</w:t>
      </w:r>
      <w:r>
        <w:rPr>
          <w:spacing w:val="-6"/>
        </w:rPr>
        <w:t> </w:t>
      </w:r>
      <w:r>
        <w:rPr/>
        <w:t>facultad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una vez cubiertos los intereses de demora y gastos, los pagos efectuados se podrán imputar a las facturas vencidas de mayor </w:t>
      </w:r>
      <w:r>
        <w:rPr>
          <w:spacing w:val="-4"/>
        </w:rPr>
        <w:t>antigüedad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cualquier</w:t>
      </w:r>
      <w:r>
        <w:rPr>
          <w:spacing w:val="-8"/>
        </w:rPr>
        <w:t> </w:t>
      </w:r>
      <w:r>
        <w:rPr>
          <w:spacing w:val="-4"/>
        </w:rPr>
        <w:t>suministro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servicio </w:t>
      </w:r>
      <w:r>
        <w:rPr/>
        <w:t>prestado por Endesa.</w:t>
      </w:r>
    </w:p>
    <w:p>
      <w:pPr>
        <w:pStyle w:val="BodyText"/>
        <w:spacing w:line="148" w:lineRule="auto"/>
      </w:pPr>
      <w:r>
        <w:rPr/>
        <w:t>Facturación electrónica: El alta en </w:t>
      </w:r>
      <w:r>
        <w:rPr/>
        <w:t>este servicio implicará que el cliente dejará de recibir por vía postal su factura (tanto de productos de Endesa como de terceros </w:t>
      </w:r>
      <w:r>
        <w:rPr>
          <w:spacing w:val="-4"/>
        </w:rPr>
        <w:t>facturados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ésta)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acuerdo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señalado </w:t>
      </w:r>
      <w:r>
        <w:rPr/>
        <w:t>a continuación: (1) Este servicio se </w:t>
      </w:r>
      <w:r>
        <w:rPr>
          <w:spacing w:val="-4"/>
        </w:rPr>
        <w:t>implementará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través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envío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mensajes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correo</w:t>
      </w:r>
      <w:r>
        <w:rPr>
          <w:spacing w:val="-9"/>
        </w:rPr>
        <w:t> </w:t>
      </w:r>
      <w:r>
        <w:rPr>
          <w:spacing w:val="-2"/>
        </w:rPr>
        <w:t>electrónico,</w:t>
      </w:r>
      <w:r>
        <w:rPr>
          <w:spacing w:val="-9"/>
        </w:rPr>
        <w:t> </w:t>
      </w:r>
      <w:r>
        <w:rPr>
          <w:spacing w:val="-2"/>
        </w:rPr>
        <w:t>con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fin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avisar</w:t>
      </w:r>
      <w:r>
        <w:rPr>
          <w:spacing w:val="-9"/>
        </w:rPr>
        <w:t> </w:t>
      </w:r>
      <w:r>
        <w:rPr>
          <w:spacing w:val="-2"/>
        </w:rPr>
        <w:t>al </w:t>
      </w:r>
      <w:r>
        <w:rPr>
          <w:spacing w:val="-4"/>
        </w:rPr>
        <w:t>cliente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disponibilidad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consulta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 </w:t>
      </w:r>
      <w:r>
        <w:rPr>
          <w:spacing w:val="-6"/>
        </w:rPr>
        <w:t>facturas pudiendo visualizarlas en un formato </w:t>
      </w:r>
      <w:r>
        <w:rPr>
          <w:spacing w:val="-4"/>
        </w:rPr>
        <w:t>digital</w:t>
      </w:r>
      <w:r>
        <w:rPr>
          <w:spacing w:val="-9"/>
        </w:rPr>
        <w:t> </w:t>
      </w:r>
      <w:r>
        <w:rPr>
          <w:spacing w:val="-4"/>
        </w:rPr>
        <w:t>habilitado.</w:t>
      </w:r>
      <w:r>
        <w:rPr>
          <w:spacing w:val="-9"/>
        </w:rPr>
        <w:t> </w:t>
      </w:r>
      <w:r>
        <w:rPr>
          <w:spacing w:val="-4"/>
        </w:rPr>
        <w:t>(2)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factura</w:t>
      </w:r>
      <w:r>
        <w:rPr>
          <w:spacing w:val="-9"/>
        </w:rPr>
        <w:t> </w:t>
      </w:r>
      <w:r>
        <w:rPr>
          <w:spacing w:val="-4"/>
        </w:rPr>
        <w:t>electrónica</w:t>
      </w:r>
      <w:r>
        <w:rPr>
          <w:spacing w:val="-8"/>
        </w:rPr>
        <w:t> </w:t>
      </w:r>
      <w:r>
        <w:rPr>
          <w:spacing w:val="-4"/>
        </w:rPr>
        <w:t>es </w:t>
      </w:r>
      <w:r>
        <w:rPr>
          <w:spacing w:val="-6"/>
        </w:rPr>
        <w:t>totalmente</w:t>
      </w:r>
      <w:r>
        <w:rPr>
          <w:spacing w:val="-7"/>
        </w:rPr>
        <w:t> </w:t>
      </w:r>
      <w:r>
        <w:rPr>
          <w:spacing w:val="-6"/>
        </w:rPr>
        <w:t>segura.</w:t>
      </w:r>
      <w:r>
        <w:rPr>
          <w:spacing w:val="-7"/>
        </w:rPr>
        <w:t> </w:t>
      </w:r>
      <w:r>
        <w:rPr>
          <w:spacing w:val="-6"/>
        </w:rPr>
        <w:t>Incorpora</w:t>
      </w:r>
      <w:r>
        <w:rPr>
          <w:spacing w:val="5"/>
        </w:rPr>
        <w:t> </w:t>
      </w:r>
      <w:r>
        <w:rPr>
          <w:spacing w:val="-6"/>
        </w:rPr>
        <w:t>una firma</w:t>
      </w:r>
      <w:r>
        <w:rPr>
          <w:spacing w:val="-7"/>
        </w:rPr>
        <w:t> </w:t>
      </w:r>
      <w:r>
        <w:rPr>
          <w:spacing w:val="-6"/>
        </w:rPr>
        <w:t>digital </w:t>
      </w:r>
      <w:r>
        <w:rPr>
          <w:spacing w:val="-2"/>
        </w:rPr>
        <w:t>reconocida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garantiza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autenticidad</w:t>
      </w:r>
      <w:r>
        <w:rPr>
          <w:spacing w:val="-10"/>
        </w:rPr>
        <w:t> </w:t>
      </w:r>
      <w:r>
        <w:rPr>
          <w:spacing w:val="-2"/>
        </w:rPr>
        <w:t>del </w:t>
      </w:r>
      <w:r>
        <w:rPr/>
        <w:t>emisor y la integridad del contenido (3) Es responsabilidad del Cliente en todo caso comunicar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Endesa</w:t>
      </w:r>
      <w:r>
        <w:rPr>
          <w:spacing w:val="-5"/>
        </w:rPr>
        <w:t> </w:t>
      </w:r>
      <w:r>
        <w:rPr/>
        <w:t>cualquier</w:t>
      </w:r>
      <w:r>
        <w:rPr>
          <w:spacing w:val="-5"/>
        </w:rPr>
        <w:t> </w:t>
      </w:r>
      <w:r>
        <w:rPr/>
        <w:t>cambio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 </w:t>
      </w:r>
      <w:r>
        <w:rPr>
          <w:spacing w:val="-2"/>
        </w:rPr>
        <w:t>correo</w:t>
      </w:r>
      <w:r>
        <w:rPr>
          <w:spacing w:val="-11"/>
        </w:rPr>
        <w:t> </w:t>
      </w:r>
      <w:r>
        <w:rPr>
          <w:spacing w:val="-2"/>
        </w:rPr>
        <w:t>electrónico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desee</w:t>
      </w:r>
      <w:r>
        <w:rPr>
          <w:spacing w:val="-10"/>
        </w:rPr>
        <w:t> </w:t>
      </w:r>
      <w:r>
        <w:rPr>
          <w:spacing w:val="-2"/>
        </w:rPr>
        <w:t>recibir</w:t>
      </w:r>
      <w:r>
        <w:rPr>
          <w:spacing w:val="-11"/>
        </w:rPr>
        <w:t> </w:t>
      </w:r>
      <w:r>
        <w:rPr>
          <w:spacing w:val="-2"/>
        </w:rPr>
        <w:t>los </w:t>
      </w:r>
      <w:r>
        <w:rPr>
          <w:w w:val="90"/>
        </w:rPr>
        <w:t>avisos. La no recepción por</w:t>
      </w:r>
      <w:r>
        <w:rPr/>
        <w:t> </w:t>
      </w:r>
      <w:r>
        <w:rPr>
          <w:w w:val="90"/>
        </w:rPr>
        <w:t>el Cliente del aviso </w:t>
      </w:r>
      <w:r>
        <w:rPr>
          <w:spacing w:val="-4"/>
        </w:rPr>
        <w:t>(error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correo</w:t>
      </w:r>
      <w:r>
        <w:rPr>
          <w:spacing w:val="-9"/>
        </w:rPr>
        <w:t> </w:t>
      </w:r>
      <w:r>
        <w:rPr>
          <w:spacing w:val="-4"/>
        </w:rPr>
        <w:t>electrónico</w:t>
      </w:r>
      <w:r>
        <w:rPr>
          <w:spacing w:val="-9"/>
        </w:rPr>
        <w:t> </w:t>
      </w:r>
      <w:r>
        <w:rPr>
          <w:spacing w:val="-4"/>
        </w:rPr>
        <w:t>facilitado o</w:t>
      </w:r>
      <w:r>
        <w:rPr>
          <w:spacing w:val="-9"/>
        </w:rPr>
        <w:t> </w:t>
      </w:r>
      <w:r>
        <w:rPr>
          <w:spacing w:val="-4"/>
        </w:rPr>
        <w:t>por </w:t>
      </w:r>
      <w:r>
        <w:rPr>
          <w:spacing w:val="-2"/>
        </w:rPr>
        <w:t>cualquier</w:t>
      </w:r>
      <w:r>
        <w:rPr>
          <w:spacing w:val="-10"/>
        </w:rPr>
        <w:t> </w:t>
      </w:r>
      <w:r>
        <w:rPr>
          <w:spacing w:val="-2"/>
        </w:rPr>
        <w:t>otro</w:t>
      </w:r>
      <w:r>
        <w:rPr>
          <w:spacing w:val="-10"/>
        </w:rPr>
        <w:t> </w:t>
      </w:r>
      <w:r>
        <w:rPr>
          <w:spacing w:val="-2"/>
        </w:rPr>
        <w:t>motivo)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implicará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deje </w:t>
      </w:r>
      <w:r>
        <w:rPr/>
        <w:t>de prestarse el servicio facturación </w:t>
      </w:r>
      <w:r>
        <w:rPr>
          <w:spacing w:val="-4"/>
        </w:rPr>
        <w:t>electrónica,</w:t>
      </w:r>
      <w:r>
        <w:rPr>
          <w:spacing w:val="-7"/>
        </w:rPr>
        <w:t> </w:t>
      </w:r>
      <w:r>
        <w:rPr>
          <w:spacing w:val="-4"/>
        </w:rPr>
        <w:t>una</w:t>
      </w:r>
      <w:r>
        <w:rPr>
          <w:spacing w:val="-7"/>
        </w:rPr>
        <w:t> </w:t>
      </w:r>
      <w:r>
        <w:rPr>
          <w:spacing w:val="-4"/>
        </w:rPr>
        <w:t>vez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Cliente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hubiera </w:t>
      </w:r>
      <w:r>
        <w:rPr/>
        <w:t>dado de alta en el mismo y no hubiera desistido en su petición posteriormente. El Cliente garantiza y responde, en cualquier caso, de la veracidad, exactitud, vigencia y autenticidad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datos</w:t>
      </w:r>
      <w:r>
        <w:rPr>
          <w:spacing w:val="-11"/>
        </w:rPr>
        <w:t> </w:t>
      </w:r>
      <w:r>
        <w:rPr/>
        <w:t>facilitados.</w:t>
      </w:r>
    </w:p>
    <w:p>
      <w:pPr>
        <w:pStyle w:val="BodyText"/>
        <w:spacing w:line="121" w:lineRule="exact"/>
        <w:ind w:right="0"/>
      </w:pPr>
      <w:r>
        <w:rPr/>
        <w:t>El</w:t>
      </w:r>
      <w:r>
        <w:rPr>
          <w:spacing w:val="71"/>
        </w:rPr>
        <w:t> </w:t>
      </w:r>
      <w:r>
        <w:rPr/>
        <w:t>alta</w:t>
      </w:r>
      <w:r>
        <w:rPr>
          <w:spacing w:val="71"/>
        </w:rPr>
        <w:t> </w:t>
      </w:r>
      <w:r>
        <w:rPr/>
        <w:t>en</w:t>
      </w:r>
      <w:r>
        <w:rPr>
          <w:spacing w:val="71"/>
        </w:rPr>
        <w:t> </w:t>
      </w:r>
      <w:r>
        <w:rPr/>
        <w:t>la</w:t>
      </w:r>
      <w:r>
        <w:rPr>
          <w:spacing w:val="71"/>
        </w:rPr>
        <w:t> </w:t>
      </w:r>
      <w:r>
        <w:rPr/>
        <w:t>facturación</w:t>
      </w:r>
      <w:r>
        <w:rPr>
          <w:spacing w:val="72"/>
        </w:rPr>
        <w:t> </w:t>
      </w:r>
      <w:r>
        <w:rPr/>
        <w:t>electrónica</w:t>
      </w:r>
      <w:r>
        <w:rPr>
          <w:spacing w:val="71"/>
        </w:rPr>
        <w:t> </w:t>
      </w:r>
      <w:r>
        <w:rPr>
          <w:spacing w:val="-5"/>
        </w:rPr>
        <w:t>se</w:t>
      </w:r>
    </w:p>
    <w:p>
      <w:pPr>
        <w:pStyle w:val="BodyText"/>
        <w:spacing w:line="148" w:lineRule="auto" w:before="16"/>
      </w:pPr>
      <w:r>
        <w:rPr/>
        <w:t>produce con el consentimiento </w:t>
      </w:r>
      <w:r>
        <w:rPr/>
        <w:t>expreso recogido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este</w:t>
      </w:r>
      <w:r>
        <w:rPr>
          <w:spacing w:val="-12"/>
        </w:rPr>
        <w:t> </w:t>
      </w:r>
      <w:r>
        <w:rPr/>
        <w:t>documento.</w:t>
      </w:r>
      <w:r>
        <w:rPr>
          <w:spacing w:val="-13"/>
        </w:rPr>
        <w:t> </w:t>
      </w:r>
      <w:r>
        <w:rPr/>
        <w:t>Tiene</w:t>
      </w:r>
      <w:r>
        <w:rPr>
          <w:spacing w:val="-13"/>
        </w:rPr>
        <w:t> </w:t>
      </w:r>
      <w:r>
        <w:rPr/>
        <w:t>carácter </w:t>
      </w:r>
      <w:r>
        <w:rPr>
          <w:spacing w:val="-6"/>
        </w:rPr>
        <w:t>voluntario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gratuito para</w:t>
      </w:r>
      <w:r>
        <w:rPr>
          <w:spacing w:val="1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Cliente,</w:t>
      </w:r>
      <w:r>
        <w:rPr>
          <w:spacing w:val="4"/>
        </w:rPr>
        <w:t> </w:t>
      </w:r>
      <w:r>
        <w:rPr>
          <w:spacing w:val="-6"/>
        </w:rPr>
        <w:t>pudiendo </w:t>
      </w:r>
      <w:r>
        <w:rPr/>
        <w:t>desistir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cualquier</w:t>
      </w:r>
      <w:r>
        <w:rPr>
          <w:spacing w:val="-3"/>
        </w:rPr>
        <w:t> </w:t>
      </w:r>
      <w:r>
        <w:rPr/>
        <w:t>momento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volver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 </w:t>
      </w:r>
      <w:r>
        <w:rPr>
          <w:spacing w:val="-4"/>
        </w:rPr>
        <w:t>facturación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soporte</w:t>
      </w:r>
      <w:r>
        <w:rPr>
          <w:spacing w:val="-5"/>
        </w:rPr>
        <w:t> </w:t>
      </w:r>
      <w:r>
        <w:rPr>
          <w:spacing w:val="-4"/>
        </w:rPr>
        <w:t>papel</w:t>
      </w:r>
      <w:r>
        <w:rPr>
          <w:spacing w:val="-5"/>
        </w:rPr>
        <w:t> </w:t>
      </w:r>
      <w:r>
        <w:rPr>
          <w:spacing w:val="-4"/>
        </w:rPr>
        <w:t>solicitándolo</w:t>
      </w:r>
      <w:r>
        <w:rPr>
          <w:spacing w:val="-5"/>
        </w:rPr>
        <w:t> </w:t>
      </w:r>
      <w:r>
        <w:rPr>
          <w:spacing w:val="-4"/>
        </w:rPr>
        <w:t>en alguno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otros</w:t>
      </w:r>
      <w:r>
        <w:rPr>
          <w:spacing w:val="-9"/>
        </w:rPr>
        <w:t> </w:t>
      </w:r>
      <w:r>
        <w:rPr>
          <w:spacing w:val="-4"/>
        </w:rPr>
        <w:t>canales</w:t>
      </w:r>
      <w:r>
        <w:rPr>
          <w:spacing w:val="-9"/>
        </w:rPr>
        <w:t> </w:t>
      </w:r>
      <w:r>
        <w:rPr>
          <w:spacing w:val="-4"/>
        </w:rPr>
        <w:t>señalados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este </w:t>
      </w:r>
      <w:r>
        <w:rPr/>
        <w:t>documento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hyperlink r:id="rId13">
        <w:r>
          <w:rPr/>
          <w:t>www.endesa.com</w:t>
        </w:r>
      </w:hyperlink>
      <w:r>
        <w:rPr/>
        <w:t>.</w:t>
      </w:r>
    </w:p>
    <w:p>
      <w:pPr>
        <w:pStyle w:val="Heading2"/>
        <w:spacing w:line="180" w:lineRule="exact"/>
        <w:ind w:left="85"/>
        <w:jc w:val="both"/>
      </w:pPr>
      <w:r>
        <w:rPr>
          <w:color w:val="000000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6.</w:t>
      </w:r>
      <w:r>
        <w:rPr>
          <w:color w:val="000000"/>
          <w:spacing w:val="-6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MODIFICACIÓN</w:t>
      </w:r>
      <w:r>
        <w:rPr>
          <w:color w:val="000000"/>
          <w:spacing w:val="-6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DE</w:t>
      </w:r>
      <w:r>
        <w:rPr>
          <w:color w:val="000000"/>
          <w:spacing w:val="-6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LAS</w:t>
      </w:r>
      <w:r>
        <w:rPr>
          <w:color w:val="000000"/>
          <w:spacing w:val="-5"/>
          <w:shd w:fill="F1F2F2" w:color="auto" w:val="clear"/>
        </w:rPr>
        <w:t> </w:t>
      </w:r>
      <w:r>
        <w:rPr>
          <w:color w:val="000000"/>
          <w:spacing w:val="-4"/>
          <w:shd w:fill="F1F2F2" w:color="auto" w:val="clear"/>
        </w:rPr>
        <w:t>CONDICIONES</w:t>
      </w:r>
      <w:r>
        <w:rPr>
          <w:color w:val="000000"/>
          <w:spacing w:val="80"/>
          <w:shd w:fill="F1F2F2" w:color="auto" w:val="clear"/>
        </w:rPr>
        <w:t>  </w:t>
      </w:r>
    </w:p>
    <w:p>
      <w:pPr>
        <w:pStyle w:val="BodyText"/>
        <w:spacing w:line="148" w:lineRule="auto" w:before="89"/>
      </w:pPr>
      <w:r>
        <w:rPr/>
        <w:t>Endesa</w:t>
      </w:r>
      <w:r>
        <w:rPr>
          <w:spacing w:val="-13"/>
        </w:rPr>
        <w:t> </w:t>
      </w:r>
      <w:r>
        <w:rPr/>
        <w:t>podrá</w:t>
      </w:r>
      <w:r>
        <w:rPr>
          <w:spacing w:val="-13"/>
        </w:rPr>
        <w:t> </w:t>
      </w:r>
      <w:r>
        <w:rPr/>
        <w:t>modificar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Condiciones</w:t>
      </w:r>
      <w:r>
        <w:rPr>
          <w:spacing w:val="-13"/>
        </w:rPr>
        <w:t> </w:t>
      </w:r>
      <w:r>
        <w:rPr/>
        <w:t>del presente Contrato previa comunicación al Cliente con una antelación de 30 días naturales a la fecha efectiva de la modificación</w:t>
      </w:r>
      <w:r>
        <w:rPr>
          <w:spacing w:val="-11"/>
        </w:rPr>
        <w:t> </w:t>
      </w:r>
      <w:r>
        <w:rPr/>
        <w:t>sin</w:t>
      </w:r>
      <w:r>
        <w:rPr>
          <w:spacing w:val="-11"/>
        </w:rPr>
        <w:t> </w:t>
      </w:r>
      <w:r>
        <w:rPr/>
        <w:t>perjuicio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facultad</w:t>
      </w:r>
      <w:r>
        <w:rPr>
          <w:spacing w:val="-11"/>
        </w:rPr>
        <w:t> </w:t>
      </w:r>
      <w:r>
        <w:rPr/>
        <w:t>del </w:t>
      </w:r>
      <w:r>
        <w:rPr>
          <w:spacing w:val="-2"/>
        </w:rPr>
        <w:t>Cliente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resolver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Contrato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no </w:t>
      </w:r>
      <w:r>
        <w:rPr/>
        <w:t>estar</w:t>
      </w:r>
      <w:r>
        <w:rPr>
          <w:spacing w:val="-3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penalización</w:t>
      </w:r>
      <w:r>
        <w:rPr>
          <w:spacing w:val="-3"/>
        </w:rPr>
        <w:t> </w:t>
      </w:r>
      <w:r>
        <w:rPr/>
        <w:t>alguna.</w:t>
      </w:r>
      <w:r>
        <w:rPr>
          <w:spacing w:val="-3"/>
        </w:rPr>
        <w:t> </w:t>
      </w:r>
      <w:r>
        <w:rPr/>
        <w:t>En caso</w:t>
      </w:r>
      <w:r>
        <w:rPr>
          <w:spacing w:val="40"/>
        </w:rPr>
        <w:t> </w:t>
      </w:r>
      <w:r>
        <w:rPr/>
        <w:t>de</w:t>
      </w:r>
      <w:r>
        <w:rPr>
          <w:spacing w:val="41"/>
        </w:rPr>
        <w:t> </w:t>
      </w:r>
      <w:r>
        <w:rPr/>
        <w:t>no</w:t>
      </w:r>
      <w:r>
        <w:rPr>
          <w:spacing w:val="41"/>
        </w:rPr>
        <w:t> </w:t>
      </w:r>
      <w:r>
        <w:rPr/>
        <w:t>manifestar</w:t>
      </w:r>
      <w:r>
        <w:rPr>
          <w:spacing w:val="41"/>
        </w:rPr>
        <w:t> </w:t>
      </w:r>
      <w:r>
        <w:rPr/>
        <w:t>su</w:t>
      </w:r>
      <w:r>
        <w:rPr>
          <w:spacing w:val="41"/>
        </w:rPr>
        <w:t> </w:t>
      </w:r>
      <w:r>
        <w:rPr>
          <w:spacing w:val="-6"/>
        </w:rPr>
        <w:t>disconformidad</w:t>
      </w:r>
    </w:p>
    <w:p>
      <w:pPr>
        <w:pStyle w:val="BodyText"/>
        <w:spacing w:line="148" w:lineRule="auto" w:before="136"/>
      </w:pPr>
      <w:r>
        <w:rPr/>
        <w:br w:type="column"/>
      </w:r>
      <w:r>
        <w:rPr/>
        <w:t>dentro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citado</w:t>
      </w:r>
      <w:r>
        <w:rPr>
          <w:spacing w:val="-12"/>
        </w:rPr>
        <w:t> </w:t>
      </w:r>
      <w:r>
        <w:rPr/>
        <w:t>plazo,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entenderá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el Cliente acepta la modificación en la fecha determinada por Endesa. No obstante, no tendrán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consideración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modificaciones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quedar</w:t>
      </w:r>
      <w:r>
        <w:rPr>
          <w:spacing w:val="-9"/>
        </w:rPr>
        <w:t> </w:t>
      </w:r>
      <w:r>
        <w:rPr>
          <w:spacing w:val="-4"/>
        </w:rPr>
        <w:t>fuera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poder</w:t>
      </w:r>
      <w:r>
        <w:rPr>
          <w:spacing w:val="-9"/>
        </w:rPr>
        <w:t> </w:t>
      </w:r>
      <w:r>
        <w:rPr>
          <w:spacing w:val="-4"/>
        </w:rPr>
        <w:t>disposición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 </w:t>
      </w:r>
      <w:r>
        <w:rPr/>
        <w:t>Partes, aquellas que tengan su origen resoluciones administrativas y/o, en disposiciones legales o reglamentarias de cualquier</w:t>
      </w:r>
      <w:r>
        <w:rPr>
          <w:spacing w:val="-13"/>
        </w:rPr>
        <w:t> </w:t>
      </w:r>
      <w:r>
        <w:rPr/>
        <w:t>índole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afecten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Endesa</w:t>
      </w:r>
      <w:r>
        <w:rPr>
          <w:spacing w:val="-12"/>
        </w:rPr>
        <w:t> </w:t>
      </w:r>
      <w:r>
        <w:rPr/>
        <w:t>como comercializadora y/o relacionadas o que </w:t>
      </w:r>
      <w:r>
        <w:rPr>
          <w:spacing w:val="-2"/>
        </w:rPr>
        <w:t>afecten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olas</w:t>
      </w:r>
      <w:r>
        <w:rPr>
          <w:spacing w:val="-7"/>
        </w:rPr>
        <w:t> </w:t>
      </w:r>
      <w:r>
        <w:rPr>
          <w:spacing w:val="-2"/>
        </w:rPr>
        <w:t>condiciones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spacing w:val="-2"/>
        </w:rPr>
        <w:t>mecanismos</w:t>
      </w:r>
      <w:r>
        <w:rPr>
          <w:spacing w:val="-7"/>
        </w:rPr>
        <w:t> </w:t>
      </w:r>
      <w:r>
        <w:rPr>
          <w:spacing w:val="-2"/>
        </w:rPr>
        <w:t>de </w:t>
      </w:r>
      <w:r>
        <w:rPr/>
        <w:t>prestación del suministro. Igualmente, las </w:t>
      </w:r>
      <w:r>
        <w:rPr>
          <w:spacing w:val="-4"/>
        </w:rPr>
        <w:t>variaciones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alza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baja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peajes</w:t>
      </w:r>
      <w:r>
        <w:rPr>
          <w:spacing w:val="-9"/>
        </w:rPr>
        <w:t> </w:t>
      </w:r>
      <w:r>
        <w:rPr>
          <w:spacing w:val="-4"/>
        </w:rPr>
        <w:t>de acceso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cargos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2"/>
        </w:rPr>
        <w:t> </w:t>
      </w:r>
      <w:r>
        <w:rPr>
          <w:spacing w:val="-4"/>
        </w:rPr>
        <w:t>otros</w:t>
      </w:r>
      <w:r>
        <w:rPr>
          <w:spacing w:val="-9"/>
        </w:rPr>
        <w:t> </w:t>
      </w:r>
      <w:r>
        <w:rPr>
          <w:spacing w:val="-4"/>
        </w:rPr>
        <w:t>costes,</w:t>
      </w:r>
      <w:r>
        <w:rPr>
          <w:spacing w:val="5"/>
        </w:rPr>
        <w:t> </w:t>
      </w:r>
      <w:r>
        <w:rPr>
          <w:spacing w:val="-4"/>
        </w:rPr>
        <w:t>componentes </w:t>
      </w:r>
      <w:r>
        <w:rPr>
          <w:spacing w:val="-2"/>
        </w:rPr>
        <w:t>y/o</w:t>
      </w:r>
      <w:r>
        <w:rPr>
          <w:spacing w:val="-5"/>
        </w:rPr>
        <w:t> </w:t>
      </w:r>
      <w:r>
        <w:rPr>
          <w:spacing w:val="-2"/>
        </w:rPr>
        <w:t>valores</w:t>
      </w:r>
      <w:r>
        <w:rPr>
          <w:spacing w:val="-5"/>
        </w:rPr>
        <w:t> </w:t>
      </w:r>
      <w:r>
        <w:rPr>
          <w:spacing w:val="-2"/>
        </w:rPr>
        <w:t>regulados</w:t>
      </w:r>
      <w:r>
        <w:rPr>
          <w:spacing w:val="-5"/>
        </w:rPr>
        <w:t> </w:t>
      </w:r>
      <w:r>
        <w:rPr>
          <w:spacing w:val="-2"/>
        </w:rPr>
        <w:t>siendo</w:t>
      </w:r>
      <w:r>
        <w:rPr>
          <w:spacing w:val="-5"/>
        </w:rPr>
        <w:t> </w:t>
      </w:r>
      <w:r>
        <w:rPr>
          <w:spacing w:val="-2"/>
        </w:rPr>
        <w:t>trasladables</w:t>
      </w:r>
      <w:r>
        <w:rPr>
          <w:spacing w:val="-5"/>
        </w:rPr>
        <w:t> </w:t>
      </w:r>
      <w:r>
        <w:rPr>
          <w:spacing w:val="-2"/>
        </w:rPr>
        <w:t>al </w:t>
      </w:r>
      <w:r>
        <w:rPr/>
        <w:t>Cliente así como la actualización de los parámetros de un producto como consecuencia de la actualización por IPC o por servicios de ajuste de electricidad (si </w:t>
      </w:r>
      <w:r>
        <w:rPr>
          <w:spacing w:val="-2"/>
        </w:rPr>
        <w:t>procediera).</w:t>
      </w:r>
    </w:p>
    <w:p>
      <w:pPr>
        <w:pStyle w:val="BodyText"/>
        <w:spacing w:line="148" w:lineRule="auto"/>
      </w:pPr>
      <w:r>
        <w:rPr>
          <w:spacing w:val="-2"/>
        </w:rPr>
        <w:t>Conforme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señala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Condición</w:t>
      </w:r>
      <w:r>
        <w:rPr>
          <w:spacing w:val="-10"/>
        </w:rPr>
        <w:t> </w:t>
      </w:r>
      <w:r>
        <w:rPr>
          <w:spacing w:val="-2"/>
        </w:rPr>
        <w:t>Primera, </w:t>
      </w:r>
      <w:r>
        <w:rPr/>
        <w:t>podrán producirse modificaciones en las condiciones del Contrato ATR como consecuencia de gestiones ante la distribuidora, siempre que no afecten a la </w:t>
      </w:r>
      <w:r>
        <w:rPr>
          <w:spacing w:val="-2"/>
        </w:rPr>
        <w:t>calidad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garantía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suministro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Cliente. </w:t>
      </w:r>
      <w:r>
        <w:rPr/>
        <w:t>En caso que dichos cambios no hayan sido </w:t>
      </w:r>
      <w:r>
        <w:rPr>
          <w:spacing w:val="-4"/>
        </w:rPr>
        <w:t>expresamente solicitados por el Cliente, sino </w:t>
      </w:r>
      <w:r>
        <w:rPr/>
        <w:t>que deriven de decisiones unilaterales de Endesa,</w:t>
      </w:r>
      <w:r>
        <w:rPr>
          <w:spacing w:val="-9"/>
        </w:rPr>
        <w:t> </w:t>
      </w:r>
      <w:r>
        <w:rPr/>
        <w:t>será</w:t>
      </w:r>
      <w:r>
        <w:rPr>
          <w:spacing w:val="-9"/>
        </w:rPr>
        <w:t> </w:t>
      </w:r>
      <w:r>
        <w:rPr/>
        <w:t>ésta</w:t>
      </w:r>
      <w:r>
        <w:rPr>
          <w:spacing w:val="-9"/>
        </w:rPr>
        <w:t> </w:t>
      </w:r>
      <w:r>
        <w:rPr/>
        <w:t>quien</w:t>
      </w:r>
      <w:r>
        <w:rPr>
          <w:spacing w:val="-9"/>
        </w:rPr>
        <w:t> </w:t>
      </w:r>
      <w:r>
        <w:rPr/>
        <w:t>asumirá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coste</w:t>
      </w:r>
      <w:r>
        <w:rPr>
          <w:spacing w:val="-9"/>
        </w:rPr>
        <w:t> </w:t>
      </w:r>
      <w:r>
        <w:rPr/>
        <w:t>de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mismos</w:t>
      </w:r>
      <w:r>
        <w:rPr>
          <w:spacing w:val="-9"/>
        </w:rPr>
        <w:t> </w:t>
      </w:r>
      <w:r>
        <w:rPr>
          <w:spacing w:val="-2"/>
        </w:rPr>
        <w:t>salvo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casos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reubicaciones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peaje</w:t>
      </w:r>
      <w:r>
        <w:rPr>
          <w:spacing w:val="-5"/>
        </w:rPr>
        <w:t> </w:t>
      </w:r>
      <w:r>
        <w:rPr>
          <w:spacing w:val="-4"/>
        </w:rPr>
        <w:t>derivadas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acciones</w:t>
      </w:r>
      <w:r>
        <w:rPr>
          <w:spacing w:val="-5"/>
        </w:rPr>
        <w:t> </w:t>
      </w:r>
      <w:r>
        <w:rPr>
          <w:spacing w:val="-4"/>
        </w:rPr>
        <w:t>imputables</w:t>
      </w:r>
      <w:r>
        <w:rPr>
          <w:spacing w:val="-5"/>
        </w:rPr>
        <w:t> </w:t>
      </w:r>
      <w:r>
        <w:rPr>
          <w:spacing w:val="-4"/>
        </w:rPr>
        <w:t>al cliente (cambios de consumo) o derivadas de </w:t>
      </w:r>
      <w:r>
        <w:rPr/>
        <w:t>la legislación vigente. En todo caso y sin perjuicio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modificaciones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puedan efectuarse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consideraciones</w:t>
      </w:r>
      <w:r>
        <w:rPr>
          <w:spacing w:val="-13"/>
        </w:rPr>
        <w:t> </w:t>
      </w:r>
      <w:r>
        <w:rPr/>
        <w:t>técnicas que lleve aparejadas, el Cliente seguirá manteniendo</w:t>
      </w:r>
      <w:r>
        <w:rPr>
          <w:spacing w:val="-13"/>
        </w:rPr>
        <w:t> </w:t>
      </w:r>
      <w:r>
        <w:rPr/>
        <w:t>frente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distribuidora</w:t>
      </w:r>
      <w:r>
        <w:rPr>
          <w:spacing w:val="-13"/>
        </w:rPr>
        <w:t> </w:t>
      </w:r>
      <w:r>
        <w:rPr/>
        <w:t>todos los derechos relativos al Contrato ATR (inclusive aquellos relativos calidad del </w:t>
      </w:r>
      <w:r>
        <w:rPr>
          <w:spacing w:val="-2"/>
        </w:rPr>
        <w:t>productos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continuidad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suministro)</w:t>
      </w:r>
      <w:r>
        <w:rPr>
          <w:spacing w:val="-11"/>
        </w:rPr>
        <w:t> </w:t>
      </w:r>
      <w:r>
        <w:rPr>
          <w:spacing w:val="-2"/>
        </w:rPr>
        <w:t>y,</w:t>
      </w:r>
      <w:r>
        <w:rPr>
          <w:spacing w:val="-10"/>
        </w:rPr>
        <w:t> </w:t>
      </w:r>
      <w:r>
        <w:rPr>
          <w:spacing w:val="-2"/>
        </w:rPr>
        <w:t>en </w:t>
      </w:r>
      <w:r>
        <w:rPr/>
        <w:t>caso de resolución del Contrato, seguirá siendo titular del depósito de garantía que </w:t>
      </w:r>
      <w:r>
        <w:rPr>
          <w:spacing w:val="-4"/>
        </w:rPr>
        <w:t>pudiese</w:t>
      </w:r>
      <w:r>
        <w:rPr>
          <w:spacing w:val="-8"/>
        </w:rPr>
        <w:t> </w:t>
      </w:r>
      <w:r>
        <w:rPr>
          <w:spacing w:val="-4"/>
        </w:rPr>
        <w:t>existir.</w:t>
      </w:r>
      <w:r>
        <w:rPr>
          <w:spacing w:val="-8"/>
        </w:rPr>
        <w:t> </w:t>
      </w:r>
      <w:r>
        <w:rPr>
          <w:spacing w:val="-4"/>
        </w:rPr>
        <w:t>Asimismo,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momento</w:t>
      </w:r>
      <w:r>
        <w:rPr>
          <w:spacing w:val="-8"/>
        </w:rPr>
        <w:t> </w:t>
      </w:r>
      <w:r>
        <w:rPr>
          <w:spacing w:val="-4"/>
        </w:rPr>
        <w:t>de finalización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Contrato,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9"/>
        </w:rPr>
        <w:t> </w:t>
      </w:r>
      <w:r>
        <w:rPr>
          <w:spacing w:val="-4"/>
        </w:rPr>
        <w:t>acepta</w:t>
      </w:r>
      <w:r>
        <w:rPr>
          <w:spacing w:val="-8"/>
        </w:rPr>
        <w:t> </w:t>
      </w:r>
      <w:r>
        <w:rPr>
          <w:spacing w:val="-4"/>
        </w:rPr>
        <w:t>las </w:t>
      </w:r>
      <w:r>
        <w:rPr>
          <w:spacing w:val="-2"/>
        </w:rPr>
        <w:t>condiciones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Contrato</w:t>
      </w:r>
      <w:r>
        <w:rPr>
          <w:spacing w:val="-10"/>
        </w:rPr>
        <w:t> </w:t>
      </w:r>
      <w:r>
        <w:rPr>
          <w:spacing w:val="-2"/>
        </w:rPr>
        <w:t>ATR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tuviera</w:t>
      </w:r>
      <w:r>
        <w:rPr>
          <w:spacing w:val="-10"/>
        </w:rPr>
        <w:t> </w:t>
      </w:r>
      <w:r>
        <w:rPr>
          <w:spacing w:val="-2"/>
        </w:rPr>
        <w:t>en </w:t>
      </w:r>
      <w:r>
        <w:rPr>
          <w:spacing w:val="-4"/>
        </w:rPr>
        <w:t>ese</w:t>
      </w:r>
      <w:r>
        <w:rPr>
          <w:spacing w:val="-9"/>
        </w:rPr>
        <w:t> </w:t>
      </w:r>
      <w:r>
        <w:rPr>
          <w:spacing w:val="-4"/>
        </w:rPr>
        <w:t>momento,</w:t>
      </w:r>
      <w:r>
        <w:rPr>
          <w:spacing w:val="-9"/>
        </w:rPr>
        <w:t> </w:t>
      </w:r>
      <w:r>
        <w:rPr>
          <w:spacing w:val="-4"/>
        </w:rPr>
        <w:t>asumiendo</w:t>
      </w:r>
      <w:r>
        <w:rPr>
          <w:spacing w:val="-8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ello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coste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cualquier</w:t>
      </w:r>
      <w:r>
        <w:rPr>
          <w:spacing w:val="-13"/>
        </w:rPr>
        <w:t> </w:t>
      </w:r>
      <w:r>
        <w:rPr/>
        <w:t>cambio</w:t>
      </w:r>
      <w:r>
        <w:rPr>
          <w:spacing w:val="-13"/>
        </w:rPr>
        <w:t> </w:t>
      </w:r>
      <w:r>
        <w:rPr/>
        <w:t>contractual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decida</w:t>
      </w:r>
      <w:r>
        <w:rPr>
          <w:spacing w:val="-13"/>
        </w:rPr>
        <w:t> </w:t>
      </w:r>
      <w:r>
        <w:rPr/>
        <w:t>en ese</w:t>
      </w:r>
      <w:r>
        <w:rPr>
          <w:spacing w:val="-2"/>
        </w:rPr>
        <w:t> </w:t>
      </w:r>
      <w:r>
        <w:rPr/>
        <w:t>momento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futuro.</w:t>
      </w:r>
    </w:p>
    <w:p>
      <w:pPr>
        <w:pStyle w:val="BodyText"/>
        <w:spacing w:line="120" w:lineRule="exact"/>
        <w:ind w:right="0"/>
      </w:pPr>
      <w:r>
        <w:rPr/>
        <w:t>Sin</w:t>
      </w:r>
      <w:r>
        <w:rPr>
          <w:spacing w:val="68"/>
        </w:rPr>
        <w:t> </w:t>
      </w:r>
      <w:r>
        <w:rPr/>
        <w:t>perjuicio</w:t>
      </w:r>
      <w:r>
        <w:rPr>
          <w:spacing w:val="69"/>
        </w:rPr>
        <w:t> </w:t>
      </w:r>
      <w:r>
        <w:rPr/>
        <w:t>de</w:t>
      </w:r>
      <w:r>
        <w:rPr>
          <w:spacing w:val="69"/>
        </w:rPr>
        <w:t> </w:t>
      </w:r>
      <w:r>
        <w:rPr/>
        <w:t>la</w:t>
      </w:r>
      <w:r>
        <w:rPr>
          <w:spacing w:val="69"/>
        </w:rPr>
        <w:t> </w:t>
      </w:r>
      <w:r>
        <w:rPr/>
        <w:t>comunicación</w:t>
      </w:r>
      <w:r>
        <w:rPr>
          <w:spacing w:val="69"/>
        </w:rPr>
        <w:t> </w:t>
      </w:r>
      <w:r>
        <w:rPr>
          <w:spacing w:val="-2"/>
        </w:rPr>
        <w:t>citada</w:t>
      </w:r>
    </w:p>
    <w:p>
      <w:pPr>
        <w:pStyle w:val="BodyText"/>
        <w:spacing w:line="148" w:lineRule="auto" w:before="11"/>
      </w:pPr>
      <w:r>
        <w:rPr/>
        <w:t>anteriormente, Endesa informa de </w:t>
      </w:r>
      <w:r>
        <w:rPr/>
        <w:t>que reflejará</w:t>
      </w:r>
      <w:r>
        <w:rPr>
          <w:spacing w:val="-1"/>
        </w:rPr>
        <w:t> </w:t>
      </w:r>
      <w:r>
        <w:rPr/>
        <w:t>debidamente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página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las </w:t>
      </w:r>
      <w:r>
        <w:rPr>
          <w:spacing w:val="-6"/>
        </w:rPr>
        <w:t>modificaciones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puedan</w:t>
      </w:r>
      <w:r>
        <w:rPr/>
        <w:t> </w:t>
      </w:r>
      <w:r>
        <w:rPr>
          <w:spacing w:val="-6"/>
        </w:rPr>
        <w:t>llevarse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cabo</w:t>
      </w:r>
      <w:r>
        <w:rPr>
          <w:spacing w:val="9"/>
        </w:rPr>
        <w:t> </w:t>
      </w:r>
      <w:r>
        <w:rPr>
          <w:spacing w:val="-6"/>
        </w:rPr>
        <w:t>en </w:t>
      </w:r>
      <w:r>
        <w:rPr/>
        <w:t>las</w:t>
      </w:r>
      <w:r>
        <w:rPr>
          <w:spacing w:val="-7"/>
        </w:rPr>
        <w:t> </w:t>
      </w:r>
      <w:r>
        <w:rPr/>
        <w:t>Condiciones</w:t>
      </w:r>
      <w:r>
        <w:rPr>
          <w:spacing w:val="-7"/>
        </w:rPr>
        <w:t> </w:t>
      </w:r>
      <w:r>
        <w:rPr/>
        <w:t>Particulares,</w:t>
      </w:r>
      <w:r>
        <w:rPr>
          <w:spacing w:val="-7"/>
        </w:rPr>
        <w:t> </w:t>
      </w:r>
      <w:r>
        <w:rPr/>
        <w:t>Generales</w:t>
      </w:r>
      <w:r>
        <w:rPr>
          <w:spacing w:val="-7"/>
        </w:rPr>
        <w:t> </w:t>
      </w:r>
      <w:r>
        <w:rPr/>
        <w:t>y/o </w:t>
      </w:r>
      <w:r>
        <w:rPr>
          <w:spacing w:val="-2"/>
        </w:rPr>
        <w:t>Anexos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forma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8"/>
        </w:rPr>
        <w:t> </w:t>
      </w:r>
      <w:r>
        <w:rPr>
          <w:spacing w:val="-2"/>
        </w:rPr>
        <w:t>Cliente</w:t>
      </w:r>
      <w:r>
        <w:rPr>
          <w:spacing w:val="-8"/>
        </w:rPr>
        <w:t> </w:t>
      </w:r>
      <w:r>
        <w:rPr>
          <w:spacing w:val="-2"/>
        </w:rPr>
        <w:t>disponga</w:t>
      </w:r>
      <w:r>
        <w:rPr>
          <w:spacing w:val="-8"/>
        </w:rPr>
        <w:t> </w:t>
      </w:r>
      <w:r>
        <w:rPr>
          <w:spacing w:val="-2"/>
        </w:rPr>
        <w:t>en </w:t>
      </w:r>
      <w:r>
        <w:rPr/>
        <w:t>todo momento de copia actualizada de las mismas,</w:t>
      </w:r>
      <w:r>
        <w:rPr>
          <w:spacing w:val="-13"/>
        </w:rPr>
        <w:t> </w:t>
      </w:r>
      <w:r>
        <w:rPr/>
        <w:t>así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cambios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hubieran sido</w:t>
      </w:r>
      <w:r>
        <w:rPr>
          <w:spacing w:val="-14"/>
        </w:rPr>
        <w:t> </w:t>
      </w:r>
      <w:r>
        <w:rPr/>
        <w:t>realizados.</w:t>
      </w:r>
    </w:p>
    <w:p>
      <w:pPr>
        <w:pStyle w:val="BodyText"/>
        <w:spacing w:line="14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2640325</wp:posOffset>
                </wp:positionH>
                <wp:positionV relativeFrom="paragraph">
                  <wp:posOffset>356380</wp:posOffset>
                </wp:positionV>
                <wp:extent cx="2135505" cy="17272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>
                            <w:pPr>
                              <w:spacing w:before="42"/>
                              <w:ind w:left="3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7.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DERECHOS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90"/>
                                <w:sz w:val="16"/>
                              </w:rPr>
                              <w:t>ACOMETIDA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99658pt;margin-top:28.061489pt;width:168.15pt;height:13.6pt;mso-position-horizontal-relative:page;mso-position-vertical-relative:paragraph;z-index:-16121344" type="#_x0000_t202" id="docshape51" filled="true" fillcolor="#f1f2f2" stroked="false">
                <v:textbox inset="0,0,0,0">
                  <w:txbxContent>
                    <w:p>
                      <w:pPr>
                        <w:spacing w:before="42"/>
                        <w:ind w:left="3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7.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DERECHOS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90"/>
                          <w:sz w:val="16"/>
                        </w:rPr>
                        <w:t>ACOMETIDA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Endesa</w:t>
      </w:r>
      <w:r>
        <w:rPr>
          <w:spacing w:val="-8"/>
        </w:rPr>
        <w:t> </w:t>
      </w:r>
      <w:r>
        <w:rPr>
          <w:spacing w:val="-4"/>
        </w:rPr>
        <w:t>aplicará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factura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nuevos</w:t>
      </w:r>
      <w:r>
        <w:rPr>
          <w:spacing w:val="-8"/>
        </w:rPr>
        <w:t> </w:t>
      </w:r>
      <w:r>
        <w:rPr>
          <w:spacing w:val="-4"/>
        </w:rPr>
        <w:t>precios </w:t>
      </w:r>
      <w:r>
        <w:rPr/>
        <w:t>y condiciones, que serán directamente aplicables</w:t>
      </w:r>
      <w:r>
        <w:rPr>
          <w:spacing w:val="-12"/>
        </w:rPr>
        <w:t> </w:t>
      </w:r>
      <w:r>
        <w:rPr/>
        <w:t>al</w:t>
      </w:r>
      <w:r>
        <w:rPr>
          <w:spacing w:val="-12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hasta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resolución contractual se hiciera efectiva.</w:t>
      </w:r>
    </w:p>
    <w:p>
      <w:pPr>
        <w:pStyle w:val="BodyText"/>
        <w:spacing w:before="20"/>
        <w:ind w:left="0" w:right="0"/>
        <w:jc w:val="left"/>
      </w:pPr>
    </w:p>
    <w:p>
      <w:pPr>
        <w:pStyle w:val="BodyText"/>
        <w:spacing w:line="148" w:lineRule="auto" w:before="1"/>
      </w:pPr>
      <w:r>
        <w:rPr/>
        <w:t>Los gastos y/o costes que originen </w:t>
      </w:r>
      <w:r>
        <w:rPr/>
        <w:t>los </w:t>
      </w:r>
      <w:r>
        <w:rPr>
          <w:spacing w:val="-4"/>
        </w:rPr>
        <w:t>trabajos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enganche,</w:t>
      </w:r>
      <w:r>
        <w:rPr>
          <w:spacing w:val="-8"/>
        </w:rPr>
        <w:t> </w:t>
      </w:r>
      <w:r>
        <w:rPr>
          <w:spacing w:val="-4"/>
        </w:rPr>
        <w:t>extensión,</w:t>
      </w:r>
      <w:r>
        <w:rPr>
          <w:spacing w:val="-9"/>
        </w:rPr>
        <w:t> </w:t>
      </w:r>
      <w:r>
        <w:rPr>
          <w:spacing w:val="-4"/>
        </w:rPr>
        <w:t>reconexión, </w:t>
      </w:r>
      <w:r>
        <w:rPr>
          <w:spacing w:val="-2"/>
        </w:rPr>
        <w:t>verificación,</w:t>
      </w:r>
      <w:r>
        <w:rPr>
          <w:spacing w:val="-11"/>
        </w:rPr>
        <w:t> </w:t>
      </w:r>
      <w:r>
        <w:rPr>
          <w:spacing w:val="-2"/>
        </w:rPr>
        <w:t>acceso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electricidad,</w:t>
      </w:r>
      <w:r>
        <w:rPr>
          <w:spacing w:val="-11"/>
        </w:rPr>
        <w:t> </w:t>
      </w:r>
      <w:r>
        <w:rPr>
          <w:spacing w:val="-2"/>
        </w:rPr>
        <w:t>así</w:t>
      </w:r>
      <w:r>
        <w:rPr>
          <w:spacing w:val="-11"/>
        </w:rPr>
        <w:t> </w:t>
      </w:r>
      <w:r>
        <w:rPr>
          <w:spacing w:val="-2"/>
        </w:rPr>
        <w:t>como </w:t>
      </w:r>
      <w:r>
        <w:rPr/>
        <w:t>los de acometida o alta en gas, u otros derechos necesarios para atender el nuevo suministro o para la modificación del ya </w:t>
      </w:r>
      <w:r>
        <w:rPr>
          <w:spacing w:val="-6"/>
        </w:rPr>
        <w:t>existente,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correspondan a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distribuidora o</w:t>
      </w:r>
      <w:r>
        <w:rPr>
          <w:spacing w:val="-7"/>
        </w:rPr>
        <w:t> </w:t>
      </w:r>
      <w:r>
        <w:rPr>
          <w:spacing w:val="-6"/>
        </w:rPr>
        <w:t>aquellas</w:t>
      </w:r>
      <w:r>
        <w:rPr>
          <w:spacing w:val="-7"/>
        </w:rPr>
        <w:t> </w:t>
      </w:r>
      <w:r>
        <w:rPr>
          <w:spacing w:val="-6"/>
        </w:rPr>
        <w:t>relativas a</w:t>
      </w:r>
      <w:r>
        <w:rPr>
          <w:spacing w:val="-7"/>
        </w:rPr>
        <w:t> </w:t>
      </w:r>
      <w:r>
        <w:rPr>
          <w:spacing w:val="-6"/>
        </w:rPr>
        <w:t>modalidades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6"/>
        </w:rPr>
        <w:t> </w:t>
      </w:r>
      <w:r>
        <w:rPr>
          <w:spacing w:val="-6"/>
        </w:rPr>
        <w:t>el </w:t>
      </w:r>
      <w:r>
        <w:rPr/>
        <w:t>Cliente</w:t>
      </w:r>
      <w:r>
        <w:rPr>
          <w:spacing w:val="-6"/>
        </w:rPr>
        <w:t> </w:t>
      </w:r>
      <w:r>
        <w:rPr/>
        <w:t>pudiera</w:t>
      </w:r>
      <w:r>
        <w:rPr>
          <w:spacing w:val="-6"/>
        </w:rPr>
        <w:t> </w:t>
      </w:r>
      <w:r>
        <w:rPr/>
        <w:t>acogerse,</w:t>
      </w:r>
      <w:r>
        <w:rPr>
          <w:spacing w:val="-6"/>
        </w:rPr>
        <w:t> </w:t>
      </w:r>
      <w:r>
        <w:rPr/>
        <w:t>serán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cargo</w:t>
      </w:r>
      <w:r>
        <w:rPr>
          <w:spacing w:val="-6"/>
        </w:rPr>
        <w:t> </w:t>
      </w:r>
      <w:r>
        <w:rPr/>
        <w:t>del Cliente</w:t>
      </w:r>
      <w:r>
        <w:rPr>
          <w:spacing w:val="52"/>
        </w:rPr>
        <w:t> </w:t>
      </w:r>
      <w:r>
        <w:rPr/>
        <w:t>(RD</w:t>
      </w:r>
      <w:r>
        <w:rPr>
          <w:spacing w:val="52"/>
        </w:rPr>
        <w:t> </w:t>
      </w:r>
      <w:r>
        <w:rPr/>
        <w:t>1955/2000</w:t>
      </w:r>
      <w:r>
        <w:rPr>
          <w:spacing w:val="53"/>
        </w:rPr>
        <w:t> </w:t>
      </w:r>
      <w:r>
        <w:rPr/>
        <w:t>y</w:t>
      </w:r>
      <w:r>
        <w:rPr>
          <w:spacing w:val="52"/>
        </w:rPr>
        <w:t> </w:t>
      </w:r>
      <w:r>
        <w:rPr/>
        <w:t>RD</w:t>
      </w:r>
      <w:r>
        <w:rPr>
          <w:spacing w:val="52"/>
        </w:rPr>
        <w:t> </w:t>
      </w:r>
      <w:r>
        <w:rPr>
          <w:spacing w:val="-9"/>
        </w:rPr>
        <w:t>1048/2013</w:t>
      </w:r>
    </w:p>
    <w:p>
      <w:pPr>
        <w:pStyle w:val="BodyText"/>
        <w:spacing w:line="148" w:lineRule="auto"/>
      </w:pPr>
      <w:r>
        <w:rPr/>
        <w:t>-electricidad-, RD 1434/2002 -gas-</w:t>
      </w:r>
      <w:r>
        <w:rPr/>
        <w:t>), </w:t>
      </w:r>
      <w:r>
        <w:rPr>
          <w:spacing w:val="-6"/>
        </w:rPr>
        <w:t>debiendo</w:t>
      </w:r>
      <w:r>
        <w:rPr>
          <w:spacing w:val="-7"/>
        </w:rPr>
        <w:t> </w:t>
      </w:r>
      <w:r>
        <w:rPr>
          <w:spacing w:val="-6"/>
        </w:rPr>
        <w:t>respetar</w:t>
      </w:r>
      <w:r>
        <w:rPr>
          <w:spacing w:val="-2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limitaciones</w:t>
      </w:r>
      <w:r>
        <w:rPr>
          <w:spacing w:val="4"/>
        </w:rPr>
        <w:t> </w:t>
      </w:r>
      <w:r>
        <w:rPr>
          <w:spacing w:val="-6"/>
        </w:rPr>
        <w:t>temporales </w:t>
      </w:r>
      <w:r>
        <w:rPr>
          <w:spacing w:val="-2"/>
        </w:rPr>
        <w:t>establecidas.</w:t>
      </w:r>
    </w:p>
    <w:p>
      <w:pPr>
        <w:pStyle w:val="Heading2"/>
        <w:numPr>
          <w:ilvl w:val="0"/>
          <w:numId w:val="1"/>
        </w:numPr>
        <w:tabs>
          <w:tab w:pos="257" w:val="left" w:leader="none"/>
          <w:tab w:pos="3447" w:val="left" w:leader="none"/>
        </w:tabs>
        <w:spacing w:line="181" w:lineRule="exact" w:before="0" w:after="0"/>
        <w:ind w:left="257" w:right="0" w:hanging="172"/>
        <w:jc w:val="both"/>
      </w:pPr>
      <w:r>
        <w:rPr>
          <w:color w:val="000000"/>
          <w:w w:val="90"/>
          <w:shd w:fill="F1F2F2" w:color="auto" w:val="clear"/>
        </w:rPr>
        <w:t>SUSPENSIÓN</w:t>
      </w:r>
      <w:r>
        <w:rPr>
          <w:color w:val="000000"/>
          <w:spacing w:val="2"/>
          <w:shd w:fill="F1F2F2" w:color="auto" w:val="clear"/>
        </w:rPr>
        <w:t> </w:t>
      </w:r>
      <w:r>
        <w:rPr>
          <w:color w:val="000000"/>
          <w:w w:val="90"/>
          <w:shd w:fill="F1F2F2" w:color="auto" w:val="clear"/>
        </w:rPr>
        <w:t>DEL</w:t>
      </w:r>
      <w:r>
        <w:rPr>
          <w:color w:val="000000"/>
          <w:spacing w:val="2"/>
          <w:shd w:fill="F1F2F2" w:color="auto" w:val="clear"/>
        </w:rPr>
        <w:t> </w:t>
      </w:r>
      <w:r>
        <w:rPr>
          <w:color w:val="000000"/>
          <w:spacing w:val="-2"/>
          <w:w w:val="90"/>
          <w:shd w:fill="F1F2F2" w:color="auto" w:val="clear"/>
        </w:rPr>
        <w:t>SUMINISTRO</w:t>
      </w:r>
      <w:r>
        <w:rPr>
          <w:color w:val="000000"/>
          <w:shd w:fill="F1F2F2" w:color="auto" w:val="clear"/>
        </w:rPr>
        <w:tab/>
      </w:r>
    </w:p>
    <w:p>
      <w:pPr>
        <w:pStyle w:val="BodyText"/>
        <w:spacing w:line="148" w:lineRule="auto" w:before="85"/>
      </w:pPr>
      <w:r>
        <w:rPr/>
        <w:t>En caso de impago por parte del </w:t>
      </w:r>
      <w:r>
        <w:rPr/>
        <w:t>Cliente, </w:t>
      </w:r>
      <w:r>
        <w:rPr>
          <w:spacing w:val="-4"/>
        </w:rPr>
        <w:t>siempre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éste</w:t>
      </w:r>
      <w:r>
        <w:rPr>
          <w:spacing w:val="-7"/>
        </w:rPr>
        <w:t> </w:t>
      </w:r>
      <w:r>
        <w:rPr>
          <w:spacing w:val="-4"/>
        </w:rPr>
        <w:t>sea</w:t>
      </w:r>
      <w:r>
        <w:rPr>
          <w:spacing w:val="-7"/>
        </w:rPr>
        <w:t> </w:t>
      </w:r>
      <w:r>
        <w:rPr>
          <w:spacing w:val="-4"/>
        </w:rPr>
        <w:t>persona</w:t>
      </w:r>
      <w:r>
        <w:rPr>
          <w:spacing w:val="-7"/>
        </w:rPr>
        <w:t> </w:t>
      </w:r>
      <w:r>
        <w:rPr>
          <w:spacing w:val="-4"/>
        </w:rPr>
        <w:t>física</w:t>
      </w:r>
      <w:r>
        <w:rPr>
          <w:spacing w:val="-7"/>
        </w:rPr>
        <w:t> </w:t>
      </w:r>
      <w:r>
        <w:rPr>
          <w:spacing w:val="-4"/>
        </w:rPr>
        <w:t>titular</w:t>
      </w:r>
      <w:r>
        <w:rPr>
          <w:spacing w:val="-7"/>
        </w:rPr>
        <w:t> </w:t>
      </w:r>
      <w:r>
        <w:rPr>
          <w:spacing w:val="-4"/>
        </w:rPr>
        <w:t>de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punto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suministro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electricidad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su </w:t>
      </w:r>
      <w:r>
        <w:rPr/>
        <w:t>vivienda habitual con potencia contratada igual o inferior a 10 kW que cumpla los </w:t>
      </w:r>
      <w:r>
        <w:rPr>
          <w:spacing w:val="-6"/>
        </w:rPr>
        <w:t>requisitos</w:t>
      </w:r>
      <w:r>
        <w:rPr>
          <w:spacing w:val="-7"/>
        </w:rPr>
        <w:t> </w:t>
      </w:r>
      <w:r>
        <w:rPr>
          <w:spacing w:val="-6"/>
        </w:rPr>
        <w:t>establecidos</w:t>
      </w:r>
      <w:r>
        <w:rPr>
          <w:spacing w:val="-7"/>
        </w:rPr>
        <w:t> </w:t>
      </w:r>
      <w:r>
        <w:rPr>
          <w:spacing w:val="-6"/>
        </w:rPr>
        <w:t>en el</w:t>
      </w:r>
      <w:r>
        <w:rPr>
          <w:spacing w:val="-7"/>
        </w:rPr>
        <w:t> </w:t>
      </w:r>
      <w:r>
        <w:rPr>
          <w:spacing w:val="-6"/>
        </w:rPr>
        <w:t>RD</w:t>
      </w:r>
      <w:r>
        <w:rPr>
          <w:spacing w:val="-7"/>
        </w:rPr>
        <w:t> </w:t>
      </w:r>
      <w:r>
        <w:rPr>
          <w:spacing w:val="-6"/>
        </w:rPr>
        <w:t>897/2017, de </w:t>
      </w:r>
      <w:r>
        <w:rPr>
          <w:spacing w:val="-4"/>
        </w:rPr>
        <w:t>6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octubre,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sin</w:t>
      </w:r>
      <w:r>
        <w:rPr>
          <w:spacing w:val="-8"/>
        </w:rPr>
        <w:t> </w:t>
      </w:r>
      <w:r>
        <w:rPr>
          <w:spacing w:val="-4"/>
        </w:rPr>
        <w:t>perjuicio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lo</w:t>
      </w:r>
      <w:r>
        <w:rPr>
          <w:spacing w:val="-8"/>
        </w:rPr>
        <w:t> </w:t>
      </w:r>
      <w:r>
        <w:rPr>
          <w:spacing w:val="-4"/>
        </w:rPr>
        <w:t>establecido en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Condición</w:t>
      </w:r>
      <w:r>
        <w:rPr>
          <w:spacing w:val="-6"/>
        </w:rPr>
        <w:t> </w:t>
      </w:r>
      <w:r>
        <w:rPr>
          <w:spacing w:val="-4"/>
        </w:rPr>
        <w:t>General</w:t>
      </w:r>
      <w:r>
        <w:rPr>
          <w:spacing w:val="-6"/>
        </w:rPr>
        <w:t> </w:t>
      </w:r>
      <w:r>
        <w:rPr>
          <w:spacing w:val="-4"/>
        </w:rPr>
        <w:t>5ª,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suspensión</w:t>
      </w:r>
      <w:r>
        <w:rPr>
          <w:spacing w:val="-6"/>
        </w:rPr>
        <w:t> </w:t>
      </w:r>
      <w:r>
        <w:rPr>
          <w:spacing w:val="-4"/>
        </w:rPr>
        <w:t>del </w:t>
      </w:r>
      <w:r>
        <w:rPr/>
        <w:t>suministro se ajustará lo dispuesto en el Capítulo VI del citado Real Decreto (electricidad)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46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siguientes</w:t>
      </w:r>
      <w:r>
        <w:rPr>
          <w:spacing w:val="-13"/>
        </w:rPr>
        <w:t> </w:t>
      </w:r>
      <w:r>
        <w:rPr/>
        <w:t>RD</w:t>
      </w:r>
      <w:r>
        <w:rPr>
          <w:spacing w:val="-12"/>
        </w:rPr>
        <w:t> </w:t>
      </w:r>
      <w:r>
        <w:rPr/>
        <w:t>88/2026. Para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resto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casos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consumidor no</w:t>
      </w:r>
      <w:r>
        <w:rPr>
          <w:spacing w:val="-10"/>
        </w:rPr>
        <w:t> </w:t>
      </w:r>
      <w:r>
        <w:rPr/>
        <w:t>reúna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anteriores</w:t>
      </w:r>
      <w:r>
        <w:rPr>
          <w:spacing w:val="-10"/>
        </w:rPr>
        <w:t> </w:t>
      </w:r>
      <w:r>
        <w:rPr/>
        <w:t>características,</w:t>
      </w:r>
      <w:r>
        <w:rPr>
          <w:spacing w:val="-10"/>
        </w:rPr>
        <w:t> </w:t>
      </w:r>
      <w:r>
        <w:rPr/>
        <w:t>será </w:t>
      </w:r>
      <w:r>
        <w:rPr>
          <w:w w:val="90"/>
        </w:rPr>
        <w:t>de aplicación lo dispuesto en la Ley 24/2013, y el RD 88/2026 (electricidad) así</w:t>
      </w:r>
      <w:r>
        <w:rPr/>
        <w:t> </w:t>
      </w:r>
      <w:r>
        <w:rPr>
          <w:w w:val="90"/>
        </w:rPr>
        <w:t>como en el RD </w:t>
      </w:r>
      <w:r>
        <w:rPr/>
        <w:t>1434/2002 (gas) y/o normativa que lo complemente o sustituya. Endesa podrá </w:t>
      </w:r>
      <w:r>
        <w:rPr>
          <w:spacing w:val="-4"/>
        </w:rPr>
        <w:t>tramitar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suspensión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suministro</w:t>
      </w:r>
      <w:r>
        <w:rPr>
          <w:spacing w:val="-9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vez </w:t>
      </w:r>
      <w:r>
        <w:rPr>
          <w:spacing w:val="-2"/>
        </w:rPr>
        <w:t>vencido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período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pago</w:t>
      </w:r>
      <w:r>
        <w:rPr>
          <w:spacing w:val="-11"/>
        </w:rPr>
        <w:t> </w:t>
      </w:r>
      <w:r>
        <w:rPr>
          <w:spacing w:val="-2"/>
        </w:rPr>
        <w:t>desde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emisión </w:t>
      </w:r>
      <w:r>
        <w:rPr/>
        <w:t>de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factura.</w:t>
      </w:r>
      <w:r>
        <w:rPr>
          <w:spacing w:val="29"/>
        </w:rPr>
        <w:t> </w:t>
      </w:r>
      <w:r>
        <w:rPr/>
        <w:t>Del</w:t>
      </w:r>
      <w:r>
        <w:rPr>
          <w:spacing w:val="29"/>
        </w:rPr>
        <w:t> </w:t>
      </w:r>
      <w:r>
        <w:rPr/>
        <w:t>mismo</w:t>
      </w:r>
      <w:r>
        <w:rPr>
          <w:spacing w:val="29"/>
        </w:rPr>
        <w:t> </w:t>
      </w:r>
      <w:r>
        <w:rPr/>
        <w:t>modo</w:t>
      </w:r>
      <w:r>
        <w:rPr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/>
        <w:t>con</w:t>
      </w:r>
      <w:r>
        <w:rPr>
          <w:spacing w:val="29"/>
        </w:rPr>
        <w:t> </w:t>
      </w:r>
      <w:r>
        <w:rPr>
          <w:spacing w:val="-5"/>
        </w:rPr>
        <w:t>las</w:t>
      </w:r>
    </w:p>
    <w:p>
      <w:pPr>
        <w:pStyle w:val="BodyText"/>
        <w:spacing w:line="148" w:lineRule="auto" w:before="136"/>
        <w:ind w:right="26"/>
      </w:pPr>
      <w:r>
        <w:rPr/>
        <w:br w:type="column"/>
      </w:r>
      <w:r>
        <w:rPr/>
        <w:t>excepciones que puedan </w:t>
      </w:r>
      <w:r>
        <w:rPr/>
        <w:t>establecerse </w:t>
      </w:r>
      <w:r>
        <w:rPr>
          <w:spacing w:val="-4"/>
        </w:rPr>
        <w:t>legalmente,</w:t>
      </w:r>
      <w:r>
        <w:rPr>
          <w:spacing w:val="-5"/>
        </w:rPr>
        <w:t> </w:t>
      </w:r>
      <w:r>
        <w:rPr>
          <w:spacing w:val="-4"/>
        </w:rPr>
        <w:t>podrá</w:t>
      </w:r>
      <w:r>
        <w:rPr>
          <w:spacing w:val="-5"/>
        </w:rPr>
        <w:t> </w:t>
      </w:r>
      <w:r>
        <w:rPr>
          <w:spacing w:val="-4"/>
        </w:rPr>
        <w:t>suspenderse</w:t>
      </w:r>
      <w:r>
        <w:rPr>
          <w:spacing w:val="-5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-4"/>
        </w:rPr>
        <w:t>suministro </w:t>
      </w:r>
      <w:r>
        <w:rPr/>
        <w:t>o servicio por las razones siguientes: a) En </w:t>
      </w:r>
      <w:r>
        <w:rPr>
          <w:spacing w:val="-6"/>
        </w:rPr>
        <w:t>casos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fuerza mayor;</w:t>
      </w:r>
      <w:r>
        <w:rPr>
          <w:spacing w:val="6"/>
        </w:rPr>
        <w:t> </w:t>
      </w:r>
      <w:r>
        <w:rPr>
          <w:spacing w:val="-6"/>
        </w:rPr>
        <w:t>b)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8"/>
        </w:rPr>
        <w:t> </w:t>
      </w:r>
      <w:r>
        <w:rPr>
          <w:spacing w:val="-6"/>
        </w:rPr>
        <w:t>incumplimiento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alguna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obligaciones</w:t>
      </w:r>
      <w:r>
        <w:rPr>
          <w:spacing w:val="-11"/>
        </w:rPr>
        <w:t> </w:t>
      </w:r>
      <w:r>
        <w:rPr>
          <w:spacing w:val="-2"/>
        </w:rPr>
        <w:t>dimanantes</w:t>
      </w:r>
      <w:r>
        <w:rPr>
          <w:spacing w:val="-10"/>
        </w:rPr>
        <w:t> </w:t>
      </w:r>
      <w:r>
        <w:rPr>
          <w:spacing w:val="-2"/>
        </w:rPr>
        <w:t>de </w:t>
      </w:r>
      <w:r>
        <w:rPr>
          <w:spacing w:val="-4"/>
        </w:rPr>
        <w:t>este</w:t>
      </w:r>
      <w:r>
        <w:rPr>
          <w:spacing w:val="-9"/>
        </w:rPr>
        <w:t> </w:t>
      </w:r>
      <w:r>
        <w:rPr>
          <w:spacing w:val="-4"/>
        </w:rPr>
        <w:t>Contrato;</w:t>
      </w:r>
      <w:r>
        <w:rPr>
          <w:spacing w:val="-9"/>
        </w:rPr>
        <w:t> </w:t>
      </w:r>
      <w:r>
        <w:rPr>
          <w:spacing w:val="-4"/>
        </w:rPr>
        <w:t>c)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general,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supuestos </w:t>
      </w:r>
      <w:r>
        <w:rPr>
          <w:spacing w:val="-2"/>
        </w:rPr>
        <w:t>previstos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normativa</w:t>
      </w:r>
      <w:r>
        <w:rPr>
          <w:spacing w:val="-6"/>
        </w:rPr>
        <w:t> </w:t>
      </w:r>
      <w:r>
        <w:rPr>
          <w:spacing w:val="-2"/>
        </w:rPr>
        <w:t>energética</w:t>
      </w:r>
      <w:r>
        <w:rPr>
          <w:spacing w:val="-6"/>
        </w:rPr>
        <w:t> </w:t>
      </w:r>
      <w:r>
        <w:rPr>
          <w:spacing w:val="-2"/>
        </w:rPr>
        <w:t>vigente </w:t>
      </w:r>
      <w:r>
        <w:rPr/>
        <w:t>cuando ello sea imprescindible temporalmente para el mantenimiento, reparación de instalaciones o mejora del servicio o por razones de seguridad del suministro así como personas o bienes; d) </w:t>
      </w:r>
      <w:r>
        <w:rPr>
          <w:spacing w:val="-8"/>
        </w:rPr>
        <w:t>Cuando</w:t>
      </w:r>
      <w:r>
        <w:rPr>
          <w:spacing w:val="-5"/>
        </w:rPr>
        <w:t> </w:t>
      </w:r>
      <w:r>
        <w:rPr>
          <w:spacing w:val="-8"/>
        </w:rPr>
        <w:t>se</w:t>
      </w:r>
      <w:r>
        <w:rPr>
          <w:spacing w:val="-5"/>
        </w:rPr>
        <w:t> </w:t>
      </w:r>
      <w:r>
        <w:rPr>
          <w:spacing w:val="-8"/>
        </w:rPr>
        <w:t>haga</w:t>
      </w:r>
      <w:r>
        <w:rPr>
          <w:spacing w:val="-4"/>
        </w:rPr>
        <w:t> </w:t>
      </w:r>
      <w:r>
        <w:rPr>
          <w:spacing w:val="-8"/>
        </w:rPr>
        <w:t>uso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suministro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11"/>
        </w:rPr>
        <w:t> </w:t>
      </w:r>
      <w:r>
        <w:rPr>
          <w:spacing w:val="-8"/>
        </w:rPr>
        <w:t>forma</w:t>
      </w:r>
      <w:r>
        <w:rPr>
          <w:spacing w:val="-5"/>
        </w:rPr>
        <w:t> </w:t>
      </w:r>
      <w:r>
        <w:rPr>
          <w:spacing w:val="-8"/>
        </w:rPr>
        <w:t>o </w:t>
      </w:r>
      <w:r>
        <w:rPr/>
        <w:t>para finalidades o usos distintos de los establecidos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presente</w:t>
      </w:r>
      <w:r>
        <w:rPr>
          <w:spacing w:val="-10"/>
        </w:rPr>
        <w:t> </w:t>
      </w:r>
      <w:r>
        <w:rPr/>
        <w:t>Contrato;</w:t>
      </w:r>
      <w:r>
        <w:rPr>
          <w:spacing w:val="-10"/>
        </w:rPr>
        <w:t> </w:t>
      </w:r>
      <w:r>
        <w:rPr/>
        <w:t>e)</w:t>
      </w:r>
      <w:r>
        <w:rPr>
          <w:spacing w:val="-10"/>
        </w:rPr>
        <w:t> </w:t>
      </w:r>
      <w:r>
        <w:rPr/>
        <w:t>Por resolución</w:t>
      </w:r>
      <w:r>
        <w:rPr>
          <w:spacing w:val="-14"/>
        </w:rPr>
        <w:t> </w:t>
      </w:r>
      <w:r>
        <w:rPr/>
        <w:t>contractual.</w:t>
      </w:r>
    </w:p>
    <w:p>
      <w:pPr>
        <w:pStyle w:val="BodyText"/>
        <w:spacing w:line="148" w:lineRule="auto"/>
        <w:ind w:right="26"/>
      </w:pPr>
      <w:r>
        <w:rPr/>
        <w:t>Si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ejecutara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suspensión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suministro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impago,</w:t>
      </w:r>
      <w:r>
        <w:rPr>
          <w:spacing w:val="-7"/>
        </w:rPr>
        <w:t> </w:t>
      </w:r>
      <w:r>
        <w:rPr>
          <w:spacing w:val="-6"/>
        </w:rPr>
        <w:t>no se</w:t>
      </w:r>
      <w:r>
        <w:rPr>
          <w:spacing w:val="-7"/>
        </w:rPr>
        <w:t> </w:t>
      </w:r>
      <w:r>
        <w:rPr>
          <w:spacing w:val="-6"/>
        </w:rPr>
        <w:t>producirá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reconexión</w:t>
      </w:r>
      <w:r>
        <w:rPr>
          <w:spacing w:val="-7"/>
        </w:rPr>
        <w:t> </w:t>
      </w:r>
      <w:r>
        <w:rPr>
          <w:spacing w:val="-6"/>
        </w:rPr>
        <w:t>del </w:t>
      </w:r>
      <w:r>
        <w:rPr/>
        <w:t>mismo hasta que el Cliente haya realizado todos los pagos adeudados, así como los </w:t>
      </w:r>
      <w:r>
        <w:rPr>
          <w:spacing w:val="-4"/>
        </w:rPr>
        <w:t>intereses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demora</w:t>
      </w:r>
      <w:r>
        <w:rPr>
          <w:spacing w:val="-8"/>
        </w:rPr>
        <w:t> </w:t>
      </w:r>
      <w:r>
        <w:rPr>
          <w:spacing w:val="-4"/>
        </w:rPr>
        <w:t>devengados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gastos </w:t>
      </w:r>
      <w:r>
        <w:rPr/>
        <w:t>ocasionados por la suspensión y eventual </w:t>
      </w:r>
      <w:r>
        <w:rPr>
          <w:spacing w:val="-2"/>
        </w:rPr>
        <w:t>reconexión</w:t>
      </w:r>
      <w:r>
        <w:rPr>
          <w:spacing w:val="-8"/>
        </w:rPr>
        <w:t> </w:t>
      </w:r>
      <w:r>
        <w:rPr>
          <w:spacing w:val="-2"/>
        </w:rPr>
        <w:t>del</w:t>
      </w:r>
      <w:r>
        <w:rPr>
          <w:spacing w:val="-8"/>
        </w:rPr>
        <w:t> </w:t>
      </w:r>
      <w:r>
        <w:rPr>
          <w:spacing w:val="-2"/>
        </w:rPr>
        <w:t>suministro.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caso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pago, </w:t>
      </w:r>
      <w:r>
        <w:rPr>
          <w:spacing w:val="-6"/>
        </w:rPr>
        <w:t>Endesa</w:t>
      </w:r>
      <w:r>
        <w:rPr>
          <w:spacing w:val="-7"/>
        </w:rPr>
        <w:t> </w:t>
      </w:r>
      <w:r>
        <w:rPr>
          <w:spacing w:val="-6"/>
        </w:rPr>
        <w:t>lo</w:t>
      </w:r>
      <w:r>
        <w:rPr>
          <w:spacing w:val="-7"/>
        </w:rPr>
        <w:t> </w:t>
      </w:r>
      <w:r>
        <w:rPr>
          <w:spacing w:val="-6"/>
        </w:rPr>
        <w:t>comunicará al</w:t>
      </w:r>
      <w:r>
        <w:rPr>
          <w:spacing w:val="-7"/>
        </w:rPr>
        <w:t> </w:t>
      </w:r>
      <w:r>
        <w:rPr>
          <w:spacing w:val="-6"/>
        </w:rPr>
        <w:t>distribuidor</w:t>
      </w:r>
      <w:r>
        <w:rPr>
          <w:spacing w:val="-7"/>
        </w:rPr>
        <w:t> </w:t>
      </w:r>
      <w:r>
        <w:rPr>
          <w:spacing w:val="-6"/>
        </w:rPr>
        <w:t>con</w:t>
      </w:r>
      <w:r>
        <w:rPr>
          <w:spacing w:val="2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fin </w:t>
      </w:r>
      <w:r>
        <w:rPr>
          <w:w w:val="90"/>
        </w:rPr>
        <w:t>de que proceda a la reconexión en un plazo de 24 h (electricidad) / 48 h (gas) atendiendo a las </w:t>
      </w:r>
      <w:r>
        <w:rPr/>
        <w:t>condiciones establecidas en la regulación vigente,</w:t>
      </w:r>
      <w:r>
        <w:rPr>
          <w:spacing w:val="-6"/>
        </w:rPr>
        <w:t> </w:t>
      </w:r>
      <w:r>
        <w:rPr/>
        <w:t>salvo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haya</w:t>
      </w:r>
      <w:r>
        <w:rPr>
          <w:spacing w:val="-6"/>
        </w:rPr>
        <w:t> </w:t>
      </w:r>
      <w:r>
        <w:rPr/>
        <w:t>sido</w:t>
      </w:r>
      <w:r>
        <w:rPr>
          <w:spacing w:val="-6"/>
        </w:rPr>
        <w:t> </w:t>
      </w:r>
      <w:r>
        <w:rPr/>
        <w:t>comunicada</w:t>
      </w:r>
      <w:r>
        <w:rPr>
          <w:spacing w:val="-6"/>
        </w:rPr>
        <w:t> </w:t>
      </w:r>
      <w:r>
        <w:rPr/>
        <w:t>la resolución del Contrato. En caso de que el </w:t>
      </w:r>
      <w:r>
        <w:rPr>
          <w:spacing w:val="-2"/>
        </w:rPr>
        <w:t>suministro</w:t>
      </w:r>
      <w:r>
        <w:rPr>
          <w:spacing w:val="-10"/>
        </w:rPr>
        <w:t> </w:t>
      </w:r>
      <w:r>
        <w:rPr>
          <w:spacing w:val="-2"/>
        </w:rPr>
        <w:t>afecte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una</w:t>
      </w:r>
      <w:r>
        <w:rPr>
          <w:spacing w:val="-10"/>
        </w:rPr>
        <w:t> </w:t>
      </w:r>
      <w:r>
        <w:rPr>
          <w:spacing w:val="-2"/>
        </w:rPr>
        <w:t>unidad</w:t>
      </w:r>
      <w:r>
        <w:rPr>
          <w:spacing w:val="-10"/>
        </w:rPr>
        <w:t> </w:t>
      </w:r>
      <w:r>
        <w:rPr>
          <w:spacing w:val="-2"/>
        </w:rPr>
        <w:t>familiar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la </w:t>
      </w:r>
      <w:r>
        <w:rPr>
          <w:spacing w:val="-4"/>
        </w:rPr>
        <w:t>que algún miembro requiera suministro para </w:t>
      </w:r>
      <w:r>
        <w:rPr/>
        <w:t>alimentar un equipo médico que resulte </w:t>
      </w:r>
      <w:r>
        <w:rPr>
          <w:spacing w:val="-4"/>
        </w:rPr>
        <w:t>indispensable</w:t>
      </w:r>
      <w:r>
        <w:rPr>
          <w:spacing w:val="-6"/>
        </w:rPr>
        <w:t> </w:t>
      </w:r>
      <w:r>
        <w:rPr>
          <w:spacing w:val="-4"/>
        </w:rPr>
        <w:t>para</w:t>
      </w:r>
      <w:r>
        <w:rPr>
          <w:spacing w:val="-6"/>
        </w:rPr>
        <w:t> </w:t>
      </w:r>
      <w:r>
        <w:rPr>
          <w:spacing w:val="-4"/>
        </w:rPr>
        <w:t>mantener</w:t>
      </w:r>
      <w:r>
        <w:rPr>
          <w:spacing w:val="-6"/>
        </w:rPr>
        <w:t>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vida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éste, </w:t>
      </w:r>
      <w:r>
        <w:rPr/>
        <w:t>el Cliente se obliga a comunicarlo previamente a Endesa aportando la documentación oportuna formalizada por personal médico que acredite lo anterior, documentación que deberá ser renovada y enviada</w:t>
      </w:r>
      <w:r>
        <w:rPr>
          <w:spacing w:val="-14"/>
        </w:rPr>
        <w:t> </w:t>
      </w:r>
      <w:r>
        <w:rPr/>
        <w:t>anualmente.</w:t>
      </w:r>
    </w:p>
    <w:p>
      <w:pPr>
        <w:pStyle w:val="Heading2"/>
        <w:numPr>
          <w:ilvl w:val="0"/>
          <w:numId w:val="1"/>
        </w:numPr>
        <w:tabs>
          <w:tab w:pos="261" w:val="left" w:leader="none"/>
          <w:tab w:pos="3447" w:val="left" w:leader="none"/>
        </w:tabs>
        <w:spacing w:line="173" w:lineRule="exact" w:before="0" w:after="0"/>
        <w:ind w:left="261" w:right="0" w:hanging="176"/>
        <w:jc w:val="both"/>
      </w:pPr>
      <w:r>
        <w:rPr>
          <w:color w:val="000000"/>
          <w:spacing w:val="-2"/>
          <w:shd w:fill="F1F2F2" w:color="auto" w:val="clear"/>
        </w:rPr>
        <w:t>RESOLUCIÓN</w:t>
      </w:r>
      <w:r>
        <w:rPr>
          <w:color w:val="000000"/>
          <w:shd w:fill="F1F2F2" w:color="auto" w:val="clear"/>
        </w:rPr>
        <w:tab/>
      </w:r>
    </w:p>
    <w:p>
      <w:pPr>
        <w:pStyle w:val="BodyText"/>
        <w:spacing w:line="148" w:lineRule="auto" w:before="82"/>
        <w:ind w:right="26"/>
      </w:pPr>
      <w:r>
        <w:rPr>
          <w:spacing w:val="-2"/>
        </w:rPr>
        <w:t>Son</w:t>
      </w:r>
      <w:r>
        <w:rPr>
          <w:spacing w:val="-11"/>
        </w:rPr>
        <w:t> </w:t>
      </w:r>
      <w:r>
        <w:rPr>
          <w:spacing w:val="-2"/>
        </w:rPr>
        <w:t>causas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resolución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independencia 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señaladas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legislación</w:t>
      </w:r>
      <w:r>
        <w:rPr>
          <w:spacing w:val="-10"/>
        </w:rPr>
        <w:t> </w:t>
      </w:r>
      <w:r>
        <w:rPr>
          <w:spacing w:val="-2"/>
        </w:rPr>
        <w:t>vigente,</w:t>
      </w:r>
      <w:r>
        <w:rPr>
          <w:spacing w:val="-11"/>
        </w:rPr>
        <w:t> </w:t>
      </w:r>
      <w:r>
        <w:rPr>
          <w:spacing w:val="-2"/>
        </w:rPr>
        <w:t>las siguientes:</w:t>
      </w:r>
      <w:r>
        <w:rPr>
          <w:spacing w:val="-11"/>
        </w:rPr>
        <w:t> </w:t>
      </w:r>
      <w:r>
        <w:rPr>
          <w:spacing w:val="-2"/>
        </w:rPr>
        <w:t>a)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incumplimiento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cualquier </w:t>
      </w:r>
      <w:r>
        <w:rPr/>
        <w:t>obligación dimanante del Contrato, en </w:t>
      </w:r>
      <w:r>
        <w:rPr>
          <w:w w:val="90"/>
        </w:rPr>
        <w:t>particular, el impago, previa comunicación a la </w:t>
      </w:r>
      <w:r>
        <w:rPr>
          <w:spacing w:val="-6"/>
        </w:rPr>
        <w:t>parte</w:t>
      </w:r>
      <w:r>
        <w:rPr>
          <w:spacing w:val="-7"/>
        </w:rPr>
        <w:t> </w:t>
      </w:r>
      <w:r>
        <w:rPr>
          <w:spacing w:val="-6"/>
        </w:rPr>
        <w:t>incumplidora</w:t>
      </w:r>
      <w:r>
        <w:rPr>
          <w:spacing w:val="-7"/>
        </w:rPr>
        <w:t> </w:t>
      </w:r>
      <w:r>
        <w:rPr>
          <w:spacing w:val="-6"/>
        </w:rPr>
        <w:t>para su</w:t>
      </w:r>
      <w:r>
        <w:rPr>
          <w:spacing w:val="-7"/>
        </w:rPr>
        <w:t> </w:t>
      </w:r>
      <w:r>
        <w:rPr>
          <w:spacing w:val="-6"/>
        </w:rPr>
        <w:t>subsanación</w:t>
      </w:r>
      <w:r>
        <w:rPr>
          <w:spacing w:val="-7"/>
        </w:rPr>
        <w:t> </w:t>
      </w:r>
      <w:r>
        <w:rPr>
          <w:spacing w:val="-6"/>
        </w:rPr>
        <w:t>en un plazo</w:t>
      </w:r>
      <w:r>
        <w:rPr>
          <w:spacing w:val="-7"/>
        </w:rPr>
        <w:t> </w:t>
      </w:r>
      <w:r>
        <w:rPr>
          <w:spacing w:val="-6"/>
        </w:rPr>
        <w:t>máximo</w:t>
      </w:r>
      <w:r>
        <w:rPr>
          <w:spacing w:val="-7"/>
        </w:rPr>
        <w:t> </w:t>
      </w:r>
      <w:r>
        <w:rPr>
          <w:spacing w:val="-6"/>
        </w:rPr>
        <w:t>de siete</w:t>
      </w:r>
      <w:r>
        <w:rPr>
          <w:spacing w:val="-7"/>
        </w:rPr>
        <w:t> </w:t>
      </w:r>
      <w:r>
        <w:rPr>
          <w:spacing w:val="-6"/>
        </w:rPr>
        <w:t>(7)</w:t>
      </w:r>
      <w:r>
        <w:rPr>
          <w:spacing w:val="-7"/>
        </w:rPr>
        <w:t> </w:t>
      </w:r>
      <w:r>
        <w:rPr>
          <w:spacing w:val="-6"/>
        </w:rPr>
        <w:t>días naturales;</w:t>
      </w:r>
      <w:r>
        <w:rPr>
          <w:spacing w:val="-7"/>
        </w:rPr>
        <w:t> </w:t>
      </w:r>
      <w:r>
        <w:rPr>
          <w:spacing w:val="-6"/>
        </w:rPr>
        <w:t>b)</w:t>
      </w:r>
      <w:r>
        <w:rPr>
          <w:spacing w:val="-7"/>
        </w:rPr>
        <w:t> </w:t>
      </w:r>
      <w:r>
        <w:rPr>
          <w:spacing w:val="-6"/>
        </w:rPr>
        <w:t>En caso de no aceptación por el Cliente mediante </w:t>
      </w:r>
      <w:r>
        <w:rPr/>
        <w:t>comunicación a Endesa, den caso de modificación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condiciones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Endesa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términos</w:t>
      </w:r>
      <w:r>
        <w:rPr>
          <w:spacing w:val="-10"/>
        </w:rPr>
        <w:t> </w:t>
      </w:r>
      <w:r>
        <w:rPr>
          <w:spacing w:val="-2"/>
        </w:rPr>
        <w:t>establecidos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Condición </w:t>
      </w:r>
      <w:r>
        <w:rPr/>
        <w:t>6ª; c) en los supuestos específicamente previstos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normativa</w:t>
      </w:r>
      <w:r>
        <w:rPr>
          <w:spacing w:val="-11"/>
        </w:rPr>
        <w:t> </w:t>
      </w:r>
      <w:r>
        <w:rPr/>
        <w:t>vigente.</w:t>
      </w:r>
    </w:p>
    <w:p>
      <w:pPr>
        <w:pStyle w:val="BodyText"/>
        <w:spacing w:line="148" w:lineRule="auto"/>
        <w:ind w:right="26"/>
      </w:pPr>
      <w:r>
        <w:rPr/>
        <w:t>En caso de resolución del suministro </w:t>
      </w:r>
      <w:r>
        <w:rPr/>
        <w:t>por </w:t>
      </w:r>
      <w:r>
        <w:rPr>
          <w:spacing w:val="-2"/>
        </w:rPr>
        <w:t>causa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motivo</w:t>
      </w:r>
      <w:r>
        <w:rPr>
          <w:spacing w:val="-10"/>
        </w:rPr>
        <w:t> </w:t>
      </w:r>
      <w:r>
        <w:rPr>
          <w:spacing w:val="-2"/>
        </w:rPr>
        <w:t>imputable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Cliente,</w:t>
      </w:r>
      <w:r>
        <w:rPr>
          <w:spacing w:val="-10"/>
        </w:rPr>
        <w:t> </w:t>
      </w:r>
      <w:r>
        <w:rPr>
          <w:spacing w:val="-2"/>
        </w:rPr>
        <w:t>excepto </w:t>
      </w:r>
      <w:r>
        <w:rPr/>
        <w:t>en los supuestos previstos en la Condición </w:t>
      </w:r>
      <w:r>
        <w:rPr>
          <w:spacing w:val="-2"/>
        </w:rPr>
        <w:t>General</w:t>
      </w:r>
      <w:r>
        <w:rPr>
          <w:spacing w:val="-11"/>
        </w:rPr>
        <w:t> </w:t>
      </w:r>
      <w:r>
        <w:rPr>
          <w:spacing w:val="-2"/>
        </w:rPr>
        <w:t>6ª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9ª,</w:t>
      </w:r>
      <w:r>
        <w:rPr>
          <w:spacing w:val="-11"/>
        </w:rPr>
        <w:t> </w:t>
      </w:r>
      <w:r>
        <w:rPr>
          <w:spacing w:val="-2"/>
        </w:rPr>
        <w:t>Endesa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reserva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facultad </w:t>
      </w:r>
      <w:r>
        <w:rPr/>
        <w:t>de reclamar al Cliente por los daños y perjuicios</w:t>
      </w:r>
      <w:r>
        <w:rPr>
          <w:spacing w:val="-1"/>
        </w:rPr>
        <w:t> </w:t>
      </w:r>
      <w:r>
        <w:rPr/>
        <w:t>asociados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energía</w:t>
      </w:r>
      <w:r>
        <w:rPr>
          <w:spacing w:val="-1"/>
        </w:rPr>
        <w:t> </w:t>
      </w:r>
      <w:r>
        <w:rPr/>
        <w:t>dejada</w:t>
      </w:r>
      <w:r>
        <w:rPr>
          <w:spacing w:val="-1"/>
        </w:rPr>
        <w:t> </w:t>
      </w:r>
      <w:r>
        <w:rPr/>
        <w:t>de suministrar, la siguiente indemnización calculada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siguientes</w:t>
      </w:r>
      <w:r>
        <w:rPr>
          <w:spacing w:val="-14"/>
        </w:rPr>
        <w:t> </w:t>
      </w:r>
      <w:r>
        <w:rPr/>
        <w:t>términos:</w:t>
      </w:r>
    </w:p>
    <w:p>
      <w:pPr>
        <w:pStyle w:val="BodyText"/>
        <w:spacing w:line="148" w:lineRule="auto"/>
        <w:ind w:right="26"/>
      </w:pPr>
      <w:r>
        <w:rPr/>
        <w:t>Para Clientes acogidos a la Tarifa </w:t>
      </w:r>
      <w:r>
        <w:rPr/>
        <w:t>2.0TD, excepto clientes con consideración de </w:t>
      </w:r>
      <w:r>
        <w:rPr>
          <w:spacing w:val="-6"/>
        </w:rPr>
        <w:t>persona</w:t>
      </w:r>
      <w:r>
        <w:rPr>
          <w:spacing w:val="-7"/>
        </w:rPr>
        <w:t> </w:t>
      </w:r>
      <w:r>
        <w:rPr>
          <w:spacing w:val="-6"/>
        </w:rPr>
        <w:t>física</w:t>
      </w:r>
      <w:r>
        <w:rPr>
          <w:spacing w:val="-7"/>
        </w:rPr>
        <w:t> </w:t>
      </w:r>
      <w:r>
        <w:rPr>
          <w:spacing w:val="-6"/>
        </w:rPr>
        <w:t>respecto a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8"/>
        </w:rPr>
        <w:t> </w:t>
      </w:r>
      <w:r>
        <w:rPr>
          <w:spacing w:val="-6"/>
        </w:rPr>
        <w:t>no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exigirá </w:t>
      </w:r>
      <w:r>
        <w:rPr/>
        <w:t>penalización o indemnización, y 3.0TD, el importe de la indemnización será el equivalente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20%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/>
        <w:t>precio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término</w:t>
      </w:r>
      <w:r>
        <w:rPr>
          <w:spacing w:val="-13"/>
        </w:rPr>
        <w:t> </w:t>
      </w:r>
      <w:r>
        <w:rPr/>
        <w:t>de energía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precio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periodo</w:t>
      </w:r>
      <w:r>
        <w:rPr>
          <w:spacing w:val="-12"/>
        </w:rPr>
        <w:t> </w:t>
      </w:r>
      <w:r>
        <w:rPr/>
        <w:t>1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caso de término de energía por periodos, multiplicado por la energía pendiente de suministrar para el periodo comprendido entre la fecha en que la resolución se haga </w:t>
      </w:r>
      <w:r>
        <w:rPr>
          <w:spacing w:val="-4"/>
        </w:rPr>
        <w:t>efectiva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fecha</w:t>
      </w:r>
      <w:r>
        <w:rPr>
          <w:spacing w:val="-9"/>
        </w:rPr>
        <w:t> </w:t>
      </w:r>
      <w:r>
        <w:rPr>
          <w:spacing w:val="-4"/>
        </w:rPr>
        <w:t>prevista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terminación</w:t>
      </w:r>
      <w:r>
        <w:rPr>
          <w:spacing w:val="-9"/>
        </w:rPr>
        <w:t> </w:t>
      </w:r>
      <w:r>
        <w:rPr>
          <w:spacing w:val="-4"/>
        </w:rPr>
        <w:t>del </w:t>
      </w:r>
      <w:r>
        <w:rPr>
          <w:spacing w:val="-6"/>
        </w:rPr>
        <w:t>plazo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duración</w:t>
      </w:r>
      <w:r>
        <w:rPr>
          <w:spacing w:val="-7"/>
        </w:rPr>
        <w:t> </w:t>
      </w:r>
      <w:r>
        <w:rPr>
          <w:spacing w:val="-6"/>
        </w:rPr>
        <w:t>inicial</w:t>
      </w:r>
      <w:r>
        <w:rPr>
          <w:spacing w:val="10"/>
        </w:rPr>
        <w:t> </w:t>
      </w:r>
      <w:r>
        <w:rPr>
          <w:spacing w:val="-6"/>
        </w:rPr>
        <w:t>pactado</w:t>
      </w:r>
      <w:r>
        <w:rPr>
          <w:spacing w:val="-7"/>
        </w:rPr>
        <w:t> </w:t>
      </w:r>
      <w:r>
        <w:rPr>
          <w:spacing w:val="-6"/>
        </w:rPr>
        <w:t>o</w:t>
      </w:r>
      <w:r>
        <w:rPr>
          <w:spacing w:val="9"/>
        </w:rPr>
        <w:t> </w:t>
      </w:r>
      <w:r>
        <w:rPr>
          <w:spacing w:val="-6"/>
        </w:rPr>
        <w:t>cualquiera </w:t>
      </w:r>
      <w:r>
        <w:rPr/>
        <w:t>de</w:t>
      </w:r>
      <w:r>
        <w:rPr>
          <w:spacing w:val="-13"/>
        </w:rPr>
        <w:t> </w:t>
      </w:r>
      <w:r>
        <w:rPr/>
        <w:t>sus</w:t>
      </w:r>
      <w:r>
        <w:rPr>
          <w:spacing w:val="-13"/>
        </w:rPr>
        <w:t> </w:t>
      </w:r>
      <w:r>
        <w:rPr/>
        <w:t>prórrogas,</w:t>
      </w:r>
      <w:r>
        <w:rPr>
          <w:spacing w:val="-12"/>
        </w:rPr>
        <w:t> </w:t>
      </w:r>
      <w:r>
        <w:rPr/>
        <w:t>según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momento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que se</w:t>
      </w:r>
      <w:r>
        <w:rPr>
          <w:spacing w:val="-2"/>
        </w:rPr>
        <w:t> </w:t>
      </w:r>
      <w:r>
        <w:rPr/>
        <w:t>produzca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resolución.</w:t>
      </w:r>
    </w:p>
    <w:p>
      <w:pPr>
        <w:pStyle w:val="BodyText"/>
        <w:spacing w:line="148" w:lineRule="auto"/>
        <w:ind w:right="26"/>
      </w:pPr>
      <w:r>
        <w:rPr/>
        <w:t>Para</w:t>
      </w:r>
      <w:r>
        <w:rPr>
          <w:spacing w:val="-12"/>
        </w:rPr>
        <w:t> </w:t>
      </w:r>
      <w:r>
        <w:rPr/>
        <w:t>Clientes</w:t>
      </w:r>
      <w:r>
        <w:rPr>
          <w:spacing w:val="-12"/>
        </w:rPr>
        <w:t> </w:t>
      </w:r>
      <w:r>
        <w:rPr/>
        <w:t>acogidos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Tarifa</w:t>
      </w:r>
      <w:r>
        <w:rPr>
          <w:spacing w:val="-12"/>
        </w:rPr>
        <w:t> </w:t>
      </w:r>
      <w:r>
        <w:rPr/>
        <w:t>6.1TD</w:t>
      </w:r>
      <w:r>
        <w:rPr>
          <w:spacing w:val="-12"/>
        </w:rPr>
        <w:t> </w:t>
      </w:r>
      <w:r>
        <w:rPr/>
        <w:t>por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daños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perjuicios</w:t>
      </w:r>
      <w:r>
        <w:rPr>
          <w:spacing w:val="-8"/>
        </w:rPr>
        <w:t> </w:t>
      </w:r>
      <w:r>
        <w:rPr>
          <w:spacing w:val="-2"/>
        </w:rPr>
        <w:t>asociados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energía </w:t>
      </w:r>
      <w:r>
        <w:rPr/>
        <w:t>dejada de suministrar, la siguiente indemnización calculada en los siguientes </w:t>
      </w:r>
      <w:r>
        <w:rPr>
          <w:w w:val="90"/>
        </w:rPr>
        <w:t>términos:El importe de la indemnización por</w:t>
      </w:r>
      <w:r>
        <w:rPr/>
        <w:t> </w:t>
      </w:r>
      <w:r>
        <w:rPr>
          <w:w w:val="90"/>
        </w:rPr>
        <w:t>el </w:t>
      </w:r>
      <w:r>
        <w:rPr/>
        <w:t>volumen de energía dejada de suministrar entre la fecha en que la resolución se haga </w:t>
      </w:r>
      <w:r>
        <w:rPr>
          <w:spacing w:val="-2"/>
        </w:rPr>
        <w:t>efectiva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fecha</w:t>
      </w:r>
      <w:r>
        <w:rPr>
          <w:spacing w:val="-6"/>
        </w:rPr>
        <w:t> </w:t>
      </w:r>
      <w:r>
        <w:rPr>
          <w:spacing w:val="-2"/>
        </w:rPr>
        <w:t>prevista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terminación</w:t>
      </w:r>
      <w:r>
        <w:rPr>
          <w:spacing w:val="-6"/>
        </w:rPr>
        <w:t> </w:t>
      </w:r>
      <w:r>
        <w:rPr>
          <w:spacing w:val="-2"/>
        </w:rPr>
        <w:t>el </w:t>
      </w:r>
      <w:r>
        <w:rPr/>
        <w:t>plazo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duración</w:t>
      </w:r>
      <w:r>
        <w:rPr>
          <w:spacing w:val="-9"/>
        </w:rPr>
        <w:t> </w:t>
      </w:r>
      <w:r>
        <w:rPr/>
        <w:t>inicial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cualquiera</w:t>
      </w:r>
      <w:r>
        <w:rPr>
          <w:spacing w:val="-9"/>
        </w:rPr>
        <w:t> </w:t>
      </w:r>
      <w:r>
        <w:rPr/>
        <w:t>de sus</w:t>
      </w:r>
      <w:r>
        <w:rPr>
          <w:spacing w:val="-13"/>
        </w:rPr>
        <w:t> </w:t>
      </w:r>
      <w:r>
        <w:rPr/>
        <w:t>prórrogas,</w:t>
      </w:r>
      <w:r>
        <w:rPr>
          <w:spacing w:val="-13"/>
        </w:rPr>
        <w:t> </w:t>
      </w:r>
      <w:r>
        <w:rPr/>
        <w:t>según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momento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se produzca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resolución</w:t>
      </w:r>
      <w:r>
        <w:rPr>
          <w:spacing w:val="-6"/>
        </w:rPr>
        <w:t> </w:t>
      </w:r>
      <w:r>
        <w:rPr/>
        <w:t>(periodo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cálculo) será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precio</w:t>
      </w:r>
      <w:r>
        <w:rPr>
          <w:spacing w:val="-7"/>
        </w:rPr>
        <w:t> </w:t>
      </w:r>
      <w:r>
        <w:rPr/>
        <w:t>calculado</w:t>
      </w:r>
      <w:r>
        <w:rPr>
          <w:spacing w:val="-7"/>
        </w:rPr>
        <w:t> </w:t>
      </w:r>
      <w:r>
        <w:rPr/>
        <w:t>como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diferencia entre: (i)el mejor precio estimado de OMIP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periodo de</w:t>
      </w:r>
      <w:r>
        <w:rPr>
          <w:spacing w:val="-7"/>
        </w:rPr>
        <w:t> </w:t>
      </w:r>
      <w:r>
        <w:rPr>
          <w:spacing w:val="-6"/>
        </w:rPr>
        <w:t>cálculo</w:t>
      </w:r>
      <w:r>
        <w:rPr>
          <w:spacing w:val="-7"/>
        </w:rPr>
        <w:t> </w:t>
      </w:r>
      <w:r>
        <w:rPr>
          <w:spacing w:val="-6"/>
        </w:rPr>
        <w:t>en la</w:t>
      </w:r>
      <w:r>
        <w:rPr>
          <w:spacing w:val="-7"/>
        </w:rPr>
        <w:t> </w:t>
      </w:r>
      <w:r>
        <w:rPr>
          <w:spacing w:val="-6"/>
        </w:rPr>
        <w:t>fecha</w:t>
      </w:r>
      <w:r>
        <w:rPr>
          <w:spacing w:val="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firma </w:t>
      </w:r>
      <w:r>
        <w:rPr/>
        <w:t>del presente Contrato. Dicho precio es el </w:t>
      </w:r>
      <w:r>
        <w:rPr>
          <w:spacing w:val="-2"/>
        </w:rPr>
        <w:t>promedio</w:t>
      </w:r>
      <w:r>
        <w:rPr>
          <w:spacing w:val="-11"/>
        </w:rPr>
        <w:t> </w:t>
      </w:r>
      <w:r>
        <w:rPr>
          <w:spacing w:val="-2"/>
        </w:rPr>
        <w:t>ponderado</w:t>
      </w:r>
      <w:r>
        <w:rPr>
          <w:spacing w:val="-11"/>
        </w:rPr>
        <w:t> </w:t>
      </w:r>
      <w:r>
        <w:rPr>
          <w:spacing w:val="-2"/>
        </w:rPr>
        <w:t>de:</w:t>
      </w:r>
      <w:r>
        <w:rPr>
          <w:spacing w:val="-10"/>
        </w:rPr>
        <w:t> </w:t>
      </w:r>
      <w:r>
        <w:rPr>
          <w:spacing w:val="-2"/>
        </w:rPr>
        <w:t>(a)</w:t>
      </w:r>
      <w:r>
        <w:rPr>
          <w:spacing w:val="-11"/>
        </w:rPr>
        <w:t> </w:t>
      </w:r>
      <w:r>
        <w:rPr>
          <w:spacing w:val="-2"/>
        </w:rPr>
        <w:t>Settlement</w:t>
      </w:r>
      <w:r>
        <w:rPr>
          <w:spacing w:val="-11"/>
        </w:rPr>
        <w:t> </w:t>
      </w:r>
      <w:r>
        <w:rPr>
          <w:spacing w:val="-2"/>
        </w:rPr>
        <w:t>Price </w:t>
      </w:r>
      <w:r>
        <w:rPr/>
        <w:t>de los productos cotizados en OMIP que </w:t>
      </w:r>
      <w:r>
        <w:rPr>
          <w:spacing w:val="-2"/>
        </w:rPr>
        <w:t>cubren</w:t>
      </w:r>
      <w:r>
        <w:rPr>
          <w:spacing w:val="1"/>
        </w:rPr>
        <w:t> </w:t>
      </w:r>
      <w:r>
        <w:rPr>
          <w:spacing w:val="-2"/>
        </w:rPr>
        <w:t>el</w:t>
      </w:r>
      <w:r>
        <w:rPr>
          <w:spacing w:val="2"/>
        </w:rPr>
        <w:t> </w:t>
      </w:r>
      <w:r>
        <w:rPr>
          <w:spacing w:val="-2"/>
        </w:rPr>
        <w:t>periodo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2"/>
        </w:rPr>
        <w:t> </w:t>
      </w:r>
      <w:r>
        <w:rPr>
          <w:spacing w:val="-2"/>
        </w:rPr>
        <w:t>cálculo</w:t>
      </w:r>
      <w:r>
        <w:rPr>
          <w:spacing w:val="2"/>
        </w:rPr>
        <w:t> </w:t>
      </w:r>
      <w:r>
        <w:rPr>
          <w:spacing w:val="-2"/>
        </w:rPr>
        <w:t>ponderado</w:t>
      </w:r>
      <w:r>
        <w:rPr>
          <w:spacing w:val="2"/>
        </w:rPr>
        <w:t> </w:t>
      </w:r>
      <w:r>
        <w:rPr>
          <w:spacing w:val="-5"/>
        </w:rPr>
        <w:t>por</w:t>
      </w:r>
    </w:p>
    <w:p>
      <w:pPr>
        <w:pStyle w:val="BodyText"/>
        <w:spacing w:line="148" w:lineRule="auto"/>
        <w:ind w:right="26"/>
      </w:pPr>
      <w:r>
        <w:rPr>
          <w:spacing w:val="-4"/>
        </w:rPr>
        <w:t>(b)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duración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días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uno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dichos productos</w:t>
      </w:r>
      <w:r>
        <w:rPr>
          <w:spacing w:val="-9"/>
        </w:rPr>
        <w:t> </w:t>
      </w:r>
      <w:r>
        <w:rPr>
          <w:spacing w:val="-4"/>
        </w:rPr>
        <w:t>cotizados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OMIP</w:t>
      </w:r>
      <w:r>
        <w:rPr>
          <w:spacing w:val="-9"/>
        </w:rPr>
        <w:t> </w:t>
      </w:r>
      <w:r>
        <w:rPr>
          <w:spacing w:val="-4"/>
        </w:rPr>
        <w:t>(Ejem.-</w:t>
      </w:r>
      <w:r>
        <w:rPr>
          <w:spacing w:val="-9"/>
        </w:rPr>
        <w:t> </w:t>
      </w:r>
      <w:r>
        <w:rPr>
          <w:spacing w:val="-4"/>
        </w:rPr>
        <w:t>week</w:t>
      </w:r>
      <w:r>
        <w:rPr>
          <w:spacing w:val="-8"/>
        </w:rPr>
        <w:t> </w:t>
      </w:r>
      <w:r>
        <w:rPr>
          <w:spacing w:val="-4"/>
        </w:rPr>
        <w:t>es </w:t>
      </w:r>
      <w:r>
        <w:rPr/>
        <w:t>7</w:t>
      </w:r>
      <w:r>
        <w:rPr>
          <w:spacing w:val="-8"/>
        </w:rPr>
        <w:t> </w:t>
      </w:r>
      <w:r>
        <w:rPr/>
        <w:t>días;</w:t>
      </w:r>
      <w:r>
        <w:rPr>
          <w:spacing w:val="-8"/>
        </w:rPr>
        <w:t> </w:t>
      </w:r>
      <w:r>
        <w:rPr/>
        <w:t>month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número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dias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mes cotizado;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dias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5"/>
        </w:rPr>
        <w:t>año</w:t>
      </w:r>
    </w:p>
    <w:p>
      <w:pPr>
        <w:pStyle w:val="BodyText"/>
        <w:spacing w:after="0" w:line="148" w:lineRule="auto"/>
        <w:sectPr>
          <w:pgSz w:w="11910" w:h="16840"/>
          <w:pgMar w:top="740" w:bottom="280" w:left="425" w:right="708"/>
          <w:cols w:num="3" w:equalWidth="0">
            <w:col w:w="3489" w:space="159"/>
            <w:col w:w="3489" w:space="159"/>
            <w:col w:w="3481"/>
          </w:cols>
        </w:sectPr>
      </w:pPr>
    </w:p>
    <w:p>
      <w:pPr>
        <w:pStyle w:val="BodyText"/>
        <w:spacing w:line="148" w:lineRule="auto" w:before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2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955505pt;margin-top:795.296997pt;width:9pt;height:39pt;mso-position-horizontal-relative:page;mso-position-vertical-relative:page;z-index:15740928" type="#_x0000_t202" id="docshape52" filled="false" stroked="false">
                <v:textbox inset="0,0,0,0" style="layout-flow:vertical;mso-layout-flow-alt:bottom-to-top">
                  <w:txbxContent>
                    <w:p>
                      <w:pPr>
                        <w:spacing w:line="154" w:lineRule="exact" w:before="26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cotizado) (ii) el mejor precio</w:t>
      </w:r>
      <w:r>
        <w:rPr/>
        <w:t> </w:t>
      </w:r>
      <w:r>
        <w:rPr>
          <w:w w:val="90"/>
        </w:rPr>
        <w:t>estimado de </w:t>
      </w:r>
      <w:r>
        <w:rPr>
          <w:w w:val="90"/>
        </w:rPr>
        <w:t>OMIP </w:t>
      </w:r>
      <w:r>
        <w:rPr/>
        <w:t>para el periodo de cálculo en la fecha de resolución del presente Contrato. Dicho precio es el promedio ponderado de: (a) Settlement</w:t>
      </w:r>
      <w:r>
        <w:rPr>
          <w:spacing w:val="-13"/>
        </w:rPr>
        <w:t> </w:t>
      </w:r>
      <w:r>
        <w:rPr/>
        <w:t>Price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productos</w:t>
      </w:r>
      <w:r>
        <w:rPr>
          <w:spacing w:val="-13"/>
        </w:rPr>
        <w:t> </w:t>
      </w:r>
      <w:r>
        <w:rPr/>
        <w:t>cotizados en OMIP que cubren el periodo de cálculo </w:t>
      </w:r>
      <w:r>
        <w:rPr>
          <w:spacing w:val="-6"/>
        </w:rPr>
        <w:t>ponderado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(b) La</w:t>
      </w:r>
      <w:r>
        <w:rPr>
          <w:spacing w:val="-7"/>
        </w:rPr>
        <w:t> </w:t>
      </w:r>
      <w:r>
        <w:rPr>
          <w:spacing w:val="-6"/>
        </w:rPr>
        <w:t>duración</w:t>
      </w:r>
      <w:r>
        <w:rPr>
          <w:spacing w:val="-7"/>
        </w:rPr>
        <w:t> </w:t>
      </w:r>
      <w:r>
        <w:rPr>
          <w:spacing w:val="-6"/>
        </w:rPr>
        <w:t>en días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cada </w:t>
      </w:r>
      <w:r>
        <w:rPr/>
        <w:t>uno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dichos</w:t>
      </w:r>
      <w:r>
        <w:rPr>
          <w:spacing w:val="-12"/>
        </w:rPr>
        <w:t> </w:t>
      </w:r>
      <w:r>
        <w:rPr/>
        <w:t>productos</w:t>
      </w:r>
      <w:r>
        <w:rPr>
          <w:spacing w:val="-13"/>
        </w:rPr>
        <w:t> </w:t>
      </w:r>
      <w:r>
        <w:rPr/>
        <w:t>cotizados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OMIP </w:t>
      </w:r>
      <w:r>
        <w:rPr>
          <w:w w:val="90"/>
        </w:rPr>
        <w:t>(Ejem.-</w:t>
      </w:r>
      <w:r>
        <w:rPr>
          <w:spacing w:val="-1"/>
          <w:w w:val="90"/>
        </w:rPr>
        <w:t> </w:t>
      </w:r>
      <w:r>
        <w:rPr>
          <w:w w:val="90"/>
        </w:rPr>
        <w:t>week</w:t>
      </w:r>
      <w:r>
        <w:rPr>
          <w:spacing w:val="-1"/>
          <w:w w:val="90"/>
        </w:rPr>
        <w:t> </w:t>
      </w:r>
      <w:r>
        <w:rPr>
          <w:w w:val="90"/>
        </w:rPr>
        <w:t>es</w:t>
      </w:r>
      <w:r>
        <w:rPr>
          <w:spacing w:val="-1"/>
          <w:w w:val="90"/>
        </w:rPr>
        <w:t> </w:t>
      </w:r>
      <w:r>
        <w:rPr>
          <w:w w:val="90"/>
        </w:rPr>
        <w:t>7</w:t>
      </w:r>
      <w:r>
        <w:rPr/>
        <w:t> </w:t>
      </w:r>
      <w:r>
        <w:rPr>
          <w:w w:val="90"/>
        </w:rPr>
        <w:t>días;</w:t>
      </w:r>
      <w:r>
        <w:rPr>
          <w:spacing w:val="-1"/>
          <w:w w:val="90"/>
        </w:rPr>
        <w:t> </w:t>
      </w:r>
      <w:r>
        <w:rPr>
          <w:w w:val="90"/>
        </w:rPr>
        <w:t>month</w:t>
      </w:r>
      <w:r>
        <w:rPr>
          <w:spacing w:val="-1"/>
          <w:w w:val="90"/>
        </w:rPr>
        <w:t> </w:t>
      </w:r>
      <w:r>
        <w:rPr>
          <w:w w:val="90"/>
        </w:rPr>
        <w:t>es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/>
        <w:t> </w:t>
      </w:r>
      <w:r>
        <w:rPr>
          <w:w w:val="90"/>
        </w:rPr>
        <w:t>número</w:t>
      </w:r>
      <w:r>
        <w:rPr>
          <w:spacing w:val="-1"/>
          <w:w w:val="90"/>
        </w:rPr>
        <w:t> </w:t>
      </w:r>
      <w:r>
        <w:rPr>
          <w:w w:val="90"/>
        </w:rPr>
        <w:t>de </w:t>
      </w:r>
      <w:r>
        <w:rPr/>
        <w:t>dias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mes</w:t>
      </w:r>
      <w:r>
        <w:rPr>
          <w:spacing w:val="-12"/>
        </w:rPr>
        <w:t> </w:t>
      </w:r>
      <w:r>
        <w:rPr/>
        <w:t>cotizado;</w:t>
      </w:r>
      <w:r>
        <w:rPr>
          <w:spacing w:val="-12"/>
        </w:rPr>
        <w:t> </w:t>
      </w:r>
      <w:r>
        <w:rPr/>
        <w:t>year</w:t>
      </w:r>
      <w:r>
        <w:rPr>
          <w:spacing w:val="-12"/>
        </w:rPr>
        <w:t> </w:t>
      </w:r>
      <w:r>
        <w:rPr/>
        <w:t>es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número</w:t>
      </w:r>
      <w:r>
        <w:rPr>
          <w:spacing w:val="-12"/>
        </w:rPr>
        <w:t> </w:t>
      </w:r>
      <w:r>
        <w:rPr/>
        <w:t>de </w:t>
      </w:r>
      <w:r>
        <w:rPr>
          <w:w w:val="90"/>
        </w:rPr>
        <w:t>dias del año</w:t>
      </w:r>
      <w:r>
        <w:rPr/>
        <w:t> </w:t>
      </w:r>
      <w:r>
        <w:rPr>
          <w:w w:val="90"/>
        </w:rPr>
        <w:t>cotizado). Adicionalmente Endesa </w:t>
      </w:r>
      <w:r>
        <w:rPr/>
        <w:t>aplicará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fee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20</w:t>
      </w:r>
      <w:r>
        <w:rPr>
          <w:spacing w:val="-11"/>
        </w:rPr>
        <w:t> </w:t>
      </w:r>
      <w:r>
        <w:rPr/>
        <w:t>€/MWh</w:t>
      </w:r>
      <w:r>
        <w:rPr>
          <w:spacing w:val="-11"/>
        </w:rPr>
        <w:t> </w:t>
      </w:r>
      <w:r>
        <w:rPr/>
        <w:t>adicional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los cálculos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resulten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aplicación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 dispuesto anteriormente. Con carácter general, dicho fee, en ningún caso tendrá carácter resarcitorio de modo que su </w:t>
      </w:r>
      <w:r>
        <w:rPr>
          <w:spacing w:val="-4"/>
        </w:rPr>
        <w:t>aplicación y pago no sustituirá ni minorará la indemnización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daños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perjuicios </w:t>
      </w:r>
      <w:r>
        <w:rPr/>
        <w:t>sufridos correspondiera a Endesa por la energía dejada de suministrar como consecuencia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resolución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Contrato.</w:t>
      </w:r>
    </w:p>
    <w:p>
      <w:pPr>
        <w:pStyle w:val="BodyText"/>
        <w:spacing w:line="148" w:lineRule="auto"/>
      </w:pPr>
      <w:r>
        <w:rPr>
          <w:spacing w:val="-4"/>
        </w:rPr>
        <w:t>A efectos aclaratorios, el volumen de </w:t>
      </w:r>
      <w:r>
        <w:rPr>
          <w:spacing w:val="-4"/>
        </w:rPr>
        <w:t>energía </w:t>
      </w:r>
      <w:r>
        <w:rPr/>
        <w:t>dejada de suministrar a tomar en </w:t>
      </w:r>
      <w:r>
        <w:rPr>
          <w:spacing w:val="-4"/>
        </w:rPr>
        <w:t>consideración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fines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indemnización prevista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-4"/>
        </w:rPr>
        <w:t>presente</w:t>
      </w:r>
      <w:r>
        <w:rPr>
          <w:spacing w:val="-5"/>
        </w:rPr>
        <w:t> </w:t>
      </w:r>
      <w:r>
        <w:rPr>
          <w:spacing w:val="-4"/>
        </w:rPr>
        <w:t>apartado,</w:t>
      </w:r>
      <w:r>
        <w:rPr>
          <w:spacing w:val="-5"/>
        </w:rPr>
        <w:t> </w:t>
      </w:r>
      <w:r>
        <w:rPr>
          <w:spacing w:val="-4"/>
        </w:rPr>
        <w:t>se</w:t>
      </w:r>
      <w:r>
        <w:rPr>
          <w:spacing w:val="-5"/>
        </w:rPr>
        <w:t> </w:t>
      </w:r>
      <w:r>
        <w:rPr>
          <w:spacing w:val="-4"/>
        </w:rPr>
        <w:t>calculará </w:t>
      </w:r>
      <w:r>
        <w:rPr/>
        <w:t>como la multiplicación de un factor de </w:t>
      </w:r>
      <w:r>
        <w:rPr>
          <w:w w:val="90"/>
        </w:rPr>
        <w:t>utilización</w:t>
      </w:r>
      <w:r>
        <w:rPr>
          <w:spacing w:val="-5"/>
          <w:w w:val="90"/>
        </w:rPr>
        <w:t> </w:t>
      </w:r>
      <w:r>
        <w:rPr>
          <w:w w:val="90"/>
        </w:rPr>
        <w:t>de 2,5</w:t>
      </w:r>
      <w:r>
        <w:rPr>
          <w:spacing w:val="-5"/>
          <w:w w:val="90"/>
        </w:rPr>
        <w:t> </w:t>
      </w:r>
      <w:r>
        <w:rPr>
          <w:w w:val="90"/>
        </w:rPr>
        <w:t>para la</w:t>
      </w:r>
      <w:r>
        <w:rPr>
          <w:spacing w:val="-5"/>
          <w:w w:val="90"/>
        </w:rPr>
        <w:t> </w:t>
      </w:r>
      <w:r>
        <w:rPr>
          <w:w w:val="90"/>
        </w:rPr>
        <w:t>tarifa 2.0TD,</w:t>
      </w:r>
      <w:r>
        <w:rPr>
          <w:spacing w:val="-5"/>
          <w:w w:val="90"/>
        </w:rPr>
        <w:t> </w:t>
      </w:r>
      <w:r>
        <w:rPr>
          <w:w w:val="90"/>
        </w:rPr>
        <w:t>4,1 para la</w:t>
      </w:r>
      <w:r>
        <w:rPr>
          <w:spacing w:val="-7"/>
          <w:w w:val="90"/>
        </w:rPr>
        <w:t> </w:t>
      </w:r>
      <w:r>
        <w:rPr>
          <w:w w:val="90"/>
        </w:rPr>
        <w:t>tarifa 3.0TD</w:t>
      </w:r>
      <w:r>
        <w:rPr>
          <w:spacing w:val="-7"/>
          <w:w w:val="90"/>
        </w:rPr>
        <w:t> </w:t>
      </w:r>
      <w:r>
        <w:rPr>
          <w:w w:val="90"/>
        </w:rPr>
        <w:t>y 7,1</w:t>
      </w:r>
      <w:r>
        <w:rPr>
          <w:spacing w:val="-7"/>
          <w:w w:val="90"/>
        </w:rPr>
        <w:t> </w:t>
      </w:r>
      <w:r>
        <w:rPr>
          <w:w w:val="90"/>
        </w:rPr>
        <w:t>para la</w:t>
      </w:r>
      <w:r>
        <w:rPr>
          <w:spacing w:val="-7"/>
          <w:w w:val="90"/>
        </w:rPr>
        <w:t> </w:t>
      </w:r>
      <w:r>
        <w:rPr>
          <w:w w:val="90"/>
        </w:rPr>
        <w:t>tarifa 6.1TD,</w:t>
      </w:r>
      <w:r>
        <w:rPr>
          <w:spacing w:val="-7"/>
          <w:w w:val="90"/>
        </w:rPr>
        <w:t> </w:t>
      </w:r>
      <w:r>
        <w:rPr>
          <w:w w:val="90"/>
        </w:rPr>
        <w:t>por la </w:t>
      </w:r>
      <w:r>
        <w:rPr>
          <w:spacing w:val="-4"/>
        </w:rPr>
        <w:t>potencia</w:t>
      </w:r>
      <w:r>
        <w:rPr>
          <w:spacing w:val="-9"/>
        </w:rPr>
        <w:t> </w:t>
      </w:r>
      <w:r>
        <w:rPr>
          <w:spacing w:val="-4"/>
        </w:rPr>
        <w:t>máxima</w:t>
      </w:r>
      <w:r>
        <w:rPr>
          <w:spacing w:val="-9"/>
        </w:rPr>
        <w:t> </w:t>
      </w:r>
      <w:r>
        <w:rPr>
          <w:spacing w:val="-4"/>
        </w:rPr>
        <w:t>contratada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8"/>
        </w:rPr>
        <w:t> </w:t>
      </w:r>
      <w:r>
        <w:rPr>
          <w:spacing w:val="-4"/>
        </w:rPr>
        <w:t>en </w:t>
      </w:r>
      <w:r>
        <w:rPr/>
        <w:t>kW y multiplicado por el número de días comprendidos</w:t>
      </w:r>
      <w:r>
        <w:rPr>
          <w:spacing w:val="-13"/>
        </w:rPr>
        <w:t> </w:t>
      </w:r>
      <w:r>
        <w:rPr/>
        <w:t>entre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fecha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haya hecho efectiva la resolución y la fecha prevista de cumplimiento del plazo de duración inicial o de cualquiera de su </w:t>
      </w:r>
      <w:r>
        <w:rPr>
          <w:spacing w:val="-2"/>
        </w:rPr>
        <w:t>prórrogas</w:t>
      </w:r>
    </w:p>
    <w:p>
      <w:pPr>
        <w:pStyle w:val="BodyText"/>
        <w:spacing w:line="148" w:lineRule="auto" w:before="184"/>
      </w:pPr>
      <w:r>
        <w:rPr/>
        <w:t>Disputabilidad: El presente Contrato </w:t>
      </w:r>
      <w:r>
        <w:rPr/>
        <w:t>se </w:t>
      </w:r>
      <w:r>
        <w:rPr>
          <w:spacing w:val="-4"/>
        </w:rPr>
        <w:t>formaliza</w:t>
      </w:r>
      <w:r>
        <w:rPr>
          <w:spacing w:val="-8"/>
        </w:rPr>
        <w:t> </w:t>
      </w:r>
      <w:r>
        <w:rPr>
          <w:spacing w:val="-4"/>
        </w:rPr>
        <w:t>sobre</w:t>
      </w:r>
      <w:r>
        <w:rPr>
          <w:spacing w:val="-8"/>
        </w:rPr>
        <w:t> </w:t>
      </w:r>
      <w:r>
        <w:rPr>
          <w:spacing w:val="-4"/>
        </w:rPr>
        <w:t>las</w:t>
      </w:r>
      <w:r>
        <w:rPr>
          <w:spacing w:val="-8"/>
        </w:rPr>
        <w:t> </w:t>
      </w:r>
      <w:r>
        <w:rPr>
          <w:spacing w:val="-4"/>
        </w:rPr>
        <w:t>circunstancias</w:t>
      </w:r>
      <w:r>
        <w:rPr>
          <w:spacing w:val="-8"/>
        </w:rPr>
        <w:t> </w:t>
      </w:r>
      <w:r>
        <w:rPr>
          <w:spacing w:val="-4"/>
        </w:rPr>
        <w:t>declaradas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Cliente</w:t>
      </w:r>
      <w:r>
        <w:rPr>
          <w:spacing w:val="-10"/>
        </w:rPr>
        <w:t> </w:t>
      </w:r>
      <w:r>
        <w:rPr>
          <w:spacing w:val="-2"/>
        </w:rPr>
        <w:t>referentes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Instalación/s</w:t>
      </w:r>
      <w:r>
        <w:rPr>
          <w:spacing w:val="-11"/>
        </w:rPr>
        <w:t> </w:t>
      </w:r>
      <w:r>
        <w:rPr>
          <w:spacing w:val="-2"/>
        </w:rPr>
        <w:t>de </w:t>
      </w:r>
      <w:r>
        <w:rPr/>
        <w:t>gas/electricidad, las cuales constituyen la base para la aceptación del Contrato por Endesa y su eficacia. Por tanto, el Cliente </w:t>
      </w:r>
      <w:r>
        <w:rPr>
          <w:spacing w:val="-2"/>
        </w:rPr>
        <w:t>afirma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datos</w:t>
      </w:r>
      <w:r>
        <w:rPr>
          <w:spacing w:val="-8"/>
        </w:rPr>
        <w:t> </w:t>
      </w:r>
      <w:r>
        <w:rPr>
          <w:spacing w:val="-2"/>
        </w:rPr>
        <w:t>aportados</w:t>
      </w:r>
      <w:r>
        <w:rPr>
          <w:spacing w:val="-8"/>
        </w:rPr>
        <w:t> </w:t>
      </w:r>
      <w:r>
        <w:rPr>
          <w:spacing w:val="-2"/>
        </w:rPr>
        <w:t>relativos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 </w:t>
      </w:r>
      <w:r>
        <w:rPr/>
        <w:t>Instalación de gas/electricidad y sobre si </w:t>
      </w:r>
      <w:r>
        <w:rPr>
          <w:spacing w:val="-4"/>
        </w:rPr>
        <w:t>mismos</w:t>
      </w:r>
      <w:r>
        <w:rPr>
          <w:spacing w:val="-9"/>
        </w:rPr>
        <w:t> </w:t>
      </w:r>
      <w:r>
        <w:rPr>
          <w:spacing w:val="-4"/>
        </w:rPr>
        <w:t>son</w:t>
      </w:r>
      <w:r>
        <w:rPr>
          <w:spacing w:val="-8"/>
        </w:rPr>
        <w:t> </w:t>
      </w:r>
      <w:r>
        <w:rPr>
          <w:spacing w:val="-4"/>
        </w:rPr>
        <w:t>ciertos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obliga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comunicar</w:t>
      </w:r>
      <w:r>
        <w:rPr>
          <w:spacing w:val="-8"/>
        </w:rPr>
        <w:t> </w:t>
      </w:r>
      <w:r>
        <w:rPr>
          <w:spacing w:val="-4"/>
        </w:rPr>
        <w:t>a </w:t>
      </w:r>
      <w:r>
        <w:rPr/>
        <w:t>Endesa todas las variaciones que puedan producirse respecto a las circunstancias reales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dicha</w:t>
      </w:r>
      <w:r>
        <w:rPr>
          <w:spacing w:val="-14"/>
        </w:rPr>
        <w:t> </w:t>
      </w:r>
      <w:r>
        <w:rPr/>
        <w:t>Instalación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sí</w:t>
      </w:r>
      <w:r>
        <w:rPr>
          <w:spacing w:val="-14"/>
        </w:rPr>
        <w:t> </w:t>
      </w:r>
      <w:r>
        <w:rPr/>
        <w:t>mismo.</w:t>
      </w:r>
    </w:p>
    <w:p>
      <w:pPr>
        <w:pStyle w:val="BodyText"/>
        <w:spacing w:line="14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323999</wp:posOffset>
                </wp:positionH>
                <wp:positionV relativeFrom="paragraph">
                  <wp:posOffset>1996603</wp:posOffset>
                </wp:positionV>
                <wp:extent cx="2135505" cy="26924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>
                            <w:pPr>
                              <w:spacing w:line="199" w:lineRule="auto" w:before="67"/>
                              <w:ind w:left="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10.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DURACIÓN,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ENTRADA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VIGOR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5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 INICIO DEL SUMINISTRO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51181pt;margin-top:157.21286pt;width:168.15pt;height:21.2pt;mso-position-horizontal-relative:page;mso-position-vertical-relative:paragraph;z-index:-16120320" type="#_x0000_t202" id="docshape53" filled="true" fillcolor="#f1f2f2" stroked="false">
                <v:textbox inset="0,0,0,0">
                  <w:txbxContent>
                    <w:p>
                      <w:pPr>
                        <w:spacing w:line="199" w:lineRule="auto" w:before="67"/>
                        <w:ind w:left="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10.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DURACIÓN,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ENTRADA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VIGOR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5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 INICIO DEL SUMINISTRO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Endesa podrá resolver unilateralmente </w:t>
      </w:r>
      <w:r>
        <w:rPr/>
        <w:t>el </w:t>
      </w:r>
      <w:r>
        <w:rPr>
          <w:spacing w:val="-2"/>
        </w:rPr>
        <w:t>Contrato</w:t>
      </w:r>
      <w:r>
        <w:rPr>
          <w:spacing w:val="-6"/>
        </w:rPr>
        <w:t> </w:t>
      </w:r>
      <w:r>
        <w:rPr>
          <w:spacing w:val="-2"/>
        </w:rPr>
        <w:t>con</w:t>
      </w:r>
      <w:r>
        <w:rPr>
          <w:spacing w:val="-6"/>
        </w:rPr>
        <w:t> </w:t>
      </w:r>
      <w:r>
        <w:rPr>
          <w:spacing w:val="-2"/>
        </w:rPr>
        <w:t>las</w:t>
      </w:r>
      <w:r>
        <w:rPr>
          <w:spacing w:val="-6"/>
        </w:rPr>
        <w:t> </w:t>
      </w:r>
      <w:r>
        <w:rPr>
          <w:spacing w:val="-2"/>
        </w:rPr>
        <w:t>consecuencias</w:t>
      </w:r>
      <w:r>
        <w:rPr>
          <w:spacing w:val="-6"/>
        </w:rPr>
        <w:t> </w:t>
      </w:r>
      <w:r>
        <w:rPr>
          <w:spacing w:val="-2"/>
        </w:rPr>
        <w:t>previstas</w:t>
      </w:r>
      <w:r>
        <w:rPr>
          <w:spacing w:val="-6"/>
        </w:rPr>
        <w:t> </w:t>
      </w:r>
      <w:r>
        <w:rPr>
          <w:spacing w:val="-2"/>
        </w:rPr>
        <w:t>en </w:t>
      </w:r>
      <w:r>
        <w:rPr/>
        <w:t>la Condición General 9ª y en los términos previstos en el Anexo de Precios, desde el momento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tenga</w:t>
      </w:r>
      <w:r>
        <w:rPr>
          <w:spacing w:val="-2"/>
        </w:rPr>
        <w:t> </w:t>
      </w:r>
      <w:r>
        <w:rPr/>
        <w:t>conocimiento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 </w:t>
      </w:r>
      <w:r>
        <w:rPr>
          <w:w w:val="90"/>
        </w:rPr>
        <w:t>inexactitud, reserva, omisión o variación de las </w:t>
      </w:r>
      <w:r>
        <w:rPr>
          <w:spacing w:val="-4"/>
        </w:rPr>
        <w:t>circunstancias</w:t>
      </w:r>
      <w:r>
        <w:rPr>
          <w:spacing w:val="-9"/>
        </w:rPr>
        <w:t> </w:t>
      </w:r>
      <w:r>
        <w:rPr>
          <w:spacing w:val="-4"/>
        </w:rPr>
        <w:t>reales</w:t>
      </w:r>
      <w:r>
        <w:rPr>
          <w:spacing w:val="-9"/>
        </w:rPr>
        <w:t> </w:t>
      </w:r>
      <w:r>
        <w:rPr>
          <w:spacing w:val="-4"/>
        </w:rPr>
        <w:t>referidas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Instalación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gas/electricidad</w:t>
      </w:r>
      <w:r>
        <w:rPr>
          <w:spacing w:val="-7"/>
        </w:rPr>
        <w:t> </w:t>
      </w:r>
      <w:r>
        <w:rPr>
          <w:spacing w:val="-6"/>
        </w:rPr>
        <w:t>y al</w:t>
      </w:r>
      <w:r>
        <w:rPr>
          <w:spacing w:val="-4"/>
        </w:rPr>
        <w:t> </w:t>
      </w:r>
      <w:r>
        <w:rPr>
          <w:spacing w:val="-6"/>
        </w:rPr>
        <w:t>Cliente,</w:t>
      </w:r>
      <w:r>
        <w:rPr>
          <w:spacing w:val="-7"/>
        </w:rPr>
        <w:t> </w:t>
      </w:r>
      <w:r>
        <w:rPr>
          <w:spacing w:val="-6"/>
        </w:rPr>
        <w:t>con</w:t>
      </w:r>
      <w:r>
        <w:rPr>
          <w:spacing w:val="3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las </w:t>
      </w:r>
      <w:r>
        <w:rPr/>
        <w:t>cuales se otorga el presente Contrato. Asimismo, se reserva el derecho a resolver unilateralmente el Contrato con las consecuencias previstas en la Condición </w:t>
      </w:r>
      <w:r>
        <w:rPr>
          <w:spacing w:val="-2"/>
        </w:rPr>
        <w:t>General</w:t>
      </w:r>
      <w:r>
        <w:rPr>
          <w:spacing w:val="-10"/>
        </w:rPr>
        <w:t> </w:t>
      </w:r>
      <w:r>
        <w:rPr>
          <w:spacing w:val="-2"/>
        </w:rPr>
        <w:t>9ª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términos</w:t>
      </w:r>
      <w:r>
        <w:rPr>
          <w:spacing w:val="-10"/>
        </w:rPr>
        <w:t> </w:t>
      </w:r>
      <w:r>
        <w:rPr>
          <w:spacing w:val="-2"/>
        </w:rPr>
        <w:t>previstos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los </w:t>
      </w:r>
      <w:r>
        <w:rPr/>
        <w:t>Anexos de Precios si detectase que las </w:t>
      </w:r>
      <w:r>
        <w:rPr>
          <w:spacing w:val="-2"/>
        </w:rPr>
        <w:t>Instalaciones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gas/electricidad</w:t>
      </w:r>
      <w:r>
        <w:rPr>
          <w:spacing w:val="-5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-2"/>
        </w:rPr>
        <w:t>Cliente </w:t>
      </w:r>
      <w:r>
        <w:rPr>
          <w:spacing w:val="-6"/>
        </w:rPr>
        <w:t>incumplen</w:t>
      </w:r>
      <w:r>
        <w:rPr>
          <w:spacing w:val="-7"/>
        </w:rPr>
        <w:t> </w:t>
      </w:r>
      <w:r>
        <w:rPr>
          <w:spacing w:val="-6"/>
        </w:rPr>
        <w:t>lo</w:t>
      </w:r>
      <w:r>
        <w:rPr>
          <w:spacing w:val="-7"/>
        </w:rPr>
        <w:t> </w:t>
      </w:r>
      <w:r>
        <w:rPr>
          <w:spacing w:val="-6"/>
        </w:rPr>
        <w:t>establecido en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normativa legal </w:t>
      </w:r>
      <w:r>
        <w:rPr/>
        <w:t>y técnica aplicable o en el caso de que, detectado un problema que afecte a la </w:t>
      </w:r>
      <w:r>
        <w:rPr>
          <w:w w:val="90"/>
        </w:rPr>
        <w:t>seguridad de personas y/o cosas, el Cliente no </w:t>
      </w:r>
      <w:r>
        <w:rPr/>
        <w:t>procediese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modificación/reparación</w:t>
      </w:r>
      <w:r>
        <w:rPr>
          <w:spacing w:val="-9"/>
        </w:rPr>
        <w:t> </w:t>
      </w:r>
      <w:r>
        <w:rPr/>
        <w:t>de las</w:t>
      </w:r>
      <w:r>
        <w:rPr>
          <w:spacing w:val="-14"/>
        </w:rPr>
        <w:t> </w:t>
      </w:r>
      <w:r>
        <w:rPr/>
        <w:t>mismas.</w:t>
      </w:r>
    </w:p>
    <w:p>
      <w:pPr>
        <w:pStyle w:val="BodyText"/>
        <w:spacing w:before="164"/>
        <w:ind w:left="0" w:right="0"/>
        <w:jc w:val="left"/>
      </w:pPr>
    </w:p>
    <w:p>
      <w:pPr>
        <w:pStyle w:val="BodyText"/>
        <w:spacing w:line="148" w:lineRule="auto"/>
      </w:pPr>
      <w:r>
        <w:rPr/>
        <w:t>Excepto en los casos </w:t>
      </w:r>
      <w:r>
        <w:rPr/>
        <w:t>establecidos </w:t>
      </w:r>
      <w:r>
        <w:rPr>
          <w:spacing w:val="-4"/>
        </w:rPr>
        <w:t>específicamente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legislación</w:t>
      </w:r>
      <w:r>
        <w:rPr>
          <w:spacing w:val="-9"/>
        </w:rPr>
        <w:t> </w:t>
      </w:r>
      <w:r>
        <w:rPr>
          <w:spacing w:val="-4"/>
        </w:rPr>
        <w:t>vigente</w:t>
      </w:r>
      <w:r>
        <w:rPr>
          <w:spacing w:val="-9"/>
        </w:rPr>
        <w:t> </w:t>
      </w:r>
      <w:r>
        <w:rPr>
          <w:spacing w:val="-4"/>
        </w:rPr>
        <w:t>para </w:t>
      </w:r>
      <w:r>
        <w:rPr>
          <w:spacing w:val="-2"/>
        </w:rPr>
        <w:t>contratos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energía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duración</w:t>
      </w:r>
      <w:r>
        <w:rPr>
          <w:spacing w:val="-11"/>
        </w:rPr>
        <w:t> </w:t>
      </w:r>
      <w:r>
        <w:rPr>
          <w:spacing w:val="-2"/>
        </w:rPr>
        <w:t>inferior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1 </w:t>
      </w:r>
      <w:r>
        <w:rPr>
          <w:spacing w:val="-4"/>
        </w:rPr>
        <w:t>año,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uno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Suministros</w:t>
      </w:r>
      <w:r>
        <w:rPr>
          <w:spacing w:val="-8"/>
        </w:rPr>
        <w:t> </w:t>
      </w:r>
      <w:r>
        <w:rPr>
          <w:spacing w:val="-4"/>
        </w:rPr>
        <w:t>contratados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Endesa</w:t>
      </w:r>
      <w:r>
        <w:rPr>
          <w:spacing w:val="-7"/>
        </w:rPr>
        <w:t> </w:t>
      </w:r>
      <w:r>
        <w:rPr>
          <w:spacing w:val="-6"/>
        </w:rPr>
        <w:t>tendrá la duración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7"/>
        </w:rPr>
        <w:t> </w:t>
      </w:r>
      <w:r>
        <w:rPr>
          <w:spacing w:val="-6"/>
        </w:rPr>
        <w:t>1</w:t>
      </w:r>
      <w:r>
        <w:rPr>
          <w:spacing w:val="-7"/>
        </w:rPr>
        <w:t> </w:t>
      </w:r>
      <w:r>
        <w:rPr>
          <w:spacing w:val="-6"/>
        </w:rPr>
        <w:t>año</w:t>
      </w:r>
      <w:r>
        <w:rPr>
          <w:spacing w:val="6"/>
        </w:rPr>
        <w:t> </w:t>
      </w:r>
      <w:r>
        <w:rPr>
          <w:spacing w:val="-6"/>
        </w:rPr>
        <w:t>(salvo </w:t>
      </w:r>
      <w:r>
        <w:rPr/>
        <w:t>pacto específico en otro sentido) a contar </w:t>
      </w:r>
      <w:r>
        <w:rPr>
          <w:spacing w:val="-4"/>
        </w:rPr>
        <w:t>desde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inicio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suministro,</w:t>
      </w:r>
      <w:r>
        <w:rPr>
          <w:spacing w:val="-9"/>
        </w:rPr>
        <w:t> </w:t>
      </w:r>
      <w:r>
        <w:rPr>
          <w:spacing w:val="-4"/>
        </w:rPr>
        <w:t>prorrogándose </w:t>
      </w:r>
      <w:r>
        <w:rPr/>
        <w:t>siempre y cuando no medie causa de resolución conforme a lo previsto en la </w:t>
      </w:r>
      <w:r>
        <w:rPr>
          <w:spacing w:val="-2"/>
        </w:rPr>
        <w:t>Condición</w:t>
      </w:r>
      <w:r>
        <w:rPr>
          <w:spacing w:val="-2"/>
        </w:rPr>
        <w:t> General</w:t>
      </w:r>
      <w:r>
        <w:rPr>
          <w:spacing w:val="-2"/>
        </w:rPr>
        <w:t> 9ª,</w:t>
      </w:r>
      <w:r>
        <w:rPr>
          <w:spacing w:val="-2"/>
        </w:rPr>
        <w:t> automáticamente</w:t>
      </w:r>
      <w:r>
        <w:rPr>
          <w:spacing w:val="-2"/>
        </w:rPr>
        <w:t> por periodos</w:t>
      </w:r>
      <w:r>
        <w:rPr>
          <w:spacing w:val="-11"/>
        </w:rPr>
        <w:t> </w:t>
      </w:r>
      <w:r>
        <w:rPr>
          <w:spacing w:val="-2"/>
        </w:rPr>
        <w:t>anuales</w:t>
      </w:r>
      <w:r>
        <w:rPr>
          <w:spacing w:val="-11"/>
        </w:rPr>
        <w:t> </w:t>
      </w:r>
      <w:r>
        <w:rPr>
          <w:spacing w:val="-2"/>
        </w:rPr>
        <w:t>salvo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cualquiera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las </w:t>
      </w:r>
      <w:r>
        <w:rPr>
          <w:spacing w:val="-6"/>
        </w:rPr>
        <w:t>Partes</w:t>
      </w:r>
      <w:r>
        <w:rPr>
          <w:spacing w:val="-7"/>
        </w:rPr>
        <w:t> </w:t>
      </w:r>
      <w:r>
        <w:rPr>
          <w:spacing w:val="-6"/>
        </w:rPr>
        <w:t>manifieste</w:t>
      </w:r>
      <w:r>
        <w:rPr>
          <w:spacing w:val="-7"/>
        </w:rPr>
        <w:t> </w:t>
      </w:r>
      <w:r>
        <w:rPr>
          <w:spacing w:val="-6"/>
        </w:rPr>
        <w:t>su</w:t>
      </w:r>
      <w:r>
        <w:rPr>
          <w:spacing w:val="2"/>
        </w:rPr>
        <w:t> </w:t>
      </w:r>
      <w:r>
        <w:rPr>
          <w:spacing w:val="-6"/>
        </w:rPr>
        <w:t>voluntad</w:t>
      </w:r>
      <w:r>
        <w:rPr>
          <w:spacing w:val="-7"/>
        </w:rPr>
        <w:t> </w:t>
      </w:r>
      <w:r>
        <w:rPr>
          <w:spacing w:val="-6"/>
        </w:rPr>
        <w:t>de no</w:t>
      </w:r>
      <w:r>
        <w:rPr>
          <w:spacing w:val="9"/>
        </w:rPr>
        <w:t> </w:t>
      </w:r>
      <w:r>
        <w:rPr>
          <w:spacing w:val="-6"/>
        </w:rPr>
        <w:t>prorrogar </w:t>
      </w:r>
      <w:r>
        <w:rPr/>
        <w:t>el servicio con 30 días naturales ) de </w:t>
      </w:r>
      <w:r>
        <w:rPr>
          <w:spacing w:val="-2"/>
        </w:rPr>
        <w:t>antelación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fecha</w:t>
      </w:r>
      <w:r>
        <w:rPr>
          <w:spacing w:val="-11"/>
        </w:rPr>
        <w:t> </w:t>
      </w:r>
      <w:r>
        <w:rPr>
          <w:spacing w:val="-2"/>
        </w:rPr>
        <w:t>prevista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terminación </w:t>
      </w:r>
      <w:r>
        <w:rPr>
          <w:w w:val="90"/>
        </w:rPr>
        <w:t>del plazo de duración inicial o de cualquiera de </w:t>
      </w:r>
      <w:r>
        <w:rPr>
          <w:spacing w:val="-6"/>
        </w:rPr>
        <w:t>sus</w:t>
      </w:r>
      <w:r>
        <w:rPr>
          <w:spacing w:val="-7"/>
        </w:rPr>
        <w:t> </w:t>
      </w:r>
      <w:r>
        <w:rPr>
          <w:spacing w:val="-6"/>
        </w:rPr>
        <w:t>prórrogas,.</w:t>
      </w:r>
      <w:r>
        <w:rPr>
          <w:spacing w:val="-7"/>
        </w:rPr>
        <w:t> </w:t>
      </w:r>
      <w:r>
        <w:rPr>
          <w:spacing w:val="-6"/>
        </w:rPr>
        <w:t>No obstante,</w:t>
      </w:r>
      <w:r>
        <w:rPr>
          <w:spacing w:val="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fecha</w:t>
      </w:r>
      <w:r>
        <w:rPr>
          <w:spacing w:val="9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firma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Contrato,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entrada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vigor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Contrato </w:t>
      </w:r>
      <w:r>
        <w:rPr>
          <w:spacing w:val="-6"/>
        </w:rPr>
        <w:t>quedará</w:t>
      </w:r>
      <w:r>
        <w:rPr>
          <w:spacing w:val="-7"/>
        </w:rPr>
        <w:t> </w:t>
      </w:r>
      <w:r>
        <w:rPr>
          <w:spacing w:val="-6"/>
        </w:rPr>
        <w:t>condicionada</w:t>
      </w:r>
      <w:r>
        <w:rPr>
          <w:spacing w:val="-7"/>
        </w:rPr>
        <w:t> </w:t>
      </w:r>
      <w:r>
        <w:rPr>
          <w:spacing w:val="-6"/>
        </w:rPr>
        <w:t>en caso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suministro ,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momento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aporte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8"/>
        </w:rPr>
        <w:t> </w:t>
      </w:r>
      <w:r>
        <w:rPr>
          <w:spacing w:val="-4"/>
        </w:rPr>
        <w:t>la </w:t>
      </w:r>
      <w:r>
        <w:rPr/>
        <w:t>documentación necesaria que legalmente </w:t>
      </w:r>
      <w:r>
        <w:rPr>
          <w:spacing w:val="-4"/>
        </w:rPr>
        <w:t>pueda ser exigida (Ej. Certificado Instalación, </w:t>
      </w:r>
      <w:r>
        <w:rPr>
          <w:spacing w:val="-6"/>
        </w:rPr>
        <w:t>Licencia Primera Ocupación) y se disponga del </w:t>
      </w:r>
      <w:r>
        <w:rPr>
          <w:spacing w:val="-4"/>
        </w:rPr>
        <w:t>acceso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red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distribución;,</w:t>
      </w:r>
      <w:r>
        <w:rPr>
          <w:spacing w:val="-8"/>
        </w:rPr>
        <w:t> </w:t>
      </w:r>
      <w:r>
        <w:rPr>
          <w:spacing w:val="-4"/>
        </w:rPr>
        <w:t>Endesa</w:t>
      </w:r>
      <w:r>
        <w:rPr>
          <w:spacing w:val="-9"/>
        </w:rPr>
        <w:t> </w:t>
      </w:r>
      <w:r>
        <w:rPr>
          <w:spacing w:val="-4"/>
        </w:rPr>
        <w:t>podrá </w:t>
      </w:r>
      <w:r>
        <w:rPr>
          <w:spacing w:val="-2"/>
        </w:rPr>
        <w:t>rechazar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Contrato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discrepancia </w:t>
      </w:r>
      <w:r>
        <w:rPr/>
        <w:t>o incorrección de datos facilitados, deuda pendiente o inclusión en ficheros de morosidad</w:t>
      </w:r>
      <w:r>
        <w:rPr>
          <w:spacing w:val="56"/>
        </w:rPr>
        <w:t> </w:t>
      </w:r>
      <w:r>
        <w:rPr/>
        <w:t>del</w:t>
      </w:r>
      <w:r>
        <w:rPr>
          <w:spacing w:val="56"/>
        </w:rPr>
        <w:t> </w:t>
      </w:r>
      <w:r>
        <w:rPr/>
        <w:t>Cliente.</w:t>
      </w:r>
      <w:r>
        <w:rPr>
          <w:spacing w:val="56"/>
        </w:rPr>
        <w:t> </w:t>
      </w:r>
      <w:r>
        <w:rPr/>
        <w:t>Si</w:t>
      </w:r>
      <w:r>
        <w:rPr>
          <w:spacing w:val="56"/>
        </w:rPr>
        <w:t> </w:t>
      </w:r>
      <w:r>
        <w:rPr/>
        <w:t>el</w:t>
      </w:r>
      <w:r>
        <w:rPr>
          <w:spacing w:val="56"/>
        </w:rPr>
        <w:t> </w:t>
      </w:r>
      <w:r>
        <w:rPr/>
        <w:t>ATR</w:t>
      </w:r>
      <w:r>
        <w:rPr>
          <w:spacing w:val="56"/>
        </w:rPr>
        <w:t> </w:t>
      </w:r>
      <w:r>
        <w:rPr/>
        <w:t>no</w:t>
      </w:r>
      <w:r>
        <w:rPr>
          <w:spacing w:val="56"/>
        </w:rPr>
        <w:t> </w:t>
      </w:r>
      <w:r>
        <w:rPr>
          <w:spacing w:val="-5"/>
        </w:rPr>
        <w:t>se</w:t>
      </w:r>
    </w:p>
    <w:p>
      <w:pPr>
        <w:pStyle w:val="BodyText"/>
        <w:spacing w:line="148" w:lineRule="auto" w:before="96"/>
      </w:pPr>
      <w:r>
        <w:rPr/>
        <w:br w:type="column"/>
      </w:r>
      <w:r>
        <w:rPr/>
        <w:t>concediese</w:t>
      </w:r>
      <w:r>
        <w:rPr>
          <w:spacing w:val="-13"/>
        </w:rPr>
        <w:t> </w:t>
      </w:r>
      <w:r>
        <w:rPr/>
        <w:t>antes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3</w:t>
      </w:r>
      <w:r>
        <w:rPr>
          <w:spacing w:val="-13"/>
        </w:rPr>
        <w:t> </w:t>
      </w:r>
      <w:r>
        <w:rPr/>
        <w:t>meses</w:t>
      </w:r>
      <w:r>
        <w:rPr>
          <w:spacing w:val="-13"/>
        </w:rPr>
        <w:t> </w:t>
      </w:r>
      <w:r>
        <w:rPr/>
        <w:t>desde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firma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9"/>
        </w:rPr>
        <w:t> </w:t>
      </w:r>
      <w:r>
        <w:rPr>
          <w:spacing w:val="-4"/>
        </w:rPr>
        <w:t>documento,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Contrato</w:t>
      </w:r>
      <w:r>
        <w:rPr>
          <w:spacing w:val="-9"/>
        </w:rPr>
        <w:t> </w:t>
      </w:r>
      <w:r>
        <w:rPr>
          <w:spacing w:val="-4"/>
        </w:rPr>
        <w:t>quedará condicionado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revisión,</w:t>
      </w:r>
      <w:r>
        <w:rPr>
          <w:spacing w:val="-6"/>
        </w:rPr>
        <w:t> </w:t>
      </w:r>
      <w:r>
        <w:rPr>
          <w:spacing w:val="-4"/>
        </w:rPr>
        <w:t>por</w:t>
      </w:r>
      <w:r>
        <w:rPr>
          <w:spacing w:val="-6"/>
        </w:rPr>
        <w:t> </w:t>
      </w:r>
      <w:r>
        <w:rPr>
          <w:spacing w:val="-4"/>
        </w:rPr>
        <w:t>acuerdo</w:t>
      </w:r>
      <w:r>
        <w:rPr>
          <w:spacing w:val="-6"/>
        </w:rPr>
        <w:t> </w:t>
      </w:r>
      <w:r>
        <w:rPr>
          <w:spacing w:val="-4"/>
        </w:rPr>
        <w:t>entre </w:t>
      </w:r>
      <w:r>
        <w:rPr/>
        <w:t>las partes, de las condiciones económicas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Punto de</w:t>
      </w:r>
      <w:r>
        <w:rPr>
          <w:spacing w:val="-7"/>
        </w:rPr>
        <w:t> </w:t>
      </w:r>
      <w:r>
        <w:rPr>
          <w:spacing w:val="-6"/>
        </w:rPr>
        <w:t>Suministro</w:t>
      </w:r>
      <w:r>
        <w:rPr>
          <w:spacing w:val="-7"/>
        </w:rPr>
        <w:t> </w:t>
      </w:r>
      <w:r>
        <w:rPr>
          <w:spacing w:val="-6"/>
        </w:rPr>
        <w:t>objeto del</w:t>
      </w:r>
      <w:r>
        <w:rPr>
          <w:spacing w:val="-7"/>
        </w:rPr>
        <w:t> </w:t>
      </w:r>
      <w:r>
        <w:rPr>
          <w:spacing w:val="-6"/>
        </w:rPr>
        <w:t>mismo. </w:t>
      </w:r>
      <w:r>
        <w:rPr/>
        <w:t>En caso contrario, se entenderá como no </w:t>
      </w:r>
      <w:r>
        <w:rPr>
          <w:spacing w:val="-2"/>
        </w:rPr>
        <w:t>suscrito.</w:t>
      </w:r>
    </w:p>
    <w:p>
      <w:pPr>
        <w:pStyle w:val="BodyText"/>
        <w:spacing w:line="148" w:lineRule="auto"/>
      </w:pPr>
      <w:r>
        <w:rPr/>
        <w:t>El Cliente, no obstante, lo dispuesto en </w:t>
      </w:r>
      <w:r>
        <w:rPr/>
        <w:t>el párrafo anterior, podrá dar por terminado cada</w:t>
      </w:r>
      <w:r>
        <w:rPr>
          <w:spacing w:val="-13"/>
        </w:rPr>
        <w:t> </w:t>
      </w:r>
      <w:r>
        <w:rPr/>
        <w:t>uno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Suministros</w:t>
      </w:r>
      <w:r>
        <w:rPr>
          <w:spacing w:val="-13"/>
        </w:rPr>
        <w:t> </w:t>
      </w:r>
      <w:r>
        <w:rPr/>
        <w:t>contratados</w:t>
      </w:r>
      <w:r>
        <w:rPr>
          <w:spacing w:val="-12"/>
        </w:rPr>
        <w:t> </w:t>
      </w:r>
      <w:r>
        <w:rPr/>
        <w:t>en </w:t>
      </w:r>
      <w:r>
        <w:rPr>
          <w:spacing w:val="-4"/>
        </w:rPr>
        <w:t>cumplimiento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apartado</w:t>
      </w:r>
      <w:r>
        <w:rPr>
          <w:spacing w:val="-8"/>
        </w:rPr>
        <w:t> </w:t>
      </w:r>
      <w:r>
        <w:rPr>
          <w:spacing w:val="-4"/>
        </w:rPr>
        <w:t>b)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Condición </w:t>
      </w:r>
      <w:r>
        <w:rPr/>
        <w:t>General 9ª de este documento.</w:t>
      </w:r>
    </w:p>
    <w:p>
      <w:pPr>
        <w:pStyle w:val="Heading2"/>
        <w:numPr>
          <w:ilvl w:val="0"/>
          <w:numId w:val="2"/>
        </w:numPr>
        <w:tabs>
          <w:tab w:pos="337" w:val="left" w:leader="none"/>
          <w:tab w:pos="3447" w:val="left" w:leader="none"/>
        </w:tabs>
        <w:spacing w:line="181" w:lineRule="exact" w:before="0" w:after="0"/>
        <w:ind w:left="337" w:right="0" w:hanging="252"/>
        <w:jc w:val="left"/>
      </w:pPr>
      <w:r>
        <w:rPr>
          <w:color w:val="000000"/>
          <w:spacing w:val="-2"/>
          <w:shd w:fill="F1F2F2" w:color="auto" w:val="clear"/>
        </w:rPr>
        <w:t>CESIÓN</w:t>
      </w:r>
      <w:r>
        <w:rPr>
          <w:color w:val="000000"/>
          <w:shd w:fill="F1F2F2" w:color="auto" w:val="clear"/>
        </w:rPr>
        <w:tab/>
      </w:r>
    </w:p>
    <w:p>
      <w:pPr>
        <w:pStyle w:val="BodyText"/>
        <w:spacing w:line="148" w:lineRule="auto" w:before="86"/>
      </w:pPr>
      <w:r>
        <w:rPr/>
        <w:t>Endesa podrá ceder el presente Contrato </w:t>
      </w:r>
      <w:r>
        <w:rPr/>
        <w:t>y sus derechos y obligaciones a cualquier empresa, siendo suficiente a tal efecto realizar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correspondiente</w:t>
      </w:r>
      <w:r>
        <w:rPr>
          <w:spacing w:val="-12"/>
        </w:rPr>
        <w:t> </w:t>
      </w:r>
      <w:r>
        <w:rPr/>
        <w:t>comunicación</w:t>
      </w:r>
      <w:r>
        <w:rPr>
          <w:spacing w:val="-13"/>
        </w:rPr>
        <w:t> </w:t>
      </w:r>
      <w:r>
        <w:rPr/>
        <w:t>al Cliente.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Cliente,</w:t>
      </w:r>
      <w:r>
        <w:rPr>
          <w:spacing w:val="-11"/>
        </w:rPr>
        <w:t> </w:t>
      </w:r>
      <w:r>
        <w:rPr/>
        <w:t>siempre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cuando</w:t>
      </w:r>
      <w:r>
        <w:rPr>
          <w:spacing w:val="-11"/>
        </w:rPr>
        <w:t> </w:t>
      </w:r>
      <w:r>
        <w:rPr/>
        <w:t>esté</w:t>
      </w:r>
      <w:r>
        <w:rPr>
          <w:spacing w:val="-11"/>
        </w:rPr>
        <w:t> </w:t>
      </w:r>
      <w:r>
        <w:rPr/>
        <w:t>al corriente de pago, podrá traspasar su </w:t>
      </w:r>
      <w:r>
        <w:rPr>
          <w:spacing w:val="-2"/>
        </w:rPr>
        <w:t>contrato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otro</w:t>
      </w:r>
      <w:r>
        <w:rPr>
          <w:spacing w:val="-10"/>
        </w:rPr>
        <w:t> </w:t>
      </w:r>
      <w:r>
        <w:rPr>
          <w:spacing w:val="-2"/>
        </w:rPr>
        <w:t>consumidor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vaya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hacer </w:t>
      </w:r>
      <w:r>
        <w:rPr/>
        <w:t>uso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mismo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idénticas</w:t>
      </w:r>
      <w:r>
        <w:rPr>
          <w:spacing w:val="-2"/>
        </w:rPr>
        <w:t> </w:t>
      </w:r>
      <w:r>
        <w:rPr/>
        <w:t>condiciones.</w:t>
      </w:r>
      <w:r>
        <w:rPr>
          <w:spacing w:val="-2"/>
        </w:rPr>
        <w:t> </w:t>
      </w:r>
      <w:r>
        <w:rPr/>
        <w:t>El traspaso del contrato o la subrogación en derechos y obligaciones del Contrato </w:t>
      </w:r>
      <w:r>
        <w:rPr>
          <w:spacing w:val="-6"/>
        </w:rPr>
        <w:t>requerirá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previa presentación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escrito</w:t>
      </w:r>
      <w:r>
        <w:rPr>
          <w:spacing w:val="9"/>
        </w:rPr>
        <w:t> </w:t>
      </w:r>
      <w:r>
        <w:rPr>
          <w:spacing w:val="-6"/>
        </w:rPr>
        <w:t>de </w:t>
      </w:r>
      <w:r>
        <w:rPr/>
        <w:t>la solicitud de cambio de titularidad con la firma conjunta del nuevo Cliente. Endesa gestionará ante la distribuidora la regularización del Contrato ATR, a cuya efectividad</w:t>
      </w:r>
      <w:r>
        <w:rPr>
          <w:spacing w:val="-1"/>
        </w:rPr>
        <w:t> </w:t>
      </w:r>
      <w:r>
        <w:rPr/>
        <w:t>quedará</w:t>
      </w:r>
      <w:r>
        <w:rPr>
          <w:spacing w:val="-1"/>
        </w:rPr>
        <w:t> </w:t>
      </w:r>
      <w:r>
        <w:rPr/>
        <w:t>condicionado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citado </w:t>
      </w:r>
      <w:r>
        <w:rPr>
          <w:spacing w:val="-2"/>
        </w:rPr>
        <w:t>traspaso.</w:t>
      </w:r>
    </w:p>
    <w:p>
      <w:pPr>
        <w:pStyle w:val="Heading2"/>
        <w:numPr>
          <w:ilvl w:val="0"/>
          <w:numId w:val="2"/>
        </w:numPr>
        <w:tabs>
          <w:tab w:pos="340" w:val="left" w:leader="none"/>
          <w:tab w:pos="3447" w:val="left" w:leader="none"/>
        </w:tabs>
        <w:spacing w:line="175" w:lineRule="exact" w:before="0" w:after="0"/>
        <w:ind w:left="340" w:right="0" w:hanging="255"/>
        <w:jc w:val="left"/>
      </w:pPr>
      <w:r>
        <w:rPr>
          <w:color w:val="000000"/>
          <w:w w:val="90"/>
          <w:shd w:fill="F1F2F2" w:color="auto" w:val="clear"/>
        </w:rPr>
        <w:t>LEGISLACIÓN</w:t>
      </w:r>
      <w:r>
        <w:rPr>
          <w:color w:val="000000"/>
          <w:spacing w:val="15"/>
          <w:shd w:fill="F1F2F2" w:color="auto" w:val="clear"/>
        </w:rPr>
        <w:t> </w:t>
      </w:r>
      <w:r>
        <w:rPr>
          <w:color w:val="000000"/>
          <w:w w:val="90"/>
          <w:shd w:fill="F1F2F2" w:color="auto" w:val="clear"/>
        </w:rPr>
        <w:t>Y</w:t>
      </w:r>
      <w:r>
        <w:rPr>
          <w:color w:val="000000"/>
          <w:spacing w:val="15"/>
          <w:shd w:fill="F1F2F2" w:color="auto" w:val="clear"/>
        </w:rPr>
        <w:t> </w:t>
      </w:r>
      <w:r>
        <w:rPr>
          <w:color w:val="000000"/>
          <w:spacing w:val="-2"/>
          <w:w w:val="90"/>
          <w:shd w:fill="F1F2F2" w:color="auto" w:val="clear"/>
        </w:rPr>
        <w:t>JURISDICCIÓN</w:t>
      </w:r>
      <w:r>
        <w:rPr>
          <w:color w:val="000000"/>
          <w:shd w:fill="F1F2F2" w:color="auto" w:val="clear"/>
        </w:rPr>
        <w:tab/>
      </w:r>
    </w:p>
    <w:p>
      <w:pPr>
        <w:pStyle w:val="BodyText"/>
        <w:spacing w:line="148" w:lineRule="auto" w:before="89"/>
      </w:pPr>
      <w:r>
        <w:rPr/>
        <w:t>El presente Contrato estará regido y </w:t>
      </w:r>
      <w:r>
        <w:rPr/>
        <w:t>será interpretado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acuerdo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ley</w:t>
      </w:r>
      <w:r>
        <w:rPr>
          <w:spacing w:val="-12"/>
        </w:rPr>
        <w:t> </w:t>
      </w:r>
      <w:r>
        <w:rPr/>
        <w:t>española </w:t>
      </w:r>
      <w:r>
        <w:rPr>
          <w:spacing w:val="-6"/>
        </w:rPr>
        <w:t>aplicable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cada momento,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especial y</w:t>
      </w:r>
      <w:r>
        <w:rPr>
          <w:spacing w:val="-7"/>
        </w:rPr>
        <w:t> </w:t>
      </w:r>
      <w:r>
        <w:rPr>
          <w:spacing w:val="-6"/>
        </w:rPr>
        <w:t>para </w:t>
      </w:r>
      <w:r>
        <w:rPr/>
        <w:t>suministros,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Ley</w:t>
      </w:r>
      <w:r>
        <w:rPr>
          <w:spacing w:val="-12"/>
        </w:rPr>
        <w:t> </w:t>
      </w:r>
      <w:r>
        <w:rPr/>
        <w:t>24/2013,</w:t>
      </w:r>
      <w:r>
        <w:rPr>
          <w:spacing w:val="-13"/>
        </w:rPr>
        <w:t> </w:t>
      </w:r>
      <w:r>
        <w:rPr/>
        <w:t>Ley</w:t>
      </w:r>
      <w:r>
        <w:rPr>
          <w:spacing w:val="-13"/>
        </w:rPr>
        <w:t> </w:t>
      </w:r>
      <w:r>
        <w:rPr/>
        <w:t>34/1998</w:t>
      </w:r>
      <w:r>
        <w:rPr>
          <w:spacing w:val="-12"/>
        </w:rPr>
        <w:t> </w:t>
      </w:r>
      <w:r>
        <w:rPr/>
        <w:t>y normativa de desarrollo.</w:t>
      </w:r>
    </w:p>
    <w:p>
      <w:pPr>
        <w:pStyle w:val="BodyText"/>
        <w:spacing w:line="148" w:lineRule="auto"/>
      </w:pPr>
      <w:r>
        <w:rPr/>
        <w:t>En el caso de que se produzca </w:t>
      </w:r>
      <w:r>
        <w:rPr/>
        <w:t>cualquier </w:t>
      </w:r>
      <w:r>
        <w:rPr>
          <w:spacing w:val="-2"/>
        </w:rPr>
        <w:t>discrepancia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controversia</w:t>
      </w:r>
      <w:r>
        <w:rPr>
          <w:spacing w:val="-10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motivo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 </w:t>
      </w:r>
      <w:r>
        <w:rPr/>
        <w:t>interpretación, aplicación o ejecución del </w:t>
      </w:r>
      <w:r>
        <w:rPr>
          <w:spacing w:val="-4"/>
        </w:rPr>
        <w:t>presente</w:t>
      </w:r>
      <w:r>
        <w:rPr>
          <w:spacing w:val="-5"/>
        </w:rPr>
        <w:t> </w:t>
      </w:r>
      <w:r>
        <w:rPr>
          <w:spacing w:val="-4"/>
        </w:rPr>
        <w:t>Contrato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sin</w:t>
      </w:r>
      <w:r>
        <w:rPr>
          <w:spacing w:val="-5"/>
        </w:rPr>
        <w:t> </w:t>
      </w:r>
      <w:r>
        <w:rPr>
          <w:spacing w:val="-4"/>
        </w:rPr>
        <w:t>perjuicio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reclamar ante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Ministerio</w:t>
      </w:r>
      <w:r>
        <w:rPr>
          <w:spacing w:val="-8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Transición</w:t>
      </w:r>
      <w:r>
        <w:rPr>
          <w:spacing w:val="-8"/>
        </w:rPr>
        <w:t> </w:t>
      </w:r>
      <w:r>
        <w:rPr>
          <w:spacing w:val="-4"/>
        </w:rPr>
        <w:t>Ecológica </w:t>
      </w:r>
      <w:r>
        <w:rPr/>
        <w:t>y el Reto Demográfico conforme a la Ley </w:t>
      </w:r>
      <w:r>
        <w:rPr>
          <w:spacing w:val="-4"/>
        </w:rPr>
        <w:t>24/2013,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someterá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jurisdicción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los </w:t>
      </w:r>
      <w:r>
        <w:rPr/>
        <w:t>Juzgados y Tribunales correspondientes al </w:t>
      </w:r>
      <w:r>
        <w:rPr>
          <w:spacing w:val="-4"/>
        </w:rPr>
        <w:t>lugar</w:t>
      </w:r>
      <w:r>
        <w:rPr>
          <w:spacing w:val="-6"/>
        </w:rPr>
        <w:t> </w:t>
      </w:r>
      <w:r>
        <w:rPr>
          <w:spacing w:val="-4"/>
        </w:rPr>
        <w:t>donde</w:t>
      </w:r>
      <w:r>
        <w:rPr>
          <w:spacing w:val="-6"/>
        </w:rPr>
        <w:t> </w:t>
      </w:r>
      <w:r>
        <w:rPr>
          <w:spacing w:val="-4"/>
        </w:rPr>
        <w:t>radica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instalación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que</w:t>
      </w:r>
      <w:r>
        <w:rPr>
          <w:spacing w:val="-6"/>
        </w:rPr>
        <w:t> </w:t>
      </w:r>
      <w:r>
        <w:rPr>
          <w:spacing w:val="-4"/>
        </w:rPr>
        <w:t>es </w:t>
      </w:r>
      <w:r>
        <w:rPr>
          <w:spacing w:val="-2"/>
        </w:rPr>
        <w:t>titular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presta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suministro</w:t>
      </w:r>
      <w:r>
        <w:rPr>
          <w:spacing w:val="-10"/>
        </w:rPr>
        <w:t> </w:t>
      </w:r>
      <w:r>
        <w:rPr>
          <w:spacing w:val="-2"/>
        </w:rPr>
        <w:t>y/o </w:t>
      </w:r>
      <w:r>
        <w:rPr/>
        <w:t>servicio, sin perjuicio del fuero que por ley pudiera</w:t>
      </w:r>
      <w:r>
        <w:rPr>
          <w:spacing w:val="-14"/>
        </w:rPr>
        <w:t> </w:t>
      </w:r>
      <w:r>
        <w:rPr/>
        <w:t>corresponder.</w:t>
      </w:r>
    </w:p>
    <w:p>
      <w:pPr>
        <w:pStyle w:val="Heading2"/>
        <w:numPr>
          <w:ilvl w:val="0"/>
          <w:numId w:val="2"/>
        </w:numPr>
        <w:tabs>
          <w:tab w:pos="346" w:val="left" w:leader="none"/>
          <w:tab w:pos="3447" w:val="left" w:leader="none"/>
        </w:tabs>
        <w:spacing w:line="178" w:lineRule="exact" w:before="0" w:after="0"/>
        <w:ind w:left="346" w:right="0" w:hanging="261"/>
        <w:jc w:val="left"/>
      </w:pPr>
      <w:r>
        <w:rPr>
          <w:color w:val="000000"/>
          <w:spacing w:val="-6"/>
          <w:shd w:fill="F1F2F2" w:color="auto" w:val="clear"/>
        </w:rPr>
        <w:t>PROTECCIÓN</w:t>
      </w:r>
      <w:r>
        <w:rPr>
          <w:color w:val="000000"/>
          <w:spacing w:val="-2"/>
          <w:shd w:fill="F1F2F2" w:color="auto" w:val="clear"/>
        </w:rPr>
        <w:t> </w:t>
      </w:r>
      <w:r>
        <w:rPr>
          <w:color w:val="000000"/>
          <w:spacing w:val="-6"/>
          <w:shd w:fill="F1F2F2" w:color="auto" w:val="clear"/>
        </w:rPr>
        <w:t>DE</w:t>
      </w:r>
      <w:r>
        <w:rPr>
          <w:color w:val="000000"/>
          <w:spacing w:val="-1"/>
          <w:shd w:fill="F1F2F2" w:color="auto" w:val="clear"/>
        </w:rPr>
        <w:t> </w:t>
      </w:r>
      <w:r>
        <w:rPr>
          <w:color w:val="000000"/>
          <w:spacing w:val="-6"/>
          <w:shd w:fill="F1F2F2" w:color="auto" w:val="clear"/>
        </w:rPr>
        <w:t>DATOS</w:t>
      </w:r>
      <w:r>
        <w:rPr>
          <w:color w:val="000000"/>
          <w:shd w:fill="F1F2F2" w:color="auto" w:val="clear"/>
        </w:rPr>
        <w:tab/>
      </w:r>
    </w:p>
    <w:p>
      <w:pPr>
        <w:pStyle w:val="ListParagraph"/>
        <w:numPr>
          <w:ilvl w:val="0"/>
          <w:numId w:val="3"/>
        </w:numPr>
        <w:tabs>
          <w:tab w:pos="268" w:val="left" w:leader="none"/>
        </w:tabs>
        <w:spacing w:line="199" w:lineRule="exact" w:before="21" w:after="0"/>
        <w:ind w:left="268" w:right="0" w:hanging="156"/>
        <w:jc w:val="both"/>
        <w:rPr>
          <w:sz w:val="16"/>
        </w:rPr>
      </w:pPr>
      <w:r>
        <w:rPr>
          <w:w w:val="90"/>
          <w:sz w:val="16"/>
        </w:rPr>
        <w:t>Responsable</w:t>
      </w:r>
      <w:r>
        <w:rPr>
          <w:spacing w:val="7"/>
          <w:sz w:val="16"/>
        </w:rPr>
        <w:t> </w:t>
      </w:r>
      <w:r>
        <w:rPr>
          <w:w w:val="90"/>
          <w:sz w:val="16"/>
        </w:rPr>
        <w:t>del</w:t>
      </w:r>
      <w:r>
        <w:rPr>
          <w:spacing w:val="8"/>
          <w:sz w:val="16"/>
        </w:rPr>
        <w:t> </w:t>
      </w:r>
      <w:r>
        <w:rPr>
          <w:spacing w:val="-2"/>
          <w:w w:val="90"/>
          <w:sz w:val="16"/>
        </w:rPr>
        <w:t>tratamiento</w:t>
      </w:r>
    </w:p>
    <w:p>
      <w:pPr>
        <w:pStyle w:val="BodyText"/>
        <w:tabs>
          <w:tab w:pos="1789" w:val="left" w:leader="none"/>
          <w:tab w:pos="2469" w:val="left" w:leader="none"/>
        </w:tabs>
        <w:spacing w:line="148" w:lineRule="auto" w:before="19"/>
      </w:pPr>
      <w:r>
        <w:rPr/>
        <w:t>Endesa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Servicios</w:t>
      </w:r>
      <w:r>
        <w:rPr>
          <w:spacing w:val="-3"/>
        </w:rPr>
        <w:t> </w:t>
      </w:r>
      <w:r>
        <w:rPr/>
        <w:t>S.L.</w:t>
      </w:r>
      <w:r>
        <w:rPr>
          <w:spacing w:val="-3"/>
        </w:rPr>
        <w:t> </w:t>
      </w:r>
      <w:r>
        <w:rPr/>
        <w:t>(“Endesa</w:t>
      </w:r>
      <w:r>
        <w:rPr>
          <w:spacing w:val="-3"/>
        </w:rPr>
        <w:t> </w:t>
      </w:r>
      <w:r>
        <w:rPr/>
        <w:t>X”)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CIF </w:t>
      </w:r>
      <w:r>
        <w:rPr>
          <w:spacing w:val="-4"/>
        </w:rPr>
        <w:t>B01788041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Endesa</w:t>
      </w:r>
      <w:r>
        <w:rPr>
          <w:spacing w:val="-8"/>
        </w:rPr>
        <w:t> </w:t>
      </w:r>
      <w:r>
        <w:rPr>
          <w:spacing w:val="-4"/>
        </w:rPr>
        <w:t>Energía,</w:t>
      </w:r>
      <w:r>
        <w:rPr>
          <w:spacing w:val="-9"/>
        </w:rPr>
        <w:t> </w:t>
      </w:r>
      <w:r>
        <w:rPr>
          <w:spacing w:val="-4"/>
        </w:rPr>
        <w:t>S.A.U.</w:t>
      </w:r>
      <w:r>
        <w:rPr>
          <w:spacing w:val="-9"/>
        </w:rPr>
        <w:t> </w:t>
      </w:r>
      <w:r>
        <w:rPr>
          <w:spacing w:val="-4"/>
        </w:rPr>
        <w:t>(“Endesa </w:t>
      </w:r>
      <w:r>
        <w:rPr/>
        <w:t>Energía”) con CIF A81948077, ambas con domicilio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en:</w:t>
      </w:r>
      <w:r>
        <w:rPr>
          <w:spacing w:val="-5"/>
        </w:rPr>
        <w:t> </w:t>
      </w:r>
      <w:r>
        <w:rPr/>
        <w:t>C/</w:t>
      </w:r>
      <w:r>
        <w:rPr>
          <w:spacing w:val="-5"/>
        </w:rPr>
        <w:t> </w:t>
      </w:r>
      <w:r>
        <w:rPr/>
        <w:t>Ribera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Loira,</w:t>
      </w:r>
      <w:r>
        <w:rPr>
          <w:spacing w:val="-5"/>
        </w:rPr>
        <w:t> </w:t>
      </w:r>
      <w:r>
        <w:rPr/>
        <w:t>60, </w:t>
      </w:r>
      <w:r>
        <w:rPr>
          <w:spacing w:val="-2"/>
        </w:rPr>
        <w:t>28042-Madrid,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8"/>
        </w:rPr>
        <w:t>denominadas </w:t>
      </w:r>
      <w:r>
        <w:rPr/>
        <w:t>conjuntamente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“Endesa”,</w:t>
      </w:r>
      <w:r>
        <w:rPr>
          <w:spacing w:val="-6"/>
        </w:rPr>
        <w:t> </w:t>
      </w:r>
      <w:r>
        <w:rPr/>
        <w:t>tratarán</w:t>
      </w:r>
      <w:r>
        <w:rPr>
          <w:spacing w:val="-6"/>
        </w:rPr>
        <w:t> </w:t>
      </w:r>
      <w:r>
        <w:rPr/>
        <w:t>los datos personales del Cliente en calidad de </w:t>
      </w:r>
      <w:r>
        <w:rPr>
          <w:spacing w:val="-2"/>
        </w:rPr>
        <w:t>Corresponsables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7"/>
        </w:rPr>
        <w:t> </w:t>
      </w:r>
      <w:r>
        <w:rPr>
          <w:spacing w:val="-2"/>
        </w:rPr>
        <w:t>tratamiento,</w:t>
      </w:r>
      <w:r>
        <w:rPr>
          <w:spacing w:val="-7"/>
        </w:rPr>
        <w:t> </w:t>
      </w:r>
      <w:r>
        <w:rPr>
          <w:spacing w:val="-2"/>
        </w:rPr>
        <w:t>salvo</w:t>
      </w:r>
      <w:r>
        <w:rPr>
          <w:spacing w:val="-7"/>
        </w:rPr>
        <w:t> </w:t>
      </w:r>
      <w:r>
        <w:rPr>
          <w:spacing w:val="-2"/>
        </w:rPr>
        <w:t>para </w:t>
      </w:r>
      <w:r>
        <w:rPr/>
        <w:t>aquellos</w:t>
      </w:r>
      <w:r>
        <w:rPr>
          <w:spacing w:val="-8"/>
        </w:rPr>
        <w:t> </w:t>
      </w:r>
      <w:r>
        <w:rPr/>
        <w:t>tratamientos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deban</w:t>
      </w:r>
      <w:r>
        <w:rPr>
          <w:spacing w:val="-8"/>
        </w:rPr>
        <w:t> </w:t>
      </w:r>
      <w:r>
        <w:rPr/>
        <w:t>realizarse para</w:t>
      </w:r>
      <w:r>
        <w:rPr>
          <w:spacing w:val="-13"/>
        </w:rPr>
        <w:t> </w:t>
      </w:r>
      <w:r>
        <w:rPr/>
        <w:t>cumplir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condiciones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servicios particulares de un producto o servicio </w:t>
      </w:r>
      <w:r>
        <w:rPr>
          <w:spacing w:val="-6"/>
        </w:rPr>
        <w:t>concreto contratado con una de ellas, en cuyo caso serán</w:t>
      </w:r>
      <w:r>
        <w:rPr>
          <w:spacing w:val="16"/>
        </w:rPr>
        <w:t> </w:t>
      </w:r>
      <w:r>
        <w:rPr>
          <w:spacing w:val="-6"/>
        </w:rPr>
        <w:t>consideradas independientemente Responsables del tratamiento. Endesa</w:t>
      </w:r>
      <w:r>
        <w:rPr>
          <w:spacing w:val="11"/>
        </w:rPr>
        <w:t> </w:t>
      </w:r>
      <w:r>
        <w:rPr>
          <w:spacing w:val="-6"/>
        </w:rPr>
        <w:t>Energía </w:t>
      </w:r>
      <w:r>
        <w:rPr/>
        <w:t>y Endesa X han alcanzado un acuerdo de </w:t>
      </w:r>
      <w:r>
        <w:rPr>
          <w:spacing w:val="-6"/>
        </w:rPr>
        <w:t>corresponsabilidad cuyos</w:t>
      </w:r>
      <w:r>
        <w:rPr>
          <w:spacing w:val="23"/>
        </w:rPr>
        <w:t> </w:t>
      </w:r>
      <w:r>
        <w:rPr>
          <w:spacing w:val="-6"/>
        </w:rPr>
        <w:t>aspectos esenciales se</w:t>
      </w:r>
      <w:r>
        <w:rPr>
          <w:spacing w:val="-7"/>
        </w:rPr>
        <w:t> </w:t>
      </w:r>
      <w:r>
        <w:rPr>
          <w:spacing w:val="-6"/>
        </w:rPr>
        <w:t>ponen</w:t>
      </w:r>
      <w:r>
        <w:rPr>
          <w:spacing w:val="-7"/>
        </w:rPr>
        <w:t> </w:t>
      </w:r>
      <w:r>
        <w:rPr>
          <w:spacing w:val="-6"/>
        </w:rPr>
        <w:t>a disposición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6"/>
        </w:rPr>
        <w:t> </w:t>
      </w:r>
      <w:r>
        <w:rPr>
          <w:spacing w:val="-6"/>
        </w:rPr>
        <w:t>interesados</w:t>
      </w:r>
      <w:r>
        <w:rPr>
          <w:spacing w:val="-7"/>
        </w:rPr>
        <w:t> </w:t>
      </w:r>
      <w:r>
        <w:rPr>
          <w:spacing w:val="-6"/>
        </w:rPr>
        <w:t>que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soliciten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conformidad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lo</w:t>
      </w:r>
      <w:r>
        <w:rPr>
          <w:spacing w:val="-8"/>
        </w:rPr>
        <w:t> </w:t>
      </w:r>
      <w:r>
        <w:rPr>
          <w:spacing w:val="-4"/>
        </w:rPr>
        <w:t>previsto</w:t>
      </w:r>
      <w:r>
        <w:rPr>
          <w:spacing w:val="-9"/>
        </w:rPr>
        <w:t> </w:t>
      </w:r>
      <w:r>
        <w:rPr>
          <w:spacing w:val="-4"/>
        </w:rPr>
        <w:t>en </w:t>
      </w:r>
      <w:r>
        <w:rPr>
          <w:spacing w:val="-2"/>
        </w:rPr>
        <w:t>el</w:t>
      </w:r>
      <w:r>
        <w:rPr/>
        <w:t> </w:t>
      </w:r>
      <w:r>
        <w:rPr>
          <w:spacing w:val="-2"/>
        </w:rPr>
        <w:t>artículo</w:t>
      </w:r>
      <w:r>
        <w:rPr>
          <w:spacing w:val="1"/>
        </w:rPr>
        <w:t> </w:t>
      </w:r>
      <w:r>
        <w:rPr>
          <w:spacing w:val="-2"/>
        </w:rPr>
        <w:t>26</w:t>
      </w:r>
      <w:r>
        <w:rPr/>
        <w:t> </w:t>
      </w:r>
      <w:r>
        <w:rPr>
          <w:spacing w:val="-2"/>
        </w:rPr>
        <w:t>del</w:t>
      </w:r>
      <w:r>
        <w:rPr>
          <w:spacing w:val="1"/>
        </w:rPr>
        <w:t> </w:t>
      </w:r>
      <w:r>
        <w:rPr>
          <w:spacing w:val="-2"/>
        </w:rPr>
        <w:t>Reglamento</w:t>
      </w:r>
      <w:r>
        <w:rPr>
          <w:spacing w:val="1"/>
        </w:rPr>
        <w:t> </w:t>
      </w:r>
      <w:r>
        <w:rPr>
          <w:spacing w:val="-2"/>
        </w:rPr>
        <w:t>2016/679,</w:t>
      </w:r>
      <w:r>
        <w:rPr/>
        <w:t> </w:t>
      </w:r>
      <w:r>
        <w:rPr>
          <w:spacing w:val="-5"/>
        </w:rPr>
        <w:t>de</w:t>
      </w:r>
    </w:p>
    <w:p>
      <w:pPr>
        <w:pStyle w:val="BodyText"/>
        <w:spacing w:line="148" w:lineRule="auto"/>
      </w:pPr>
      <w:r>
        <w:rPr/>
        <w:t>27 de abril, relativo a la protección de </w:t>
      </w:r>
      <w:r>
        <w:rPr/>
        <w:t>las personas físicas en lo que respecta al tratamiento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datos</w:t>
      </w:r>
      <w:r>
        <w:rPr>
          <w:spacing w:val="-7"/>
        </w:rPr>
        <w:t> </w:t>
      </w:r>
      <w:r>
        <w:rPr/>
        <w:t>personales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libre circulación de estos datos (“RGPD”).</w:t>
      </w:r>
    </w:p>
    <w:p>
      <w:pPr>
        <w:pStyle w:val="ListParagraph"/>
        <w:numPr>
          <w:ilvl w:val="0"/>
          <w:numId w:val="3"/>
        </w:numPr>
        <w:tabs>
          <w:tab w:pos="248" w:val="left" w:leader="none"/>
        </w:tabs>
        <w:spacing w:line="131" w:lineRule="exact" w:before="0" w:after="0"/>
        <w:ind w:left="248" w:right="0" w:hanging="163"/>
        <w:jc w:val="both"/>
        <w:rPr>
          <w:sz w:val="16"/>
        </w:rPr>
      </w:pPr>
      <w:r>
        <w:rPr>
          <w:spacing w:val="-4"/>
          <w:sz w:val="16"/>
        </w:rPr>
        <w:t>Categorías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datos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tratadas</w:t>
      </w:r>
    </w:p>
    <w:p>
      <w:pPr>
        <w:pStyle w:val="BodyText"/>
        <w:spacing w:line="148" w:lineRule="auto" w:before="12"/>
      </w:pPr>
      <w:r>
        <w:rPr/>
        <w:t>Los datos de los Clientes que podrán </w:t>
      </w:r>
      <w:r>
        <w:rPr/>
        <w:t>ser tratados en el marco de la relación contractual se agrupan en las siguientes </w:t>
      </w:r>
      <w:r>
        <w:rPr>
          <w:spacing w:val="-2"/>
        </w:rPr>
        <w:t>categorías:</w:t>
      </w:r>
    </w:p>
    <w:p>
      <w:pPr>
        <w:pStyle w:val="ListParagraph"/>
        <w:numPr>
          <w:ilvl w:val="1"/>
          <w:numId w:val="3"/>
        </w:numPr>
        <w:tabs>
          <w:tab w:pos="341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Datos recogidos en el registro </w:t>
      </w:r>
      <w:r>
        <w:rPr>
          <w:sz w:val="16"/>
        </w:rPr>
        <w:t>como Cliente, en el contrato o facilitados posteriormente durante la relación contractual:</w:t>
      </w:r>
      <w:r>
        <w:rPr>
          <w:spacing w:val="-13"/>
          <w:sz w:val="16"/>
        </w:rPr>
        <w:t> </w:t>
      </w:r>
      <w:r>
        <w:rPr>
          <w:sz w:val="16"/>
        </w:rPr>
        <w:t>nombre,</w:t>
      </w:r>
      <w:r>
        <w:rPr>
          <w:spacing w:val="-13"/>
          <w:sz w:val="16"/>
        </w:rPr>
        <w:t> </w:t>
      </w:r>
      <w:r>
        <w:rPr>
          <w:sz w:val="16"/>
        </w:rPr>
        <w:t>apellidos,</w:t>
      </w:r>
      <w:r>
        <w:rPr>
          <w:spacing w:val="-12"/>
          <w:sz w:val="16"/>
        </w:rPr>
        <w:t> </w:t>
      </w:r>
      <w:r>
        <w:rPr>
          <w:sz w:val="16"/>
        </w:rPr>
        <w:t>Documento Nacional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Identidad</w:t>
      </w:r>
      <w:r>
        <w:rPr>
          <w:spacing w:val="-8"/>
          <w:sz w:val="16"/>
        </w:rPr>
        <w:t> </w:t>
      </w:r>
      <w:r>
        <w:rPr>
          <w:sz w:val="16"/>
        </w:rPr>
        <w:t>(“D.N.I.”),</w:t>
      </w:r>
      <w:r>
        <w:rPr>
          <w:spacing w:val="-8"/>
          <w:sz w:val="16"/>
        </w:rPr>
        <w:t> </w:t>
      </w:r>
      <w:r>
        <w:rPr>
          <w:sz w:val="16"/>
        </w:rPr>
        <w:t>Número</w:t>
      </w:r>
      <w:r>
        <w:rPr>
          <w:spacing w:val="-8"/>
          <w:sz w:val="16"/>
        </w:rPr>
        <w:t> </w:t>
      </w:r>
      <w:r>
        <w:rPr>
          <w:sz w:val="16"/>
        </w:rPr>
        <w:t>de Identificación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Extranjero</w:t>
      </w:r>
      <w:r>
        <w:rPr>
          <w:spacing w:val="-9"/>
          <w:sz w:val="16"/>
        </w:rPr>
        <w:t> </w:t>
      </w:r>
      <w:r>
        <w:rPr>
          <w:sz w:val="16"/>
        </w:rPr>
        <w:t>(“N.I.E.”),</w:t>
      </w:r>
      <w:r>
        <w:rPr>
          <w:spacing w:val="-9"/>
          <w:sz w:val="16"/>
        </w:rPr>
        <w:t> </w:t>
      </w:r>
      <w:r>
        <w:rPr>
          <w:sz w:val="16"/>
        </w:rPr>
        <w:t>CUPS, </w:t>
      </w:r>
      <w:r>
        <w:rPr>
          <w:spacing w:val="-4"/>
          <w:sz w:val="16"/>
        </w:rPr>
        <w:t>teléfono,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correo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electrónico,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tarifa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contratada </w:t>
      </w:r>
      <w:r>
        <w:rPr>
          <w:sz w:val="16"/>
        </w:rPr>
        <w:t>y los datos incluidos en herramientas de asesoramiento energético, ubicación </w:t>
      </w:r>
      <w:r>
        <w:rPr>
          <w:spacing w:val="-2"/>
          <w:sz w:val="16"/>
        </w:rPr>
        <w:t>geográfica.</w:t>
      </w:r>
    </w:p>
    <w:p>
      <w:pPr>
        <w:pStyle w:val="ListParagraph"/>
        <w:numPr>
          <w:ilvl w:val="1"/>
          <w:numId w:val="3"/>
        </w:numPr>
        <w:tabs>
          <w:tab w:pos="359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Datos derivados de la prestación </w:t>
      </w:r>
      <w:r>
        <w:rPr>
          <w:sz w:val="16"/>
        </w:rPr>
        <w:t>de servicios</w:t>
      </w:r>
      <w:r>
        <w:rPr>
          <w:spacing w:val="-2"/>
          <w:sz w:val="16"/>
        </w:rPr>
        <w:t> </w:t>
      </w:r>
      <w:r>
        <w:rPr>
          <w:sz w:val="16"/>
        </w:rPr>
        <w:t>durante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relación</w:t>
      </w:r>
      <w:r>
        <w:rPr>
          <w:spacing w:val="-2"/>
          <w:sz w:val="16"/>
        </w:rPr>
        <w:t> </w:t>
      </w:r>
      <w:r>
        <w:rPr>
          <w:sz w:val="16"/>
        </w:rPr>
        <w:t>contractual:</w:t>
      </w:r>
      <w:r>
        <w:rPr>
          <w:spacing w:val="-2"/>
          <w:sz w:val="16"/>
        </w:rPr>
        <w:t> </w:t>
      </w:r>
      <w:r>
        <w:rPr>
          <w:sz w:val="16"/>
        </w:rPr>
        <w:t>el número de atenciones realizadas y las incidencias resueltas o en curso, las solicitudes de contratación efectuadas, los resultados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las</w:t>
      </w:r>
      <w:r>
        <w:rPr>
          <w:spacing w:val="-12"/>
          <w:sz w:val="16"/>
        </w:rPr>
        <w:t> </w:t>
      </w:r>
      <w:r>
        <w:rPr>
          <w:sz w:val="16"/>
        </w:rPr>
        <w:t>encuestas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satisfacción, </w:t>
      </w:r>
      <w:r>
        <w:rPr>
          <w:spacing w:val="-4"/>
          <w:sz w:val="16"/>
        </w:rPr>
        <w:t>las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comunicaciones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comerciales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realizadas,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el </w:t>
      </w:r>
      <w:r>
        <w:rPr>
          <w:w w:val="90"/>
          <w:sz w:val="16"/>
        </w:rPr>
        <w:t>consumo</w:t>
      </w:r>
      <w:r>
        <w:rPr>
          <w:spacing w:val="5"/>
          <w:sz w:val="16"/>
        </w:rPr>
        <w:t> </w:t>
      </w:r>
      <w:r>
        <w:rPr>
          <w:w w:val="90"/>
          <w:sz w:val="16"/>
        </w:rPr>
        <w:t>histórico</w:t>
      </w:r>
      <w:r>
        <w:rPr>
          <w:spacing w:val="5"/>
          <w:sz w:val="16"/>
        </w:rPr>
        <w:t> </w:t>
      </w:r>
      <w:r>
        <w:rPr>
          <w:w w:val="90"/>
          <w:sz w:val="16"/>
        </w:rPr>
        <w:t>del</w:t>
      </w:r>
      <w:r>
        <w:rPr>
          <w:spacing w:val="6"/>
          <w:sz w:val="16"/>
        </w:rPr>
        <w:t> </w:t>
      </w:r>
      <w:r>
        <w:rPr>
          <w:w w:val="90"/>
          <w:sz w:val="16"/>
        </w:rPr>
        <w:t>punto</w:t>
      </w:r>
      <w:r>
        <w:rPr>
          <w:spacing w:val="5"/>
          <w:sz w:val="16"/>
        </w:rPr>
        <w:t> </w:t>
      </w:r>
      <w:r>
        <w:rPr>
          <w:w w:val="90"/>
          <w:sz w:val="16"/>
        </w:rPr>
        <w:t>de</w:t>
      </w:r>
      <w:r>
        <w:rPr>
          <w:spacing w:val="5"/>
          <w:sz w:val="16"/>
        </w:rPr>
        <w:t> </w:t>
      </w:r>
      <w:r>
        <w:rPr>
          <w:w w:val="90"/>
          <w:sz w:val="16"/>
        </w:rPr>
        <w:t>suministro</w:t>
      </w:r>
      <w:r>
        <w:rPr>
          <w:spacing w:val="6"/>
          <w:sz w:val="16"/>
        </w:rPr>
        <w:t> </w:t>
      </w:r>
      <w:r>
        <w:rPr>
          <w:spacing w:val="-5"/>
          <w:w w:val="90"/>
          <w:sz w:val="16"/>
        </w:rPr>
        <w:t>del</w:t>
      </w:r>
    </w:p>
    <w:p>
      <w:pPr>
        <w:pStyle w:val="BodyText"/>
        <w:spacing w:line="148" w:lineRule="auto" w:before="96"/>
        <w:ind w:right="26"/>
      </w:pPr>
      <w:r>
        <w:rPr/>
        <w:br w:type="column"/>
      </w:r>
      <w:r>
        <w:rPr/>
        <w:t>que</w:t>
      </w:r>
      <w:r>
        <w:rPr>
          <w:spacing w:val="-10"/>
        </w:rPr>
        <w:t> </w:t>
      </w:r>
      <w:r>
        <w:rPr/>
        <w:t>eres</w:t>
      </w:r>
      <w:r>
        <w:rPr>
          <w:spacing w:val="-10"/>
        </w:rPr>
        <w:t> </w:t>
      </w:r>
      <w:r>
        <w:rPr/>
        <w:t>titular,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historial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facturación</w:t>
      </w:r>
      <w:r>
        <w:rPr>
          <w:spacing w:val="-10"/>
        </w:rPr>
        <w:t> </w:t>
      </w:r>
      <w:r>
        <w:rPr/>
        <w:t>y los</w:t>
      </w:r>
      <w:r>
        <w:rPr>
          <w:spacing w:val="-6"/>
        </w:rPr>
        <w:t> </w:t>
      </w:r>
      <w:r>
        <w:rPr/>
        <w:t>datos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puedan</w:t>
      </w:r>
      <w:r>
        <w:rPr>
          <w:spacing w:val="-6"/>
        </w:rPr>
        <w:t> </w:t>
      </w:r>
      <w:r>
        <w:rPr/>
        <w:t>recabarse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través</w:t>
      </w:r>
      <w:r>
        <w:rPr>
          <w:spacing w:val="-6"/>
        </w:rPr>
        <w:t> </w:t>
      </w:r>
      <w:r>
        <w:rPr/>
        <w:t>de las páginas web de Endesa mediante el empleo de “cookies”.</w:t>
      </w: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148" w:lineRule="auto" w:before="0" w:after="0"/>
        <w:ind w:left="85" w:right="26" w:firstLine="0"/>
        <w:jc w:val="both"/>
        <w:rPr>
          <w:sz w:val="16"/>
        </w:rPr>
      </w:pPr>
      <w:r>
        <w:rPr>
          <w:sz w:val="16"/>
        </w:rPr>
        <w:t>Finalidad del tratamiento de </w:t>
      </w:r>
      <w:r>
        <w:rPr>
          <w:sz w:val="16"/>
        </w:rPr>
        <w:t>datos </w:t>
      </w:r>
      <w:r>
        <w:rPr>
          <w:spacing w:val="-2"/>
          <w:sz w:val="16"/>
        </w:rPr>
        <w:t>personales</w:t>
      </w:r>
    </w:p>
    <w:p>
      <w:pPr>
        <w:pStyle w:val="ListParagraph"/>
        <w:numPr>
          <w:ilvl w:val="1"/>
          <w:numId w:val="3"/>
        </w:numPr>
        <w:tabs>
          <w:tab w:pos="380" w:val="left" w:leader="none"/>
        </w:tabs>
        <w:spacing w:line="148" w:lineRule="auto" w:before="0" w:after="0"/>
        <w:ind w:left="85" w:right="26" w:firstLine="0"/>
        <w:jc w:val="both"/>
        <w:rPr>
          <w:sz w:val="16"/>
        </w:rPr>
      </w:pPr>
      <w:r>
        <w:rPr>
          <w:sz w:val="16"/>
        </w:rPr>
        <w:t>Gestionar los productos y </w:t>
      </w:r>
      <w:r>
        <w:rPr>
          <w:sz w:val="16"/>
        </w:rPr>
        <w:t>servicios contratados con Endesa</w:t>
      </w:r>
    </w:p>
    <w:p>
      <w:pPr>
        <w:pStyle w:val="BodyText"/>
        <w:spacing w:line="148" w:lineRule="auto"/>
        <w:ind w:right="26"/>
      </w:pPr>
      <w:r>
        <w:rPr/>
        <w:t>Los datos del Cliente serán tratados con </w:t>
      </w:r>
      <w:r>
        <w:rPr/>
        <w:t>la finalidad de gestionar la prestación de los </w:t>
      </w:r>
      <w:r>
        <w:rPr>
          <w:spacing w:val="-2"/>
        </w:rPr>
        <w:t>servicios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productos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tenga</w:t>
      </w:r>
      <w:r>
        <w:rPr>
          <w:spacing w:val="-11"/>
        </w:rPr>
        <w:t> </w:t>
      </w:r>
      <w:r>
        <w:rPr>
          <w:spacing w:val="-2"/>
        </w:rPr>
        <w:t>contratados </w:t>
      </w:r>
      <w:r>
        <w:rPr>
          <w:spacing w:val="-4"/>
        </w:rPr>
        <w:t>con Endesa. Si cualquiera de estos productos </w:t>
      </w:r>
      <w:r>
        <w:rPr/>
        <w:t>o servicios conlleva el pago aplazado o la prestación de un servicio de facturación </w:t>
      </w:r>
      <w:r>
        <w:rPr>
          <w:spacing w:val="-4"/>
        </w:rPr>
        <w:t>periódica</w:t>
      </w:r>
      <w:r>
        <w:rPr>
          <w:spacing w:val="-9"/>
        </w:rPr>
        <w:t> </w:t>
      </w:r>
      <w:r>
        <w:rPr>
          <w:spacing w:val="-4"/>
        </w:rPr>
        <w:t>Endesa</w:t>
      </w:r>
      <w:r>
        <w:rPr>
          <w:spacing w:val="-9"/>
        </w:rPr>
        <w:t> </w:t>
      </w:r>
      <w:r>
        <w:rPr>
          <w:spacing w:val="-4"/>
        </w:rPr>
        <w:t>podrá,</w:t>
      </w:r>
      <w:r>
        <w:rPr>
          <w:spacing w:val="-8"/>
        </w:rPr>
        <w:t> </w:t>
      </w:r>
      <w:r>
        <w:rPr>
          <w:spacing w:val="-4"/>
        </w:rPr>
        <w:t>bajo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pleno</w:t>
      </w:r>
      <w:r>
        <w:rPr>
          <w:spacing w:val="-8"/>
        </w:rPr>
        <w:t> </w:t>
      </w:r>
      <w:r>
        <w:rPr>
          <w:spacing w:val="-4"/>
        </w:rPr>
        <w:t>respeto </w:t>
      </w:r>
      <w:r>
        <w:rPr/>
        <w:t>de la normativa aplicable, consultar, con </w:t>
      </w:r>
      <w:r>
        <w:rPr>
          <w:spacing w:val="-4"/>
        </w:rPr>
        <w:t>anterioridad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contratación,</w:t>
      </w:r>
      <w:r>
        <w:rPr>
          <w:spacing w:val="-6"/>
        </w:rPr>
        <w:t> </w:t>
      </w:r>
      <w:r>
        <w:rPr>
          <w:spacing w:val="-4"/>
        </w:rPr>
        <w:t>los</w:t>
      </w:r>
      <w:r>
        <w:rPr>
          <w:spacing w:val="-6"/>
        </w:rPr>
        <w:t> </w:t>
      </w:r>
      <w:r>
        <w:rPr>
          <w:spacing w:val="-4"/>
        </w:rPr>
        <w:t>ficheros</w:t>
      </w:r>
      <w:r>
        <w:rPr>
          <w:spacing w:val="-6"/>
        </w:rPr>
        <w:t> </w:t>
      </w:r>
      <w:r>
        <w:rPr>
          <w:spacing w:val="-4"/>
        </w:rPr>
        <w:t>de </w:t>
      </w:r>
      <w:r>
        <w:rPr/>
        <w:t>solvencia patrimonial y de crédito que se </w:t>
      </w:r>
      <w:r>
        <w:rPr>
          <w:spacing w:val="-4"/>
        </w:rPr>
        <w:t>estimen</w:t>
      </w:r>
      <w:r>
        <w:rPr>
          <w:spacing w:val="-8"/>
        </w:rPr>
        <w:t> </w:t>
      </w:r>
      <w:r>
        <w:rPr>
          <w:spacing w:val="-4"/>
        </w:rPr>
        <w:t>conveniente</w:t>
      </w:r>
      <w:r>
        <w:rPr>
          <w:spacing w:val="-8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valorar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solvencia </w:t>
      </w:r>
      <w:r>
        <w:rPr/>
        <w:t>económica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Cliente.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resultado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dicha consulta podría, en su caso, condicionar la </w:t>
      </w:r>
      <w:r>
        <w:rPr>
          <w:spacing w:val="-2"/>
        </w:rPr>
        <w:t>entrada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vigor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7"/>
        </w:rPr>
        <w:t> </w:t>
      </w:r>
      <w:r>
        <w:rPr>
          <w:spacing w:val="-2"/>
        </w:rPr>
        <w:t>Contrato.</w:t>
      </w:r>
      <w:r>
        <w:rPr>
          <w:spacing w:val="-7"/>
        </w:rPr>
        <w:t> </w:t>
      </w:r>
      <w:r>
        <w:rPr>
          <w:spacing w:val="-2"/>
        </w:rPr>
        <w:t>Asimismo,</w:t>
      </w:r>
      <w:r>
        <w:rPr>
          <w:spacing w:val="-7"/>
        </w:rPr>
        <w:t> </w:t>
      </w:r>
      <w:r>
        <w:rPr>
          <w:spacing w:val="-2"/>
        </w:rPr>
        <w:t>en </w:t>
      </w:r>
      <w:r>
        <w:rPr>
          <w:spacing w:val="-4"/>
        </w:rPr>
        <w:t>caso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impago,</w:t>
      </w:r>
      <w:r>
        <w:rPr>
          <w:spacing w:val="-7"/>
        </w:rPr>
        <w:t> </w:t>
      </w:r>
      <w:r>
        <w:rPr>
          <w:spacing w:val="-4"/>
        </w:rPr>
        <w:t>Endesa</w:t>
      </w:r>
      <w:r>
        <w:rPr>
          <w:spacing w:val="-7"/>
        </w:rPr>
        <w:t> </w:t>
      </w:r>
      <w:r>
        <w:rPr>
          <w:spacing w:val="-4"/>
        </w:rPr>
        <w:t>podrá</w:t>
      </w:r>
      <w:r>
        <w:rPr>
          <w:spacing w:val="-7"/>
        </w:rPr>
        <w:t> </w:t>
      </w:r>
      <w:r>
        <w:rPr>
          <w:spacing w:val="-4"/>
        </w:rPr>
        <w:t>comunicar</w:t>
      </w:r>
      <w:r>
        <w:rPr>
          <w:spacing w:val="-7"/>
        </w:rPr>
        <w:t> </w:t>
      </w:r>
      <w:r>
        <w:rPr>
          <w:spacing w:val="-4"/>
        </w:rPr>
        <w:t>los </w:t>
      </w:r>
      <w:r>
        <w:rPr/>
        <w:t>datos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dichos</w:t>
      </w:r>
      <w:r>
        <w:rPr>
          <w:spacing w:val="-12"/>
        </w:rPr>
        <w:t> </w:t>
      </w:r>
      <w:r>
        <w:rPr/>
        <w:t>ficheros,</w:t>
      </w:r>
      <w:r>
        <w:rPr>
          <w:spacing w:val="-12"/>
        </w:rPr>
        <w:t> </w:t>
      </w:r>
      <w:r>
        <w:rPr/>
        <w:t>siempre cumpliendo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garantías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otorga</w:t>
      </w:r>
      <w:r>
        <w:rPr>
          <w:spacing w:val="-6"/>
        </w:rPr>
        <w:t> </w:t>
      </w:r>
      <w:r>
        <w:rPr/>
        <w:t>la legislación</w:t>
      </w:r>
      <w:r>
        <w:rPr>
          <w:spacing w:val="-14"/>
        </w:rPr>
        <w:t> </w:t>
      </w:r>
      <w:r>
        <w:rPr/>
        <w:t>vigente.</w:t>
      </w:r>
    </w:p>
    <w:p>
      <w:pPr>
        <w:pStyle w:val="BodyText"/>
        <w:spacing w:line="148" w:lineRule="auto"/>
        <w:ind w:right="26"/>
      </w:pPr>
      <w:r>
        <w:rPr>
          <w:spacing w:val="-4"/>
        </w:rPr>
        <w:t>Adicionalmente,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fin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poder</w:t>
      </w:r>
      <w:r>
        <w:rPr>
          <w:spacing w:val="-8"/>
        </w:rPr>
        <w:t> </w:t>
      </w:r>
      <w:r>
        <w:rPr>
          <w:spacing w:val="-4"/>
        </w:rPr>
        <w:t>prestar</w:t>
      </w:r>
      <w:r>
        <w:rPr>
          <w:spacing w:val="-9"/>
        </w:rPr>
        <w:t> </w:t>
      </w:r>
      <w:r>
        <w:rPr>
          <w:spacing w:val="-4"/>
        </w:rPr>
        <w:t>el </w:t>
      </w:r>
      <w:r>
        <w:rPr/>
        <w:t>mejor</w:t>
      </w:r>
      <w:r>
        <w:rPr>
          <w:spacing w:val="-11"/>
        </w:rPr>
        <w:t> </w:t>
      </w:r>
      <w:r>
        <w:rPr/>
        <w:t>servicio</w:t>
      </w:r>
      <w:r>
        <w:rPr>
          <w:spacing w:val="-11"/>
        </w:rPr>
        <w:t> </w:t>
      </w:r>
      <w:r>
        <w:rPr/>
        <w:t>posible,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datos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Cliente </w:t>
      </w:r>
      <w:r>
        <w:rPr>
          <w:spacing w:val="-6"/>
        </w:rPr>
        <w:t>podrán</w:t>
      </w:r>
      <w:r>
        <w:rPr>
          <w:spacing w:val="-7"/>
        </w:rPr>
        <w:t> </w:t>
      </w:r>
      <w:r>
        <w:rPr>
          <w:spacing w:val="-6"/>
        </w:rPr>
        <w:t>ser</w:t>
      </w:r>
      <w:r>
        <w:rPr>
          <w:spacing w:val="-7"/>
        </w:rPr>
        <w:t> </w:t>
      </w:r>
      <w:r>
        <w:rPr>
          <w:spacing w:val="-6"/>
        </w:rPr>
        <w:t>utilizados para</w:t>
      </w:r>
      <w:r>
        <w:rPr>
          <w:spacing w:val="-7"/>
        </w:rPr>
        <w:t> </w:t>
      </w:r>
      <w:r>
        <w:rPr>
          <w:spacing w:val="-6"/>
        </w:rPr>
        <w:t>atender</w:t>
      </w:r>
      <w:r>
        <w:rPr>
          <w:spacing w:val="-7"/>
        </w:rPr>
        <w:t> </w:t>
      </w:r>
      <w:r>
        <w:rPr>
          <w:spacing w:val="-6"/>
        </w:rPr>
        <w:t>consultas</w:t>
      </w:r>
      <w:r>
        <w:rPr>
          <w:spacing w:val="-3"/>
        </w:rPr>
        <w:t> </w:t>
      </w:r>
      <w:r>
        <w:rPr>
          <w:spacing w:val="-6"/>
        </w:rPr>
        <w:t>y </w:t>
      </w:r>
      <w:r>
        <w:rPr>
          <w:spacing w:val="-4"/>
        </w:rPr>
        <w:t>peticiones por todos los canales de atención, </w:t>
      </w:r>
      <w:r>
        <w:rPr/>
        <w:t>realizar comunicaciones informativas y encuestas sobre la calidad del servicio o el índice de satisfacción con la atención prestada, acreditarle en los procesos de contratación que inicie, facturar el servicio contratado o prestar servicios de asesoramiento energético. De la misma </w:t>
      </w:r>
      <w:r>
        <w:rPr>
          <w:spacing w:val="-2"/>
        </w:rPr>
        <w:t>forma,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fin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Endesa</w:t>
      </w:r>
      <w:r>
        <w:rPr>
          <w:spacing w:val="-10"/>
        </w:rPr>
        <w:t> </w:t>
      </w:r>
      <w:r>
        <w:rPr>
          <w:spacing w:val="-2"/>
        </w:rPr>
        <w:t>pueda</w:t>
      </w:r>
      <w:r>
        <w:rPr>
          <w:spacing w:val="-11"/>
        </w:rPr>
        <w:t> </w:t>
      </w:r>
      <w:r>
        <w:rPr>
          <w:spacing w:val="-2"/>
        </w:rPr>
        <w:t>contar</w:t>
      </w:r>
      <w:r>
        <w:rPr>
          <w:spacing w:val="-11"/>
        </w:rPr>
        <w:t> </w:t>
      </w:r>
      <w:r>
        <w:rPr>
          <w:spacing w:val="-2"/>
        </w:rPr>
        <w:t>con </w:t>
      </w:r>
      <w:r>
        <w:rPr/>
        <w:t>un</w:t>
      </w:r>
      <w:r>
        <w:rPr>
          <w:spacing w:val="-13"/>
        </w:rPr>
        <w:t> </w:t>
      </w:r>
      <w:r>
        <w:rPr/>
        <w:t>modelo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gestión</w:t>
      </w:r>
      <w:r>
        <w:rPr>
          <w:spacing w:val="-13"/>
        </w:rPr>
        <w:t> </w:t>
      </w:r>
      <w:r>
        <w:rPr/>
        <w:t>empresarial</w:t>
      </w:r>
      <w:r>
        <w:rPr>
          <w:spacing w:val="-13"/>
        </w:rPr>
        <w:t> </w:t>
      </w:r>
      <w:r>
        <w:rPr/>
        <w:t>eficiente,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datos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Clientes</w:t>
      </w:r>
      <w:r>
        <w:rPr>
          <w:spacing w:val="-8"/>
        </w:rPr>
        <w:t> </w:t>
      </w:r>
      <w:r>
        <w:rPr>
          <w:spacing w:val="-2"/>
        </w:rPr>
        <w:t>serán</w:t>
      </w:r>
      <w:r>
        <w:rPr>
          <w:spacing w:val="-8"/>
        </w:rPr>
        <w:t> </w:t>
      </w:r>
      <w:r>
        <w:rPr>
          <w:spacing w:val="-2"/>
        </w:rPr>
        <w:t>tratados</w:t>
      </w:r>
      <w:r>
        <w:rPr>
          <w:spacing w:val="-8"/>
        </w:rPr>
        <w:t> </w:t>
      </w:r>
      <w:r>
        <w:rPr>
          <w:spacing w:val="-2"/>
        </w:rPr>
        <w:t>para </w:t>
      </w:r>
      <w:r>
        <w:rPr/>
        <w:t>realizar</w:t>
      </w:r>
      <w:r>
        <w:rPr>
          <w:spacing w:val="-5"/>
        </w:rPr>
        <w:t> </w:t>
      </w:r>
      <w:r>
        <w:rPr/>
        <w:t>operaciones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factoraje.</w:t>
      </w:r>
    </w:p>
    <w:p>
      <w:pPr>
        <w:pStyle w:val="BodyText"/>
        <w:spacing w:line="148" w:lineRule="auto"/>
        <w:ind w:right="26"/>
      </w:pPr>
      <w:r>
        <w:rPr>
          <w:spacing w:val="-4"/>
        </w:rPr>
        <w:t>Además,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Cliente</w:t>
      </w:r>
      <w:r>
        <w:rPr>
          <w:spacing w:val="-9"/>
        </w:rPr>
        <w:t> </w:t>
      </w:r>
      <w:r>
        <w:rPr>
          <w:spacing w:val="-4"/>
        </w:rPr>
        <w:t>ha</w:t>
      </w:r>
      <w:r>
        <w:rPr>
          <w:spacing w:val="-9"/>
        </w:rPr>
        <w:t> </w:t>
      </w:r>
      <w:r>
        <w:rPr>
          <w:spacing w:val="-4"/>
        </w:rPr>
        <w:t>activado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opción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“servicio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factura</w:t>
      </w:r>
      <w:r>
        <w:rPr>
          <w:spacing w:val="-12"/>
        </w:rPr>
        <w:t> </w:t>
      </w:r>
      <w:r>
        <w:rPr/>
        <w:t>electrónica”,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utilizará su dirección de correo electrónico como </w:t>
      </w:r>
      <w:r>
        <w:rPr>
          <w:spacing w:val="-6"/>
        </w:rPr>
        <w:t>medio para la remisión de la misma. Y es que,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Cliente</w:t>
      </w:r>
      <w:r>
        <w:rPr>
          <w:spacing w:val="-10"/>
        </w:rPr>
        <w:t> </w:t>
      </w:r>
      <w:r>
        <w:rPr>
          <w:spacing w:val="-2"/>
        </w:rPr>
        <w:t>facilite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dirección </w:t>
      </w:r>
      <w:r>
        <w:rPr/>
        <w:t>de correo electrónico, este medio será tratado como preferente para el envío de cualquier tipo de comunicación relativa al marco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relación</w:t>
      </w:r>
      <w:r>
        <w:rPr>
          <w:spacing w:val="-13"/>
        </w:rPr>
        <w:t> </w:t>
      </w:r>
      <w:r>
        <w:rPr/>
        <w:t>contractual</w:t>
      </w:r>
      <w:r>
        <w:rPr>
          <w:spacing w:val="-13"/>
        </w:rPr>
        <w:t> </w:t>
      </w:r>
      <w:r>
        <w:rPr/>
        <w:t>establecida con el Cliente.</w:t>
      </w:r>
    </w:p>
    <w:p>
      <w:pPr>
        <w:pStyle w:val="ListParagraph"/>
        <w:numPr>
          <w:ilvl w:val="1"/>
          <w:numId w:val="3"/>
        </w:numPr>
        <w:tabs>
          <w:tab w:pos="372" w:val="left" w:leader="none"/>
        </w:tabs>
        <w:spacing w:line="148" w:lineRule="auto" w:before="0" w:after="0"/>
        <w:ind w:left="85" w:right="26" w:firstLine="0"/>
        <w:jc w:val="both"/>
        <w:rPr>
          <w:sz w:val="16"/>
        </w:rPr>
      </w:pPr>
      <w:r>
        <w:rPr>
          <w:sz w:val="16"/>
        </w:rPr>
        <w:t>Cumplir con las obligaciones </w:t>
      </w:r>
      <w:r>
        <w:rPr>
          <w:sz w:val="16"/>
        </w:rPr>
        <w:t>legales </w:t>
      </w:r>
      <w:r>
        <w:rPr>
          <w:spacing w:val="-2"/>
          <w:sz w:val="16"/>
        </w:rPr>
        <w:t>impuestas</w:t>
      </w:r>
    </w:p>
    <w:p>
      <w:pPr>
        <w:pStyle w:val="BodyText"/>
        <w:spacing w:line="148" w:lineRule="auto"/>
        <w:ind w:right="26"/>
      </w:pPr>
      <w:r>
        <w:rPr>
          <w:spacing w:val="-2"/>
        </w:rPr>
        <w:t>Endesa</w:t>
      </w:r>
      <w:r>
        <w:rPr>
          <w:spacing w:val="-10"/>
        </w:rPr>
        <w:t> </w:t>
      </w:r>
      <w:r>
        <w:rPr>
          <w:spacing w:val="-2"/>
        </w:rPr>
        <w:t>podrá</w:t>
      </w:r>
      <w:r>
        <w:rPr>
          <w:spacing w:val="-10"/>
        </w:rPr>
        <w:t> </w:t>
      </w:r>
      <w:r>
        <w:rPr>
          <w:spacing w:val="-2"/>
        </w:rPr>
        <w:t>tratar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datos</w:t>
      </w:r>
      <w:r>
        <w:rPr>
          <w:spacing w:val="-10"/>
        </w:rPr>
        <w:t> </w:t>
      </w:r>
      <w:r>
        <w:rPr>
          <w:spacing w:val="-2"/>
        </w:rPr>
        <w:t>personales</w:t>
      </w:r>
      <w:r>
        <w:rPr>
          <w:spacing w:val="-10"/>
        </w:rPr>
        <w:t> </w:t>
      </w:r>
      <w:r>
        <w:rPr>
          <w:spacing w:val="-2"/>
        </w:rPr>
        <w:t>del </w:t>
      </w:r>
      <w:r>
        <w:rPr/>
        <w:t>Cliente para dar cumplimiento a cualquier obligación</w:t>
      </w:r>
      <w:r>
        <w:rPr>
          <w:spacing w:val="-13"/>
        </w:rPr>
        <w:t> </w:t>
      </w:r>
      <w:r>
        <w:rPr/>
        <w:t>legal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incumba.</w:t>
      </w:r>
    </w:p>
    <w:p>
      <w:pPr>
        <w:pStyle w:val="ListParagraph"/>
        <w:numPr>
          <w:ilvl w:val="1"/>
          <w:numId w:val="3"/>
        </w:numPr>
        <w:tabs>
          <w:tab w:pos="249" w:val="left" w:leader="none"/>
        </w:tabs>
        <w:spacing w:line="148" w:lineRule="auto" w:before="0" w:after="0"/>
        <w:ind w:left="85" w:right="26" w:firstLine="0"/>
        <w:jc w:val="both"/>
        <w:rPr>
          <w:sz w:val="16"/>
        </w:rPr>
      </w:pPr>
      <w:r>
        <w:rPr>
          <w:spacing w:val="-4"/>
          <w:sz w:val="16"/>
        </w:rPr>
        <w:t>Realizar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comunicaciones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comerciales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sobre </w:t>
      </w:r>
      <w:r>
        <w:rPr>
          <w:sz w:val="16"/>
        </w:rPr>
        <w:t>productos y servicios</w:t>
      </w:r>
    </w:p>
    <w:p>
      <w:pPr>
        <w:pStyle w:val="BodyText"/>
        <w:spacing w:line="148" w:lineRule="auto"/>
        <w:ind w:right="26"/>
      </w:pPr>
      <w:r>
        <w:rPr>
          <w:w w:val="90"/>
        </w:rPr>
        <w:t>También se podrán realizar otros tratamientos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datos</w:t>
      </w:r>
      <w:r>
        <w:rPr>
          <w:spacing w:val="-8"/>
        </w:rPr>
        <w:t> </w:t>
      </w:r>
      <w:r>
        <w:rPr>
          <w:spacing w:val="-4"/>
        </w:rPr>
        <w:t>personales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base</w:t>
      </w:r>
      <w:r>
        <w:rPr>
          <w:spacing w:val="-8"/>
        </w:rPr>
        <w:t> </w:t>
      </w:r>
      <w:r>
        <w:rPr>
          <w:spacing w:val="-4"/>
        </w:rPr>
        <w:t>al </w:t>
      </w:r>
      <w:r>
        <w:rPr/>
        <w:t>interés legítimo de Endesa. Así, siempre </w:t>
      </w:r>
      <w:r>
        <w:rPr/>
        <w:t>y </w:t>
      </w:r>
      <w:r>
        <w:rPr>
          <w:spacing w:val="-4"/>
        </w:rPr>
        <w:t>cuando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8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oponga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medio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las vías descritas en el apartado 8, recibirá información sobre productos o servicios relacionados con el ámbito de la actividad energética o sobre “Ofertas Energéticas Paquetizadas”, afines con el servicio que contrate o que ya tuviera contratado. Una </w:t>
      </w:r>
      <w:r>
        <w:rPr>
          <w:spacing w:val="-4"/>
        </w:rPr>
        <w:t>Oferta</w:t>
      </w:r>
      <w:r>
        <w:rPr>
          <w:spacing w:val="-9"/>
        </w:rPr>
        <w:t> </w:t>
      </w:r>
      <w:r>
        <w:rPr>
          <w:spacing w:val="-4"/>
        </w:rPr>
        <w:t>Energética</w:t>
      </w:r>
      <w:r>
        <w:rPr>
          <w:spacing w:val="-9"/>
        </w:rPr>
        <w:t> </w:t>
      </w:r>
      <w:r>
        <w:rPr>
          <w:spacing w:val="-4"/>
        </w:rPr>
        <w:t>Paquetizada</w:t>
      </w:r>
      <w:r>
        <w:rPr>
          <w:spacing w:val="-8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conjunto </w:t>
      </w:r>
      <w:r>
        <w:rPr/>
        <w:t>de productos o servicios directamente relacionados con el ámbito de la actividad energética,</w:t>
      </w:r>
      <w:r>
        <w:rPr>
          <w:spacing w:val="-13"/>
        </w:rPr>
        <w:t> </w:t>
      </w:r>
      <w:r>
        <w:rPr/>
        <w:t>comercializados</w:t>
      </w:r>
      <w:r>
        <w:rPr>
          <w:spacing w:val="-13"/>
        </w:rPr>
        <w:t> </w:t>
      </w:r>
      <w:r>
        <w:rPr/>
        <w:t>conjuntamente por</w:t>
      </w:r>
      <w:r>
        <w:rPr>
          <w:spacing w:val="-13"/>
        </w:rPr>
        <w:t> </w:t>
      </w:r>
      <w:r>
        <w:rPr/>
        <w:t>parte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Endesa</w:t>
      </w:r>
      <w:r>
        <w:rPr>
          <w:spacing w:val="-13"/>
        </w:rPr>
        <w:t> </w:t>
      </w:r>
      <w:r>
        <w:rPr/>
        <w:t>Energía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Endesa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bajo la marca Endesa.</w:t>
      </w:r>
    </w:p>
    <w:p>
      <w:pPr>
        <w:pStyle w:val="BodyText"/>
        <w:spacing w:line="148" w:lineRule="auto"/>
        <w:ind w:right="26"/>
      </w:pP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ello,</w:t>
      </w:r>
      <w:r>
        <w:rPr>
          <w:spacing w:val="-11"/>
        </w:rPr>
        <w:t> </w:t>
      </w:r>
      <w:r>
        <w:rPr>
          <w:spacing w:val="-2"/>
        </w:rPr>
        <w:t>previamente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podrán</w:t>
      </w:r>
      <w:r>
        <w:rPr>
          <w:spacing w:val="-11"/>
        </w:rPr>
        <w:t> </w:t>
      </w:r>
      <w:r>
        <w:rPr>
          <w:spacing w:val="-2"/>
        </w:rPr>
        <w:t>analizar</w:t>
      </w:r>
      <w:r>
        <w:rPr>
          <w:spacing w:val="-10"/>
        </w:rPr>
        <w:t> </w:t>
      </w:r>
      <w:r>
        <w:rPr>
          <w:spacing w:val="-2"/>
        </w:rPr>
        <w:t>los </w:t>
      </w:r>
      <w:r>
        <w:rPr>
          <w:spacing w:val="-4"/>
        </w:rPr>
        <w:t>datos</w:t>
      </w:r>
      <w:r>
        <w:rPr>
          <w:spacing w:val="-6"/>
        </w:rPr>
        <w:t> </w:t>
      </w:r>
      <w:r>
        <w:rPr>
          <w:spacing w:val="-4"/>
        </w:rPr>
        <w:t>personales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6"/>
        </w:rPr>
        <w:t> </w:t>
      </w:r>
      <w:r>
        <w:rPr>
          <w:spacing w:val="-4"/>
        </w:rPr>
        <w:t>Cliente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fin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elaborar </w:t>
      </w:r>
      <w:r>
        <w:rPr/>
        <w:t>un perfil muy básico con los mismos que permita que dichas comunicaciones comerciales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ajusten</w:t>
      </w:r>
      <w:r>
        <w:rPr>
          <w:spacing w:val="-12"/>
        </w:rPr>
        <w:t> </w:t>
      </w:r>
      <w:r>
        <w:rPr/>
        <w:t>todo</w:t>
      </w:r>
      <w:r>
        <w:rPr>
          <w:spacing w:val="-13"/>
        </w:rPr>
        <w:t> </w:t>
      </w:r>
      <w:r>
        <w:rPr/>
        <w:t>lo</w:t>
      </w:r>
      <w:r>
        <w:rPr>
          <w:spacing w:val="-13"/>
        </w:rPr>
        <w:t> </w:t>
      </w:r>
      <w:r>
        <w:rPr/>
        <w:t>posible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sus necesidades y preferencias de consumo energético.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este</w:t>
      </w:r>
      <w:r>
        <w:rPr>
          <w:spacing w:val="-9"/>
        </w:rPr>
        <w:t> </w:t>
      </w:r>
      <w:r>
        <w:rPr/>
        <w:t>análisis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podrán</w:t>
      </w:r>
      <w:r>
        <w:rPr>
          <w:spacing w:val="-9"/>
        </w:rPr>
        <w:t> </w:t>
      </w:r>
      <w:r>
        <w:rPr/>
        <w:t>tener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cuenta</w:t>
      </w:r>
      <w:r>
        <w:rPr>
          <w:spacing w:val="-9"/>
        </w:rPr>
        <w:t> </w:t>
      </w:r>
      <w:r>
        <w:rPr>
          <w:spacing w:val="-4"/>
        </w:rPr>
        <w:t>ciertos</w:t>
      </w:r>
      <w:r>
        <w:rPr>
          <w:spacing w:val="-8"/>
        </w:rPr>
        <w:t> </w:t>
      </w:r>
      <w:r>
        <w:rPr>
          <w:spacing w:val="-4"/>
        </w:rPr>
        <w:t>datos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Cliente</w:t>
      </w:r>
      <w:r>
        <w:rPr>
          <w:spacing w:val="5"/>
        </w:rPr>
        <w:t> </w:t>
      </w:r>
      <w:r>
        <w:rPr>
          <w:spacing w:val="-4"/>
        </w:rPr>
        <w:t>(nombre</w:t>
      </w:r>
      <w:r>
        <w:rPr>
          <w:spacing w:val="-9"/>
        </w:rPr>
        <w:t> </w:t>
      </w:r>
      <w:r>
        <w:rPr>
          <w:spacing w:val="-4"/>
        </w:rPr>
        <w:t>y </w:t>
      </w:r>
      <w:r>
        <w:rPr/>
        <w:t>apellidos, número de teléfono, email, </w:t>
      </w:r>
      <w:r>
        <w:rPr>
          <w:w w:val="90"/>
        </w:rPr>
        <w:t>dirección,</w:t>
      </w:r>
      <w:r>
        <w:rPr>
          <w:spacing w:val="-1"/>
          <w:w w:val="90"/>
        </w:rPr>
        <w:t> </w:t>
      </w:r>
      <w:r>
        <w:rPr>
          <w:w w:val="90"/>
        </w:rPr>
        <w:t>D.N.I./N.I.E.</w:t>
      </w:r>
      <w:r>
        <w:rPr>
          <w:spacing w:val="-1"/>
          <w:w w:val="90"/>
        </w:rPr>
        <w:t> </w:t>
      </w:r>
      <w:r>
        <w:rPr>
          <w:w w:val="90"/>
        </w:rPr>
        <w:t>y,</w:t>
      </w:r>
      <w:r>
        <w:rPr>
          <w:spacing w:val="-1"/>
          <w:w w:val="90"/>
        </w:rPr>
        <w:t> </w:t>
      </w:r>
      <w:r>
        <w:rPr>
          <w:w w:val="90"/>
        </w:rPr>
        <w:t>en</w:t>
      </w:r>
      <w:r>
        <w:rPr>
          <w:spacing w:val="-1"/>
          <w:w w:val="90"/>
        </w:rPr>
        <w:t> </w:t>
      </w:r>
      <w:r>
        <w:rPr>
          <w:w w:val="90"/>
        </w:rPr>
        <w:t>su</w:t>
      </w:r>
      <w:r>
        <w:rPr>
          <w:spacing w:val="-1"/>
          <w:w w:val="90"/>
        </w:rPr>
        <w:t> </w:t>
      </w:r>
      <w:r>
        <w:rPr>
          <w:w w:val="90"/>
        </w:rPr>
        <w:t>caso,</w:t>
      </w:r>
      <w:r>
        <w:rPr>
          <w:spacing w:val="-1"/>
          <w:w w:val="90"/>
        </w:rPr>
        <w:t> </w:t>
      </w:r>
      <w:r>
        <w:rPr>
          <w:w w:val="90"/>
        </w:rPr>
        <w:t>CUPS),</w:t>
      </w:r>
      <w:r>
        <w:rPr>
          <w:spacing w:val="-1"/>
          <w:w w:val="90"/>
        </w:rPr>
        <w:t> </w:t>
      </w:r>
      <w:r>
        <w:rPr>
          <w:w w:val="90"/>
        </w:rPr>
        <w:t>por </w:t>
      </w:r>
      <w:r>
        <w:rPr/>
        <w:t>lo que puede que sea necesario realizar comunicaciones puntuales de datos entre Endesa Energía y Endesa X para garantizar que las compañas y Ofertas Energéticas </w:t>
      </w:r>
      <w:r>
        <w:rPr>
          <w:spacing w:val="-2"/>
        </w:rPr>
        <w:t>Paquetizadas</w:t>
      </w:r>
      <w:r>
        <w:rPr>
          <w:spacing w:val="-9"/>
        </w:rPr>
        <w:t> </w:t>
      </w:r>
      <w:r>
        <w:rPr>
          <w:spacing w:val="-2"/>
        </w:rPr>
        <w:t>que,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su</w:t>
      </w:r>
      <w:r>
        <w:rPr>
          <w:spacing w:val="-9"/>
        </w:rPr>
        <w:t> </w:t>
      </w:r>
      <w:r>
        <w:rPr>
          <w:spacing w:val="-2"/>
        </w:rPr>
        <w:t>caso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realicen,</w:t>
      </w:r>
      <w:r>
        <w:rPr>
          <w:spacing w:val="-9"/>
        </w:rPr>
        <w:t> </w:t>
      </w:r>
      <w:r>
        <w:rPr>
          <w:spacing w:val="-2"/>
        </w:rPr>
        <w:t>no </w:t>
      </w:r>
      <w:r>
        <w:rPr>
          <w:spacing w:val="-4"/>
        </w:rPr>
        <w:t>resulten repetitivas, innecesarias o molestas.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todo</w:t>
      </w:r>
      <w:r>
        <w:rPr>
          <w:spacing w:val="-10"/>
        </w:rPr>
        <w:t> </w:t>
      </w:r>
      <w:r>
        <w:rPr>
          <w:spacing w:val="-2"/>
        </w:rPr>
        <w:t>caso,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comunicación</w:t>
      </w:r>
      <w:r>
        <w:rPr>
          <w:spacing w:val="-10"/>
        </w:rPr>
        <w:t> </w:t>
      </w:r>
      <w:r>
        <w:rPr>
          <w:spacing w:val="-2"/>
        </w:rPr>
        <w:t>íntegra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 </w:t>
      </w:r>
      <w:r>
        <w:rPr>
          <w:spacing w:val="-4"/>
        </w:rPr>
        <w:t>datos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Clientes</w:t>
      </w:r>
      <w:r>
        <w:rPr>
          <w:spacing w:val="-8"/>
        </w:rPr>
        <w:t> </w:t>
      </w:r>
      <w:r>
        <w:rPr>
          <w:spacing w:val="-4"/>
        </w:rPr>
        <w:t>entre</w:t>
      </w:r>
      <w:r>
        <w:rPr>
          <w:spacing w:val="-8"/>
        </w:rPr>
        <w:t> </w:t>
      </w:r>
      <w:r>
        <w:rPr>
          <w:spacing w:val="-4"/>
        </w:rPr>
        <w:t>dichas</w:t>
      </w:r>
      <w:r>
        <w:rPr>
          <w:spacing w:val="-8"/>
        </w:rPr>
        <w:t> </w:t>
      </w:r>
      <w:r>
        <w:rPr>
          <w:spacing w:val="-4"/>
        </w:rPr>
        <w:t>sociedades </w:t>
      </w:r>
      <w:r>
        <w:rPr/>
        <w:t>sólo se llevará a cabo si éstos prestan su </w:t>
      </w:r>
      <w:r>
        <w:rPr>
          <w:spacing w:val="-2"/>
        </w:rPr>
        <w:t>consentimiento.</w:t>
      </w:r>
    </w:p>
    <w:p>
      <w:pPr>
        <w:pStyle w:val="BodyText"/>
        <w:spacing w:line="148" w:lineRule="auto"/>
        <w:ind w:right="26"/>
      </w:pP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cualquier</w:t>
      </w:r>
      <w:r>
        <w:rPr>
          <w:spacing w:val="-9"/>
        </w:rPr>
        <w:t> </w:t>
      </w:r>
      <w:r>
        <w:rPr>
          <w:spacing w:val="-2"/>
        </w:rPr>
        <w:t>caso,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Cliente</w:t>
      </w:r>
      <w:r>
        <w:rPr>
          <w:spacing w:val="-9"/>
        </w:rPr>
        <w:t> </w:t>
      </w:r>
      <w:r>
        <w:rPr>
          <w:spacing w:val="-2"/>
        </w:rPr>
        <w:t>podrá</w:t>
      </w:r>
      <w:r>
        <w:rPr>
          <w:spacing w:val="-9"/>
        </w:rPr>
        <w:t> </w:t>
      </w:r>
      <w:r>
        <w:rPr>
          <w:spacing w:val="-2"/>
        </w:rPr>
        <w:t>oponerse </w:t>
      </w:r>
      <w:r>
        <w:rPr/>
        <w:t>tanto a la recepción de comunicaciones comerciales de este tipo, como a la comunicación puntual de sus datos entre Endesa</w:t>
      </w:r>
      <w:r>
        <w:rPr>
          <w:spacing w:val="46"/>
        </w:rPr>
        <w:t> </w:t>
      </w:r>
      <w:r>
        <w:rPr/>
        <w:t>Energía</w:t>
      </w:r>
      <w:r>
        <w:rPr>
          <w:spacing w:val="47"/>
        </w:rPr>
        <w:t> </w:t>
      </w:r>
      <w:r>
        <w:rPr/>
        <w:t>y</w:t>
      </w:r>
      <w:r>
        <w:rPr>
          <w:spacing w:val="46"/>
        </w:rPr>
        <w:t> </w:t>
      </w:r>
      <w:r>
        <w:rPr/>
        <w:t>Endesa</w:t>
      </w:r>
      <w:r>
        <w:rPr>
          <w:spacing w:val="47"/>
        </w:rPr>
        <w:t> </w:t>
      </w:r>
      <w:r>
        <w:rPr/>
        <w:t>X,</w:t>
      </w:r>
      <w:r>
        <w:rPr>
          <w:spacing w:val="46"/>
        </w:rPr>
        <w:t> </w:t>
      </w:r>
      <w:r>
        <w:rPr/>
        <w:t>en</w:t>
      </w:r>
      <w:r>
        <w:rPr>
          <w:spacing w:val="47"/>
        </w:rPr>
        <w:t> </w:t>
      </w:r>
      <w:r>
        <w:rPr>
          <w:spacing w:val="-5"/>
        </w:rPr>
        <w:t>cualquier</w:t>
      </w:r>
    </w:p>
    <w:p>
      <w:pPr>
        <w:pStyle w:val="BodyText"/>
        <w:spacing w:after="0" w:line="148" w:lineRule="auto"/>
        <w:sectPr>
          <w:pgSz w:w="11910" w:h="16840"/>
          <w:pgMar w:top="780" w:bottom="280" w:left="425" w:right="708"/>
          <w:cols w:num="3" w:equalWidth="0">
            <w:col w:w="3489" w:space="159"/>
            <w:col w:w="3489" w:space="159"/>
            <w:col w:w="3481"/>
          </w:cols>
        </w:sectPr>
      </w:pPr>
    </w:p>
    <w:p>
      <w:pPr>
        <w:pStyle w:val="BodyText"/>
        <w:spacing w:line="148" w:lineRule="auto" w:before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2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955505pt;margin-top:795.296997pt;width:9pt;height:39pt;mso-position-horizontal-relative:page;mso-position-vertical-relative:page;z-index:15741440" type="#_x0000_t202" id="docshape54" filled="false" stroked="false">
                <v:textbox inset="0,0,0,0" style="layout-flow:vertical;mso-layout-flow-alt:bottom-to-top">
                  <w:txbxContent>
                    <w:p>
                      <w:pPr>
                        <w:spacing w:line="154" w:lineRule="exact" w:before="26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momento, ejerciendo su derecho </w:t>
      </w:r>
      <w:r>
        <w:rPr/>
        <w:t>de </w:t>
      </w:r>
      <w:r>
        <w:rPr>
          <w:spacing w:val="-6"/>
        </w:rPr>
        <w:t>oposición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través de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canales señalados</w:t>
      </w:r>
      <w:r>
        <w:rPr>
          <w:spacing w:val="-7"/>
        </w:rPr>
        <w:t> </w:t>
      </w:r>
      <w:r>
        <w:rPr>
          <w:spacing w:val="-6"/>
        </w:rPr>
        <w:t>en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apartado</w:t>
      </w:r>
      <w:r>
        <w:rPr>
          <w:spacing w:val="-9"/>
        </w:rPr>
        <w:t> </w:t>
      </w:r>
      <w:r>
        <w:rPr>
          <w:spacing w:val="-4"/>
        </w:rPr>
        <w:t>8.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9"/>
        </w:rPr>
        <w:t> </w:t>
      </w:r>
      <w:r>
        <w:rPr>
          <w:spacing w:val="-4"/>
        </w:rPr>
        <w:t>sólo</w:t>
      </w:r>
      <w:r>
        <w:rPr>
          <w:spacing w:val="-8"/>
        </w:rPr>
        <w:t> </w:t>
      </w:r>
      <w:r>
        <w:rPr>
          <w:spacing w:val="-4"/>
        </w:rPr>
        <w:t>recibirá</w:t>
      </w:r>
      <w:r>
        <w:rPr>
          <w:spacing w:val="-9"/>
        </w:rPr>
        <w:t> </w:t>
      </w:r>
      <w:r>
        <w:rPr>
          <w:spacing w:val="-4"/>
        </w:rPr>
        <w:t>este</w:t>
      </w:r>
      <w:r>
        <w:rPr>
          <w:spacing w:val="-9"/>
        </w:rPr>
        <w:t> </w:t>
      </w:r>
      <w:r>
        <w:rPr>
          <w:spacing w:val="-4"/>
        </w:rPr>
        <w:t>tipo </w:t>
      </w:r>
      <w:r>
        <w:rPr/>
        <w:t>de comunicaciones mientras siga siendo Cliente de Endesa, a no ser que dé su autorización</w:t>
      </w:r>
      <w:r>
        <w:rPr>
          <w:spacing w:val="-14"/>
        </w:rPr>
        <w:t> </w:t>
      </w:r>
      <w:r>
        <w:rPr/>
        <w:t>con</w:t>
      </w:r>
      <w:r>
        <w:rPr>
          <w:spacing w:val="-14"/>
        </w:rPr>
        <w:t> </w:t>
      </w:r>
      <w:r>
        <w:rPr/>
        <w:t>posterioridad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ello.</w:t>
      </w:r>
    </w:p>
    <w:p>
      <w:pPr>
        <w:pStyle w:val="BodyText"/>
        <w:spacing w:line="148" w:lineRule="auto"/>
      </w:pPr>
      <w:r>
        <w:rPr>
          <w:spacing w:val="-6"/>
        </w:rPr>
        <w:t>Sin</w:t>
      </w:r>
      <w:r>
        <w:rPr>
          <w:spacing w:val="-7"/>
        </w:rPr>
        <w:t> </w:t>
      </w:r>
      <w:r>
        <w:rPr>
          <w:spacing w:val="-6"/>
        </w:rPr>
        <w:t>perjuicio</w:t>
      </w:r>
      <w:r>
        <w:rPr>
          <w:spacing w:val="-7"/>
        </w:rPr>
        <w:t> </w:t>
      </w:r>
      <w:r>
        <w:rPr>
          <w:spacing w:val="-6"/>
        </w:rPr>
        <w:t>de lo</w:t>
      </w:r>
      <w:r>
        <w:rPr>
          <w:spacing w:val="-7"/>
        </w:rPr>
        <w:t> </w:t>
      </w:r>
      <w:r>
        <w:rPr>
          <w:spacing w:val="-6"/>
        </w:rPr>
        <w:t>anterior,</w:t>
      </w:r>
      <w:r>
        <w:rPr>
          <w:spacing w:val="-7"/>
        </w:rPr>
        <w:t> </w:t>
      </w:r>
      <w:r>
        <w:rPr>
          <w:spacing w:val="-6"/>
        </w:rPr>
        <w:t>cualquier</w:t>
      </w:r>
      <w:r>
        <w:rPr>
          <w:spacing w:val="-2"/>
        </w:rPr>
        <w:t> </w:t>
      </w:r>
      <w:r>
        <w:rPr>
          <w:spacing w:val="-6"/>
        </w:rPr>
        <w:t>perfilado </w:t>
      </w:r>
      <w:r>
        <w:rPr>
          <w:w w:val="90"/>
        </w:rPr>
        <w:t>complejo, incluidos los</w:t>
      </w:r>
      <w:r>
        <w:rPr/>
        <w:t> </w:t>
      </w:r>
      <w:r>
        <w:rPr>
          <w:w w:val="90"/>
        </w:rPr>
        <w:t>supuestos previstos en </w:t>
      </w:r>
      <w:r>
        <w:rPr/>
        <w:t>el artículo 22 del RGPD, estará sujeto a la </w:t>
      </w:r>
      <w:r>
        <w:rPr>
          <w:w w:val="90"/>
        </w:rPr>
        <w:t>previa obtención del consentimiento explícito, </w:t>
      </w:r>
      <w:r>
        <w:rPr>
          <w:spacing w:val="-6"/>
        </w:rPr>
        <w:t>informado,</w:t>
      </w:r>
      <w:r>
        <w:rPr>
          <w:spacing w:val="-7"/>
        </w:rPr>
        <w:t> </w:t>
      </w:r>
      <w:r>
        <w:rPr>
          <w:spacing w:val="-6"/>
        </w:rPr>
        <w:t>libre</w:t>
      </w:r>
      <w:r>
        <w:rPr>
          <w:spacing w:val="-7"/>
        </w:rPr>
        <w:t> </w:t>
      </w:r>
      <w:r>
        <w:rPr>
          <w:spacing w:val="-6"/>
        </w:rPr>
        <w:t>e inequívoco</w:t>
      </w:r>
      <w:r>
        <w:rPr>
          <w:spacing w:val="2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Cliente.</w:t>
      </w:r>
      <w:r>
        <w:rPr>
          <w:spacing w:val="4"/>
        </w:rPr>
        <w:t> </w:t>
      </w:r>
      <w:r>
        <w:rPr>
          <w:spacing w:val="-6"/>
        </w:rPr>
        <w:t>Esto </w:t>
      </w:r>
      <w:r>
        <w:rPr/>
        <w:t>se refiere, concretamente, a las decisiones que,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su</w:t>
      </w:r>
      <w:r>
        <w:rPr>
          <w:spacing w:val="-12"/>
        </w:rPr>
        <w:t> </w:t>
      </w:r>
      <w:r>
        <w:rPr/>
        <w:t>caso,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adopten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basen, </w:t>
      </w:r>
      <w:r>
        <w:rPr>
          <w:spacing w:val="-4"/>
        </w:rPr>
        <w:t>únicamente,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6"/>
        </w:rPr>
        <w:t> </w:t>
      </w:r>
      <w:r>
        <w:rPr>
          <w:spacing w:val="-4"/>
        </w:rPr>
        <w:t>tratamiento</w:t>
      </w:r>
      <w:r>
        <w:rPr>
          <w:spacing w:val="-6"/>
        </w:rPr>
        <w:t> </w:t>
      </w:r>
      <w:r>
        <w:rPr>
          <w:spacing w:val="-4"/>
        </w:rPr>
        <w:t>automatizado, </w:t>
      </w:r>
      <w:r>
        <w:rPr/>
        <w:t>incluida la elaboración de perfiles, que </w:t>
      </w:r>
      <w:r>
        <w:rPr>
          <w:spacing w:val="-6"/>
        </w:rPr>
        <w:t>produzcan</w:t>
      </w:r>
      <w:r>
        <w:rPr>
          <w:spacing w:val="-7"/>
        </w:rPr>
        <w:t> </w:t>
      </w:r>
      <w:r>
        <w:rPr>
          <w:spacing w:val="-6"/>
        </w:rPr>
        <w:t>efectos</w:t>
      </w:r>
      <w:r>
        <w:rPr>
          <w:spacing w:val="-7"/>
        </w:rPr>
        <w:t> </w:t>
      </w:r>
      <w:r>
        <w:rPr>
          <w:spacing w:val="-6"/>
        </w:rPr>
        <w:t>jurídicos en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interesado</w:t>
      </w:r>
      <w:r>
        <w:rPr>
          <w:spacing w:val="2"/>
        </w:rPr>
        <w:t> </w:t>
      </w:r>
      <w:r>
        <w:rPr>
          <w:spacing w:val="-6"/>
        </w:rPr>
        <w:t>o le afecten significativamente de modo similar. </w:t>
      </w:r>
      <w:r>
        <w:rPr>
          <w:spacing w:val="-2"/>
        </w:rPr>
        <w:t>Por</w:t>
      </w:r>
      <w:r>
        <w:rPr>
          <w:spacing w:val="-8"/>
        </w:rPr>
        <w:t> </w:t>
      </w:r>
      <w:r>
        <w:rPr>
          <w:spacing w:val="-2"/>
        </w:rPr>
        <w:t>último,</w:t>
      </w:r>
      <w:r>
        <w:rPr>
          <w:spacing w:val="-8"/>
        </w:rPr>
        <w:t> </w:t>
      </w:r>
      <w:r>
        <w:rPr>
          <w:spacing w:val="-2"/>
        </w:rPr>
        <w:t>también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podrán</w:t>
      </w:r>
      <w:r>
        <w:rPr>
          <w:spacing w:val="-8"/>
        </w:rPr>
        <w:t> </w:t>
      </w:r>
      <w:r>
        <w:rPr>
          <w:spacing w:val="-2"/>
        </w:rPr>
        <w:t>realizar</w:t>
      </w:r>
      <w:r>
        <w:rPr>
          <w:spacing w:val="-8"/>
        </w:rPr>
        <w:t> </w:t>
      </w:r>
      <w:r>
        <w:rPr>
          <w:spacing w:val="-2"/>
        </w:rPr>
        <w:t>otros </w:t>
      </w:r>
      <w:r>
        <w:rPr/>
        <w:t>tratamientos amparados en el </w:t>
      </w:r>
      <w:r>
        <w:rPr>
          <w:spacing w:val="-2"/>
        </w:rPr>
        <w:t>consentimiento.</w:t>
      </w:r>
      <w:r>
        <w:rPr>
          <w:spacing w:val="-11"/>
        </w:rPr>
        <w:t> </w:t>
      </w:r>
      <w:r>
        <w:rPr>
          <w:spacing w:val="-2"/>
        </w:rPr>
        <w:t>Así,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casos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el </w:t>
      </w:r>
      <w:r>
        <w:rPr>
          <w:spacing w:val="-6"/>
        </w:rPr>
        <w:t>Cliente</w:t>
      </w:r>
      <w:r>
        <w:rPr>
          <w:spacing w:val="-7"/>
        </w:rPr>
        <w:t> </w:t>
      </w:r>
      <w:r>
        <w:rPr>
          <w:spacing w:val="-6"/>
        </w:rPr>
        <w:t>haya</w:t>
      </w:r>
      <w:r>
        <w:rPr>
          <w:spacing w:val="8"/>
        </w:rPr>
        <w:t> </w:t>
      </w:r>
      <w:r>
        <w:rPr>
          <w:spacing w:val="-6"/>
        </w:rPr>
        <w:t>dado</w:t>
      </w:r>
      <w:r>
        <w:rPr>
          <w:spacing w:val="-7"/>
        </w:rPr>
        <w:t> </w:t>
      </w:r>
      <w:r>
        <w:rPr>
          <w:spacing w:val="-6"/>
        </w:rPr>
        <w:t>su</w:t>
      </w:r>
      <w:r>
        <w:rPr>
          <w:spacing w:val="12"/>
        </w:rPr>
        <w:t> </w:t>
      </w:r>
      <w:r>
        <w:rPr>
          <w:spacing w:val="-6"/>
        </w:rPr>
        <w:t>consentimiento</w:t>
      </w:r>
      <w:r>
        <w:rPr>
          <w:spacing w:val="-7"/>
        </w:rPr>
        <w:t> </w:t>
      </w:r>
      <w:r>
        <w:rPr>
          <w:spacing w:val="-6"/>
        </w:rPr>
        <w:t>también </w:t>
      </w:r>
      <w:r>
        <w:rPr>
          <w:spacing w:val="-4"/>
        </w:rPr>
        <w:t>recibirá,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cualquier</w:t>
      </w:r>
      <w:r>
        <w:rPr>
          <w:spacing w:val="-8"/>
        </w:rPr>
        <w:t> </w:t>
      </w:r>
      <w:r>
        <w:rPr>
          <w:spacing w:val="-4"/>
        </w:rPr>
        <w:t>canal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comunicación </w:t>
      </w:r>
      <w:r>
        <w:rPr>
          <w:spacing w:val="-2"/>
        </w:rPr>
        <w:t>(incluidos,</w:t>
      </w:r>
      <w:r>
        <w:rPr>
          <w:spacing w:val="-9"/>
        </w:rPr>
        <w:t> </w:t>
      </w:r>
      <w:r>
        <w:rPr>
          <w:spacing w:val="-2"/>
        </w:rPr>
        <w:t>entre</w:t>
      </w:r>
      <w:r>
        <w:rPr>
          <w:spacing w:val="-9"/>
        </w:rPr>
        <w:t> </w:t>
      </w:r>
      <w:r>
        <w:rPr>
          <w:spacing w:val="-2"/>
        </w:rPr>
        <w:t>otros,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correo</w:t>
      </w:r>
      <w:r>
        <w:rPr>
          <w:spacing w:val="-9"/>
        </w:rPr>
        <w:t> </w:t>
      </w:r>
      <w:r>
        <w:rPr>
          <w:spacing w:val="-2"/>
        </w:rPr>
        <w:t>electrónico,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SMS</w:t>
      </w:r>
      <w:r>
        <w:rPr>
          <w:spacing w:val="-7"/>
        </w:rPr>
        <w:t> </w:t>
      </w:r>
      <w:r>
        <w:rPr>
          <w:spacing w:val="-6"/>
        </w:rPr>
        <w:t>y las</w:t>
      </w:r>
      <w:r>
        <w:rPr>
          <w:spacing w:val="-7"/>
        </w:rPr>
        <w:t> </w:t>
      </w:r>
      <w:r>
        <w:rPr>
          <w:spacing w:val="-6"/>
        </w:rPr>
        <w:t>llamadas</w:t>
      </w:r>
      <w:r>
        <w:rPr>
          <w:spacing w:val="-7"/>
        </w:rPr>
        <w:t> </w:t>
      </w:r>
      <w:r>
        <w:rPr>
          <w:spacing w:val="-6"/>
        </w:rPr>
        <w:t>telefónicas), información </w:t>
      </w:r>
      <w:r>
        <w:rPr/>
        <w:t>sobre otros productos o servicios de otras empresas con las que colaboramos y que </w:t>
      </w:r>
      <w:r>
        <w:rPr>
          <w:spacing w:val="-4"/>
        </w:rPr>
        <w:t>puedan</w:t>
      </w:r>
      <w:r>
        <w:rPr>
          <w:spacing w:val="-6"/>
        </w:rPr>
        <w:t> </w:t>
      </w:r>
      <w:r>
        <w:rPr>
          <w:spacing w:val="-4"/>
        </w:rPr>
        <w:t>ser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su</w:t>
      </w:r>
      <w:r>
        <w:rPr>
          <w:spacing w:val="-6"/>
        </w:rPr>
        <w:t> </w:t>
      </w:r>
      <w:r>
        <w:rPr>
          <w:spacing w:val="-4"/>
        </w:rPr>
        <w:t>interés,</w:t>
      </w:r>
      <w:r>
        <w:rPr>
          <w:spacing w:val="-6"/>
        </w:rPr>
        <w:t> </w:t>
      </w:r>
      <w:r>
        <w:rPr>
          <w:spacing w:val="-4"/>
        </w:rPr>
        <w:t>relacionados</w:t>
      </w:r>
      <w:r>
        <w:rPr>
          <w:spacing w:val="-6"/>
        </w:rPr>
        <w:t>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el </w:t>
      </w:r>
      <w:r>
        <w:rPr/>
        <w:t>hogar, seguros, automoción, servicios </w:t>
      </w:r>
      <w:r>
        <w:rPr>
          <w:spacing w:val="-4"/>
        </w:rPr>
        <w:t>financieros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ocio.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otro</w:t>
      </w:r>
      <w:r>
        <w:rPr>
          <w:spacing w:val="-9"/>
        </w:rPr>
        <w:t> </w:t>
      </w:r>
      <w:r>
        <w:rPr>
          <w:spacing w:val="-4"/>
        </w:rPr>
        <w:t>lado,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datos</w:t>
      </w:r>
      <w:r>
        <w:rPr>
          <w:spacing w:val="-9"/>
        </w:rPr>
        <w:t> </w:t>
      </w:r>
      <w:r>
        <w:rPr>
          <w:spacing w:val="-4"/>
        </w:rPr>
        <w:t>del </w:t>
      </w:r>
      <w:r>
        <w:rPr/>
        <w:t>Cliente únicamente serán cedidos íntegramente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otras</w:t>
      </w:r>
      <w:r>
        <w:rPr>
          <w:spacing w:val="-12"/>
        </w:rPr>
        <w:t> </w:t>
      </w:r>
      <w:r>
        <w:rPr/>
        <w:t>empresas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grupo</w:t>
      </w:r>
      <w:r>
        <w:rPr>
          <w:spacing w:val="-13"/>
        </w:rPr>
        <w:t> </w:t>
      </w:r>
      <w:r>
        <w:rPr/>
        <w:t>al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pertenece</w:t>
      </w:r>
      <w:r>
        <w:rPr>
          <w:spacing w:val="-9"/>
        </w:rPr>
        <w:t> </w:t>
      </w:r>
      <w:r>
        <w:rPr>
          <w:spacing w:val="-4"/>
        </w:rPr>
        <w:t>Endesa,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terceras</w:t>
      </w:r>
      <w:r>
        <w:rPr/>
        <w:t> </w:t>
      </w:r>
      <w:r>
        <w:rPr>
          <w:spacing w:val="-4"/>
        </w:rPr>
        <w:t>empresas relacionadas</w:t>
      </w:r>
      <w:r>
        <w:rPr>
          <w:spacing w:val="-7"/>
        </w:rPr>
        <w:t> </w:t>
      </w:r>
      <w:r>
        <w:rPr>
          <w:spacing w:val="-4"/>
        </w:rPr>
        <w:t>con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7"/>
        </w:rPr>
        <w:t> </w:t>
      </w:r>
      <w:r>
        <w:rPr>
          <w:spacing w:val="-4"/>
        </w:rPr>
        <w:t>sectores</w:t>
      </w:r>
      <w:r>
        <w:rPr>
          <w:spacing w:val="-7"/>
        </w:rPr>
        <w:t> </w:t>
      </w:r>
      <w:r>
        <w:rPr>
          <w:spacing w:val="-4"/>
        </w:rPr>
        <w:t>anteriores,</w:t>
      </w:r>
      <w:r>
        <w:rPr>
          <w:spacing w:val="-7"/>
        </w:rPr>
        <w:t> </w:t>
      </w:r>
      <w:r>
        <w:rPr>
          <w:spacing w:val="-4"/>
        </w:rPr>
        <w:t>si</w:t>
      </w:r>
      <w:r>
        <w:rPr>
          <w:spacing w:val="-7"/>
        </w:rPr>
        <w:t> </w:t>
      </w:r>
      <w:r>
        <w:rPr>
          <w:spacing w:val="-4"/>
        </w:rPr>
        <w:t>el </w:t>
      </w:r>
      <w:r>
        <w:rPr/>
        <w:t>Cliente</w:t>
      </w:r>
      <w:r>
        <w:rPr>
          <w:spacing w:val="-9"/>
        </w:rPr>
        <w:t> </w:t>
      </w:r>
      <w:r>
        <w:rPr/>
        <w:t>ha</w:t>
      </w:r>
      <w:r>
        <w:rPr>
          <w:spacing w:val="-9"/>
        </w:rPr>
        <w:t> </w:t>
      </w:r>
      <w:r>
        <w:rPr/>
        <w:t>dado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consentimiento</w:t>
      </w:r>
      <w:r>
        <w:rPr>
          <w:spacing w:val="-9"/>
        </w:rPr>
        <w:t> </w:t>
      </w:r>
      <w:r>
        <w:rPr/>
        <w:t>expreso para ello. En todo caso, el Cliente puede retirar su consentimiento en cualquier </w:t>
      </w:r>
      <w:r>
        <w:rPr>
          <w:spacing w:val="-6"/>
        </w:rPr>
        <w:t>momento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medio de</w:t>
      </w:r>
      <w:r>
        <w:rPr>
          <w:spacing w:val="-7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vías descritas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el </w:t>
      </w:r>
      <w:r>
        <w:rPr/>
        <w:t>apartado</w:t>
      </w:r>
      <w:r>
        <w:rPr>
          <w:spacing w:val="-14"/>
        </w:rPr>
        <w:t> </w:t>
      </w:r>
      <w:r>
        <w:rPr/>
        <w:t>8.</w:t>
      </w: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118" w:lineRule="exact" w:before="0" w:after="0"/>
        <w:ind w:left="288" w:right="0" w:hanging="203"/>
        <w:jc w:val="both"/>
        <w:rPr>
          <w:sz w:val="16"/>
        </w:rPr>
      </w:pPr>
      <w:r>
        <w:rPr>
          <w:spacing w:val="-2"/>
          <w:sz w:val="16"/>
        </w:rPr>
        <w:t>Legitimación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para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el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tratamiento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cesión</w:t>
      </w:r>
    </w:p>
    <w:p>
      <w:pPr>
        <w:pStyle w:val="BodyText"/>
        <w:spacing w:line="152" w:lineRule="exact"/>
        <w:ind w:right="0"/>
      </w:pP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datos</w:t>
      </w:r>
      <w:r>
        <w:rPr>
          <w:spacing w:val="-8"/>
        </w:rPr>
        <w:t> </w:t>
      </w:r>
      <w:r>
        <w:rPr>
          <w:spacing w:val="-6"/>
        </w:rPr>
        <w:t>personales</w:t>
      </w:r>
    </w:p>
    <w:p>
      <w:pPr>
        <w:pStyle w:val="BodyText"/>
        <w:spacing w:line="148" w:lineRule="auto" w:before="17"/>
      </w:pPr>
      <w:r>
        <w:rPr/>
        <w:t>La base legal para el desarrollo de </w:t>
      </w:r>
      <w:r>
        <w:rPr/>
        <w:t>las </w:t>
      </w:r>
      <w:r>
        <w:rPr>
          <w:spacing w:val="-2"/>
        </w:rPr>
        <w:t>finalidades</w:t>
      </w:r>
      <w:r>
        <w:rPr>
          <w:spacing w:val="-11"/>
        </w:rPr>
        <w:t> </w:t>
      </w:r>
      <w:r>
        <w:rPr>
          <w:spacing w:val="-2"/>
        </w:rPr>
        <w:t>incluidas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apartado</w:t>
      </w:r>
      <w:r>
        <w:rPr>
          <w:spacing w:val="-11"/>
        </w:rPr>
        <w:t> </w:t>
      </w:r>
      <w:r>
        <w:rPr>
          <w:spacing w:val="-2"/>
        </w:rPr>
        <w:t>anterior, </w:t>
      </w:r>
      <w:r>
        <w:rPr/>
        <w:t>son las siguientes:</w:t>
      </w:r>
    </w:p>
    <w:p>
      <w:pPr>
        <w:pStyle w:val="ListParagraph"/>
        <w:numPr>
          <w:ilvl w:val="1"/>
          <w:numId w:val="4"/>
        </w:numPr>
        <w:tabs>
          <w:tab w:pos="246" w:val="left" w:leader="none"/>
        </w:tabs>
        <w:spacing w:line="131" w:lineRule="exact" w:before="0" w:after="0"/>
        <w:ind w:left="246" w:right="0" w:hanging="161"/>
        <w:jc w:val="both"/>
        <w:rPr>
          <w:sz w:val="16"/>
        </w:rPr>
      </w:pPr>
      <w:r>
        <w:rPr>
          <w:spacing w:val="-4"/>
          <w:sz w:val="16"/>
        </w:rPr>
        <w:t>Ejecución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del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contrato</w:t>
      </w:r>
    </w:p>
    <w:p>
      <w:pPr>
        <w:pStyle w:val="BodyText"/>
        <w:spacing w:line="148" w:lineRule="auto" w:before="19"/>
      </w:pPr>
      <w:r>
        <w:rPr/>
        <w:t>La</w:t>
      </w:r>
      <w:r>
        <w:rPr>
          <w:spacing w:val="-13"/>
        </w:rPr>
        <w:t> </w:t>
      </w:r>
      <w:r>
        <w:rPr/>
        <w:t>base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legitimación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llevar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cabo</w:t>
      </w:r>
      <w:r>
        <w:rPr>
          <w:spacing w:val="-13"/>
        </w:rPr>
        <w:t> </w:t>
      </w:r>
      <w:r>
        <w:rPr/>
        <w:t>la </w:t>
      </w:r>
      <w:r>
        <w:rPr>
          <w:spacing w:val="-6"/>
        </w:rPr>
        <w:t>prestación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los servicios</w:t>
      </w:r>
      <w:r>
        <w:rPr>
          <w:spacing w:val="6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Cliente tiene </w:t>
      </w:r>
      <w:r>
        <w:rPr/>
        <w:t>contratados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Endesa</w:t>
      </w:r>
      <w:r>
        <w:rPr>
          <w:spacing w:val="-11"/>
        </w:rPr>
        <w:t> </w:t>
      </w:r>
      <w:r>
        <w:rPr/>
        <w:t>es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“ejecución</w:t>
      </w:r>
      <w:r>
        <w:rPr>
          <w:spacing w:val="-11"/>
        </w:rPr>
        <w:t> </w:t>
      </w:r>
      <w:r>
        <w:rPr/>
        <w:t>del contrato”, que legitima para realizar los tratamientos de datos personales de los </w:t>
      </w:r>
      <w:r>
        <w:rPr>
          <w:spacing w:val="-6"/>
        </w:rPr>
        <w:t>Clientes necesarios para atender</w:t>
      </w:r>
      <w:r>
        <w:rPr>
          <w:spacing w:val="9"/>
        </w:rPr>
        <w:t> </w:t>
      </w:r>
      <w:r>
        <w:rPr>
          <w:spacing w:val="-6"/>
        </w:rPr>
        <w:t>las consultas </w:t>
      </w:r>
      <w:r>
        <w:rPr/>
        <w:t>y peticiones por los canales de atención, realizar comunicaciones informativas y encuestas sobre la calidad del servicio o el índice de satisfacción con la atención prestada, acreditación en los proceso de contratación, facturar, procesar pagos o prestar servicios de asesoramiento </w:t>
      </w:r>
      <w:r>
        <w:rPr>
          <w:spacing w:val="-2"/>
        </w:rPr>
        <w:t>energético.</w:t>
      </w:r>
    </w:p>
    <w:p>
      <w:pPr>
        <w:pStyle w:val="BodyText"/>
        <w:spacing w:line="148" w:lineRule="auto"/>
      </w:pP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negativa</w:t>
      </w:r>
      <w:r>
        <w:rPr>
          <w:spacing w:val="-7"/>
        </w:rPr>
        <w:t> </w:t>
      </w:r>
      <w:r>
        <w:rPr>
          <w:spacing w:val="-6"/>
        </w:rPr>
        <w:t>a suministrar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datos</w:t>
      </w:r>
      <w:r>
        <w:rPr>
          <w:spacing w:val="2"/>
        </w:rPr>
        <w:t> </w:t>
      </w:r>
      <w:r>
        <w:rPr>
          <w:spacing w:val="-6"/>
        </w:rPr>
        <w:t>personales </w:t>
      </w:r>
      <w:r>
        <w:rPr>
          <w:spacing w:val="-4"/>
        </w:rPr>
        <w:t>solicitados,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entrega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datos</w:t>
      </w:r>
      <w:r>
        <w:rPr>
          <w:spacing w:val="-6"/>
        </w:rPr>
        <w:t> </w:t>
      </w:r>
      <w:r>
        <w:rPr>
          <w:spacing w:val="-4"/>
        </w:rPr>
        <w:t>inexactos</w:t>
      </w:r>
      <w:r>
        <w:rPr>
          <w:spacing w:val="-6"/>
        </w:rPr>
        <w:t> </w:t>
      </w:r>
      <w:r>
        <w:rPr>
          <w:spacing w:val="-4"/>
        </w:rPr>
        <w:t>o </w:t>
      </w:r>
      <w:r>
        <w:rPr>
          <w:w w:val="90"/>
        </w:rPr>
        <w:t>incompletos, podría ocasionar</w:t>
      </w:r>
      <w:r>
        <w:rPr/>
        <w:t> </w:t>
      </w:r>
      <w:r>
        <w:rPr>
          <w:w w:val="90"/>
        </w:rPr>
        <w:t>la imposibilidad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prestar</w:t>
      </w:r>
      <w:r>
        <w:rPr>
          <w:spacing w:val="-6"/>
        </w:rPr>
        <w:t> </w:t>
      </w:r>
      <w:r>
        <w:rPr>
          <w:spacing w:val="-4"/>
        </w:rPr>
        <w:t>los</w:t>
      </w:r>
      <w:r>
        <w:rPr>
          <w:spacing w:val="-6"/>
        </w:rPr>
        <w:t> </w:t>
      </w:r>
      <w:r>
        <w:rPr>
          <w:spacing w:val="-4"/>
        </w:rPr>
        <w:t>servicios</w:t>
      </w:r>
      <w:r>
        <w:rPr>
          <w:spacing w:val="-6"/>
        </w:rPr>
        <w:t> </w:t>
      </w:r>
      <w:r>
        <w:rPr>
          <w:spacing w:val="-4"/>
        </w:rPr>
        <w:t>contratados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forma </w:t>
      </w:r>
      <w:r>
        <w:rPr/>
        <w:t>adecuada. En ese sentido, el cliente es el responsable de la veracidad de los datos facilitados,</w:t>
      </w:r>
      <w:r>
        <w:rPr>
          <w:spacing w:val="-13"/>
        </w:rPr>
        <w:t> </w:t>
      </w:r>
      <w:r>
        <w:rPr/>
        <w:t>así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comunicar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Endesa cualquier</w:t>
      </w:r>
      <w:r>
        <w:rPr>
          <w:spacing w:val="-14"/>
        </w:rPr>
        <w:t> </w:t>
      </w:r>
      <w:r>
        <w:rPr/>
        <w:t>modificación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mismos.</w:t>
      </w:r>
    </w:p>
    <w:p>
      <w:pPr>
        <w:pStyle w:val="ListParagraph"/>
        <w:numPr>
          <w:ilvl w:val="1"/>
          <w:numId w:val="4"/>
        </w:numPr>
        <w:tabs>
          <w:tab w:pos="257" w:val="left" w:leader="none"/>
        </w:tabs>
        <w:spacing w:line="129" w:lineRule="exact" w:before="0" w:after="0"/>
        <w:ind w:left="257" w:right="0" w:hanging="172"/>
        <w:jc w:val="both"/>
        <w:rPr>
          <w:sz w:val="16"/>
        </w:rPr>
      </w:pPr>
      <w:r>
        <w:rPr>
          <w:w w:val="90"/>
          <w:sz w:val="16"/>
        </w:rPr>
        <w:t>Cumplimiento</w:t>
      </w:r>
      <w:r>
        <w:rPr>
          <w:spacing w:val="14"/>
          <w:sz w:val="16"/>
        </w:rPr>
        <w:t> </w:t>
      </w:r>
      <w:r>
        <w:rPr>
          <w:w w:val="90"/>
          <w:sz w:val="16"/>
        </w:rPr>
        <w:t>de</w:t>
      </w:r>
      <w:r>
        <w:rPr>
          <w:spacing w:val="14"/>
          <w:sz w:val="16"/>
        </w:rPr>
        <w:t> </w:t>
      </w:r>
      <w:r>
        <w:rPr>
          <w:w w:val="90"/>
          <w:sz w:val="16"/>
        </w:rPr>
        <w:t>obligaciones</w:t>
      </w:r>
      <w:r>
        <w:rPr>
          <w:spacing w:val="14"/>
          <w:sz w:val="16"/>
        </w:rPr>
        <w:t> </w:t>
      </w:r>
      <w:r>
        <w:rPr>
          <w:spacing w:val="-2"/>
          <w:w w:val="90"/>
          <w:sz w:val="16"/>
        </w:rPr>
        <w:t>legales</w:t>
      </w:r>
    </w:p>
    <w:p>
      <w:pPr>
        <w:pStyle w:val="BodyText"/>
        <w:spacing w:line="148" w:lineRule="auto" w:before="14"/>
      </w:pPr>
      <w:r>
        <w:rPr/>
        <w:t>En aquellos casos en los que sea </w:t>
      </w:r>
      <w:r>
        <w:rPr/>
        <w:t>necesario </w:t>
      </w:r>
      <w:r>
        <w:rPr>
          <w:spacing w:val="-6"/>
        </w:rPr>
        <w:t>tratar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3"/>
        </w:rPr>
        <w:t> </w:t>
      </w:r>
      <w:r>
        <w:rPr>
          <w:spacing w:val="-6"/>
        </w:rPr>
        <w:t>datos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8"/>
        </w:rPr>
        <w:t> </w:t>
      </w:r>
      <w:r>
        <w:rPr>
          <w:spacing w:val="-6"/>
        </w:rPr>
        <w:t>cumplir</w:t>
      </w:r>
      <w:r>
        <w:rPr>
          <w:spacing w:val="-7"/>
        </w:rPr>
        <w:t> </w:t>
      </w:r>
      <w:r>
        <w:rPr>
          <w:spacing w:val="-6"/>
        </w:rPr>
        <w:t>con</w:t>
      </w:r>
      <w:r>
        <w:rPr>
          <w:spacing w:val="7"/>
        </w:rPr>
        <w:t> </w:t>
      </w:r>
      <w:r>
        <w:rPr>
          <w:spacing w:val="-6"/>
        </w:rPr>
        <w:t>obligaciones </w:t>
      </w:r>
      <w:r>
        <w:rPr/>
        <w:t>legales de cualquier tipo, la base legal que </w:t>
      </w:r>
      <w:r>
        <w:rPr>
          <w:spacing w:val="-4"/>
        </w:rPr>
        <w:t>legitima</w:t>
      </w:r>
      <w:r>
        <w:rPr>
          <w:spacing w:val="-7"/>
        </w:rPr>
        <w:t> </w:t>
      </w:r>
      <w:r>
        <w:rPr>
          <w:spacing w:val="-4"/>
        </w:rPr>
        <w:t>este</w:t>
      </w:r>
      <w:r>
        <w:rPr>
          <w:spacing w:val="-7"/>
        </w:rPr>
        <w:t> </w:t>
      </w:r>
      <w:r>
        <w:rPr>
          <w:spacing w:val="-4"/>
        </w:rPr>
        <w:t>tratamiento</w:t>
      </w:r>
      <w:r>
        <w:rPr>
          <w:spacing w:val="-7"/>
        </w:rPr>
        <w:t> </w:t>
      </w:r>
      <w:r>
        <w:rPr>
          <w:spacing w:val="-4"/>
        </w:rPr>
        <w:t>será,</w:t>
      </w:r>
      <w:r>
        <w:rPr>
          <w:spacing w:val="-7"/>
        </w:rPr>
        <w:t> </w:t>
      </w:r>
      <w:r>
        <w:rPr>
          <w:spacing w:val="-4"/>
        </w:rPr>
        <w:t>precisamente, </w:t>
      </w:r>
      <w:r>
        <w:rPr/>
        <w:t>el cumplimiento de dichas obligaciones </w:t>
      </w:r>
      <w:r>
        <w:rPr>
          <w:spacing w:val="-2"/>
        </w:rPr>
        <w:t>legales.</w:t>
      </w: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130" w:lineRule="exact" w:before="0" w:after="0"/>
        <w:ind w:left="249" w:right="0" w:hanging="164"/>
        <w:jc w:val="both"/>
        <w:rPr>
          <w:sz w:val="16"/>
        </w:rPr>
      </w:pPr>
      <w:r>
        <w:rPr>
          <w:spacing w:val="-2"/>
          <w:sz w:val="16"/>
        </w:rPr>
        <w:t>Consentimiento</w:t>
      </w:r>
    </w:p>
    <w:p>
      <w:pPr>
        <w:pStyle w:val="BodyText"/>
        <w:spacing w:line="148" w:lineRule="auto" w:before="20"/>
      </w:pPr>
      <w:r>
        <w:rPr/>
        <w:t>Los tratamientos que se realizan con </w:t>
      </w:r>
      <w:r>
        <w:rPr/>
        <w:t>la finalidad de remitir comunicaciones comerciales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productos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servicios</w:t>
      </w:r>
      <w:r>
        <w:rPr>
          <w:spacing w:val="-6"/>
        </w:rPr>
        <w:t> </w:t>
      </w:r>
      <w:r>
        <w:rPr/>
        <w:t>de otras empresas, relacionadas con hogar, </w:t>
      </w:r>
      <w:r>
        <w:rPr>
          <w:spacing w:val="-2"/>
        </w:rPr>
        <w:t>seguros,</w:t>
      </w:r>
      <w:r>
        <w:rPr>
          <w:spacing w:val="-11"/>
        </w:rPr>
        <w:t> </w:t>
      </w:r>
      <w:r>
        <w:rPr>
          <w:spacing w:val="-2"/>
        </w:rPr>
        <w:t>automoción,</w:t>
      </w:r>
      <w:r>
        <w:rPr>
          <w:spacing w:val="-11"/>
        </w:rPr>
        <w:t> </w:t>
      </w:r>
      <w:r>
        <w:rPr>
          <w:spacing w:val="-2"/>
        </w:rPr>
        <w:t>servicios</w:t>
      </w:r>
      <w:r>
        <w:rPr>
          <w:spacing w:val="-10"/>
        </w:rPr>
        <w:t> </w:t>
      </w:r>
      <w:r>
        <w:rPr>
          <w:spacing w:val="-2"/>
        </w:rPr>
        <w:t>financieros</w:t>
      </w:r>
      <w:r>
        <w:rPr>
          <w:spacing w:val="-11"/>
        </w:rPr>
        <w:t> </w:t>
      </w:r>
      <w:r>
        <w:rPr>
          <w:spacing w:val="-2"/>
        </w:rPr>
        <w:t>y </w:t>
      </w:r>
      <w:r>
        <w:rPr/>
        <w:t>ocio, así como la cesión de los datos del Cliente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dichas</w:t>
      </w:r>
      <w:r>
        <w:rPr>
          <w:spacing w:val="-13"/>
        </w:rPr>
        <w:t> </w:t>
      </w:r>
      <w:r>
        <w:rPr/>
        <w:t>empresas,</w:t>
      </w:r>
      <w:r>
        <w:rPr>
          <w:spacing w:val="-12"/>
        </w:rPr>
        <w:t> </w:t>
      </w:r>
      <w:r>
        <w:rPr/>
        <w:t>incluidas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otras </w:t>
      </w:r>
      <w:r>
        <w:rPr>
          <w:spacing w:val="-4"/>
        </w:rPr>
        <w:t>empresas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grupo</w:t>
      </w:r>
      <w:r>
        <w:rPr>
          <w:spacing w:val="-8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pertenece</w:t>
      </w:r>
      <w:r>
        <w:rPr>
          <w:spacing w:val="-8"/>
        </w:rPr>
        <w:t> </w:t>
      </w:r>
      <w:r>
        <w:rPr>
          <w:spacing w:val="-4"/>
        </w:rPr>
        <w:t>Endesa, </w:t>
      </w:r>
      <w:r>
        <w:rPr>
          <w:spacing w:val="-6"/>
        </w:rPr>
        <w:t>tienen</w:t>
      </w:r>
      <w:r>
        <w:rPr>
          <w:spacing w:val="-7"/>
        </w:rPr>
        <w:t> </w:t>
      </w:r>
      <w:r>
        <w:rPr>
          <w:spacing w:val="-6"/>
        </w:rPr>
        <w:t>como</w:t>
      </w:r>
      <w:r>
        <w:rPr>
          <w:spacing w:val="-3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legal</w:t>
      </w:r>
      <w:r>
        <w:rPr>
          <w:spacing w:val="5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consentimiento</w:t>
      </w:r>
      <w:r>
        <w:rPr>
          <w:spacing w:val="5"/>
        </w:rPr>
        <w:t> </w:t>
      </w:r>
      <w:r>
        <w:rPr>
          <w:spacing w:val="-6"/>
        </w:rPr>
        <w:t>que </w:t>
      </w:r>
      <w:r>
        <w:rPr/>
        <w:t>el</w:t>
      </w:r>
      <w:r>
        <w:rPr>
          <w:spacing w:val="-13"/>
        </w:rPr>
        <w:t> </w:t>
      </w:r>
      <w:r>
        <w:rPr/>
        <w:t>Cliente</w:t>
      </w:r>
      <w:r>
        <w:rPr>
          <w:spacing w:val="-13"/>
        </w:rPr>
        <w:t> </w:t>
      </w:r>
      <w:r>
        <w:rPr/>
        <w:t>pueda</w:t>
      </w:r>
      <w:r>
        <w:rPr>
          <w:spacing w:val="-12"/>
        </w:rPr>
        <w:t> </w:t>
      </w:r>
      <w:r>
        <w:rPr/>
        <w:t>haber</w:t>
      </w:r>
      <w:r>
        <w:rPr>
          <w:spacing w:val="-13"/>
        </w:rPr>
        <w:t> </w:t>
      </w:r>
      <w:r>
        <w:rPr/>
        <w:t>prestado.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mismo modo, cualquier comunicación comercial </w:t>
      </w:r>
      <w:r>
        <w:rPr>
          <w:spacing w:val="-4"/>
        </w:rPr>
        <w:t>dirigida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consumidores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sean</w:t>
      </w:r>
      <w:r>
        <w:rPr>
          <w:spacing w:val="-7"/>
        </w:rPr>
        <w:t> </w:t>
      </w:r>
      <w:r>
        <w:rPr>
          <w:spacing w:val="-4"/>
        </w:rPr>
        <w:t>clientes </w:t>
      </w:r>
      <w:r>
        <w:rPr/>
        <w:t>de Endesa está sujeta a la obtención del previo consentimiento expreso para dicha </w:t>
      </w:r>
      <w:r>
        <w:rPr>
          <w:spacing w:val="-2"/>
        </w:rPr>
        <w:t>finalidad.</w:t>
      </w:r>
    </w:p>
    <w:p>
      <w:pPr>
        <w:pStyle w:val="BodyText"/>
        <w:spacing w:line="148" w:lineRule="auto"/>
      </w:pPr>
      <w:r>
        <w:rPr>
          <w:spacing w:val="-4"/>
        </w:rPr>
        <w:t>Por</w:t>
      </w:r>
      <w:r>
        <w:rPr>
          <w:spacing w:val="-7"/>
        </w:rPr>
        <w:t> </w:t>
      </w:r>
      <w:r>
        <w:rPr>
          <w:spacing w:val="-4"/>
        </w:rPr>
        <w:t>ello,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tanto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retire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consentimiento, </w:t>
      </w:r>
      <w:r>
        <w:rPr/>
        <w:t>es posible que se continúe realizando </w:t>
      </w:r>
      <w:r>
        <w:rPr>
          <w:spacing w:val="-2"/>
        </w:rPr>
        <w:t>comunicaciones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este</w:t>
      </w:r>
      <w:r>
        <w:rPr>
          <w:spacing w:val="-8"/>
        </w:rPr>
        <w:t> </w:t>
      </w:r>
      <w:r>
        <w:rPr>
          <w:spacing w:val="-2"/>
        </w:rPr>
        <w:t>tipo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datos </w:t>
      </w:r>
      <w:r>
        <w:rPr/>
        <w:t>puedan continuar bajo el control de estas empresas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las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colaboramos.</w:t>
      </w:r>
    </w:p>
    <w:p>
      <w:pPr>
        <w:pStyle w:val="BodyText"/>
        <w:spacing w:line="148" w:lineRule="auto"/>
      </w:pPr>
      <w:r>
        <w:rPr/>
        <w:t>Del mismo modo, cualquier </w:t>
      </w:r>
      <w:r>
        <w:rPr/>
        <w:t>perfilado </w:t>
      </w:r>
      <w:r>
        <w:rPr>
          <w:w w:val="90"/>
        </w:rPr>
        <w:t>complejo, incluidos los</w:t>
      </w:r>
      <w:r>
        <w:rPr/>
        <w:t> </w:t>
      </w:r>
      <w:r>
        <w:rPr>
          <w:w w:val="90"/>
        </w:rPr>
        <w:t>supuestos previstos en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artículo</w:t>
      </w:r>
      <w:r>
        <w:rPr>
          <w:spacing w:val="-11"/>
        </w:rPr>
        <w:t> </w:t>
      </w:r>
      <w:r>
        <w:rPr>
          <w:spacing w:val="-2"/>
        </w:rPr>
        <w:t>22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RGPD,</w:t>
      </w:r>
      <w:r>
        <w:rPr>
          <w:spacing w:val="-11"/>
        </w:rPr>
        <w:t> </w:t>
      </w:r>
      <w:r>
        <w:rPr>
          <w:spacing w:val="-2"/>
        </w:rPr>
        <w:t>tal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explica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apartado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anterior,</w:t>
      </w:r>
      <w:r>
        <w:rPr>
          <w:spacing w:val="-4"/>
        </w:rPr>
        <w:t> </w:t>
      </w:r>
      <w:r>
        <w:rPr/>
        <w:t>estará</w:t>
      </w:r>
      <w:r>
        <w:rPr>
          <w:spacing w:val="-4"/>
        </w:rPr>
        <w:t> </w:t>
      </w:r>
      <w:r>
        <w:rPr/>
        <w:t>sujeto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 </w:t>
      </w:r>
      <w:r>
        <w:rPr>
          <w:spacing w:val="-4"/>
        </w:rPr>
        <w:t>previa</w:t>
      </w:r>
      <w:r>
        <w:rPr>
          <w:spacing w:val="-6"/>
        </w:rPr>
        <w:t> </w:t>
      </w:r>
      <w:r>
        <w:rPr>
          <w:spacing w:val="-4"/>
        </w:rPr>
        <w:t>obtención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consentimiento</w:t>
      </w:r>
      <w:r>
        <w:rPr>
          <w:spacing w:val="-6"/>
        </w:rPr>
        <w:t> explícito</w:t>
      </w:r>
    </w:p>
    <w:p>
      <w:pPr>
        <w:pStyle w:val="BodyText"/>
        <w:spacing w:line="199" w:lineRule="exact" w:before="29"/>
        <w:ind w:right="0"/>
      </w:pPr>
      <w:r>
        <w:rPr/>
        <w:br w:type="column"/>
      </w:r>
      <w:r>
        <w:rPr>
          <w:w w:val="90"/>
        </w:rPr>
        <w:t>del</w:t>
      </w:r>
      <w:r>
        <w:rPr>
          <w:spacing w:val="-5"/>
          <w:w w:val="90"/>
        </w:rPr>
        <w:t> </w:t>
      </w:r>
      <w:r>
        <w:rPr>
          <w:spacing w:val="-2"/>
        </w:rPr>
        <w:t>Cliente.</w:t>
      </w:r>
    </w:p>
    <w:p>
      <w:pPr>
        <w:pStyle w:val="BodyText"/>
        <w:spacing w:line="148" w:lineRule="auto" w:before="20"/>
      </w:pPr>
      <w:r>
        <w:rPr/>
        <w:t>El</w:t>
      </w:r>
      <w:r>
        <w:rPr>
          <w:spacing w:val="-9"/>
        </w:rPr>
        <w:t> </w:t>
      </w:r>
      <w:r>
        <w:rPr/>
        <w:t>uso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servicios</w:t>
      </w:r>
      <w:r>
        <w:rPr>
          <w:spacing w:val="-9"/>
        </w:rPr>
        <w:t> </w:t>
      </w:r>
      <w:r>
        <w:rPr/>
        <w:t>ofrecidos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Endesa nunca quedará supeditado a que el Cliente preste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consentimientos</w:t>
      </w:r>
      <w:r>
        <w:rPr>
          <w:spacing w:val="-12"/>
        </w:rPr>
        <w:t> </w:t>
      </w:r>
      <w:r>
        <w:rPr/>
        <w:t>solicitados</w:t>
      </w:r>
      <w:r>
        <w:rPr>
          <w:spacing w:val="-13"/>
        </w:rPr>
        <w:t> </w:t>
      </w:r>
      <w:r>
        <w:rPr/>
        <w:t>y,</w:t>
      </w:r>
      <w:r>
        <w:rPr>
          <w:spacing w:val="-13"/>
        </w:rPr>
        <w:t> </w:t>
      </w:r>
      <w:r>
        <w:rPr/>
        <w:t>en caso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haberlos</w:t>
      </w:r>
      <w:r>
        <w:rPr>
          <w:spacing w:val="-3"/>
        </w:rPr>
        <w:t> </w:t>
      </w:r>
      <w:r>
        <w:rPr/>
        <w:t>prestado,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derecho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retirarlos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cualquier</w:t>
      </w:r>
      <w:r>
        <w:rPr>
          <w:spacing w:val="-9"/>
        </w:rPr>
        <w:t> </w:t>
      </w:r>
      <w:r>
        <w:rPr>
          <w:spacing w:val="-2"/>
        </w:rPr>
        <w:t>momento</w:t>
      </w:r>
      <w:r>
        <w:rPr>
          <w:spacing w:val="-9"/>
        </w:rPr>
        <w:t> </w:t>
      </w:r>
      <w:r>
        <w:rPr>
          <w:spacing w:val="-2"/>
        </w:rPr>
        <w:t>sin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ello </w:t>
      </w:r>
      <w:r>
        <w:rPr>
          <w:spacing w:val="-6"/>
        </w:rPr>
        <w:t>tenga</w:t>
      </w:r>
      <w:r>
        <w:rPr>
          <w:spacing w:val="-7"/>
        </w:rPr>
        <w:t> </w:t>
      </w:r>
      <w:r>
        <w:rPr>
          <w:spacing w:val="-6"/>
        </w:rPr>
        <w:t>ninguna</w:t>
      </w:r>
      <w:r>
        <w:rPr>
          <w:spacing w:val="-7"/>
        </w:rPr>
        <w:t> </w:t>
      </w:r>
      <w:r>
        <w:rPr>
          <w:spacing w:val="-6"/>
        </w:rPr>
        <w:t>consecuencia en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servicios</w:t>
      </w:r>
      <w:r>
        <w:rPr>
          <w:spacing w:val="-1"/>
        </w:rPr>
        <w:t> </w:t>
      </w:r>
      <w:r>
        <w:rPr>
          <w:spacing w:val="-6"/>
        </w:rPr>
        <w:t>o </w:t>
      </w:r>
      <w:r>
        <w:rPr/>
        <w:t>productos que haya contratado.</w:t>
      </w:r>
    </w:p>
    <w:p>
      <w:pPr>
        <w:pStyle w:val="ListParagraph"/>
        <w:numPr>
          <w:ilvl w:val="1"/>
          <w:numId w:val="4"/>
        </w:numPr>
        <w:tabs>
          <w:tab w:pos="257" w:val="left" w:leader="none"/>
        </w:tabs>
        <w:spacing w:line="129" w:lineRule="exact" w:before="0" w:after="0"/>
        <w:ind w:left="257" w:right="0" w:hanging="172"/>
        <w:jc w:val="both"/>
        <w:rPr>
          <w:sz w:val="16"/>
        </w:rPr>
      </w:pPr>
      <w:r>
        <w:rPr>
          <w:spacing w:val="-5"/>
          <w:sz w:val="16"/>
        </w:rPr>
        <w:t>Interés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legítimo</w:t>
      </w:r>
    </w:p>
    <w:p>
      <w:pPr>
        <w:pStyle w:val="BodyText"/>
        <w:spacing w:line="148" w:lineRule="auto" w:before="19"/>
      </w:pPr>
      <w:r>
        <w:rPr/>
        <w:t>El interés legítimo constituye una </w:t>
      </w:r>
      <w:r>
        <w:rPr/>
        <w:t>base legitimadora, siempre que el interés de Endesa para tratar los datos del Cliente se encuentre dentro de las expectativas razonables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aquél,</w:t>
      </w:r>
      <w:r>
        <w:rPr>
          <w:spacing w:val="-3"/>
        </w:rPr>
        <w:t> </w:t>
      </w:r>
      <w:r>
        <w:rPr/>
        <w:t>teniendo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la relación mantenida con Endesa. Los </w:t>
      </w:r>
      <w:r>
        <w:rPr>
          <w:spacing w:val="-2"/>
        </w:rPr>
        <w:t>interesados</w:t>
      </w:r>
      <w:r>
        <w:rPr>
          <w:spacing w:val="-7"/>
        </w:rPr>
        <w:t> </w:t>
      </w:r>
      <w:r>
        <w:rPr>
          <w:spacing w:val="-2"/>
        </w:rPr>
        <w:t>siempre</w:t>
      </w:r>
      <w:r>
        <w:rPr>
          <w:spacing w:val="-7"/>
        </w:rPr>
        <w:t> </w:t>
      </w:r>
      <w:r>
        <w:rPr>
          <w:spacing w:val="-2"/>
        </w:rPr>
        <w:t>tienen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posibilidad</w:t>
      </w:r>
      <w:r>
        <w:rPr>
          <w:spacing w:val="-7"/>
        </w:rPr>
        <w:t> </w:t>
      </w:r>
      <w:r>
        <w:rPr>
          <w:spacing w:val="-2"/>
        </w:rPr>
        <w:t>de ejercitar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derecho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oposición,</w:t>
      </w:r>
      <w:r>
        <w:rPr>
          <w:spacing w:val="-7"/>
        </w:rPr>
        <w:t> </w:t>
      </w:r>
      <w:r>
        <w:rPr>
          <w:spacing w:val="-2"/>
        </w:rPr>
        <w:t>tal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spacing w:val="-2"/>
        </w:rPr>
        <w:t>como </w:t>
      </w:r>
      <w:r>
        <w:rPr/>
        <w:t>se concreta en el apartado 8.</w:t>
      </w:r>
    </w:p>
    <w:p>
      <w:pPr>
        <w:pStyle w:val="BodyText"/>
        <w:spacing w:line="148" w:lineRule="auto"/>
      </w:pP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este</w:t>
      </w:r>
      <w:r>
        <w:rPr>
          <w:spacing w:val="-6"/>
        </w:rPr>
        <w:t> </w:t>
      </w:r>
      <w:r>
        <w:rPr>
          <w:spacing w:val="-4"/>
        </w:rPr>
        <w:t>caso,</w:t>
      </w:r>
      <w:r>
        <w:rPr>
          <w:spacing w:val="-6"/>
        </w:rPr>
        <w:t> </w:t>
      </w:r>
      <w:r>
        <w:rPr>
          <w:spacing w:val="-4"/>
        </w:rPr>
        <w:t>Endesa</w:t>
      </w:r>
      <w:r>
        <w:rPr>
          <w:spacing w:val="-6"/>
        </w:rPr>
        <w:t> </w:t>
      </w:r>
      <w:r>
        <w:rPr>
          <w:spacing w:val="-4"/>
        </w:rPr>
        <w:t>ha</w:t>
      </w:r>
      <w:r>
        <w:rPr>
          <w:spacing w:val="-6"/>
        </w:rPr>
        <w:t> </w:t>
      </w:r>
      <w:r>
        <w:rPr>
          <w:spacing w:val="-4"/>
        </w:rPr>
        <w:t>realizado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informe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ponderación</w:t>
      </w:r>
      <w:r>
        <w:rPr>
          <w:spacing w:val="-10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evaluar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idoneidad</w:t>
      </w:r>
      <w:r>
        <w:rPr>
          <w:spacing w:val="-10"/>
        </w:rPr>
        <w:t> </w:t>
      </w:r>
      <w:r>
        <w:rPr>
          <w:spacing w:val="-2"/>
        </w:rPr>
        <w:t>de </w:t>
      </w:r>
      <w:r>
        <w:rPr>
          <w:spacing w:val="-4"/>
        </w:rPr>
        <w:t>realizar</w:t>
      </w:r>
      <w:r>
        <w:rPr>
          <w:spacing w:val="-5"/>
        </w:rPr>
        <w:t> </w:t>
      </w:r>
      <w:r>
        <w:rPr>
          <w:spacing w:val="-4"/>
        </w:rPr>
        <w:t>actividades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mercadotecnia</w:t>
      </w:r>
      <w:r>
        <w:rPr>
          <w:spacing w:val="-5"/>
        </w:rPr>
        <w:t> </w:t>
      </w:r>
      <w:r>
        <w:rPr>
          <w:spacing w:val="-4"/>
        </w:rPr>
        <w:t>directa </w:t>
      </w:r>
      <w:r>
        <w:rPr/>
        <w:t>de</w:t>
      </w:r>
      <w:r>
        <w:rPr>
          <w:spacing w:val="-1"/>
        </w:rPr>
        <w:t> </w:t>
      </w:r>
      <w:r>
        <w:rPr/>
        <w:t>productos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servicios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ámbito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actividad energética (conforme al </w:t>
      </w:r>
      <w:r>
        <w:rPr>
          <w:spacing w:val="-2"/>
        </w:rPr>
        <w:t>Considerando</w:t>
      </w:r>
      <w:r>
        <w:rPr>
          <w:spacing w:val="-6"/>
        </w:rPr>
        <w:t> </w:t>
      </w:r>
      <w:r>
        <w:rPr>
          <w:spacing w:val="-2"/>
        </w:rPr>
        <w:t>47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6"/>
        </w:rPr>
        <w:t> </w:t>
      </w:r>
      <w:r>
        <w:rPr>
          <w:spacing w:val="-2"/>
        </w:rPr>
        <w:t>RGPD),</w:t>
      </w:r>
      <w:r>
        <w:rPr>
          <w:spacing w:val="-6"/>
        </w:rPr>
        <w:t> </w:t>
      </w:r>
      <w:r>
        <w:rPr>
          <w:spacing w:val="-2"/>
        </w:rPr>
        <w:t>cuyos</w:t>
      </w:r>
      <w:r>
        <w:rPr>
          <w:spacing w:val="-6"/>
        </w:rPr>
        <w:t> </w:t>
      </w:r>
      <w:r>
        <w:rPr>
          <w:spacing w:val="-2"/>
        </w:rPr>
        <w:t>aspectos </w:t>
      </w:r>
      <w:r>
        <w:rPr>
          <w:spacing w:val="-4"/>
        </w:rPr>
        <w:t>esenciales,</w:t>
      </w:r>
      <w:r>
        <w:rPr>
          <w:spacing w:val="-9"/>
        </w:rPr>
        <w:t> </w:t>
      </w:r>
      <w:r>
        <w:rPr>
          <w:spacing w:val="-4"/>
        </w:rPr>
        <w:t>así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evaluación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impacto </w:t>
      </w:r>
      <w:r>
        <w:rPr/>
        <w:t>realizada con respecto a este tratamiento, están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disposición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Clientes,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así</w:t>
      </w:r>
      <w:r>
        <w:rPr>
          <w:spacing w:val="-6"/>
        </w:rPr>
        <w:t> </w:t>
      </w:r>
      <w:r>
        <w:rPr/>
        <w:t>lo </w:t>
      </w:r>
      <w:r>
        <w:rPr>
          <w:spacing w:val="-2"/>
        </w:rPr>
        <w:t>solicitan.</w:t>
      </w:r>
    </w:p>
    <w:p>
      <w:pPr>
        <w:pStyle w:val="BodyText"/>
        <w:spacing w:line="148" w:lineRule="auto"/>
      </w:pPr>
      <w:r>
        <w:rPr/>
        <w:t>Los tratamientos que se realizan con </w:t>
      </w:r>
      <w:r>
        <w:rPr/>
        <w:t>la finalidad de ofrecer al Cliente información </w:t>
      </w:r>
      <w:r>
        <w:rPr>
          <w:spacing w:val="-4"/>
        </w:rPr>
        <w:t>sobre</w:t>
      </w:r>
      <w:r>
        <w:rPr>
          <w:spacing w:val="-6"/>
        </w:rPr>
        <w:t> </w:t>
      </w:r>
      <w:r>
        <w:rPr>
          <w:spacing w:val="-4"/>
        </w:rPr>
        <w:t>productos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servicios</w:t>
      </w:r>
      <w:r>
        <w:rPr>
          <w:spacing w:val="-6"/>
        </w:rPr>
        <w:t> </w:t>
      </w:r>
      <w:r>
        <w:rPr>
          <w:spacing w:val="-4"/>
        </w:rPr>
        <w:t>relacionados</w:t>
      </w:r>
      <w:r>
        <w:rPr>
          <w:spacing w:val="-6"/>
        </w:rPr>
        <w:t> </w:t>
      </w:r>
      <w:r>
        <w:rPr>
          <w:spacing w:val="-4"/>
        </w:rPr>
        <w:t>con </w:t>
      </w:r>
      <w:r>
        <w:rPr/>
        <w:t>el</w:t>
      </w:r>
      <w:r>
        <w:rPr>
          <w:spacing w:val="-10"/>
        </w:rPr>
        <w:t> </w:t>
      </w:r>
      <w:r>
        <w:rPr/>
        <w:t>ámbito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actividad</w:t>
      </w:r>
      <w:r>
        <w:rPr>
          <w:spacing w:val="-10"/>
        </w:rPr>
        <w:t> </w:t>
      </w:r>
      <w:r>
        <w:rPr/>
        <w:t>energética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sobre </w:t>
      </w:r>
      <w:r>
        <w:rPr>
          <w:spacing w:val="-2"/>
        </w:rPr>
        <w:t>Ofertas</w:t>
      </w:r>
      <w:r>
        <w:rPr>
          <w:spacing w:val="-11"/>
        </w:rPr>
        <w:t> </w:t>
      </w:r>
      <w:r>
        <w:rPr>
          <w:spacing w:val="-2"/>
        </w:rPr>
        <w:t>Energéticas</w:t>
      </w:r>
      <w:r>
        <w:rPr>
          <w:spacing w:val="-11"/>
        </w:rPr>
        <w:t> </w:t>
      </w:r>
      <w:r>
        <w:rPr>
          <w:spacing w:val="-2"/>
        </w:rPr>
        <w:t>Paquetizadas,</w:t>
      </w:r>
      <w:r>
        <w:rPr>
          <w:spacing w:val="-10"/>
        </w:rPr>
        <w:t> </w:t>
      </w:r>
      <w:r>
        <w:rPr>
          <w:spacing w:val="-2"/>
        </w:rPr>
        <w:t>afines</w:t>
      </w:r>
      <w:r>
        <w:rPr>
          <w:spacing w:val="-11"/>
        </w:rPr>
        <w:t> </w:t>
      </w:r>
      <w:r>
        <w:rPr>
          <w:spacing w:val="-2"/>
        </w:rPr>
        <w:t>con </w:t>
      </w:r>
      <w:r>
        <w:rPr/>
        <w:t>el servicio que contrate o que ya tuviera </w:t>
      </w:r>
      <w:r>
        <w:rPr>
          <w:spacing w:val="-6"/>
        </w:rPr>
        <w:t>contratado,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realizan</w:t>
      </w:r>
      <w:r>
        <w:rPr>
          <w:spacing w:val="7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8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“interés </w:t>
      </w:r>
      <w:r>
        <w:rPr/>
        <w:t>legítimo” de Endesa. Por este motivo, el Cliente podrá oponerse a los mismos en </w:t>
      </w:r>
      <w:r>
        <w:rPr>
          <w:spacing w:val="-4"/>
        </w:rPr>
        <w:t>cualquier</w:t>
      </w:r>
      <w:r>
        <w:rPr>
          <w:spacing w:val="-9"/>
        </w:rPr>
        <w:t> </w:t>
      </w:r>
      <w:r>
        <w:rPr>
          <w:spacing w:val="-4"/>
        </w:rPr>
        <w:t>momento</w:t>
      </w:r>
      <w:r>
        <w:rPr>
          <w:spacing w:val="-9"/>
        </w:rPr>
        <w:t> </w:t>
      </w:r>
      <w:r>
        <w:rPr>
          <w:spacing w:val="-4"/>
        </w:rPr>
        <w:t>ejerciendo</w:t>
      </w:r>
      <w:r>
        <w:rPr>
          <w:spacing w:val="-8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derecho</w:t>
      </w:r>
      <w:r>
        <w:rPr>
          <w:spacing w:val="-9"/>
        </w:rPr>
        <w:t> </w:t>
      </w:r>
      <w:r>
        <w:rPr>
          <w:spacing w:val="-4"/>
        </w:rPr>
        <w:t>de </w:t>
      </w:r>
      <w:r>
        <w:rPr>
          <w:spacing w:val="-6"/>
        </w:rPr>
        <w:t>oposición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través de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canales señalados</w:t>
      </w:r>
      <w:r>
        <w:rPr>
          <w:spacing w:val="-7"/>
        </w:rPr>
        <w:t> </w:t>
      </w:r>
      <w:r>
        <w:rPr>
          <w:spacing w:val="-6"/>
        </w:rPr>
        <w:t>en </w:t>
      </w:r>
      <w:r>
        <w:rPr/>
        <w:t>el</w:t>
      </w:r>
      <w:r>
        <w:rPr>
          <w:spacing w:val="-7"/>
        </w:rPr>
        <w:t> </w:t>
      </w:r>
      <w:r>
        <w:rPr/>
        <w:t>apartado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esta</w:t>
      </w:r>
      <w:r>
        <w:rPr>
          <w:spacing w:val="-7"/>
        </w:rPr>
        <w:t> </w:t>
      </w:r>
      <w:r>
        <w:rPr/>
        <w:t>cláusula.</w:t>
      </w:r>
    </w:p>
    <w:p>
      <w:pPr>
        <w:pStyle w:val="BodyText"/>
        <w:spacing w:line="148" w:lineRule="auto" w:before="187"/>
      </w:pP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otro</w:t>
      </w:r>
      <w:r>
        <w:rPr>
          <w:spacing w:val="-9"/>
        </w:rPr>
        <w:t> </w:t>
      </w:r>
      <w:r>
        <w:rPr>
          <w:spacing w:val="-4"/>
        </w:rPr>
        <w:t>lado,</w:t>
      </w:r>
      <w:r>
        <w:rPr>
          <w:spacing w:val="-8"/>
        </w:rPr>
        <w:t> </w:t>
      </w:r>
      <w:r>
        <w:rPr>
          <w:spacing w:val="-4"/>
        </w:rPr>
        <w:t>también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realizan</w:t>
      </w:r>
      <w:r>
        <w:rPr>
          <w:spacing w:val="-8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al </w:t>
      </w:r>
      <w:r>
        <w:rPr/>
        <w:t>interés</w:t>
      </w:r>
      <w:r>
        <w:rPr>
          <w:spacing w:val="-13"/>
        </w:rPr>
        <w:t> </w:t>
      </w:r>
      <w:r>
        <w:rPr/>
        <w:t>legítimo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tratamientos</w:t>
      </w:r>
      <w:r>
        <w:rPr>
          <w:spacing w:val="-13"/>
        </w:rPr>
        <w:t> </w:t>
      </w:r>
      <w:r>
        <w:rPr/>
        <w:t>necesarios para valorar la solvencia económica del Cliente, su admisión o, en su caso, la comunicación de sus datos a sistemas de </w:t>
      </w:r>
      <w:r>
        <w:rPr>
          <w:spacing w:val="-2"/>
        </w:rPr>
        <w:t>información</w:t>
      </w:r>
      <w:r>
        <w:rPr>
          <w:spacing w:val="-8"/>
        </w:rPr>
        <w:t> </w:t>
      </w:r>
      <w:r>
        <w:rPr>
          <w:spacing w:val="-2"/>
        </w:rPr>
        <w:t>crediticia</w:t>
      </w:r>
      <w:r>
        <w:rPr>
          <w:spacing w:val="-8"/>
        </w:rPr>
        <w:t> </w:t>
      </w:r>
      <w:r>
        <w:rPr>
          <w:spacing w:val="-2"/>
        </w:rPr>
        <w:t>por</w:t>
      </w:r>
      <w:r>
        <w:rPr>
          <w:spacing w:val="-8"/>
        </w:rPr>
        <w:t> </w:t>
      </w:r>
      <w:r>
        <w:rPr>
          <w:spacing w:val="-2"/>
        </w:rPr>
        <w:t>impago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siempre </w:t>
      </w:r>
      <w:r>
        <w:rPr/>
        <w:t>bajo el pleno respeto de la normativa aplicable. El interés de Endesa en realizar </w:t>
      </w:r>
      <w:r>
        <w:rPr>
          <w:spacing w:val="-2"/>
        </w:rPr>
        <w:t>estos</w:t>
      </w:r>
      <w:r>
        <w:rPr>
          <w:spacing w:val="-11"/>
        </w:rPr>
        <w:t> </w:t>
      </w:r>
      <w:r>
        <w:rPr>
          <w:spacing w:val="-2"/>
        </w:rPr>
        <w:t>tratamientos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-2"/>
        </w:rPr>
        <w:t>claro,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tanto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trata </w:t>
      </w:r>
      <w:r>
        <w:rPr/>
        <w:t>de una habilitación que el art. 20 de la LOPD-GDD concede a los acreedores que </w:t>
      </w:r>
      <w:r>
        <w:rPr>
          <w:spacing w:val="-2"/>
        </w:rPr>
        <w:t>prestan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servicio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facturación</w:t>
      </w:r>
      <w:r>
        <w:rPr>
          <w:spacing w:val="-10"/>
        </w:rPr>
        <w:t> </w:t>
      </w:r>
      <w:r>
        <w:rPr>
          <w:spacing w:val="-2"/>
        </w:rPr>
        <w:t>periódica, </w:t>
      </w:r>
      <w:r>
        <w:rPr/>
        <w:t>como es su caso.</w:t>
      </w:r>
    </w:p>
    <w:p>
      <w:pPr>
        <w:pStyle w:val="BodyText"/>
        <w:spacing w:line="148" w:lineRule="auto"/>
      </w:pPr>
      <w:r>
        <w:rPr>
          <w:spacing w:val="-4"/>
        </w:rPr>
        <w:t>Asimismo, los tratamientos realizados con </w:t>
      </w:r>
      <w:r>
        <w:rPr>
          <w:spacing w:val="-4"/>
        </w:rPr>
        <w:t>la finalidad de realizar operaciones de factoraje </w:t>
      </w:r>
      <w:r>
        <w:rPr>
          <w:spacing w:val="-2"/>
        </w:rPr>
        <w:t>(anticipo</w:t>
      </w:r>
      <w:r>
        <w:rPr>
          <w:spacing w:val="-11"/>
        </w:rPr>
        <w:t> </w:t>
      </w:r>
      <w:r>
        <w:rPr>
          <w:spacing w:val="-2"/>
        </w:rPr>
        <w:t>parcial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total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créditos</w:t>
      </w:r>
      <w:r>
        <w:rPr>
          <w:spacing w:val="-10"/>
        </w:rPr>
        <w:t> </w:t>
      </w:r>
      <w:r>
        <w:rPr>
          <w:spacing w:val="-2"/>
        </w:rPr>
        <w:t>cedidos</w:t>
      </w:r>
      <w:r>
        <w:rPr>
          <w:spacing w:val="-11"/>
        </w:rPr>
        <w:t> </w:t>
      </w:r>
      <w:r>
        <w:rPr>
          <w:spacing w:val="-2"/>
        </w:rPr>
        <w:t>a </w:t>
      </w:r>
      <w:r>
        <w:rPr/>
        <w:t>entidades financieras), a fin de que Endesa pueda contar con un modelo de gestión empresarial</w:t>
      </w:r>
      <w:r>
        <w:rPr>
          <w:spacing w:val="-12"/>
        </w:rPr>
        <w:t> </w:t>
      </w:r>
      <w:r>
        <w:rPr/>
        <w:t>eficiente,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realizarán</w:t>
      </w:r>
      <w:r>
        <w:rPr>
          <w:spacing w:val="-12"/>
        </w:rPr>
        <w:t> </w:t>
      </w:r>
      <w:r>
        <w:rPr/>
        <w:t>sobre</w:t>
      </w:r>
      <w:r>
        <w:rPr>
          <w:spacing w:val="-12"/>
        </w:rPr>
        <w:t> </w:t>
      </w:r>
      <w:r>
        <w:rPr/>
        <w:t>la </w:t>
      </w:r>
      <w:r>
        <w:rPr>
          <w:spacing w:val="-2"/>
        </w:rPr>
        <w:t>base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interés</w:t>
      </w:r>
      <w:r>
        <w:rPr>
          <w:spacing w:val="-10"/>
        </w:rPr>
        <w:t> </w:t>
      </w:r>
      <w:r>
        <w:rPr>
          <w:spacing w:val="-2"/>
        </w:rPr>
        <w:t>legítimo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Endesa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poder </w:t>
      </w:r>
      <w:r>
        <w:rPr>
          <w:w w:val="90"/>
        </w:rPr>
        <w:t>obtener financiación para poder desarrollar su </w:t>
      </w:r>
      <w:r>
        <w:rPr/>
        <w:t>actividad</w:t>
      </w:r>
      <w:r>
        <w:rPr>
          <w:spacing w:val="-14"/>
        </w:rPr>
        <w:t> </w:t>
      </w:r>
      <w:r>
        <w:rPr/>
        <w:t>comercial.</w:t>
      </w:r>
    </w:p>
    <w:p>
      <w:pPr>
        <w:pStyle w:val="ListParagraph"/>
        <w:numPr>
          <w:ilvl w:val="0"/>
          <w:numId w:val="4"/>
        </w:numPr>
        <w:tabs>
          <w:tab w:pos="371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Plazo de conservación de los </w:t>
      </w:r>
      <w:r>
        <w:rPr>
          <w:sz w:val="16"/>
        </w:rPr>
        <w:t>datos </w:t>
      </w:r>
      <w:r>
        <w:rPr>
          <w:spacing w:val="-2"/>
          <w:sz w:val="16"/>
        </w:rPr>
        <w:t>personales</w:t>
      </w:r>
    </w:p>
    <w:p>
      <w:pPr>
        <w:pStyle w:val="BodyText"/>
        <w:spacing w:line="148" w:lineRule="auto"/>
      </w:pPr>
      <w:r>
        <w:rPr/>
        <w:t>Los datos personales de los Clientes </w:t>
      </w:r>
      <w:r>
        <w:rPr/>
        <w:t>serán </w:t>
      </w:r>
      <w:r>
        <w:rPr>
          <w:spacing w:val="-6"/>
        </w:rPr>
        <w:t>conservados</w:t>
      </w:r>
      <w:r>
        <w:rPr>
          <w:spacing w:val="-7"/>
        </w:rPr>
        <w:t> </w:t>
      </w:r>
      <w:r>
        <w:rPr>
          <w:spacing w:val="-6"/>
        </w:rPr>
        <w:t>mientras</w:t>
      </w:r>
      <w:r>
        <w:rPr>
          <w:spacing w:val="9"/>
        </w:rPr>
        <w:t> </w:t>
      </w:r>
      <w:r>
        <w:rPr>
          <w:spacing w:val="-6"/>
        </w:rPr>
        <w:t>sean</w:t>
      </w:r>
      <w:r>
        <w:rPr>
          <w:spacing w:val="-7"/>
        </w:rPr>
        <w:t> </w:t>
      </w:r>
      <w:r>
        <w:rPr>
          <w:spacing w:val="-6"/>
        </w:rPr>
        <w:t>necesarios</w:t>
      </w:r>
      <w:r>
        <w:rPr>
          <w:spacing w:val="14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la </w:t>
      </w:r>
      <w:r>
        <w:rPr/>
        <w:t>prestación de los servicios recogidos en la relación</w:t>
      </w:r>
      <w:r>
        <w:rPr>
          <w:spacing w:val="-10"/>
        </w:rPr>
        <w:t> </w:t>
      </w:r>
      <w:r>
        <w:rPr/>
        <w:t>contractual.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momento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que no sean necesarios para esta finalidad, los </w:t>
      </w:r>
      <w:r>
        <w:rPr>
          <w:spacing w:val="-6"/>
        </w:rPr>
        <w:t>datos</w:t>
      </w:r>
      <w:r>
        <w:rPr>
          <w:spacing w:val="-7"/>
        </w:rPr>
        <w:t> </w:t>
      </w:r>
      <w:r>
        <w:rPr>
          <w:spacing w:val="-6"/>
        </w:rPr>
        <w:t>serán</w:t>
      </w:r>
      <w:r>
        <w:rPr>
          <w:spacing w:val="-7"/>
        </w:rPr>
        <w:t> </w:t>
      </w:r>
      <w:r>
        <w:rPr>
          <w:spacing w:val="-6"/>
        </w:rPr>
        <w:t>bloqueados durante el</w:t>
      </w:r>
      <w:r>
        <w:rPr>
          <w:spacing w:val="-7"/>
        </w:rPr>
        <w:t> </w:t>
      </w:r>
      <w:r>
        <w:rPr>
          <w:spacing w:val="-6"/>
        </w:rPr>
        <w:t>periodo</w:t>
      </w:r>
      <w:r>
        <w:rPr>
          <w:spacing w:val="2"/>
        </w:rPr>
        <w:t> </w:t>
      </w:r>
      <w:r>
        <w:rPr>
          <w:spacing w:val="-6"/>
        </w:rPr>
        <w:t>en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6"/>
        </w:rPr>
        <w:t> </w:t>
      </w:r>
      <w:r>
        <w:rPr>
          <w:spacing w:val="-4"/>
        </w:rPr>
        <w:t>puedan</w:t>
      </w:r>
      <w:r>
        <w:rPr>
          <w:spacing w:val="-6"/>
        </w:rPr>
        <w:t> </w:t>
      </w:r>
      <w:r>
        <w:rPr>
          <w:spacing w:val="-4"/>
        </w:rPr>
        <w:t>ser</w:t>
      </w:r>
      <w:r>
        <w:rPr>
          <w:spacing w:val="-6"/>
        </w:rPr>
        <w:t> </w:t>
      </w:r>
      <w:r>
        <w:rPr>
          <w:spacing w:val="-4"/>
        </w:rPr>
        <w:t>necesarios</w:t>
      </w:r>
      <w:r>
        <w:rPr>
          <w:spacing w:val="-6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6"/>
        </w:rPr>
        <w:t> </w:t>
      </w:r>
      <w:r>
        <w:rPr>
          <w:spacing w:val="-4"/>
        </w:rPr>
        <w:t>ejercicio</w:t>
      </w:r>
    </w:p>
    <w:p>
      <w:pPr>
        <w:pStyle w:val="BodyText"/>
        <w:spacing w:line="129" w:lineRule="exact"/>
        <w:ind w:right="0"/>
      </w:pPr>
      <w:r>
        <w:rPr>
          <w:spacing w:val="-2"/>
        </w:rPr>
        <w:t>o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defensa</w:t>
      </w:r>
      <w:r>
        <w:rPr>
          <w:spacing w:val="-14"/>
        </w:rPr>
        <w:t> </w:t>
      </w:r>
      <w:r>
        <w:rPr>
          <w:spacing w:val="-2"/>
        </w:rPr>
        <w:t>frente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acciones</w:t>
      </w:r>
      <w:r>
        <w:rPr>
          <w:spacing w:val="-4"/>
        </w:rPr>
        <w:t> administrativas</w:t>
      </w:r>
    </w:p>
    <w:p>
      <w:pPr>
        <w:pStyle w:val="BodyText"/>
        <w:spacing w:line="148" w:lineRule="auto" w:before="9"/>
      </w:pPr>
      <w:r>
        <w:rPr>
          <w:w w:val="90"/>
        </w:rPr>
        <w:t>o judiciales y</w:t>
      </w:r>
      <w:r>
        <w:rPr/>
        <w:t> </w:t>
      </w:r>
      <w:r>
        <w:rPr>
          <w:w w:val="90"/>
        </w:rPr>
        <w:t>solo podrán ser</w:t>
      </w:r>
      <w:r>
        <w:rPr/>
        <w:t> </w:t>
      </w:r>
      <w:r>
        <w:rPr>
          <w:w w:val="90"/>
        </w:rPr>
        <w:t>desbloqueados </w:t>
      </w:r>
      <w:r>
        <w:rPr>
          <w:w w:val="90"/>
        </w:rPr>
        <w:t>y </w:t>
      </w:r>
      <w:r>
        <w:rPr>
          <w:spacing w:val="-4"/>
        </w:rPr>
        <w:t>tratados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nuevo</w:t>
      </w:r>
      <w:r>
        <w:rPr>
          <w:spacing w:val="-5"/>
        </w:rPr>
        <w:t> </w:t>
      </w:r>
      <w:r>
        <w:rPr>
          <w:spacing w:val="-4"/>
        </w:rPr>
        <w:t>por</w:t>
      </w:r>
      <w:r>
        <w:rPr>
          <w:spacing w:val="-5"/>
        </w:rPr>
        <w:t> </w:t>
      </w:r>
      <w:r>
        <w:rPr>
          <w:spacing w:val="-4"/>
        </w:rPr>
        <w:t>este</w:t>
      </w:r>
      <w:r>
        <w:rPr>
          <w:spacing w:val="-5"/>
        </w:rPr>
        <w:t> </w:t>
      </w:r>
      <w:r>
        <w:rPr>
          <w:spacing w:val="-4"/>
        </w:rPr>
        <w:t>motivo.</w:t>
      </w:r>
      <w:r>
        <w:rPr>
          <w:spacing w:val="-5"/>
        </w:rPr>
        <w:t> </w:t>
      </w:r>
      <w:r>
        <w:rPr>
          <w:spacing w:val="-4"/>
        </w:rPr>
        <w:t>Superado este periodo, los datos serán definitivamente </w:t>
      </w:r>
      <w:r>
        <w:rPr>
          <w:spacing w:val="-2"/>
        </w:rPr>
        <w:t>cancelados.</w:t>
      </w:r>
    </w:p>
    <w:p>
      <w:pPr>
        <w:pStyle w:val="BodyText"/>
        <w:spacing w:line="148" w:lineRule="auto"/>
        <w:ind w:right="33"/>
        <w:jc w:val="left"/>
      </w:pPr>
      <w:r>
        <w:rPr/>
        <w:t>En</w:t>
      </w:r>
      <w:r>
        <w:rPr>
          <w:spacing w:val="33"/>
        </w:rPr>
        <w:t> </w:t>
      </w:r>
      <w:r>
        <w:rPr/>
        <w:t>concreto,</w:t>
      </w:r>
      <w:r>
        <w:rPr>
          <w:spacing w:val="33"/>
        </w:rPr>
        <w:t> </w:t>
      </w:r>
      <w:r>
        <w:rPr/>
        <w:t>los</w:t>
      </w:r>
      <w:r>
        <w:rPr>
          <w:spacing w:val="33"/>
        </w:rPr>
        <w:t> </w:t>
      </w:r>
      <w:r>
        <w:rPr/>
        <w:t>datos</w:t>
      </w:r>
      <w:r>
        <w:rPr>
          <w:spacing w:val="33"/>
        </w:rPr>
        <w:t> </w:t>
      </w:r>
      <w:r>
        <w:rPr/>
        <w:t>personales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los Clientes</w:t>
      </w:r>
      <w:r>
        <w:rPr>
          <w:spacing w:val="80"/>
        </w:rPr>
        <w:t> </w:t>
      </w:r>
      <w:r>
        <w:rPr/>
        <w:t>serán</w:t>
      </w:r>
      <w:r>
        <w:rPr>
          <w:spacing w:val="80"/>
        </w:rPr>
        <w:t> </w:t>
      </w:r>
      <w:r>
        <w:rPr/>
        <w:t>conservados</w:t>
      </w:r>
      <w:r>
        <w:rPr>
          <w:spacing w:val="80"/>
        </w:rPr>
        <w:t> </w:t>
      </w:r>
      <w:r>
        <w:rPr/>
        <w:t>durante</w:t>
      </w:r>
      <w:r>
        <w:rPr>
          <w:spacing w:val="80"/>
        </w:rPr>
        <w:t> </w:t>
      </w:r>
      <w:r>
        <w:rPr/>
        <w:t>la </w:t>
      </w:r>
      <w:r>
        <w:rPr>
          <w:spacing w:val="-4"/>
        </w:rPr>
        <w:t>vigencia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relación</w:t>
      </w:r>
      <w:r>
        <w:rPr>
          <w:spacing w:val="-9"/>
        </w:rPr>
        <w:t> </w:t>
      </w:r>
      <w:r>
        <w:rPr>
          <w:spacing w:val="-4"/>
        </w:rPr>
        <w:t>contractual.</w:t>
      </w:r>
      <w:r>
        <w:rPr>
          <w:spacing w:val="-9"/>
        </w:rPr>
        <w:t> </w:t>
      </w:r>
      <w:r>
        <w:rPr>
          <w:spacing w:val="-4"/>
        </w:rPr>
        <w:t>Finalizado </w:t>
      </w:r>
      <w:r>
        <w:rPr/>
        <w:t>ese</w:t>
      </w:r>
      <w:r>
        <w:rPr>
          <w:spacing w:val="28"/>
        </w:rPr>
        <w:t> </w:t>
      </w:r>
      <w:r>
        <w:rPr/>
        <w:t>periodo,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una</w:t>
      </w:r>
      <w:r>
        <w:rPr>
          <w:spacing w:val="28"/>
        </w:rPr>
        <w:t> </w:t>
      </w:r>
      <w:r>
        <w:rPr/>
        <w:t>vez</w:t>
      </w:r>
      <w:r>
        <w:rPr>
          <w:spacing w:val="28"/>
        </w:rPr>
        <w:t> </w:t>
      </w:r>
      <w:r>
        <w:rPr/>
        <w:t>vencida</w:t>
      </w:r>
      <w:r>
        <w:rPr>
          <w:spacing w:val="28"/>
        </w:rPr>
        <w:t> </w:t>
      </w:r>
      <w:r>
        <w:rPr/>
        <w:t>cualquier </w:t>
      </w:r>
      <w:r>
        <w:rPr>
          <w:w w:val="90"/>
        </w:rPr>
        <w:t>deuda o carga que pudiera</w:t>
      </w:r>
      <w:r>
        <w:rPr/>
        <w:t> </w:t>
      </w:r>
      <w:r>
        <w:rPr>
          <w:w w:val="90"/>
        </w:rPr>
        <w:t>existir, los datos se </w:t>
      </w:r>
      <w:r>
        <w:rPr>
          <w:spacing w:val="-2"/>
        </w:rPr>
        <w:t>conservaran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estado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bloqueo</w:t>
      </w:r>
      <w:r>
        <w:rPr>
          <w:spacing w:val="-11"/>
        </w:rPr>
        <w:t> </w:t>
      </w:r>
      <w:r>
        <w:rPr>
          <w:spacing w:val="-2"/>
        </w:rPr>
        <w:t>durante</w:t>
      </w:r>
      <w:r>
        <w:rPr>
          <w:spacing w:val="-10"/>
        </w:rPr>
        <w:t> </w:t>
      </w:r>
      <w:r>
        <w:rPr>
          <w:spacing w:val="-2"/>
        </w:rPr>
        <w:t>6 </w:t>
      </w:r>
      <w:r>
        <w:rPr>
          <w:spacing w:val="-4"/>
        </w:rPr>
        <w:t>años,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acuerdo</w:t>
      </w:r>
      <w:r>
        <w:rPr>
          <w:spacing w:val="-14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plazo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prescripción de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obligación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conservar</w:t>
      </w:r>
      <w:r>
        <w:rPr>
          <w:spacing w:val="-8"/>
        </w:rPr>
        <w:t> </w:t>
      </w:r>
      <w:r>
        <w:rPr>
          <w:spacing w:val="-4"/>
        </w:rPr>
        <w:t>documentación </w:t>
      </w:r>
      <w:r>
        <w:rPr>
          <w:spacing w:val="-2"/>
        </w:rPr>
        <w:t>mercantil</w:t>
      </w:r>
      <w:r>
        <w:rPr>
          <w:spacing w:val="8"/>
        </w:rPr>
        <w:t> </w:t>
      </w:r>
      <w:r>
        <w:rPr>
          <w:spacing w:val="-2"/>
        </w:rPr>
        <w:t>y</w:t>
      </w:r>
      <w:r>
        <w:rPr>
          <w:spacing w:val="8"/>
        </w:rPr>
        <w:t> </w:t>
      </w:r>
      <w:r>
        <w:rPr>
          <w:spacing w:val="-2"/>
        </w:rPr>
        <w:t>contable.</w:t>
      </w:r>
      <w:r>
        <w:rPr>
          <w:spacing w:val="8"/>
        </w:rPr>
        <w:t> </w:t>
      </w:r>
      <w:r>
        <w:rPr>
          <w:spacing w:val="-2"/>
        </w:rPr>
        <w:t>Superado</w:t>
      </w:r>
      <w:r>
        <w:rPr>
          <w:spacing w:val="8"/>
        </w:rPr>
        <w:t> </w:t>
      </w:r>
      <w:r>
        <w:rPr>
          <w:spacing w:val="-2"/>
        </w:rPr>
        <w:t>ese</w:t>
      </w:r>
      <w:r>
        <w:rPr>
          <w:spacing w:val="8"/>
        </w:rPr>
        <w:t> </w:t>
      </w:r>
      <w:r>
        <w:rPr>
          <w:spacing w:val="-2"/>
        </w:rPr>
        <w:t>tiempo, </w:t>
      </w:r>
      <w:r>
        <w:rPr/>
        <w:t>los</w:t>
      </w:r>
      <w:r>
        <w:rPr>
          <w:spacing w:val="-14"/>
        </w:rPr>
        <w:t> </w:t>
      </w:r>
      <w:r>
        <w:rPr/>
        <w:t>datos</w:t>
      </w:r>
      <w:r>
        <w:rPr>
          <w:spacing w:val="-14"/>
        </w:rPr>
        <w:t> </w:t>
      </w:r>
      <w:r>
        <w:rPr/>
        <w:t>serán</w:t>
      </w:r>
      <w:r>
        <w:rPr>
          <w:spacing w:val="-14"/>
        </w:rPr>
        <w:t> </w:t>
      </w:r>
      <w:r>
        <w:rPr/>
        <w:t>definitivamente</w:t>
      </w:r>
      <w:r>
        <w:rPr>
          <w:spacing w:val="-14"/>
        </w:rPr>
        <w:t> </w:t>
      </w:r>
      <w:r>
        <w:rPr/>
        <w:t>cancelados. No</w:t>
      </w:r>
      <w:r>
        <w:rPr>
          <w:spacing w:val="14"/>
        </w:rPr>
        <w:t> </w:t>
      </w:r>
      <w:r>
        <w:rPr/>
        <w:t>será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aplicación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plazo</w:t>
      </w:r>
      <w:r>
        <w:rPr>
          <w:spacing w:val="14"/>
        </w:rPr>
        <w:t> </w:t>
      </w:r>
      <w:r>
        <w:rPr/>
        <w:t>anterior</w:t>
      </w:r>
      <w:r>
        <w:rPr>
          <w:spacing w:val="14"/>
        </w:rPr>
        <w:t> </w:t>
      </w:r>
      <w:r>
        <w:rPr/>
        <w:t>en </w:t>
      </w:r>
      <w:r>
        <w:rPr>
          <w:spacing w:val="-4"/>
        </w:rPr>
        <w:t>aquellos</w:t>
      </w:r>
      <w:r>
        <w:rPr>
          <w:spacing w:val="-14"/>
        </w:rPr>
        <w:t> </w:t>
      </w:r>
      <w:r>
        <w:rPr>
          <w:spacing w:val="-4"/>
        </w:rPr>
        <w:t>casos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interesado</w:t>
      </w:r>
      <w:r>
        <w:rPr>
          <w:spacing w:val="-14"/>
        </w:rPr>
        <w:t> </w:t>
      </w:r>
      <w:r>
        <w:rPr>
          <w:spacing w:val="-4"/>
        </w:rPr>
        <w:t>prestó </w:t>
      </w:r>
      <w:r>
        <w:rPr/>
        <w:t>su</w:t>
      </w:r>
      <w:r>
        <w:rPr>
          <w:spacing w:val="71"/>
        </w:rPr>
        <w:t> </w:t>
      </w:r>
      <w:r>
        <w:rPr/>
        <w:t>consentimiento</w:t>
      </w:r>
      <w:r>
        <w:rPr>
          <w:spacing w:val="71"/>
        </w:rPr>
        <w:t> </w:t>
      </w:r>
      <w:r>
        <w:rPr/>
        <w:t>expreso</w:t>
      </w:r>
      <w:r>
        <w:rPr>
          <w:spacing w:val="71"/>
        </w:rPr>
        <w:t> </w:t>
      </w:r>
      <w:r>
        <w:rPr/>
        <w:t>para</w:t>
      </w:r>
      <w:r>
        <w:rPr>
          <w:spacing w:val="71"/>
        </w:rPr>
        <w:t> </w:t>
      </w:r>
      <w:r>
        <w:rPr/>
        <w:t>recibir </w:t>
      </w:r>
      <w:r>
        <w:rPr>
          <w:spacing w:val="-6"/>
        </w:rPr>
        <w:t>publicidad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productos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servicios</w:t>
      </w:r>
      <w:r>
        <w:rPr>
          <w:spacing w:val="-9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Endesa </w:t>
      </w:r>
      <w:r>
        <w:rPr/>
        <w:t>relacionados</w:t>
      </w:r>
      <w:r>
        <w:rPr>
          <w:spacing w:val="10"/>
        </w:rPr>
        <w:t> </w:t>
      </w:r>
      <w:r>
        <w:rPr/>
        <w:t>con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ámbito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actividad </w:t>
      </w:r>
      <w:r>
        <w:rPr>
          <w:spacing w:val="-4"/>
        </w:rPr>
        <w:t>energética,</w:t>
      </w:r>
      <w:r>
        <w:rPr>
          <w:spacing w:val="-7"/>
        </w:rPr>
        <w:t> </w:t>
      </w:r>
      <w:r>
        <w:rPr>
          <w:spacing w:val="-4"/>
        </w:rPr>
        <w:t>cuando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sea</w:t>
      </w:r>
      <w:r>
        <w:rPr>
          <w:spacing w:val="-7"/>
        </w:rPr>
        <w:t> </w:t>
      </w:r>
      <w:r>
        <w:rPr>
          <w:spacing w:val="-4"/>
        </w:rPr>
        <w:t>Cliente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Endesa. </w:t>
      </w:r>
      <w:r>
        <w:rPr/>
        <w:t>En</w:t>
      </w:r>
      <w:r>
        <w:rPr>
          <w:spacing w:val="-3"/>
        </w:rPr>
        <w:t> </w:t>
      </w:r>
      <w:r>
        <w:rPr/>
        <w:t>dicho</w:t>
      </w:r>
      <w:r>
        <w:rPr>
          <w:spacing w:val="-2"/>
        </w:rPr>
        <w:t> </w:t>
      </w:r>
      <w:r>
        <w:rPr/>
        <w:t>caso,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datos</w:t>
      </w:r>
      <w:r>
        <w:rPr>
          <w:spacing w:val="-2"/>
        </w:rPr>
        <w:t> </w:t>
      </w:r>
      <w:r>
        <w:rPr/>
        <w:t>serán</w:t>
      </w:r>
      <w:r>
        <w:rPr>
          <w:spacing w:val="-2"/>
        </w:rPr>
        <w:t> </w:t>
      </w:r>
      <w:r>
        <w:rPr/>
        <w:t>conservados </w:t>
      </w:r>
      <w:r>
        <w:rPr>
          <w:spacing w:val="-4"/>
        </w:rPr>
        <w:t>mientras</w:t>
      </w:r>
      <w:r>
        <w:rPr>
          <w:spacing w:val="-14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retire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consentimiento</w:t>
      </w:r>
      <w:r>
        <w:rPr>
          <w:spacing w:val="-14"/>
        </w:rPr>
        <w:t> </w:t>
      </w:r>
      <w:r>
        <w:rPr>
          <w:spacing w:val="-4"/>
        </w:rPr>
        <w:t>prestado </w:t>
      </w:r>
      <w:r>
        <w:rPr/>
        <w:t>a</w:t>
      </w:r>
      <w:r>
        <w:rPr>
          <w:spacing w:val="40"/>
        </w:rPr>
        <w:t> </w:t>
      </w:r>
      <w:r>
        <w:rPr/>
        <w:t>través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canales</w:t>
      </w:r>
      <w:r>
        <w:rPr>
          <w:spacing w:val="40"/>
        </w:rPr>
        <w:t> </w:t>
      </w:r>
      <w:r>
        <w:rPr/>
        <w:t>señalados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 </w:t>
      </w:r>
      <w:r>
        <w:rPr>
          <w:w w:val="90"/>
        </w:rPr>
        <w:t>apartado</w:t>
      </w:r>
      <w:r>
        <w:rPr>
          <w:spacing w:val="-3"/>
        </w:rPr>
        <w:t> </w:t>
      </w:r>
      <w:r>
        <w:rPr>
          <w:w w:val="90"/>
        </w:rPr>
        <w:t>8</w:t>
      </w:r>
      <w:r>
        <w:rPr>
          <w:spacing w:val="11"/>
        </w:rPr>
        <w:t> </w:t>
      </w:r>
      <w:r>
        <w:rPr>
          <w:w w:val="90"/>
        </w:rPr>
        <w:t>o</w:t>
      </w:r>
      <w:r>
        <w:rPr>
          <w:spacing w:val="-3"/>
        </w:rPr>
        <w:t> </w:t>
      </w:r>
      <w:r>
        <w:rPr>
          <w:w w:val="90"/>
        </w:rPr>
        <w:t>durante</w:t>
      </w:r>
      <w:r>
        <w:rPr>
          <w:spacing w:val="12"/>
        </w:rPr>
        <w:t> </w:t>
      </w:r>
      <w:r>
        <w:rPr>
          <w:w w:val="90"/>
        </w:rPr>
        <w:t>un</w:t>
      </w:r>
      <w:r>
        <w:rPr>
          <w:spacing w:val="-3"/>
        </w:rPr>
        <w:t> </w:t>
      </w:r>
      <w:r>
        <w:rPr>
          <w:w w:val="90"/>
        </w:rPr>
        <w:t>plazo</w:t>
      </w:r>
      <w:r>
        <w:rPr>
          <w:spacing w:val="12"/>
        </w:rPr>
        <w:t> </w:t>
      </w:r>
      <w:r>
        <w:rPr>
          <w:w w:val="90"/>
        </w:rPr>
        <w:t>máximo</w:t>
      </w:r>
      <w:r>
        <w:rPr>
          <w:spacing w:val="-3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spacing w:val="-5"/>
          <w:w w:val="90"/>
        </w:rPr>
        <w:t>dos</w:t>
      </w:r>
    </w:p>
    <w:p>
      <w:pPr>
        <w:pStyle w:val="BodyText"/>
        <w:spacing w:line="124" w:lineRule="exact"/>
        <w:ind w:right="0"/>
        <w:jc w:val="left"/>
      </w:pPr>
      <w:r>
        <w:rPr>
          <w:w w:val="80"/>
        </w:rPr>
        <w:t>(2)</w:t>
      </w:r>
      <w:r>
        <w:rPr>
          <w:spacing w:val="-8"/>
        </w:rPr>
        <w:t> </w:t>
      </w:r>
      <w:r>
        <w:rPr>
          <w:spacing w:val="-2"/>
        </w:rPr>
        <w:t>años.</w:t>
      </w:r>
    </w:p>
    <w:p>
      <w:pPr>
        <w:pStyle w:val="ListParagraph"/>
        <w:numPr>
          <w:ilvl w:val="0"/>
          <w:numId w:val="4"/>
        </w:numPr>
        <w:tabs>
          <w:tab w:pos="254" w:val="left" w:leader="none"/>
        </w:tabs>
        <w:spacing w:line="199" w:lineRule="exact" w:before="0" w:after="0"/>
        <w:ind w:left="254" w:right="0" w:hanging="169"/>
        <w:jc w:val="both"/>
        <w:rPr>
          <w:sz w:val="16"/>
        </w:rPr>
      </w:pPr>
      <w:r>
        <w:rPr>
          <w:w w:val="90"/>
          <w:sz w:val="16"/>
        </w:rPr>
        <w:t>Datos</w:t>
      </w:r>
      <w:r>
        <w:rPr>
          <w:spacing w:val="4"/>
          <w:sz w:val="16"/>
        </w:rPr>
        <w:t> </w:t>
      </w:r>
      <w:r>
        <w:rPr>
          <w:w w:val="90"/>
          <w:sz w:val="16"/>
        </w:rPr>
        <w:t>personales</w:t>
      </w:r>
      <w:r>
        <w:rPr>
          <w:spacing w:val="4"/>
          <w:sz w:val="16"/>
        </w:rPr>
        <w:t> </w:t>
      </w:r>
      <w:r>
        <w:rPr>
          <w:w w:val="90"/>
          <w:sz w:val="16"/>
        </w:rPr>
        <w:t>de</w:t>
      </w:r>
      <w:r>
        <w:rPr>
          <w:spacing w:val="4"/>
          <w:sz w:val="16"/>
        </w:rPr>
        <w:t> </w:t>
      </w:r>
      <w:r>
        <w:rPr>
          <w:spacing w:val="-2"/>
          <w:w w:val="90"/>
          <w:sz w:val="16"/>
        </w:rPr>
        <w:t>menores</w:t>
      </w:r>
    </w:p>
    <w:p>
      <w:pPr>
        <w:pStyle w:val="BodyText"/>
        <w:spacing w:line="148" w:lineRule="auto" w:before="96"/>
        <w:ind w:right="26"/>
      </w:pPr>
      <w:r>
        <w:rPr/>
        <w:br w:type="column"/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Endesa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vela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uso</w:t>
      </w:r>
      <w:r>
        <w:rPr>
          <w:spacing w:val="-11"/>
        </w:rPr>
        <w:t> </w:t>
      </w:r>
      <w:r>
        <w:rPr>
          <w:spacing w:val="-2"/>
        </w:rPr>
        <w:t>adecuado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 </w:t>
      </w:r>
      <w:r>
        <w:rPr/>
        <w:t>datos personales de los menores, garantizando el respeto a las leyes que les </w:t>
      </w:r>
      <w:r>
        <w:rPr>
          <w:spacing w:val="-2"/>
        </w:rPr>
        <w:t>sean</w:t>
      </w:r>
      <w:r>
        <w:rPr>
          <w:spacing w:val="-8"/>
        </w:rPr>
        <w:t> </w:t>
      </w:r>
      <w:r>
        <w:rPr>
          <w:spacing w:val="-2"/>
        </w:rPr>
        <w:t>aplicables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utilizando</w:t>
      </w:r>
      <w:r>
        <w:rPr>
          <w:spacing w:val="-8"/>
        </w:rPr>
        <w:t> </w:t>
      </w:r>
      <w:r>
        <w:rPr>
          <w:spacing w:val="-2"/>
        </w:rPr>
        <w:t>las</w:t>
      </w:r>
      <w:r>
        <w:rPr>
          <w:spacing w:val="-8"/>
        </w:rPr>
        <w:t> </w:t>
      </w:r>
      <w:r>
        <w:rPr>
          <w:spacing w:val="-2"/>
        </w:rPr>
        <w:t>medidas</w:t>
      </w:r>
      <w:r>
        <w:rPr>
          <w:spacing w:val="-8"/>
        </w:rPr>
        <w:t> </w:t>
      </w:r>
      <w:r>
        <w:rPr>
          <w:spacing w:val="-2"/>
        </w:rPr>
        <w:t>que </w:t>
      </w:r>
      <w:r>
        <w:rPr/>
        <w:t>en su caso resulten razonablemente oportunas y, por ello, no se recaban datos personales de menores de edad sin el </w:t>
      </w:r>
      <w:r>
        <w:rPr>
          <w:spacing w:val="-4"/>
        </w:rPr>
        <w:t>consentimiento</w:t>
      </w:r>
      <w:r>
        <w:rPr>
          <w:spacing w:val="-7"/>
        </w:rPr>
        <w:t> </w:t>
      </w:r>
      <w:r>
        <w:rPr>
          <w:spacing w:val="-4"/>
        </w:rPr>
        <w:t>previo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sus</w:t>
      </w:r>
      <w:r>
        <w:rPr>
          <w:spacing w:val="-7"/>
        </w:rPr>
        <w:t> </w:t>
      </w:r>
      <w:r>
        <w:rPr>
          <w:spacing w:val="-4"/>
        </w:rPr>
        <w:t>padres,</w:t>
      </w:r>
      <w:r>
        <w:rPr>
          <w:spacing w:val="-7"/>
        </w:rPr>
        <w:t> </w:t>
      </w:r>
      <w:r>
        <w:rPr>
          <w:spacing w:val="-4"/>
        </w:rPr>
        <w:t>tutores </w:t>
      </w:r>
      <w:r>
        <w:rPr/>
        <w:t>o representantes legales.</w:t>
      </w:r>
    </w:p>
    <w:p>
      <w:pPr>
        <w:pStyle w:val="ListParagraph"/>
        <w:numPr>
          <w:ilvl w:val="0"/>
          <w:numId w:val="4"/>
        </w:numPr>
        <w:tabs>
          <w:tab w:pos="260" w:val="left" w:leader="none"/>
        </w:tabs>
        <w:spacing w:line="128" w:lineRule="exact" w:before="0" w:after="0"/>
        <w:ind w:left="260" w:right="0" w:hanging="175"/>
        <w:jc w:val="both"/>
        <w:rPr>
          <w:sz w:val="16"/>
        </w:rPr>
      </w:pPr>
      <w:r>
        <w:rPr>
          <w:w w:val="90"/>
          <w:sz w:val="16"/>
        </w:rPr>
        <w:t>Medidas</w:t>
      </w:r>
      <w:r>
        <w:rPr>
          <w:spacing w:val="4"/>
          <w:sz w:val="16"/>
        </w:rPr>
        <w:t> </w:t>
      </w:r>
      <w:r>
        <w:rPr>
          <w:w w:val="90"/>
          <w:sz w:val="16"/>
        </w:rPr>
        <w:t>de</w:t>
      </w:r>
      <w:r>
        <w:rPr>
          <w:spacing w:val="5"/>
          <w:sz w:val="16"/>
        </w:rPr>
        <w:t> </w:t>
      </w:r>
      <w:r>
        <w:rPr>
          <w:spacing w:val="-2"/>
          <w:w w:val="90"/>
          <w:sz w:val="16"/>
        </w:rPr>
        <w:t>seguridad</w:t>
      </w:r>
    </w:p>
    <w:p>
      <w:pPr>
        <w:pStyle w:val="BodyText"/>
        <w:spacing w:line="148" w:lineRule="auto" w:before="19"/>
        <w:ind w:right="26"/>
      </w:pPr>
      <w:r>
        <w:rPr/>
        <w:t>Endesa, con el objetivo de hacer efectiva </w:t>
      </w:r>
      <w:r>
        <w:rPr/>
        <w:t>y eficaz</w:t>
      </w:r>
      <w:r>
        <w:rPr>
          <w:spacing w:val="-13"/>
        </w:rPr>
        <w:t> </w:t>
      </w:r>
      <w:r>
        <w:rPr/>
        <w:t>su</w:t>
      </w:r>
      <w:r>
        <w:rPr>
          <w:spacing w:val="-13"/>
        </w:rPr>
        <w:t> </w:t>
      </w:r>
      <w:r>
        <w:rPr/>
        <w:t>Política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Protección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Datos,</w:t>
      </w:r>
      <w:r>
        <w:rPr>
          <w:spacing w:val="-13"/>
        </w:rPr>
        <w:t> </w:t>
      </w:r>
      <w:r>
        <w:rPr/>
        <w:t>ha </w:t>
      </w:r>
      <w:r>
        <w:rPr>
          <w:spacing w:val="-4"/>
        </w:rPr>
        <w:t>adoptado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medidas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seguridad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índole </w:t>
      </w:r>
      <w:r>
        <w:rPr/>
        <w:t>técnica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organizativa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razonablemente son necesarias para evitar la alteración, pérdida, mal uso, tratamiento y acceso no </w:t>
      </w:r>
      <w:r>
        <w:rPr>
          <w:spacing w:val="-2"/>
        </w:rPr>
        <w:t>autorizado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robo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mismos,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función </w:t>
      </w:r>
      <w:r>
        <w:rPr/>
        <w:t>del estado de la tecnología, para todos los </w:t>
      </w:r>
      <w:r>
        <w:rPr>
          <w:spacing w:val="-2"/>
        </w:rPr>
        <w:t>canales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pueden</w:t>
      </w:r>
      <w:r>
        <w:rPr>
          <w:spacing w:val="-10"/>
        </w:rPr>
        <w:t> </w:t>
      </w:r>
      <w:r>
        <w:rPr>
          <w:spacing w:val="-2"/>
        </w:rPr>
        <w:t>tratar</w:t>
      </w:r>
      <w:r>
        <w:rPr>
          <w:spacing w:val="-10"/>
        </w:rPr>
        <w:t> </w:t>
      </w:r>
      <w:r>
        <w:rPr>
          <w:spacing w:val="-2"/>
        </w:rPr>
        <w:t>datos</w:t>
      </w:r>
      <w:r>
        <w:rPr>
          <w:spacing w:val="-10"/>
        </w:rPr>
        <w:t> </w:t>
      </w:r>
      <w:r>
        <w:rPr>
          <w:spacing w:val="-2"/>
        </w:rPr>
        <w:t>de </w:t>
      </w:r>
      <w:r>
        <w:rPr/>
        <w:t>carácter personal, incluyendo, por tanto, todas las páginas web, los servicios de </w:t>
      </w:r>
      <w:r>
        <w:rPr>
          <w:spacing w:val="-4"/>
        </w:rPr>
        <w:t>atención</w:t>
      </w:r>
      <w:r>
        <w:rPr>
          <w:spacing w:val="-14"/>
        </w:rPr>
        <w:t> </w:t>
      </w:r>
      <w:r>
        <w:rPr>
          <w:spacing w:val="-4"/>
        </w:rPr>
        <w:t>telefónica</w:t>
      </w:r>
      <w:r>
        <w:rPr>
          <w:spacing w:val="-14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14"/>
        </w:rPr>
        <w:t> </w:t>
      </w:r>
      <w:r>
        <w:rPr>
          <w:spacing w:val="-4"/>
        </w:rPr>
        <w:t>canales</w:t>
      </w:r>
      <w:r>
        <w:rPr>
          <w:spacing w:val="-14"/>
        </w:rPr>
        <w:t> </w:t>
      </w:r>
      <w:r>
        <w:rPr>
          <w:spacing w:val="-4"/>
        </w:rPr>
        <w:t>presenciales.</w:t>
      </w:r>
    </w:p>
    <w:p>
      <w:pPr>
        <w:pStyle w:val="ListParagraph"/>
        <w:numPr>
          <w:ilvl w:val="0"/>
          <w:numId w:val="4"/>
        </w:numPr>
        <w:tabs>
          <w:tab w:pos="248" w:val="left" w:leader="none"/>
        </w:tabs>
        <w:spacing w:line="127" w:lineRule="exact" w:before="0" w:after="0"/>
        <w:ind w:left="248" w:right="0" w:hanging="163"/>
        <w:jc w:val="both"/>
        <w:rPr>
          <w:sz w:val="16"/>
        </w:rPr>
      </w:pPr>
      <w:r>
        <w:rPr>
          <w:w w:val="90"/>
          <w:sz w:val="16"/>
        </w:rPr>
        <w:t>Destinatarios</w:t>
      </w:r>
      <w:r>
        <w:rPr>
          <w:spacing w:val="1"/>
          <w:sz w:val="16"/>
        </w:rPr>
        <w:t> </w:t>
      </w:r>
      <w:r>
        <w:rPr>
          <w:w w:val="90"/>
          <w:sz w:val="16"/>
        </w:rPr>
        <w:t>de</w:t>
      </w:r>
      <w:r>
        <w:rPr>
          <w:spacing w:val="2"/>
          <w:sz w:val="16"/>
        </w:rPr>
        <w:t> </w:t>
      </w:r>
      <w:r>
        <w:rPr>
          <w:w w:val="90"/>
          <w:sz w:val="16"/>
        </w:rPr>
        <w:t>los</w:t>
      </w:r>
      <w:r>
        <w:rPr>
          <w:spacing w:val="2"/>
          <w:sz w:val="16"/>
        </w:rPr>
        <w:t> </w:t>
      </w:r>
      <w:r>
        <w:rPr>
          <w:w w:val="90"/>
          <w:sz w:val="16"/>
        </w:rPr>
        <w:t>datos</w:t>
      </w:r>
      <w:r>
        <w:rPr>
          <w:spacing w:val="2"/>
          <w:sz w:val="16"/>
        </w:rPr>
        <w:t> </w:t>
      </w:r>
      <w:r>
        <w:rPr>
          <w:spacing w:val="-2"/>
          <w:w w:val="90"/>
          <w:sz w:val="16"/>
        </w:rPr>
        <w:t>personales</w:t>
      </w:r>
    </w:p>
    <w:p>
      <w:pPr>
        <w:pStyle w:val="ListParagraph"/>
        <w:numPr>
          <w:ilvl w:val="1"/>
          <w:numId w:val="4"/>
        </w:numPr>
        <w:tabs>
          <w:tab w:pos="326" w:val="left" w:leader="none"/>
        </w:tabs>
        <w:spacing w:line="148" w:lineRule="auto" w:before="20" w:after="0"/>
        <w:ind w:left="85" w:right="26" w:firstLine="0"/>
        <w:jc w:val="both"/>
        <w:rPr>
          <w:sz w:val="16"/>
        </w:rPr>
      </w:pPr>
      <w:r>
        <w:rPr>
          <w:sz w:val="16"/>
        </w:rPr>
        <w:t>Acceso por parte de terceros para </w:t>
      </w:r>
      <w:r>
        <w:rPr>
          <w:sz w:val="16"/>
        </w:rPr>
        <w:t>la prestación del servicio contratado</w:t>
      </w:r>
    </w:p>
    <w:p>
      <w:pPr>
        <w:pStyle w:val="BodyText"/>
        <w:spacing w:line="148" w:lineRule="auto"/>
        <w:ind w:right="26"/>
      </w:pPr>
      <w:r>
        <w:rPr/>
        <w:t>También podrán tener acceso a los </w:t>
      </w:r>
      <w:r>
        <w:rPr/>
        <w:t>datos </w:t>
      </w:r>
      <w:r>
        <w:rPr>
          <w:spacing w:val="-4"/>
        </w:rPr>
        <w:t>personales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Clientes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proveedores</w:t>
      </w:r>
      <w:r>
        <w:rPr>
          <w:spacing w:val="-8"/>
        </w:rPr>
        <w:t> </w:t>
      </w:r>
      <w:r>
        <w:rPr>
          <w:spacing w:val="-4"/>
        </w:rPr>
        <w:t>de </w:t>
      </w:r>
      <w:r>
        <w:rPr/>
        <w:t>servicios que Endesa contrate o pueda contratar y que tengan la condición de </w:t>
      </w:r>
      <w:r>
        <w:rPr>
          <w:spacing w:val="-6"/>
        </w:rPr>
        <w:t>encargado de tratamiento, en cuyo caso no se </w:t>
      </w:r>
      <w:r>
        <w:rPr/>
        <w:t>requerirá la autorización del Cliente. Estos </w:t>
      </w:r>
      <w:r>
        <w:rPr>
          <w:spacing w:val="-2"/>
        </w:rPr>
        <w:t>terceros</w:t>
      </w:r>
      <w:r>
        <w:rPr>
          <w:spacing w:val="-11"/>
        </w:rPr>
        <w:t> </w:t>
      </w:r>
      <w:r>
        <w:rPr>
          <w:spacing w:val="-2"/>
        </w:rPr>
        <w:t>ayudan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Endesa,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ejemplo,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prestación de servicios relacionados con: ventas, atención al cliente, recobro, marketing y publicidad y servicios </w:t>
      </w:r>
      <w:r>
        <w:rPr>
          <w:spacing w:val="-6"/>
        </w:rPr>
        <w:t>profesionales.</w:t>
      </w:r>
      <w:r>
        <w:rPr>
          <w:spacing w:val="-7"/>
        </w:rPr>
        <w:t> </w:t>
      </w:r>
      <w:r>
        <w:rPr>
          <w:spacing w:val="-6"/>
        </w:rPr>
        <w:t>Es</w:t>
      </w:r>
      <w:r>
        <w:rPr>
          <w:spacing w:val="-7"/>
        </w:rPr>
        <w:t> </w:t>
      </w:r>
      <w:r>
        <w:rPr>
          <w:spacing w:val="-6"/>
        </w:rPr>
        <w:t>posible que</w:t>
      </w:r>
      <w:r>
        <w:rPr>
          <w:spacing w:val="-7"/>
        </w:rPr>
        <w:t> </w:t>
      </w:r>
      <w:r>
        <w:rPr>
          <w:spacing w:val="-6"/>
        </w:rPr>
        <w:t>algunos</w:t>
      </w:r>
      <w:r>
        <w:rPr>
          <w:spacing w:val="-7"/>
        </w:rPr>
        <w:t> </w:t>
      </w:r>
      <w:r>
        <w:rPr>
          <w:spacing w:val="-6"/>
        </w:rPr>
        <w:t>de estos </w:t>
      </w:r>
      <w:r>
        <w:rPr/>
        <w:t>encargados del tratamiento se encuentren localizados fuera del Espacio Económico </w:t>
      </w:r>
      <w:r>
        <w:rPr>
          <w:spacing w:val="-2"/>
        </w:rPr>
        <w:t>Europeo.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particular,</w:t>
      </w:r>
      <w:r>
        <w:rPr>
          <w:spacing w:val="-10"/>
        </w:rPr>
        <w:t> </w:t>
      </w:r>
      <w:r>
        <w:rPr>
          <w:spacing w:val="-2"/>
        </w:rPr>
        <w:t>podrán</w:t>
      </w:r>
      <w:r>
        <w:rPr>
          <w:spacing w:val="-11"/>
        </w:rPr>
        <w:t> </w:t>
      </w:r>
      <w:r>
        <w:rPr>
          <w:spacing w:val="-2"/>
        </w:rPr>
        <w:t>acceder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sus </w:t>
      </w:r>
      <w:r>
        <w:rPr/>
        <w:t>datos proveedores situados en Estados Unidos,</w:t>
      </w:r>
      <w:r>
        <w:rPr>
          <w:spacing w:val="-3"/>
        </w:rPr>
        <w:t> </w:t>
      </w:r>
      <w:r>
        <w:rPr/>
        <w:t>India,</w:t>
      </w:r>
      <w:r>
        <w:rPr>
          <w:spacing w:val="-3"/>
        </w:rPr>
        <w:t> </w:t>
      </w:r>
      <w:r>
        <w:rPr/>
        <w:t>Colombia,</w:t>
      </w:r>
      <w:r>
        <w:rPr>
          <w:spacing w:val="-3"/>
        </w:rPr>
        <w:t> </w:t>
      </w:r>
      <w:r>
        <w:rPr/>
        <w:t>Perú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Marruecos. Endesa cuenta con habilitación legal para realizar este tipo de transferencias, ya que han sido autorizadas por el Director de la Agencia</w:t>
      </w:r>
      <w:r>
        <w:rPr>
          <w:spacing w:val="-11"/>
        </w:rPr>
        <w:t> </w:t>
      </w:r>
      <w:r>
        <w:rPr/>
        <w:t>Española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Datos,</w:t>
      </w:r>
      <w:r>
        <w:rPr>
          <w:spacing w:val="-11"/>
        </w:rPr>
        <w:t> </w:t>
      </w:r>
      <w:r>
        <w:rPr/>
        <w:t>o </w:t>
      </w:r>
      <w:r>
        <w:rPr>
          <w:spacing w:val="-6"/>
        </w:rPr>
        <w:t>han ofrecido garantías</w:t>
      </w:r>
      <w:r>
        <w:rPr>
          <w:spacing w:val="11"/>
        </w:rPr>
        <w:t> </w:t>
      </w:r>
      <w:r>
        <w:rPr>
          <w:spacing w:val="-6"/>
        </w:rPr>
        <w:t>adecuadas mediante la </w:t>
      </w:r>
      <w:r>
        <w:rPr/>
        <w:t>suscripción de las cláusulas tipo de protección de datos adoptadas por la Comisión</w:t>
      </w:r>
      <w:r>
        <w:rPr>
          <w:spacing w:val="-14"/>
        </w:rPr>
        <w:t> </w:t>
      </w:r>
      <w:r>
        <w:rPr/>
        <w:t>Europea.</w:t>
      </w:r>
    </w:p>
    <w:p>
      <w:pPr>
        <w:pStyle w:val="ListParagraph"/>
        <w:numPr>
          <w:ilvl w:val="1"/>
          <w:numId w:val="4"/>
        </w:numPr>
        <w:tabs>
          <w:tab w:pos="329" w:val="left" w:leader="none"/>
        </w:tabs>
        <w:spacing w:line="122" w:lineRule="exact" w:before="0" w:after="0"/>
        <w:ind w:left="329" w:right="0" w:hanging="244"/>
        <w:jc w:val="both"/>
        <w:rPr>
          <w:sz w:val="16"/>
        </w:rPr>
      </w:pPr>
      <w:r>
        <w:rPr>
          <w:sz w:val="16"/>
        </w:rPr>
        <w:t>Cesión</w:t>
      </w:r>
      <w:r>
        <w:rPr>
          <w:spacing w:val="36"/>
          <w:sz w:val="16"/>
        </w:rPr>
        <w:t> </w:t>
      </w:r>
      <w:r>
        <w:rPr>
          <w:sz w:val="16"/>
        </w:rPr>
        <w:t>puntual</w:t>
      </w:r>
      <w:r>
        <w:rPr>
          <w:spacing w:val="36"/>
          <w:sz w:val="16"/>
        </w:rPr>
        <w:t> </w:t>
      </w:r>
      <w:r>
        <w:rPr>
          <w:sz w:val="16"/>
        </w:rPr>
        <w:t>de</w:t>
      </w:r>
      <w:r>
        <w:rPr>
          <w:spacing w:val="37"/>
          <w:sz w:val="16"/>
        </w:rPr>
        <w:t> </w:t>
      </w:r>
      <w:r>
        <w:rPr>
          <w:sz w:val="16"/>
        </w:rPr>
        <w:t>datos</w:t>
      </w:r>
      <w:r>
        <w:rPr>
          <w:spacing w:val="36"/>
          <w:sz w:val="16"/>
        </w:rPr>
        <w:t> </w:t>
      </w:r>
      <w:r>
        <w:rPr>
          <w:sz w:val="16"/>
        </w:rPr>
        <w:t>entre</w:t>
      </w:r>
      <w:r>
        <w:rPr>
          <w:spacing w:val="37"/>
          <w:sz w:val="16"/>
        </w:rPr>
        <w:t> </w:t>
      </w:r>
      <w:r>
        <w:rPr>
          <w:spacing w:val="-2"/>
          <w:sz w:val="16"/>
        </w:rPr>
        <w:t>Endesa</w:t>
      </w:r>
    </w:p>
    <w:p>
      <w:pPr>
        <w:pStyle w:val="BodyText"/>
        <w:spacing w:line="152" w:lineRule="exact"/>
        <w:ind w:right="0"/>
      </w:pPr>
      <w:r>
        <w:rPr>
          <w:spacing w:val="-4"/>
        </w:rPr>
        <w:t>Energía</w:t>
      </w:r>
      <w:r>
        <w:rPr>
          <w:spacing w:val="-14"/>
        </w:rPr>
        <w:t> </w:t>
      </w:r>
      <w:r>
        <w:rPr>
          <w:spacing w:val="-4"/>
        </w:rPr>
        <w:t>y</w:t>
      </w:r>
      <w:r>
        <w:rPr>
          <w:spacing w:val="-13"/>
        </w:rPr>
        <w:t> </w:t>
      </w:r>
      <w:r>
        <w:rPr>
          <w:spacing w:val="-4"/>
        </w:rPr>
        <w:t>Endesa</w:t>
      </w:r>
      <w:r>
        <w:rPr>
          <w:spacing w:val="-14"/>
        </w:rPr>
        <w:t> </w:t>
      </w:r>
      <w:r>
        <w:rPr>
          <w:spacing w:val="-10"/>
        </w:rPr>
        <w:t>X</w:t>
      </w:r>
    </w:p>
    <w:p>
      <w:pPr>
        <w:pStyle w:val="BodyText"/>
        <w:spacing w:line="148" w:lineRule="auto" w:before="19"/>
        <w:ind w:right="26"/>
      </w:pP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comunicaciones</w:t>
      </w:r>
      <w:r>
        <w:rPr>
          <w:spacing w:val="-9"/>
        </w:rPr>
        <w:t> </w:t>
      </w:r>
      <w:r>
        <w:rPr>
          <w:spacing w:val="-4"/>
        </w:rPr>
        <w:t>puntuales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datos</w:t>
      </w:r>
      <w:r>
        <w:rPr>
          <w:spacing w:val="-9"/>
        </w:rPr>
        <w:t> </w:t>
      </w:r>
      <w:r>
        <w:rPr>
          <w:spacing w:val="-4"/>
        </w:rPr>
        <w:t>entre Endesa</w:t>
      </w:r>
      <w:r>
        <w:rPr>
          <w:spacing w:val="-9"/>
        </w:rPr>
        <w:t> </w:t>
      </w:r>
      <w:r>
        <w:rPr>
          <w:spacing w:val="-4"/>
        </w:rPr>
        <w:t>Energía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Endesa</w:t>
      </w:r>
      <w:r>
        <w:rPr>
          <w:spacing w:val="-9"/>
        </w:rPr>
        <w:t> </w:t>
      </w:r>
      <w:r>
        <w:rPr>
          <w:spacing w:val="-4"/>
        </w:rPr>
        <w:t>X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realización, </w:t>
      </w:r>
      <w:r>
        <w:rPr/>
        <w:t>por medios no electrónicos, de </w:t>
      </w:r>
      <w:r>
        <w:rPr/>
        <w:t>Ofertas Energéticas Paquetizadas, así como para evitar la innecesaria reiteración de las </w:t>
      </w:r>
      <w:r>
        <w:rPr>
          <w:spacing w:val="-2"/>
        </w:rPr>
        <w:t>campañas</w:t>
      </w:r>
      <w:r>
        <w:rPr>
          <w:spacing w:val="-11"/>
        </w:rPr>
        <w:t> </w:t>
      </w:r>
      <w:r>
        <w:rPr>
          <w:spacing w:val="-2"/>
        </w:rPr>
        <w:t>comerciales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basan,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ha </w:t>
      </w:r>
      <w:r>
        <w:rPr/>
        <w:t>indicado</w:t>
      </w:r>
      <w:r>
        <w:rPr>
          <w:spacing w:val="-13"/>
        </w:rPr>
        <w:t> </w:t>
      </w:r>
      <w:r>
        <w:rPr/>
        <w:t>previamente,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interés</w:t>
      </w:r>
      <w:r>
        <w:rPr>
          <w:spacing w:val="-13"/>
        </w:rPr>
        <w:t> </w:t>
      </w:r>
      <w:r>
        <w:rPr/>
        <w:t>legítimo de</w:t>
      </w:r>
      <w:r>
        <w:rPr>
          <w:spacing w:val="-14"/>
        </w:rPr>
        <w:t> </w:t>
      </w:r>
      <w:r>
        <w:rPr/>
        <w:t>Endesa.</w:t>
      </w:r>
    </w:p>
    <w:p>
      <w:pPr>
        <w:pStyle w:val="BodyText"/>
        <w:spacing w:line="148" w:lineRule="auto"/>
        <w:ind w:right="26"/>
      </w:pPr>
      <w:r>
        <w:rPr/>
        <w:t>Estas comunicaciones se realizarán </w:t>
      </w:r>
      <w:r>
        <w:rPr/>
        <w:t>de </w:t>
      </w:r>
      <w:r>
        <w:rPr>
          <w:w w:val="90"/>
        </w:rPr>
        <w:t>manera puntual y para la</w:t>
      </w:r>
      <w:r>
        <w:rPr/>
        <w:t> </w:t>
      </w:r>
      <w:r>
        <w:rPr>
          <w:w w:val="90"/>
        </w:rPr>
        <w:t>finalidad descrita, sin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se</w:t>
      </w:r>
      <w:r>
        <w:rPr>
          <w:spacing w:val="-7"/>
        </w:rPr>
        <w:t> </w:t>
      </w:r>
      <w:r>
        <w:rPr>
          <w:spacing w:val="-2"/>
        </w:rPr>
        <w:t>produzcan,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ningún</w:t>
      </w:r>
      <w:r>
        <w:rPr>
          <w:spacing w:val="-7"/>
        </w:rPr>
        <w:t> </w:t>
      </w:r>
      <w:r>
        <w:rPr>
          <w:spacing w:val="-2"/>
        </w:rPr>
        <w:t>caso,</w:t>
      </w:r>
      <w:r>
        <w:rPr>
          <w:spacing w:val="-7"/>
        </w:rPr>
        <w:t> </w:t>
      </w:r>
      <w:r>
        <w:rPr>
          <w:spacing w:val="-2"/>
        </w:rPr>
        <w:t>cesiones </w:t>
      </w:r>
      <w:r>
        <w:rPr/>
        <w:t>permanentes o íntegras de los datos entre </w:t>
      </w:r>
      <w:r>
        <w:rPr>
          <w:spacing w:val="-2"/>
        </w:rPr>
        <w:t>estas</w:t>
      </w:r>
      <w:r>
        <w:rPr>
          <w:spacing w:val="-4"/>
        </w:rPr>
        <w:t> </w:t>
      </w:r>
      <w:r>
        <w:rPr>
          <w:spacing w:val="-2"/>
        </w:rPr>
        <w:t>dos</w:t>
      </w:r>
      <w:r>
        <w:rPr>
          <w:spacing w:val="-4"/>
        </w:rPr>
        <w:t> </w:t>
      </w:r>
      <w:r>
        <w:rPr>
          <w:spacing w:val="-2"/>
        </w:rPr>
        <w:t>sociedades</w:t>
      </w:r>
      <w:r>
        <w:rPr>
          <w:spacing w:val="-4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otras</w:t>
      </w:r>
      <w:r>
        <w:rPr>
          <w:spacing w:val="-4"/>
        </w:rPr>
        <w:t> </w:t>
      </w:r>
      <w:r>
        <w:rPr>
          <w:spacing w:val="-2"/>
        </w:rPr>
        <w:t>finalidades. </w:t>
      </w:r>
      <w:r>
        <w:rPr/>
        <w:t>Concretamente,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categorías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datos</w:t>
      </w:r>
      <w:r>
        <w:rPr>
          <w:spacing w:val="-13"/>
        </w:rPr>
        <w:t> </w:t>
      </w:r>
      <w:r>
        <w:rPr/>
        <w:t>que son objeto de esta cesión puntual, son: nombre y apellidos, número de teléfono, email,</w:t>
      </w:r>
      <w:r>
        <w:rPr>
          <w:spacing w:val="-6"/>
        </w:rPr>
        <w:t> </w:t>
      </w:r>
      <w:r>
        <w:rPr/>
        <w:t>dirección,</w:t>
      </w:r>
      <w:r>
        <w:rPr>
          <w:spacing w:val="-6"/>
        </w:rPr>
        <w:t> </w:t>
      </w:r>
      <w:r>
        <w:rPr/>
        <w:t>D.N.I./N.I.E.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caso, </w:t>
      </w:r>
      <w:r>
        <w:rPr>
          <w:spacing w:val="-2"/>
        </w:rPr>
        <w:t>CUPS.</w:t>
      </w:r>
    </w:p>
    <w:p>
      <w:pPr>
        <w:pStyle w:val="BodyText"/>
        <w:spacing w:line="148" w:lineRule="auto"/>
        <w:ind w:right="26"/>
      </w:pPr>
      <w:r>
        <w:rPr/>
        <w:t>Los Clientes únicamente </w:t>
      </w:r>
      <w:r>
        <w:rPr/>
        <w:t>recibirán comunicaciones comerciales por medios electrónicos sobre Ofertas Energéticas </w:t>
      </w:r>
      <w:r>
        <w:rPr>
          <w:spacing w:val="-2"/>
        </w:rPr>
        <w:t>Paquetizadas</w:t>
      </w:r>
      <w:r>
        <w:rPr>
          <w:spacing w:val="-3"/>
        </w:rPr>
        <w:t> </w:t>
      </w:r>
      <w:r>
        <w:rPr>
          <w:spacing w:val="-2"/>
        </w:rPr>
        <w:t>provenientes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otra</w:t>
      </w:r>
      <w:r>
        <w:rPr>
          <w:spacing w:val="-3"/>
        </w:rPr>
        <w:t> </w:t>
      </w:r>
      <w:r>
        <w:rPr>
          <w:spacing w:val="-2"/>
        </w:rPr>
        <w:t>sociedad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grupo</w:t>
      </w:r>
      <w:r>
        <w:rPr>
          <w:spacing w:val="-9"/>
        </w:rPr>
        <w:t> </w:t>
      </w:r>
      <w:r>
        <w:rPr>
          <w:spacing w:val="-4"/>
        </w:rPr>
        <w:t>Endesa</w:t>
      </w:r>
      <w:r>
        <w:rPr>
          <w:spacing w:val="-8"/>
        </w:rPr>
        <w:t> </w:t>
      </w:r>
      <w:r>
        <w:rPr>
          <w:spacing w:val="-4"/>
        </w:rPr>
        <w:t>distinta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sociedad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la </w:t>
      </w:r>
      <w:r>
        <w:rPr/>
        <w:t>que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haya</w:t>
      </w:r>
      <w:r>
        <w:rPr>
          <w:spacing w:val="-13"/>
        </w:rPr>
        <w:t> </w:t>
      </w:r>
      <w:r>
        <w:rPr/>
        <w:t>contratado,</w:t>
      </w:r>
      <w:r>
        <w:rPr>
          <w:spacing w:val="-13"/>
        </w:rPr>
        <w:t> </w:t>
      </w:r>
      <w:r>
        <w:rPr/>
        <w:t>cuando</w:t>
      </w:r>
      <w:r>
        <w:rPr>
          <w:spacing w:val="-12"/>
        </w:rPr>
        <w:t> </w:t>
      </w:r>
      <w:r>
        <w:rPr/>
        <w:t>éste </w:t>
      </w:r>
      <w:r>
        <w:rPr>
          <w:spacing w:val="-4"/>
        </w:rPr>
        <w:t>haya</w:t>
      </w:r>
      <w:r>
        <w:rPr>
          <w:spacing w:val="-6"/>
        </w:rPr>
        <w:t> </w:t>
      </w:r>
      <w:r>
        <w:rPr>
          <w:spacing w:val="-4"/>
        </w:rPr>
        <w:t>prestado</w:t>
      </w:r>
      <w:r>
        <w:rPr>
          <w:spacing w:val="-6"/>
        </w:rPr>
        <w:t> </w:t>
      </w:r>
      <w:r>
        <w:rPr>
          <w:spacing w:val="-4"/>
        </w:rPr>
        <w:t>su</w:t>
      </w:r>
      <w:r>
        <w:rPr>
          <w:spacing w:val="-6"/>
        </w:rPr>
        <w:t> </w:t>
      </w:r>
      <w:r>
        <w:rPr>
          <w:spacing w:val="-4"/>
        </w:rPr>
        <w:t>consentimiento</w:t>
      </w:r>
      <w:r>
        <w:rPr>
          <w:spacing w:val="-6"/>
        </w:rPr>
        <w:t> </w:t>
      </w:r>
      <w:r>
        <w:rPr>
          <w:spacing w:val="-4"/>
        </w:rPr>
        <w:t>para</w:t>
      </w:r>
      <w:r>
        <w:rPr>
          <w:spacing w:val="-6"/>
        </w:rPr>
        <w:t> </w:t>
      </w:r>
      <w:r>
        <w:rPr>
          <w:spacing w:val="-4"/>
        </w:rPr>
        <w:t>recibir </w:t>
      </w:r>
      <w:r>
        <w:rPr/>
        <w:t>dichas</w:t>
      </w:r>
      <w:r>
        <w:rPr>
          <w:spacing w:val="-14"/>
        </w:rPr>
        <w:t> </w:t>
      </w:r>
      <w:r>
        <w:rPr/>
        <w:t>comunicaciones.</w:t>
      </w: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199" w:lineRule="exact" w:before="122" w:after="0"/>
        <w:ind w:left="249" w:right="0" w:hanging="164"/>
        <w:jc w:val="both"/>
        <w:rPr>
          <w:sz w:val="16"/>
        </w:rPr>
      </w:pPr>
      <w:r>
        <w:rPr>
          <w:spacing w:val="-6"/>
          <w:sz w:val="16"/>
        </w:rPr>
        <w:t>Cesión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de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datos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a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terceros</w:t>
      </w:r>
    </w:p>
    <w:p>
      <w:pPr>
        <w:pStyle w:val="BodyText"/>
        <w:spacing w:line="148" w:lineRule="auto" w:before="20"/>
        <w:ind w:right="26"/>
      </w:pP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ningún</w:t>
      </w:r>
      <w:r>
        <w:rPr>
          <w:spacing w:val="-7"/>
        </w:rPr>
        <w:t> </w:t>
      </w:r>
      <w:r>
        <w:rPr>
          <w:spacing w:val="-6"/>
        </w:rPr>
        <w:t>caso</w:t>
      </w:r>
      <w:r>
        <w:rPr>
          <w:spacing w:val="1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cederán datos</w:t>
      </w:r>
      <w:r>
        <w:rPr>
          <w:spacing w:val="9"/>
        </w:rPr>
        <w:t> </w:t>
      </w:r>
      <w:r>
        <w:rPr>
          <w:spacing w:val="-6"/>
        </w:rPr>
        <w:t>personales</w:t>
      </w:r>
      <w:r>
        <w:rPr>
          <w:spacing w:val="-7"/>
        </w:rPr>
        <w:t> </w:t>
      </w:r>
      <w:r>
        <w:rPr>
          <w:spacing w:val="-6"/>
        </w:rPr>
        <w:t>a </w:t>
      </w:r>
      <w:r>
        <w:rPr/>
        <w:t>terceras empresas, a no ser que el </w:t>
      </w:r>
      <w:r>
        <w:rPr/>
        <w:t>Cliente haya facilitado con anterioridad su consentimiento. Por tanto, si el Cliente ha prestado su consentimiento para ello, sus datos</w:t>
      </w:r>
      <w:r>
        <w:rPr>
          <w:spacing w:val="-13"/>
        </w:rPr>
        <w:t> </w:t>
      </w:r>
      <w:r>
        <w:rPr/>
        <w:t>podrán</w:t>
      </w:r>
      <w:r>
        <w:rPr>
          <w:spacing w:val="-13"/>
        </w:rPr>
        <w:t> </w:t>
      </w:r>
      <w:r>
        <w:rPr/>
        <w:t>compartirse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empresas</w:t>
      </w:r>
      <w:r>
        <w:rPr>
          <w:spacing w:val="-13"/>
        </w:rPr>
        <w:t> </w:t>
      </w:r>
      <w:r>
        <w:rPr/>
        <w:t>del grupo Endesa o terceras empresas relacionadas con el hogar, seguros, </w:t>
      </w:r>
      <w:r>
        <w:rPr>
          <w:spacing w:val="-2"/>
        </w:rPr>
        <w:t>automoción,</w:t>
      </w:r>
      <w:r>
        <w:rPr>
          <w:spacing w:val="-11"/>
        </w:rPr>
        <w:t> </w:t>
      </w:r>
      <w:r>
        <w:rPr>
          <w:spacing w:val="-2"/>
        </w:rPr>
        <w:t>servicios</w:t>
      </w:r>
      <w:r>
        <w:rPr>
          <w:spacing w:val="-11"/>
        </w:rPr>
        <w:t> </w:t>
      </w:r>
      <w:r>
        <w:rPr>
          <w:spacing w:val="-2"/>
        </w:rPr>
        <w:t>financieros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ocio,</w:t>
      </w:r>
      <w:r>
        <w:rPr>
          <w:spacing w:val="-11"/>
        </w:rPr>
        <w:t> </w:t>
      </w:r>
      <w:r>
        <w:rPr>
          <w:spacing w:val="-2"/>
        </w:rPr>
        <w:t>con </w:t>
      </w:r>
      <w:r>
        <w:rPr/>
        <w:t>la finalidad de que puedan ponerse en contacto con él para informarle sobre productos y servicios que estas empresas comercializan. Por tanto, la cesión se producirá si ésta ha sido consentida, si es </w:t>
      </w:r>
      <w:r>
        <w:rPr>
          <w:spacing w:val="-4"/>
        </w:rPr>
        <w:t>necesaria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finalidad</w:t>
      </w:r>
      <w:r>
        <w:rPr>
          <w:spacing w:val="-9"/>
        </w:rPr>
        <w:t> </w:t>
      </w:r>
      <w:r>
        <w:rPr>
          <w:spacing w:val="-4"/>
        </w:rPr>
        <w:t>informada,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sobre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base</w:t>
      </w:r>
      <w:r>
        <w:rPr>
          <w:spacing w:val="1"/>
        </w:rPr>
        <w:t> </w:t>
      </w:r>
      <w:r>
        <w:rPr>
          <w:w w:val="90"/>
        </w:rPr>
        <w:t>de</w:t>
      </w:r>
      <w:r>
        <w:rPr>
          <w:spacing w:val="2"/>
        </w:rPr>
        <w:t> </w:t>
      </w:r>
      <w:r>
        <w:rPr>
          <w:w w:val="90"/>
        </w:rPr>
        <w:t>las</w:t>
      </w:r>
      <w:r>
        <w:rPr>
          <w:spacing w:val="1"/>
        </w:rPr>
        <w:t> </w:t>
      </w:r>
      <w:r>
        <w:rPr>
          <w:w w:val="90"/>
        </w:rPr>
        <w:t>categorías</w:t>
      </w:r>
      <w:r>
        <w:rPr>
          <w:spacing w:val="2"/>
        </w:rPr>
        <w:t> </w:t>
      </w:r>
      <w:r>
        <w:rPr>
          <w:w w:val="90"/>
        </w:rPr>
        <w:t>de</w:t>
      </w:r>
      <w:r>
        <w:rPr>
          <w:spacing w:val="1"/>
        </w:rPr>
        <w:t> </w:t>
      </w:r>
      <w:r>
        <w:rPr>
          <w:w w:val="90"/>
        </w:rPr>
        <w:t>datos</w:t>
      </w:r>
      <w:r>
        <w:rPr>
          <w:spacing w:val="2"/>
        </w:rPr>
        <w:t> </w:t>
      </w:r>
      <w:r>
        <w:rPr>
          <w:spacing w:val="-2"/>
          <w:w w:val="90"/>
        </w:rPr>
        <w:t>autorizadas.</w:t>
      </w:r>
    </w:p>
    <w:p>
      <w:pPr>
        <w:pStyle w:val="ListParagraph"/>
        <w:numPr>
          <w:ilvl w:val="1"/>
          <w:numId w:val="4"/>
        </w:numPr>
        <w:tabs>
          <w:tab w:pos="296" w:val="left" w:leader="none"/>
        </w:tabs>
        <w:spacing w:line="148" w:lineRule="auto" w:before="0" w:after="0"/>
        <w:ind w:left="85" w:right="26" w:firstLine="0"/>
        <w:jc w:val="both"/>
        <w:rPr>
          <w:sz w:val="16"/>
        </w:rPr>
      </w:pPr>
      <w:r>
        <w:rPr>
          <w:sz w:val="16"/>
        </w:rPr>
        <w:t>Comunicación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información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3"/>
          <w:sz w:val="16"/>
        </w:rPr>
        <w:t> </w:t>
      </w:r>
      <w:r>
        <w:rPr>
          <w:sz w:val="16"/>
        </w:rPr>
        <w:t>sistemas de información crediticia</w:t>
      </w:r>
    </w:p>
    <w:p>
      <w:pPr>
        <w:pStyle w:val="BodyText"/>
        <w:spacing w:line="148" w:lineRule="auto"/>
        <w:ind w:right="26"/>
      </w:pPr>
      <w:r>
        <w:rPr/>
        <w:t>Con base en el interés legítimo, los </w:t>
      </w:r>
      <w:r>
        <w:rPr/>
        <w:t>datos </w:t>
      </w:r>
      <w:r>
        <w:rPr>
          <w:spacing w:val="-2"/>
        </w:rPr>
        <w:t>personales</w:t>
      </w:r>
      <w:r>
        <w:rPr>
          <w:spacing w:val="24"/>
        </w:rPr>
        <w:t> </w:t>
      </w:r>
      <w:r>
        <w:rPr>
          <w:spacing w:val="-2"/>
        </w:rPr>
        <w:t>del</w:t>
      </w:r>
      <w:r>
        <w:rPr>
          <w:spacing w:val="25"/>
        </w:rPr>
        <w:t> </w:t>
      </w:r>
      <w:r>
        <w:rPr>
          <w:spacing w:val="-2"/>
        </w:rPr>
        <w:t>Cliente</w:t>
      </w:r>
      <w:r>
        <w:rPr>
          <w:spacing w:val="25"/>
        </w:rPr>
        <w:t> </w:t>
      </w:r>
      <w:r>
        <w:rPr>
          <w:spacing w:val="-2"/>
        </w:rPr>
        <w:t>también</w:t>
      </w:r>
      <w:r>
        <w:rPr>
          <w:spacing w:val="24"/>
        </w:rPr>
        <w:t> </w:t>
      </w:r>
      <w:r>
        <w:rPr>
          <w:spacing w:val="-2"/>
        </w:rPr>
        <w:t>podrán</w:t>
      </w:r>
      <w:r>
        <w:rPr>
          <w:spacing w:val="25"/>
        </w:rPr>
        <w:t> </w:t>
      </w:r>
      <w:r>
        <w:rPr>
          <w:spacing w:val="-5"/>
        </w:rPr>
        <w:t>ser</w:t>
      </w:r>
    </w:p>
    <w:p>
      <w:pPr>
        <w:pStyle w:val="BodyText"/>
        <w:spacing w:after="0" w:line="148" w:lineRule="auto"/>
        <w:sectPr>
          <w:pgSz w:w="11910" w:h="16840"/>
          <w:pgMar w:top="780" w:bottom="280" w:left="425" w:right="708"/>
          <w:cols w:num="3" w:equalWidth="0">
            <w:col w:w="3489" w:space="159"/>
            <w:col w:w="3489" w:space="159"/>
            <w:col w:w="3481"/>
          </w:cols>
        </w:sectPr>
      </w:pPr>
    </w:p>
    <w:p>
      <w:pPr>
        <w:pStyle w:val="BodyText"/>
        <w:spacing w:line="148" w:lineRule="auto" w:before="96"/>
      </w:pPr>
      <w:r>
        <w:rPr/>
        <w:t>comunicados a ficheros de </w:t>
      </w:r>
      <w:r>
        <w:rPr/>
        <w:t>solvencia patrimonial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crédito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Endesa</w:t>
      </w:r>
      <w:r>
        <w:rPr>
          <w:spacing w:val="-6"/>
        </w:rPr>
        <w:t> </w:t>
      </w:r>
      <w:r>
        <w:rPr/>
        <w:t>estime conveniente, si el Cliente ha impagado un servicio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facturación</w:t>
      </w:r>
      <w:r>
        <w:rPr>
          <w:spacing w:val="-4"/>
        </w:rPr>
        <w:t> </w:t>
      </w:r>
      <w:r>
        <w:rPr/>
        <w:t>periódica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tenga contratado.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categorías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datos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se </w:t>
      </w:r>
      <w:r>
        <w:rPr>
          <w:spacing w:val="-4"/>
        </w:rPr>
        <w:t>comunican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estos</w:t>
      </w:r>
      <w:r>
        <w:rPr>
          <w:spacing w:val="-8"/>
        </w:rPr>
        <w:t> </w:t>
      </w:r>
      <w:r>
        <w:rPr>
          <w:spacing w:val="-4"/>
        </w:rPr>
        <w:t>supuestos,</w:t>
      </w:r>
      <w:r>
        <w:rPr>
          <w:spacing w:val="-9"/>
        </w:rPr>
        <w:t> </w:t>
      </w:r>
      <w:r>
        <w:rPr>
          <w:spacing w:val="-4"/>
        </w:rPr>
        <w:t>son:</w:t>
      </w:r>
      <w:r>
        <w:rPr>
          <w:spacing w:val="-9"/>
        </w:rPr>
        <w:t> </w:t>
      </w:r>
      <w:r>
        <w:rPr>
          <w:spacing w:val="-4"/>
        </w:rPr>
        <w:t>nombre, apellidos,</w:t>
      </w:r>
      <w:r>
        <w:rPr>
          <w:spacing w:val="-9"/>
        </w:rPr>
        <w:t> </w:t>
      </w:r>
      <w:r>
        <w:rPr>
          <w:spacing w:val="-4"/>
        </w:rPr>
        <w:t>D.N.I./N.I.E.,</w:t>
      </w:r>
      <w:r>
        <w:rPr>
          <w:spacing w:val="-9"/>
        </w:rPr>
        <w:t> </w:t>
      </w:r>
      <w:r>
        <w:rPr>
          <w:spacing w:val="-4"/>
        </w:rPr>
        <w:t>dirección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suministro,</w:t>
      </w:r>
      <w:r>
        <w:rPr>
          <w:spacing w:val="-14"/>
        </w:rPr>
        <w:t> </w:t>
      </w:r>
      <w:r>
        <w:rPr/>
        <w:t>importe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fecha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impago.</w:t>
      </w:r>
    </w:p>
    <w:p>
      <w:pPr>
        <w:pStyle w:val="ListParagraph"/>
        <w:numPr>
          <w:ilvl w:val="1"/>
          <w:numId w:val="4"/>
        </w:numPr>
        <w:tabs>
          <w:tab w:pos="250" w:val="left" w:leader="none"/>
          <w:tab w:pos="926" w:val="left" w:leader="none"/>
          <w:tab w:pos="2073" w:val="left" w:leader="none"/>
          <w:tab w:pos="3051" w:val="left" w:leader="none"/>
        </w:tabs>
        <w:spacing w:line="148" w:lineRule="auto" w:before="0" w:after="0"/>
        <w:ind w:left="85" w:right="38" w:firstLine="0"/>
        <w:jc w:val="left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operaciones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factoraje </w:t>
      </w:r>
      <w:r>
        <w:rPr>
          <w:spacing w:val="-4"/>
          <w:sz w:val="16"/>
        </w:rPr>
        <w:t>Podrán realizarse comunicaciones de datos </w:t>
      </w:r>
      <w:r>
        <w:rPr>
          <w:spacing w:val="-4"/>
          <w:sz w:val="16"/>
        </w:rPr>
        <w:t>a </w:t>
      </w:r>
      <w:r>
        <w:rPr>
          <w:spacing w:val="-6"/>
          <w:sz w:val="16"/>
        </w:rPr>
        <w:t>entidades</w:t>
      </w:r>
      <w:r>
        <w:rPr>
          <w:spacing w:val="-11"/>
          <w:sz w:val="16"/>
        </w:rPr>
        <w:t> </w:t>
      </w:r>
      <w:r>
        <w:rPr>
          <w:spacing w:val="-6"/>
          <w:sz w:val="16"/>
        </w:rPr>
        <w:t>de</w:t>
      </w:r>
      <w:r>
        <w:rPr>
          <w:sz w:val="16"/>
        </w:rPr>
        <w:t> </w:t>
      </w:r>
      <w:r>
        <w:rPr>
          <w:spacing w:val="-6"/>
          <w:sz w:val="16"/>
        </w:rPr>
        <w:t>crédito</w:t>
      </w:r>
      <w:r>
        <w:rPr>
          <w:spacing w:val="-11"/>
          <w:sz w:val="16"/>
        </w:rPr>
        <w:t> </w:t>
      </w:r>
      <w:r>
        <w:rPr>
          <w:spacing w:val="-6"/>
          <w:sz w:val="16"/>
        </w:rPr>
        <w:t>con</w:t>
      </w:r>
      <w:r>
        <w:rPr>
          <w:sz w:val="16"/>
        </w:rPr>
        <w:t> </w:t>
      </w:r>
      <w:r>
        <w:rPr>
          <w:spacing w:val="-6"/>
          <w:sz w:val="16"/>
        </w:rPr>
        <w:t>la</w:t>
      </w:r>
      <w:r>
        <w:rPr>
          <w:spacing w:val="-11"/>
          <w:sz w:val="16"/>
        </w:rPr>
        <w:t> </w:t>
      </w:r>
      <w:r>
        <w:rPr>
          <w:spacing w:val="-6"/>
          <w:sz w:val="16"/>
        </w:rPr>
        <w:t>exclusiva</w:t>
      </w:r>
      <w:r>
        <w:rPr>
          <w:sz w:val="16"/>
        </w:rPr>
        <w:t> </w:t>
      </w:r>
      <w:r>
        <w:rPr>
          <w:spacing w:val="-6"/>
          <w:sz w:val="16"/>
        </w:rPr>
        <w:t>finalidad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realizar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operaciones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factoraje,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fin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de </w:t>
      </w:r>
      <w:r>
        <w:rPr>
          <w:sz w:val="16"/>
        </w:rPr>
        <w:t>que</w:t>
      </w:r>
      <w:r>
        <w:rPr>
          <w:spacing w:val="-11"/>
          <w:sz w:val="16"/>
        </w:rPr>
        <w:t> </w:t>
      </w:r>
      <w:r>
        <w:rPr>
          <w:sz w:val="16"/>
        </w:rPr>
        <w:t>Endesa</w:t>
      </w:r>
      <w:r>
        <w:rPr>
          <w:spacing w:val="-11"/>
          <w:sz w:val="16"/>
        </w:rPr>
        <w:t> </w:t>
      </w:r>
      <w:r>
        <w:rPr>
          <w:sz w:val="16"/>
        </w:rPr>
        <w:t>pueda</w:t>
      </w:r>
      <w:r>
        <w:rPr>
          <w:spacing w:val="-10"/>
          <w:sz w:val="16"/>
        </w:rPr>
        <w:t> </w:t>
      </w:r>
      <w:r>
        <w:rPr>
          <w:sz w:val="16"/>
        </w:rPr>
        <w:t>contar</w:t>
      </w:r>
      <w:r>
        <w:rPr>
          <w:spacing w:val="-11"/>
          <w:sz w:val="16"/>
        </w:rPr>
        <w:t> </w:t>
      </w:r>
      <w:r>
        <w:rPr>
          <w:sz w:val="16"/>
        </w:rPr>
        <w:t>con</w:t>
      </w:r>
      <w:r>
        <w:rPr>
          <w:spacing w:val="-10"/>
          <w:sz w:val="16"/>
        </w:rPr>
        <w:t> </w:t>
      </w:r>
      <w:r>
        <w:rPr>
          <w:sz w:val="16"/>
        </w:rPr>
        <w:t>un</w:t>
      </w:r>
      <w:r>
        <w:rPr>
          <w:spacing w:val="-11"/>
          <w:sz w:val="16"/>
        </w:rPr>
        <w:t> </w:t>
      </w:r>
      <w:r>
        <w:rPr>
          <w:sz w:val="16"/>
        </w:rPr>
        <w:t>modelo</w:t>
      </w:r>
      <w:r>
        <w:rPr>
          <w:spacing w:val="-10"/>
          <w:sz w:val="16"/>
        </w:rPr>
        <w:t> </w:t>
      </w:r>
      <w:r>
        <w:rPr>
          <w:sz w:val="16"/>
        </w:rPr>
        <w:t>de </w:t>
      </w:r>
      <w:r>
        <w:rPr>
          <w:spacing w:val="-2"/>
          <w:sz w:val="16"/>
        </w:rPr>
        <w:t>gestión</w:t>
      </w:r>
      <w:r>
        <w:rPr>
          <w:sz w:val="16"/>
        </w:rPr>
        <w:tab/>
      </w:r>
      <w:r>
        <w:rPr>
          <w:spacing w:val="-2"/>
          <w:sz w:val="16"/>
        </w:rPr>
        <w:t>empresarial</w:t>
      </w:r>
      <w:r>
        <w:rPr>
          <w:sz w:val="16"/>
        </w:rPr>
        <w:tab/>
      </w:r>
      <w:r>
        <w:rPr>
          <w:spacing w:val="-2"/>
          <w:sz w:val="16"/>
        </w:rPr>
        <w:t>eficiente.</w:t>
      </w:r>
      <w:r>
        <w:rPr>
          <w:sz w:val="16"/>
        </w:rPr>
        <w:tab/>
      </w:r>
      <w:r>
        <w:rPr>
          <w:spacing w:val="-4"/>
          <w:sz w:val="16"/>
        </w:rPr>
        <w:t>Estos </w:t>
      </w:r>
      <w:r>
        <w:rPr>
          <w:sz w:val="16"/>
        </w:rPr>
        <w:t>tratamientos</w:t>
      </w:r>
      <w:r>
        <w:rPr>
          <w:spacing w:val="55"/>
          <w:sz w:val="16"/>
        </w:rPr>
        <w:t> </w:t>
      </w:r>
      <w:r>
        <w:rPr>
          <w:sz w:val="16"/>
        </w:rPr>
        <w:t>se</w:t>
      </w:r>
      <w:r>
        <w:rPr>
          <w:spacing w:val="55"/>
          <w:sz w:val="16"/>
        </w:rPr>
        <w:t> </w:t>
      </w:r>
      <w:r>
        <w:rPr>
          <w:sz w:val="16"/>
        </w:rPr>
        <w:t>realizarán</w:t>
      </w:r>
      <w:r>
        <w:rPr>
          <w:spacing w:val="55"/>
          <w:sz w:val="16"/>
        </w:rPr>
        <w:t> </w:t>
      </w:r>
      <w:r>
        <w:rPr>
          <w:sz w:val="16"/>
        </w:rPr>
        <w:t>bajo</w:t>
      </w:r>
      <w:r>
        <w:rPr>
          <w:spacing w:val="55"/>
          <w:sz w:val="16"/>
        </w:rPr>
        <w:t> </w:t>
      </w:r>
      <w:r>
        <w:rPr>
          <w:sz w:val="16"/>
        </w:rPr>
        <w:t>las</w:t>
      </w:r>
      <w:r>
        <w:rPr>
          <w:spacing w:val="55"/>
          <w:sz w:val="16"/>
        </w:rPr>
        <w:t> </w:t>
      </w:r>
      <w:r>
        <w:rPr>
          <w:sz w:val="16"/>
        </w:rPr>
        <w:t>más estrictas</w:t>
      </w:r>
      <w:r>
        <w:rPr>
          <w:spacing w:val="16"/>
          <w:sz w:val="16"/>
        </w:rPr>
        <w:t> </w:t>
      </w:r>
      <w:r>
        <w:rPr>
          <w:sz w:val="16"/>
        </w:rPr>
        <w:t>medidas</w:t>
      </w:r>
      <w:r>
        <w:rPr>
          <w:spacing w:val="16"/>
          <w:sz w:val="16"/>
        </w:rPr>
        <w:t> </w:t>
      </w:r>
      <w:r>
        <w:rPr>
          <w:sz w:val="16"/>
        </w:rPr>
        <w:t>de</w:t>
      </w:r>
      <w:r>
        <w:rPr>
          <w:spacing w:val="16"/>
          <w:sz w:val="16"/>
        </w:rPr>
        <w:t> </w:t>
      </w:r>
      <w:r>
        <w:rPr>
          <w:sz w:val="16"/>
        </w:rPr>
        <w:t>seguridad</w:t>
      </w:r>
      <w:r>
        <w:rPr>
          <w:spacing w:val="16"/>
          <w:sz w:val="16"/>
        </w:rPr>
        <w:t> </w:t>
      </w:r>
      <w:r>
        <w:rPr>
          <w:sz w:val="16"/>
        </w:rPr>
        <w:t>y</w:t>
      </w:r>
      <w:r>
        <w:rPr>
          <w:spacing w:val="16"/>
          <w:sz w:val="16"/>
        </w:rPr>
        <w:t> </w:t>
      </w:r>
      <w:r>
        <w:rPr>
          <w:sz w:val="16"/>
        </w:rPr>
        <w:t>sobre</w:t>
      </w:r>
      <w:r>
        <w:rPr>
          <w:spacing w:val="16"/>
          <w:sz w:val="16"/>
        </w:rPr>
        <w:t> </w:t>
      </w:r>
      <w:r>
        <w:rPr>
          <w:sz w:val="16"/>
        </w:rPr>
        <w:t>la </w:t>
      </w:r>
      <w:r>
        <w:rPr>
          <w:spacing w:val="-2"/>
          <w:sz w:val="16"/>
        </w:rPr>
        <w:t>base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del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interés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legítimo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Endesa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poder </w:t>
      </w:r>
      <w:r>
        <w:rPr>
          <w:sz w:val="16"/>
        </w:rPr>
        <w:t>obtener</w:t>
      </w:r>
      <w:r>
        <w:rPr>
          <w:spacing w:val="57"/>
          <w:sz w:val="16"/>
        </w:rPr>
        <w:t> </w:t>
      </w:r>
      <w:r>
        <w:rPr>
          <w:sz w:val="16"/>
        </w:rPr>
        <w:t>financiación</w:t>
      </w:r>
      <w:r>
        <w:rPr>
          <w:spacing w:val="57"/>
          <w:sz w:val="16"/>
        </w:rPr>
        <w:t> </w:t>
      </w:r>
      <w:r>
        <w:rPr>
          <w:sz w:val="16"/>
        </w:rPr>
        <w:t>para</w:t>
      </w:r>
      <w:r>
        <w:rPr>
          <w:spacing w:val="57"/>
          <w:sz w:val="16"/>
        </w:rPr>
        <w:t> </w:t>
      </w:r>
      <w:r>
        <w:rPr>
          <w:sz w:val="16"/>
        </w:rPr>
        <w:t>desarrollar</w:t>
      </w:r>
      <w:r>
        <w:rPr>
          <w:spacing w:val="56"/>
          <w:sz w:val="16"/>
        </w:rPr>
        <w:t> </w:t>
      </w:r>
      <w:r>
        <w:rPr>
          <w:sz w:val="16"/>
        </w:rPr>
        <w:t>su </w:t>
      </w:r>
      <w:r>
        <w:rPr>
          <w:spacing w:val="-2"/>
          <w:sz w:val="16"/>
        </w:rPr>
        <w:t>actividad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comercial.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Las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categorías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datos objeto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esta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comunicación,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son: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nombre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y apellidos,</w:t>
      </w:r>
      <w:r>
        <w:rPr>
          <w:spacing w:val="67"/>
          <w:sz w:val="16"/>
        </w:rPr>
        <w:t> </w:t>
      </w:r>
      <w:r>
        <w:rPr>
          <w:spacing w:val="-2"/>
          <w:sz w:val="16"/>
        </w:rPr>
        <w:t>D.N.I./N.I.E.,</w:t>
      </w:r>
      <w:r>
        <w:rPr>
          <w:spacing w:val="67"/>
          <w:sz w:val="16"/>
        </w:rPr>
        <w:t> </w:t>
      </w:r>
      <w:r>
        <w:rPr>
          <w:spacing w:val="-2"/>
          <w:sz w:val="16"/>
        </w:rPr>
        <w:t>localidad</w:t>
      </w:r>
      <w:r>
        <w:rPr>
          <w:spacing w:val="67"/>
          <w:sz w:val="16"/>
        </w:rPr>
        <w:t> </w:t>
      </w:r>
      <w:r>
        <w:rPr>
          <w:spacing w:val="-2"/>
          <w:sz w:val="16"/>
        </w:rPr>
        <w:t>y</w:t>
      </w:r>
      <w:r>
        <w:rPr>
          <w:spacing w:val="67"/>
          <w:sz w:val="16"/>
        </w:rPr>
        <w:t> </w:t>
      </w:r>
      <w:r>
        <w:rPr>
          <w:spacing w:val="-2"/>
          <w:sz w:val="16"/>
        </w:rPr>
        <w:t>datos económicos-financieros.</w:t>
      </w:r>
    </w:p>
    <w:p>
      <w:pPr>
        <w:pStyle w:val="ListParagraph"/>
        <w:numPr>
          <w:ilvl w:val="1"/>
          <w:numId w:val="4"/>
        </w:numPr>
        <w:tabs>
          <w:tab w:pos="224" w:val="left" w:leader="none"/>
        </w:tabs>
        <w:spacing w:line="126" w:lineRule="exact" w:before="0" w:after="0"/>
        <w:ind w:left="224" w:right="0" w:hanging="139"/>
        <w:jc w:val="left"/>
        <w:rPr>
          <w:sz w:val="16"/>
        </w:rPr>
      </w:pPr>
      <w:r>
        <w:rPr>
          <w:w w:val="90"/>
          <w:sz w:val="16"/>
        </w:rPr>
        <w:t>Cumplimiento</w:t>
      </w:r>
      <w:r>
        <w:rPr>
          <w:spacing w:val="8"/>
          <w:sz w:val="16"/>
        </w:rPr>
        <w:t> </w:t>
      </w:r>
      <w:r>
        <w:rPr>
          <w:w w:val="90"/>
          <w:sz w:val="16"/>
        </w:rPr>
        <w:t>de</w:t>
      </w:r>
      <w:r>
        <w:rPr>
          <w:spacing w:val="8"/>
          <w:sz w:val="16"/>
        </w:rPr>
        <w:t> </w:t>
      </w:r>
      <w:r>
        <w:rPr>
          <w:w w:val="90"/>
          <w:sz w:val="16"/>
        </w:rPr>
        <w:t>una</w:t>
      </w:r>
      <w:r>
        <w:rPr>
          <w:spacing w:val="9"/>
          <w:sz w:val="16"/>
        </w:rPr>
        <w:t> </w:t>
      </w:r>
      <w:r>
        <w:rPr>
          <w:w w:val="90"/>
          <w:sz w:val="16"/>
        </w:rPr>
        <w:t>obligación</w:t>
      </w:r>
      <w:r>
        <w:rPr>
          <w:spacing w:val="8"/>
          <w:sz w:val="16"/>
        </w:rPr>
        <w:t> </w:t>
      </w:r>
      <w:r>
        <w:rPr>
          <w:spacing w:val="-4"/>
          <w:w w:val="90"/>
          <w:sz w:val="16"/>
        </w:rPr>
        <w:t>legal</w:t>
      </w:r>
    </w:p>
    <w:p>
      <w:pPr>
        <w:pStyle w:val="BodyText"/>
        <w:spacing w:line="148" w:lineRule="auto" w:before="16"/>
      </w:pPr>
      <w:r>
        <w:rPr/>
        <w:t>Los</w:t>
      </w:r>
      <w:r>
        <w:rPr>
          <w:spacing w:val="-13"/>
        </w:rPr>
        <w:t> </w:t>
      </w:r>
      <w:r>
        <w:rPr/>
        <w:t>datos</w:t>
      </w:r>
      <w:r>
        <w:rPr>
          <w:spacing w:val="-13"/>
        </w:rPr>
        <w:t> </w:t>
      </w:r>
      <w:r>
        <w:rPr/>
        <w:t>personales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/>
        <w:t>Cliente</w:t>
      </w:r>
      <w:r>
        <w:rPr>
          <w:spacing w:val="-13"/>
        </w:rPr>
        <w:t> </w:t>
      </w:r>
      <w:r>
        <w:rPr/>
        <w:t>podrán</w:t>
      </w:r>
      <w:r>
        <w:rPr>
          <w:spacing w:val="-12"/>
        </w:rPr>
        <w:t> </w:t>
      </w:r>
      <w:r>
        <w:rPr/>
        <w:t>ser cedidos a Administraciones, Autoridades y Organismos Públicos, incluidos Juzgados y Tribunales,</w:t>
      </w:r>
      <w:r>
        <w:rPr>
          <w:spacing w:val="-10"/>
        </w:rPr>
        <w:t> </w:t>
      </w:r>
      <w:r>
        <w:rPr/>
        <w:t>cuando</w:t>
      </w:r>
      <w:r>
        <w:rPr>
          <w:spacing w:val="-10"/>
        </w:rPr>
        <w:t> </w:t>
      </w:r>
      <w:r>
        <w:rPr/>
        <w:t>así</w:t>
      </w:r>
      <w:r>
        <w:rPr>
          <w:spacing w:val="-10"/>
        </w:rPr>
        <w:t> </w:t>
      </w:r>
      <w:r>
        <w:rPr/>
        <w:t>lo</w:t>
      </w:r>
      <w:r>
        <w:rPr>
          <w:spacing w:val="-10"/>
        </w:rPr>
        <w:t> </w:t>
      </w:r>
      <w:r>
        <w:rPr/>
        <w:t>exija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normativa </w:t>
      </w:r>
      <w:r>
        <w:rPr>
          <w:spacing w:val="-2"/>
        </w:rPr>
        <w:t>aplicable.</w:t>
      </w:r>
    </w:p>
    <w:p>
      <w:pPr>
        <w:pStyle w:val="ListParagraph"/>
        <w:numPr>
          <w:ilvl w:val="0"/>
          <w:numId w:val="4"/>
        </w:numPr>
        <w:tabs>
          <w:tab w:pos="255" w:val="left" w:leader="none"/>
        </w:tabs>
        <w:spacing w:line="148" w:lineRule="auto" w:before="0" w:after="0"/>
        <w:ind w:left="85" w:right="42" w:firstLine="0"/>
        <w:jc w:val="both"/>
        <w:rPr>
          <w:sz w:val="16"/>
        </w:rPr>
      </w:pPr>
      <w:r>
        <w:rPr>
          <w:spacing w:val="-6"/>
          <w:sz w:val="16"/>
        </w:rPr>
        <w:t>Derechos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de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los interesados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en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relación </w:t>
      </w:r>
      <w:r>
        <w:rPr>
          <w:spacing w:val="-6"/>
          <w:sz w:val="16"/>
        </w:rPr>
        <w:t>con </w:t>
      </w:r>
      <w:r>
        <w:rPr>
          <w:sz w:val="16"/>
        </w:rPr>
        <w:t>el</w:t>
      </w:r>
      <w:r>
        <w:rPr>
          <w:spacing w:val="-12"/>
          <w:sz w:val="16"/>
        </w:rPr>
        <w:t> </w:t>
      </w:r>
      <w:r>
        <w:rPr>
          <w:sz w:val="16"/>
        </w:rPr>
        <w:t>tratamiento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sus</w:t>
      </w:r>
      <w:r>
        <w:rPr>
          <w:spacing w:val="-12"/>
          <w:sz w:val="16"/>
        </w:rPr>
        <w:t> </w:t>
      </w:r>
      <w:r>
        <w:rPr>
          <w:sz w:val="16"/>
        </w:rPr>
        <w:t>datos</w:t>
      </w:r>
      <w:r>
        <w:rPr>
          <w:spacing w:val="-12"/>
          <w:sz w:val="16"/>
        </w:rPr>
        <w:t> </w:t>
      </w:r>
      <w:r>
        <w:rPr>
          <w:sz w:val="16"/>
        </w:rPr>
        <w:t>personales</w:t>
      </w:r>
    </w:p>
    <w:p>
      <w:pPr>
        <w:pStyle w:val="BodyText"/>
        <w:spacing w:line="148" w:lineRule="auto"/>
      </w:pPr>
      <w:r>
        <w:rPr/>
        <w:t>El Cliente podrá ejercer sus derechos </w:t>
      </w:r>
      <w:r>
        <w:rPr/>
        <w:t>en relación con el tratamiento de sus datos </w:t>
      </w:r>
      <w:r>
        <w:rPr>
          <w:spacing w:val="-6"/>
        </w:rPr>
        <w:t>personales</w:t>
      </w:r>
      <w:r>
        <w:rPr>
          <w:spacing w:val="-7"/>
        </w:rPr>
        <w:t> </w:t>
      </w:r>
      <w:r>
        <w:rPr>
          <w:spacing w:val="-6"/>
        </w:rPr>
        <w:t>frente</w:t>
      </w:r>
      <w:r>
        <w:rPr>
          <w:spacing w:val="-7"/>
        </w:rPr>
        <w:t> </w:t>
      </w:r>
      <w:r>
        <w:rPr>
          <w:spacing w:val="-6"/>
        </w:rPr>
        <w:t>y, en</w:t>
      </w:r>
      <w:r>
        <w:rPr>
          <w:spacing w:val="-7"/>
        </w:rPr>
        <w:t> </w:t>
      </w:r>
      <w:r>
        <w:rPr>
          <w:spacing w:val="-6"/>
        </w:rPr>
        <w:t>contra,</w:t>
      </w:r>
      <w:r>
        <w:rPr>
          <w:spacing w:val="-7"/>
        </w:rPr>
        <w:t> </w:t>
      </w:r>
      <w:r>
        <w:rPr>
          <w:spacing w:val="-6"/>
        </w:rPr>
        <w:t>de cada</w:t>
      </w:r>
      <w:r>
        <w:rPr>
          <w:spacing w:val="-7"/>
        </w:rPr>
        <w:t> </w:t>
      </w:r>
      <w:r>
        <w:rPr>
          <w:spacing w:val="-6"/>
        </w:rPr>
        <w:t>uno</w:t>
      </w:r>
      <w:r>
        <w:rPr>
          <w:spacing w:val="-7"/>
        </w:rPr>
        <w:t> </w:t>
      </w:r>
      <w:r>
        <w:rPr>
          <w:spacing w:val="-6"/>
        </w:rPr>
        <w:t>de </w:t>
      </w:r>
      <w:r>
        <w:rPr/>
        <w:t>los</w:t>
      </w:r>
      <w:r>
        <w:rPr>
          <w:spacing w:val="-10"/>
        </w:rPr>
        <w:t> </w:t>
      </w:r>
      <w:r>
        <w:rPr/>
        <w:t>Responsables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tratamiento.</w:t>
      </w:r>
    </w:p>
    <w:p>
      <w:pPr>
        <w:pStyle w:val="ListParagraph"/>
        <w:numPr>
          <w:ilvl w:val="0"/>
          <w:numId w:val="5"/>
        </w:numPr>
        <w:tabs>
          <w:tab w:pos="212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Acceso: permite confirmar si Endesa </w:t>
      </w:r>
      <w:r>
        <w:rPr>
          <w:sz w:val="16"/>
        </w:rPr>
        <w:t>está tratando</w:t>
      </w:r>
      <w:r>
        <w:rPr>
          <w:spacing w:val="-7"/>
          <w:sz w:val="16"/>
        </w:rPr>
        <w:t> </w:t>
      </w:r>
      <w:r>
        <w:rPr>
          <w:sz w:val="16"/>
        </w:rPr>
        <w:t>sus</w:t>
      </w:r>
      <w:r>
        <w:rPr>
          <w:spacing w:val="-7"/>
          <w:sz w:val="16"/>
        </w:rPr>
        <w:t> </w:t>
      </w:r>
      <w:r>
        <w:rPr>
          <w:sz w:val="16"/>
        </w:rPr>
        <w:t>datos</w:t>
      </w:r>
      <w:r>
        <w:rPr>
          <w:spacing w:val="-7"/>
          <w:sz w:val="16"/>
        </w:rPr>
        <w:t> </w:t>
      </w:r>
      <w:r>
        <w:rPr>
          <w:sz w:val="16"/>
        </w:rPr>
        <w:t>personales</w:t>
      </w:r>
      <w:r>
        <w:rPr>
          <w:spacing w:val="-7"/>
          <w:sz w:val="16"/>
        </w:rPr>
        <w:t> </w:t>
      </w:r>
      <w:r>
        <w:rPr>
          <w:sz w:val="16"/>
        </w:rPr>
        <w:t>y,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ser</w:t>
      </w:r>
      <w:r>
        <w:rPr>
          <w:spacing w:val="-7"/>
          <w:sz w:val="16"/>
        </w:rPr>
        <w:t> </w:t>
      </w:r>
      <w:r>
        <w:rPr>
          <w:sz w:val="16"/>
        </w:rPr>
        <w:t>así, </w:t>
      </w:r>
      <w:r>
        <w:rPr>
          <w:spacing w:val="-2"/>
          <w:sz w:val="16"/>
        </w:rPr>
        <w:t>cuáles.</w:t>
      </w:r>
    </w:p>
    <w:p>
      <w:pPr>
        <w:pStyle w:val="ListParagraph"/>
        <w:numPr>
          <w:ilvl w:val="0"/>
          <w:numId w:val="5"/>
        </w:numPr>
        <w:tabs>
          <w:tab w:pos="166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pacing w:val="-4"/>
          <w:sz w:val="16"/>
        </w:rPr>
        <w:t>Rectificación: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permite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que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el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Cliente ayude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a </w:t>
      </w:r>
      <w:r>
        <w:rPr>
          <w:sz w:val="16"/>
        </w:rPr>
        <w:t>Endesa a corregir errores y modificar </w:t>
      </w:r>
      <w:r>
        <w:rPr>
          <w:sz w:val="16"/>
        </w:rPr>
        <w:t>los datos que puedan resultar inexactos o </w:t>
      </w:r>
      <w:r>
        <w:rPr>
          <w:spacing w:val="-2"/>
          <w:sz w:val="16"/>
        </w:rPr>
        <w:t>incompletos.</w:t>
      </w:r>
    </w:p>
    <w:p>
      <w:pPr>
        <w:pStyle w:val="ListParagraph"/>
        <w:numPr>
          <w:ilvl w:val="0"/>
          <w:numId w:val="5"/>
        </w:numPr>
        <w:tabs>
          <w:tab w:pos="229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Supresión: permite al Cliente que </w:t>
      </w:r>
      <w:r>
        <w:rPr>
          <w:sz w:val="16"/>
        </w:rPr>
        <w:t>pueda solicitar el borrado de sus datos, lo que conllevará</w:t>
      </w:r>
      <w:r>
        <w:rPr>
          <w:spacing w:val="-13"/>
          <w:sz w:val="16"/>
        </w:rPr>
        <w:t> </w:t>
      </w:r>
      <w:r>
        <w:rPr>
          <w:sz w:val="16"/>
        </w:rPr>
        <w:t>que</w:t>
      </w:r>
      <w:r>
        <w:rPr>
          <w:spacing w:val="-13"/>
          <w:sz w:val="16"/>
        </w:rPr>
        <w:t> </w:t>
      </w:r>
      <w:r>
        <w:rPr>
          <w:sz w:val="16"/>
        </w:rPr>
        <w:t>Endesa</w:t>
      </w:r>
      <w:r>
        <w:rPr>
          <w:spacing w:val="-12"/>
          <w:sz w:val="16"/>
        </w:rPr>
        <w:t> </w:t>
      </w:r>
      <w:r>
        <w:rPr>
          <w:sz w:val="16"/>
        </w:rPr>
        <w:t>deje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tratarlos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3"/>
          <w:sz w:val="16"/>
        </w:rPr>
        <w:t> </w:t>
      </w:r>
      <w:r>
        <w:rPr>
          <w:sz w:val="16"/>
        </w:rPr>
        <w:t>no ser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exista</w:t>
      </w:r>
      <w:r>
        <w:rPr>
          <w:spacing w:val="-1"/>
          <w:sz w:val="16"/>
        </w:rPr>
        <w:t> </w:t>
      </w:r>
      <w:r>
        <w:rPr>
          <w:sz w:val="16"/>
        </w:rPr>
        <w:t>una</w:t>
      </w:r>
      <w:r>
        <w:rPr>
          <w:spacing w:val="-1"/>
          <w:sz w:val="16"/>
        </w:rPr>
        <w:t> </w:t>
      </w:r>
      <w:r>
        <w:rPr>
          <w:sz w:val="16"/>
        </w:rPr>
        <w:t>obligación</w:t>
      </w:r>
      <w:r>
        <w:rPr>
          <w:spacing w:val="-1"/>
          <w:sz w:val="16"/>
        </w:rPr>
        <w:t> </w:t>
      </w:r>
      <w:r>
        <w:rPr>
          <w:sz w:val="16"/>
        </w:rPr>
        <w:t>legal</w:t>
      </w:r>
      <w:r>
        <w:rPr>
          <w:spacing w:val="-1"/>
          <w:sz w:val="16"/>
        </w:rPr>
        <w:t> </w:t>
      </w:r>
      <w:r>
        <w:rPr>
          <w:sz w:val="16"/>
        </w:rPr>
        <w:t>para</w:t>
      </w:r>
      <w:r>
        <w:rPr>
          <w:spacing w:val="-1"/>
          <w:sz w:val="16"/>
        </w:rPr>
        <w:t> </w:t>
      </w:r>
      <w:r>
        <w:rPr>
          <w:sz w:val="16"/>
        </w:rPr>
        <w:t>su conservación, en cuyo caso quedarán </w:t>
      </w:r>
      <w:r>
        <w:rPr>
          <w:spacing w:val="-6"/>
          <w:sz w:val="16"/>
        </w:rPr>
        <w:t>debidamente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bloqueados,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o prevalezcan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otros </w:t>
      </w:r>
      <w:r>
        <w:rPr>
          <w:sz w:val="16"/>
        </w:rPr>
        <w:t>motivos</w:t>
      </w:r>
      <w:r>
        <w:rPr>
          <w:spacing w:val="-13"/>
          <w:sz w:val="16"/>
        </w:rPr>
        <w:t> </w:t>
      </w:r>
      <w:r>
        <w:rPr>
          <w:sz w:val="16"/>
        </w:rPr>
        <w:t>legítimos</w:t>
      </w:r>
      <w:r>
        <w:rPr>
          <w:spacing w:val="-13"/>
          <w:sz w:val="16"/>
        </w:rPr>
        <w:t> </w:t>
      </w:r>
      <w:r>
        <w:rPr>
          <w:sz w:val="16"/>
        </w:rPr>
        <w:t>para</w:t>
      </w:r>
      <w:r>
        <w:rPr>
          <w:spacing w:val="-13"/>
          <w:sz w:val="16"/>
        </w:rPr>
        <w:t> </w:t>
      </w:r>
      <w:r>
        <w:rPr>
          <w:sz w:val="16"/>
        </w:rPr>
        <w:t>tratarlos.</w:t>
      </w:r>
    </w:p>
    <w:p>
      <w:pPr>
        <w:pStyle w:val="ListParagraph"/>
        <w:numPr>
          <w:ilvl w:val="0"/>
          <w:numId w:val="5"/>
        </w:numPr>
        <w:tabs>
          <w:tab w:pos="217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Oposición:</w:t>
      </w:r>
      <w:r>
        <w:rPr>
          <w:spacing w:val="-1"/>
          <w:sz w:val="16"/>
        </w:rPr>
        <w:t> </w:t>
      </w:r>
      <w:r>
        <w:rPr>
          <w:sz w:val="16"/>
        </w:rPr>
        <w:t>permite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el</w:t>
      </w:r>
      <w:r>
        <w:rPr>
          <w:spacing w:val="-1"/>
          <w:sz w:val="16"/>
        </w:rPr>
        <w:t> </w:t>
      </w:r>
      <w:r>
        <w:rPr>
          <w:sz w:val="16"/>
        </w:rPr>
        <w:t>Cliente</w:t>
      </w:r>
      <w:r>
        <w:rPr>
          <w:spacing w:val="-1"/>
          <w:sz w:val="16"/>
        </w:rPr>
        <w:t> </w:t>
      </w:r>
      <w:r>
        <w:rPr>
          <w:sz w:val="16"/>
        </w:rPr>
        <w:t>solicite que Endesa deje de tratar sus datos </w:t>
      </w:r>
      <w:r>
        <w:rPr>
          <w:spacing w:val="-2"/>
          <w:sz w:val="16"/>
        </w:rPr>
        <w:t>personales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para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las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finalidades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sobre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las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que considera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que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tiene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un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interés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legítimo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para </w:t>
      </w:r>
      <w:r>
        <w:rPr>
          <w:spacing w:val="-4"/>
          <w:sz w:val="16"/>
        </w:rPr>
        <w:t>su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tratamiento,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por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ejemplo,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sobre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la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base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de </w:t>
      </w:r>
      <w:r>
        <w:rPr>
          <w:spacing w:val="-2"/>
          <w:sz w:val="16"/>
        </w:rPr>
        <w:t>las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expectativas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como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Cliente,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como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sucede </w:t>
      </w:r>
      <w:r>
        <w:rPr>
          <w:sz w:val="16"/>
        </w:rPr>
        <w:t>en la realización de ofertas de productos y </w:t>
      </w:r>
      <w:r>
        <w:rPr>
          <w:spacing w:val="-4"/>
          <w:sz w:val="16"/>
        </w:rPr>
        <w:t>servicios de Endesa. En Endesa dejaremos de tratar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datos,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salvo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concurran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motivos </w:t>
      </w:r>
      <w:r>
        <w:rPr>
          <w:spacing w:val="-6"/>
          <w:sz w:val="16"/>
        </w:rPr>
        <w:t>legítimos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imperiosos,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o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resulte</w:t>
      </w:r>
      <w:r>
        <w:rPr>
          <w:spacing w:val="8"/>
          <w:sz w:val="16"/>
        </w:rPr>
        <w:t> </w:t>
      </w:r>
      <w:r>
        <w:rPr>
          <w:spacing w:val="-6"/>
          <w:sz w:val="16"/>
        </w:rPr>
        <w:t>necesario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para </w:t>
      </w:r>
      <w:r>
        <w:rPr>
          <w:sz w:val="16"/>
        </w:rPr>
        <w:t>atender reclamaciones o ejercer la defensa </w:t>
      </w:r>
      <w:r>
        <w:rPr>
          <w:spacing w:val="-4"/>
          <w:sz w:val="16"/>
        </w:rPr>
        <w:t>frente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acciones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administrativas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o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judiciales, </w:t>
      </w:r>
      <w:r>
        <w:rPr>
          <w:sz w:val="16"/>
        </w:rPr>
        <w:t>en cuyo caso permanecerán debidamente </w:t>
      </w:r>
      <w:r>
        <w:rPr>
          <w:spacing w:val="-2"/>
          <w:sz w:val="16"/>
        </w:rPr>
        <w:t>bloqueados.</w:t>
      </w:r>
    </w:p>
    <w:p>
      <w:pPr>
        <w:pStyle w:val="ListParagraph"/>
        <w:numPr>
          <w:ilvl w:val="0"/>
          <w:numId w:val="5"/>
        </w:numPr>
        <w:tabs>
          <w:tab w:pos="205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Portabilidad:</w:t>
      </w:r>
      <w:r>
        <w:rPr>
          <w:spacing w:val="-13"/>
          <w:sz w:val="16"/>
        </w:rPr>
        <w:t> </w:t>
      </w:r>
      <w:r>
        <w:rPr>
          <w:sz w:val="16"/>
        </w:rPr>
        <w:t>permite</w:t>
      </w:r>
      <w:r>
        <w:rPr>
          <w:spacing w:val="-13"/>
          <w:sz w:val="16"/>
        </w:rPr>
        <w:t> </w:t>
      </w:r>
      <w:r>
        <w:rPr>
          <w:sz w:val="16"/>
        </w:rPr>
        <w:t>que</w:t>
      </w:r>
      <w:r>
        <w:rPr>
          <w:spacing w:val="-12"/>
          <w:sz w:val="16"/>
        </w:rPr>
        <w:t> </w:t>
      </w:r>
      <w:r>
        <w:rPr>
          <w:sz w:val="16"/>
        </w:rPr>
        <w:t>el</w:t>
      </w:r>
      <w:r>
        <w:rPr>
          <w:spacing w:val="-13"/>
          <w:sz w:val="16"/>
        </w:rPr>
        <w:t> </w:t>
      </w:r>
      <w:r>
        <w:rPr>
          <w:sz w:val="16"/>
        </w:rPr>
        <w:t>Cliente</w:t>
      </w:r>
      <w:r>
        <w:rPr>
          <w:spacing w:val="-13"/>
          <w:sz w:val="16"/>
        </w:rPr>
        <w:t> </w:t>
      </w:r>
      <w:r>
        <w:rPr>
          <w:sz w:val="16"/>
        </w:rPr>
        <w:t>reciba sus datos personales en un formato estructurado,</w:t>
      </w:r>
      <w:r>
        <w:rPr>
          <w:spacing w:val="66"/>
          <w:w w:val="150"/>
          <w:sz w:val="16"/>
        </w:rPr>
        <w:t> </w:t>
      </w:r>
      <w:r>
        <w:rPr>
          <w:sz w:val="16"/>
        </w:rPr>
        <w:t>de</w:t>
      </w:r>
      <w:r>
        <w:rPr>
          <w:spacing w:val="67"/>
          <w:w w:val="150"/>
          <w:sz w:val="16"/>
        </w:rPr>
        <w:t> </w:t>
      </w:r>
      <w:r>
        <w:rPr>
          <w:sz w:val="16"/>
        </w:rPr>
        <w:t>uso</w:t>
      </w:r>
      <w:r>
        <w:rPr>
          <w:spacing w:val="67"/>
          <w:w w:val="150"/>
          <w:sz w:val="16"/>
        </w:rPr>
        <w:t> </w:t>
      </w:r>
      <w:r>
        <w:rPr>
          <w:sz w:val="16"/>
        </w:rPr>
        <w:t>común</w:t>
      </w:r>
      <w:r>
        <w:rPr>
          <w:spacing w:val="67"/>
          <w:w w:val="150"/>
          <w:sz w:val="16"/>
        </w:rPr>
        <w:t> </w:t>
      </w:r>
      <w:r>
        <w:rPr>
          <w:sz w:val="16"/>
        </w:rPr>
        <w:t>y</w:t>
      </w:r>
      <w:r>
        <w:rPr>
          <w:spacing w:val="67"/>
          <w:w w:val="150"/>
          <w:sz w:val="16"/>
        </w:rPr>
        <w:t> </w:t>
      </w:r>
      <w:r>
        <w:rPr>
          <w:spacing w:val="-2"/>
          <w:sz w:val="16"/>
        </w:rPr>
        <w:t>lectura</w:t>
      </w:r>
    </w:p>
    <w:p>
      <w:pPr>
        <w:pStyle w:val="BodyText"/>
        <w:spacing w:line="148" w:lineRule="auto" w:before="96"/>
      </w:pPr>
      <w:r>
        <w:rPr/>
        <w:br w:type="column"/>
      </w:r>
      <w:r>
        <w:rPr/>
        <w:t>mecánica para que puedas transmitirlos </w:t>
      </w:r>
      <w:r>
        <w:rPr/>
        <w:t>a otro</w:t>
      </w:r>
      <w:r>
        <w:rPr>
          <w:spacing w:val="-7"/>
        </w:rPr>
        <w:t> </w:t>
      </w:r>
      <w:r>
        <w:rPr/>
        <w:t>responsable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tratamiento.</w:t>
      </w:r>
    </w:p>
    <w:p>
      <w:pPr>
        <w:pStyle w:val="ListParagraph"/>
        <w:numPr>
          <w:ilvl w:val="0"/>
          <w:numId w:val="5"/>
        </w:numPr>
        <w:tabs>
          <w:tab w:pos="205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Retirar</w:t>
      </w:r>
      <w:r>
        <w:rPr>
          <w:spacing w:val="-13"/>
          <w:sz w:val="16"/>
        </w:rPr>
        <w:t> </w:t>
      </w:r>
      <w:r>
        <w:rPr>
          <w:sz w:val="16"/>
        </w:rPr>
        <w:t>el</w:t>
      </w:r>
      <w:r>
        <w:rPr>
          <w:spacing w:val="-13"/>
          <w:sz w:val="16"/>
        </w:rPr>
        <w:t> </w:t>
      </w:r>
      <w:r>
        <w:rPr>
          <w:sz w:val="16"/>
        </w:rPr>
        <w:t>consentimiento:</w:t>
      </w:r>
      <w:r>
        <w:rPr>
          <w:spacing w:val="-12"/>
          <w:sz w:val="16"/>
        </w:rPr>
        <w:t> </w:t>
      </w:r>
      <w:r>
        <w:rPr>
          <w:sz w:val="16"/>
        </w:rPr>
        <w:t>permite</w:t>
      </w:r>
      <w:r>
        <w:rPr>
          <w:spacing w:val="-13"/>
          <w:sz w:val="16"/>
        </w:rPr>
        <w:t> </w:t>
      </w:r>
      <w:r>
        <w:rPr>
          <w:sz w:val="16"/>
        </w:rPr>
        <w:t>que</w:t>
      </w:r>
      <w:r>
        <w:rPr>
          <w:spacing w:val="-13"/>
          <w:sz w:val="16"/>
        </w:rPr>
        <w:t> </w:t>
      </w:r>
      <w:r>
        <w:rPr>
          <w:sz w:val="16"/>
        </w:rPr>
        <w:t>los datos</w:t>
      </w:r>
      <w:r>
        <w:rPr>
          <w:spacing w:val="-12"/>
          <w:sz w:val="16"/>
        </w:rPr>
        <w:t> </w:t>
      </w:r>
      <w:r>
        <w:rPr>
          <w:sz w:val="16"/>
        </w:rPr>
        <w:t>del</w:t>
      </w:r>
      <w:r>
        <w:rPr>
          <w:spacing w:val="-12"/>
          <w:sz w:val="16"/>
        </w:rPr>
        <w:t> </w:t>
      </w:r>
      <w:r>
        <w:rPr>
          <w:sz w:val="16"/>
        </w:rPr>
        <w:t>Cliente</w:t>
      </w:r>
      <w:r>
        <w:rPr>
          <w:spacing w:val="-12"/>
          <w:sz w:val="16"/>
        </w:rPr>
        <w:t> </w:t>
      </w:r>
      <w:r>
        <w:rPr>
          <w:sz w:val="16"/>
        </w:rPr>
        <w:t>dejen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tratarse</w:t>
      </w:r>
      <w:r>
        <w:rPr>
          <w:spacing w:val="-12"/>
          <w:sz w:val="16"/>
        </w:rPr>
        <w:t> </w:t>
      </w:r>
      <w:r>
        <w:rPr>
          <w:sz w:val="16"/>
        </w:rPr>
        <w:t>para</w:t>
      </w:r>
      <w:r>
        <w:rPr>
          <w:spacing w:val="-12"/>
          <w:sz w:val="16"/>
        </w:rPr>
        <w:t> </w:t>
      </w:r>
      <w:r>
        <w:rPr>
          <w:sz w:val="16"/>
        </w:rPr>
        <w:t>una finalidad que previamente autorizó, por ejemplo, la recepción de comunicaciones </w:t>
      </w:r>
      <w:r>
        <w:rPr>
          <w:spacing w:val="-6"/>
          <w:sz w:val="16"/>
        </w:rPr>
        <w:t>comerciales de terceras empresas</w:t>
      </w:r>
      <w:r>
        <w:rPr>
          <w:spacing w:val="13"/>
          <w:sz w:val="16"/>
        </w:rPr>
        <w:t> </w:t>
      </w:r>
      <w:r>
        <w:rPr>
          <w:spacing w:val="-6"/>
          <w:sz w:val="16"/>
        </w:rPr>
        <w:t>con las que </w:t>
      </w:r>
      <w:r>
        <w:rPr>
          <w:sz w:val="16"/>
        </w:rPr>
        <w:t>colabora</w:t>
      </w:r>
      <w:r>
        <w:rPr>
          <w:spacing w:val="-14"/>
          <w:sz w:val="16"/>
        </w:rPr>
        <w:t> </w:t>
      </w:r>
      <w:r>
        <w:rPr>
          <w:sz w:val="16"/>
        </w:rPr>
        <w:t>Endesa.</w:t>
      </w:r>
    </w:p>
    <w:p>
      <w:pPr>
        <w:pStyle w:val="BodyText"/>
        <w:spacing w:line="148" w:lineRule="auto" w:before="196"/>
      </w:pPr>
      <w:r>
        <w:rPr/>
        <w:t>Para</w:t>
      </w:r>
      <w:r>
        <w:rPr>
          <w:spacing w:val="-13"/>
        </w:rPr>
        <w:t> </w:t>
      </w:r>
      <w:r>
        <w:rPr/>
        <w:t>ejercer</w:t>
      </w:r>
      <w:r>
        <w:rPr>
          <w:spacing w:val="-13"/>
        </w:rPr>
        <w:t> </w:t>
      </w:r>
      <w:r>
        <w:rPr/>
        <w:t>estos</w:t>
      </w:r>
      <w:r>
        <w:rPr>
          <w:spacing w:val="-12"/>
        </w:rPr>
        <w:t> </w:t>
      </w:r>
      <w:r>
        <w:rPr/>
        <w:t>derechos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podrá </w:t>
      </w:r>
      <w:r>
        <w:rPr>
          <w:spacing w:val="-6"/>
        </w:rPr>
        <w:t>dirigirse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Endesa por</w:t>
      </w:r>
      <w:r>
        <w:rPr>
          <w:spacing w:val="-7"/>
        </w:rPr>
        <w:t> </w:t>
      </w:r>
      <w:r>
        <w:rPr>
          <w:spacing w:val="-6"/>
        </w:rPr>
        <w:t>alguno</w:t>
      </w:r>
      <w:r>
        <w:rPr>
          <w:spacing w:val="-7"/>
        </w:rPr>
        <w:t> </w:t>
      </w:r>
      <w:r>
        <w:rPr>
          <w:spacing w:val="-6"/>
        </w:rPr>
        <w:t>de los</w:t>
      </w:r>
      <w:r>
        <w:rPr>
          <w:spacing w:val="-7"/>
        </w:rPr>
        <w:t> </w:t>
      </w:r>
      <w:r>
        <w:rPr>
          <w:spacing w:val="-6"/>
        </w:rPr>
        <w:t>siguientes </w:t>
      </w:r>
      <w:r>
        <w:rPr>
          <w:spacing w:val="-2"/>
        </w:rPr>
        <w:t>canales:</w:t>
      </w:r>
    </w:p>
    <w:p>
      <w:pPr>
        <w:pStyle w:val="ListParagraph"/>
        <w:numPr>
          <w:ilvl w:val="0"/>
          <w:numId w:val="5"/>
        </w:numPr>
        <w:tabs>
          <w:tab w:pos="201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Correo</w:t>
      </w:r>
      <w:r>
        <w:rPr>
          <w:spacing w:val="-13"/>
          <w:sz w:val="16"/>
        </w:rPr>
        <w:t> </w:t>
      </w:r>
      <w:r>
        <w:rPr>
          <w:sz w:val="16"/>
        </w:rPr>
        <w:t>postal,</w:t>
      </w:r>
      <w:r>
        <w:rPr>
          <w:spacing w:val="-13"/>
          <w:sz w:val="16"/>
        </w:rPr>
        <w:t> </w:t>
      </w:r>
      <w:r>
        <w:rPr>
          <w:sz w:val="16"/>
        </w:rPr>
        <w:t>adjuntando</w:t>
      </w:r>
      <w:r>
        <w:rPr>
          <w:spacing w:val="-12"/>
          <w:sz w:val="16"/>
        </w:rPr>
        <w:t> </w:t>
      </w:r>
      <w:r>
        <w:rPr>
          <w:sz w:val="16"/>
        </w:rPr>
        <w:t>fotocopia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su D.N.I., pasaporte, N.I.E. o cualquier otro documento</w:t>
      </w:r>
      <w:r>
        <w:rPr>
          <w:spacing w:val="-13"/>
          <w:sz w:val="16"/>
        </w:rPr>
        <w:t> </w:t>
      </w:r>
      <w:r>
        <w:rPr>
          <w:sz w:val="16"/>
        </w:rPr>
        <w:t>identificativo</w:t>
      </w:r>
      <w:r>
        <w:rPr>
          <w:spacing w:val="-13"/>
          <w:sz w:val="16"/>
        </w:rPr>
        <w:t> </w:t>
      </w:r>
      <w:r>
        <w:rPr>
          <w:sz w:val="16"/>
        </w:rPr>
        <w:t>vigente,</w:t>
      </w:r>
      <w:r>
        <w:rPr>
          <w:spacing w:val="-12"/>
          <w:sz w:val="16"/>
        </w:rPr>
        <w:t> </w:t>
      </w:r>
      <w:r>
        <w:rPr>
          <w:sz w:val="16"/>
        </w:rPr>
        <w:t>y</w:t>
      </w:r>
      <w:r>
        <w:rPr>
          <w:spacing w:val="-13"/>
          <w:sz w:val="16"/>
        </w:rPr>
        <w:t> </w:t>
      </w:r>
      <w:r>
        <w:rPr>
          <w:sz w:val="16"/>
        </w:rPr>
        <w:t>petición en</w:t>
      </w:r>
      <w:r>
        <w:rPr>
          <w:spacing w:val="-7"/>
          <w:sz w:val="16"/>
        </w:rPr>
        <w:t> </w:t>
      </w:r>
      <w:r>
        <w:rPr>
          <w:sz w:val="16"/>
        </w:rPr>
        <w:t>que</w:t>
      </w:r>
      <w:r>
        <w:rPr>
          <w:spacing w:val="-7"/>
          <w:sz w:val="16"/>
        </w:rPr>
        <w:t> </w:t>
      </w:r>
      <w:r>
        <w:rPr>
          <w:sz w:val="16"/>
        </w:rPr>
        <w:t>se</w:t>
      </w:r>
      <w:r>
        <w:rPr>
          <w:spacing w:val="-7"/>
          <w:sz w:val="16"/>
        </w:rPr>
        <w:t> </w:t>
      </w:r>
      <w:r>
        <w:rPr>
          <w:sz w:val="16"/>
        </w:rPr>
        <w:t>concrete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z w:val="16"/>
        </w:rPr>
        <w:t>solicitud</w:t>
      </w:r>
      <w:r>
        <w:rPr>
          <w:spacing w:val="-7"/>
          <w:sz w:val="16"/>
        </w:rPr>
        <w:t> </w:t>
      </w:r>
      <w:r>
        <w:rPr>
          <w:sz w:val="16"/>
        </w:rPr>
        <w:t>al</w:t>
      </w:r>
      <w:r>
        <w:rPr>
          <w:spacing w:val="-7"/>
          <w:sz w:val="16"/>
        </w:rPr>
        <w:t> </w:t>
      </w:r>
      <w:r>
        <w:rPr>
          <w:sz w:val="16"/>
        </w:rPr>
        <w:t>“Apartado postal 1128, 41080 Sevilla, A/A. Endesa Operaciones y Servicios Comerciales”.</w:t>
      </w:r>
    </w:p>
    <w:p>
      <w:pPr>
        <w:pStyle w:val="ListParagraph"/>
        <w:numPr>
          <w:ilvl w:val="0"/>
          <w:numId w:val="5"/>
        </w:numPr>
        <w:tabs>
          <w:tab w:pos="348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Correo electrónico a la </w:t>
      </w:r>
      <w:r>
        <w:rPr>
          <w:sz w:val="16"/>
        </w:rPr>
        <w:t>dirección </w:t>
      </w:r>
      <w:hyperlink r:id="rId14">
        <w:r>
          <w:rPr>
            <w:sz w:val="16"/>
          </w:rPr>
          <w:t>solicitudeslopd@endesa.es</w:t>
        </w:r>
      </w:hyperlink>
      <w:r>
        <w:rPr>
          <w:spacing w:val="-12"/>
          <w:sz w:val="16"/>
        </w:rPr>
        <w:t> </w:t>
      </w:r>
      <w:r>
        <w:rPr>
          <w:sz w:val="16"/>
        </w:rPr>
        <w:t>con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siguiente información: nombre y apellidos del interesado, domicilio a efectos de </w:t>
      </w:r>
      <w:r>
        <w:rPr>
          <w:w w:val="90"/>
          <w:sz w:val="16"/>
        </w:rPr>
        <w:t>notificaciones,</w:t>
      </w:r>
      <w:r>
        <w:rPr>
          <w:spacing w:val="4"/>
          <w:sz w:val="16"/>
        </w:rPr>
        <w:t> </w:t>
      </w:r>
      <w:r>
        <w:rPr>
          <w:w w:val="90"/>
          <w:sz w:val="16"/>
        </w:rPr>
        <w:t>fotocopia</w:t>
      </w:r>
      <w:r>
        <w:rPr>
          <w:spacing w:val="5"/>
          <w:sz w:val="16"/>
        </w:rPr>
        <w:t> </w:t>
      </w:r>
      <w:r>
        <w:rPr>
          <w:w w:val="90"/>
          <w:sz w:val="16"/>
        </w:rPr>
        <w:t>del</w:t>
      </w:r>
      <w:r>
        <w:rPr>
          <w:spacing w:val="30"/>
          <w:sz w:val="16"/>
        </w:rPr>
        <w:t> </w:t>
      </w:r>
      <w:r>
        <w:rPr>
          <w:w w:val="90"/>
          <w:sz w:val="16"/>
        </w:rPr>
        <w:t>D.N.I.,</w:t>
      </w:r>
      <w:r>
        <w:rPr>
          <w:spacing w:val="4"/>
          <w:sz w:val="16"/>
        </w:rPr>
        <w:t> </w:t>
      </w:r>
      <w:r>
        <w:rPr>
          <w:spacing w:val="-2"/>
          <w:w w:val="90"/>
          <w:sz w:val="16"/>
        </w:rPr>
        <w:t>pasaporte,</w:t>
      </w:r>
    </w:p>
    <w:p>
      <w:pPr>
        <w:pStyle w:val="BodyText"/>
        <w:spacing w:line="148" w:lineRule="auto"/>
      </w:pPr>
      <w:r>
        <w:rPr/>
        <w:t>N.I.E. o cualquier otro </w:t>
      </w:r>
      <w:r>
        <w:rPr/>
        <w:t>documento identificativo vigente, y petición en que se concrete la solicitud.</w:t>
      </w:r>
    </w:p>
    <w:p>
      <w:pPr>
        <w:pStyle w:val="BodyText"/>
        <w:spacing w:line="148" w:lineRule="auto"/>
      </w:pPr>
      <w:r>
        <w:rPr/>
        <w:t>Asimismo, el Cliente tiene derecho </w:t>
      </w:r>
      <w:r>
        <w:rPr/>
        <w:t>a presentar una reclamación ante la Agencia </w:t>
      </w:r>
      <w:r>
        <w:rPr>
          <w:spacing w:val="-2"/>
        </w:rPr>
        <w:t>Española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Protección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Datos:</w:t>
      </w:r>
      <w:r>
        <w:rPr>
          <w:spacing w:val="-11"/>
        </w:rPr>
        <w:t> </w:t>
      </w:r>
      <w:r>
        <w:rPr>
          <w:spacing w:val="-2"/>
        </w:rPr>
        <w:t>Calle</w:t>
      </w:r>
      <w:r>
        <w:rPr>
          <w:spacing w:val="-10"/>
        </w:rPr>
        <w:t> </w:t>
      </w:r>
      <w:r>
        <w:rPr>
          <w:spacing w:val="-2"/>
        </w:rPr>
        <w:t>Jorge Juan,</w:t>
      </w:r>
      <w:r>
        <w:rPr>
          <w:spacing w:val="13"/>
        </w:rPr>
        <w:t> </w:t>
      </w:r>
      <w:r>
        <w:rPr>
          <w:spacing w:val="-2"/>
        </w:rPr>
        <w:t>6-</w:t>
      </w:r>
      <w:r>
        <w:rPr>
          <w:spacing w:val="14"/>
        </w:rPr>
        <w:t> </w:t>
      </w:r>
      <w:r>
        <w:rPr>
          <w:spacing w:val="-2"/>
        </w:rPr>
        <w:t>CP</w:t>
      </w:r>
      <w:r>
        <w:rPr>
          <w:spacing w:val="14"/>
        </w:rPr>
        <w:t> </w:t>
      </w:r>
      <w:r>
        <w:rPr>
          <w:spacing w:val="-2"/>
        </w:rPr>
        <w:t>28001,</w:t>
      </w:r>
      <w:r>
        <w:rPr>
          <w:spacing w:val="14"/>
        </w:rPr>
        <w:t> </w:t>
      </w:r>
      <w:r>
        <w:rPr>
          <w:spacing w:val="-2"/>
        </w:rPr>
        <w:t>Madrid.</w:t>
      </w:r>
      <w:r>
        <w:rPr>
          <w:spacing w:val="14"/>
        </w:rPr>
        <w:t> </w:t>
      </w:r>
      <w:r>
        <w:rPr>
          <w:spacing w:val="-2"/>
        </w:rPr>
        <w:t>Teléfonos:</w:t>
      </w:r>
      <w:r>
        <w:rPr>
          <w:spacing w:val="14"/>
        </w:rPr>
        <w:t> </w:t>
      </w:r>
      <w:r>
        <w:rPr>
          <w:spacing w:val="-5"/>
        </w:rPr>
        <w:t>901</w:t>
      </w:r>
    </w:p>
    <w:p>
      <w:pPr>
        <w:pStyle w:val="BodyText"/>
        <w:spacing w:line="131" w:lineRule="exact"/>
        <w:ind w:right="0"/>
      </w:pPr>
      <w:r>
        <w:rPr>
          <w:w w:val="90"/>
        </w:rPr>
        <w:t>100</w:t>
      </w:r>
      <w:r>
        <w:rPr>
          <w:spacing w:val="-3"/>
        </w:rPr>
        <w:t> </w:t>
      </w:r>
      <w:r>
        <w:rPr>
          <w:w w:val="90"/>
        </w:rPr>
        <w:t>099/</w:t>
      </w:r>
      <w:r>
        <w:rPr>
          <w:spacing w:val="-3"/>
        </w:rPr>
        <w:t> </w:t>
      </w:r>
      <w:r>
        <w:rPr>
          <w:w w:val="90"/>
        </w:rPr>
        <w:t>91</w:t>
      </w:r>
      <w:r>
        <w:rPr>
          <w:spacing w:val="-3"/>
        </w:rPr>
        <w:t> </w:t>
      </w:r>
      <w:r>
        <w:rPr>
          <w:w w:val="90"/>
        </w:rPr>
        <w:t>266</w:t>
      </w:r>
      <w:r>
        <w:rPr>
          <w:spacing w:val="-3"/>
        </w:rPr>
        <w:t> </w:t>
      </w:r>
      <w:r>
        <w:rPr>
          <w:w w:val="90"/>
        </w:rPr>
        <w:t>35</w:t>
      </w:r>
      <w:r>
        <w:rPr>
          <w:spacing w:val="-3"/>
        </w:rPr>
        <w:t> </w:t>
      </w:r>
      <w:r>
        <w:rPr>
          <w:spacing w:val="-5"/>
          <w:w w:val="90"/>
        </w:rPr>
        <w:t>17.</w:t>
      </w:r>
    </w:p>
    <w:p>
      <w:pPr>
        <w:pStyle w:val="ListParagraph"/>
        <w:numPr>
          <w:ilvl w:val="0"/>
          <w:numId w:val="4"/>
        </w:numPr>
        <w:tabs>
          <w:tab w:pos="259" w:val="left" w:leader="none"/>
        </w:tabs>
        <w:spacing w:line="152" w:lineRule="exact" w:before="0" w:after="0"/>
        <w:ind w:left="259" w:right="0" w:hanging="174"/>
        <w:jc w:val="both"/>
        <w:rPr>
          <w:sz w:val="16"/>
        </w:rPr>
      </w:pPr>
      <w:r>
        <w:rPr>
          <w:spacing w:val="-4"/>
          <w:sz w:val="16"/>
        </w:rPr>
        <w:t>Delegado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Protección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Datos</w:t>
      </w:r>
    </w:p>
    <w:p>
      <w:pPr>
        <w:pStyle w:val="BodyText"/>
        <w:spacing w:line="148" w:lineRule="auto" w:before="12"/>
      </w:pP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9"/>
        </w:rPr>
        <w:t> </w:t>
      </w:r>
      <w:r>
        <w:rPr>
          <w:spacing w:val="-4"/>
        </w:rPr>
        <w:t>puede</w:t>
      </w:r>
      <w:r>
        <w:rPr>
          <w:spacing w:val="-8"/>
        </w:rPr>
        <w:t> </w:t>
      </w:r>
      <w:r>
        <w:rPr>
          <w:spacing w:val="-4"/>
        </w:rPr>
        <w:t>contactar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Delegado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Protección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Datos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tiene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duda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relación con</w:t>
      </w:r>
      <w:r>
        <w:rPr>
          <w:spacing w:val="-7"/>
        </w:rPr>
        <w:t> </w:t>
      </w:r>
      <w:r>
        <w:rPr>
          <w:spacing w:val="-6"/>
        </w:rPr>
        <w:t>las</w:t>
      </w:r>
      <w:r>
        <w:rPr>
          <w:spacing w:val="5"/>
        </w:rPr>
        <w:t> </w:t>
      </w:r>
      <w:r>
        <w:rPr>
          <w:spacing w:val="-6"/>
        </w:rPr>
        <w:t>finalidades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4"/>
        </w:rPr>
        <w:t> </w:t>
      </w:r>
      <w:r>
        <w:rPr>
          <w:spacing w:val="-6"/>
        </w:rPr>
        <w:t>tratamiento </w:t>
      </w:r>
      <w:r>
        <w:rPr/>
        <w:t>de sus datos personales o sobre su </w:t>
      </w:r>
      <w:r>
        <w:rPr>
          <w:spacing w:val="-2"/>
        </w:rPr>
        <w:t>legitimidad.</w:t>
      </w:r>
    </w:p>
    <w:p>
      <w:pPr>
        <w:pStyle w:val="BodyText"/>
        <w:spacing w:line="148" w:lineRule="auto"/>
      </w:pPr>
      <w:r>
        <w:rPr/>
        <w:t>Endesa S.A., empresa matriz del </w:t>
      </w:r>
      <w:r>
        <w:rPr/>
        <w:t>Grupo </w:t>
      </w:r>
      <w:r>
        <w:rPr>
          <w:spacing w:val="-2"/>
        </w:rPr>
        <w:t>Endesa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forma</w:t>
      </w:r>
      <w:r>
        <w:rPr>
          <w:spacing w:val="-11"/>
        </w:rPr>
        <w:t> </w:t>
      </w:r>
      <w:r>
        <w:rPr>
          <w:spacing w:val="-2"/>
        </w:rPr>
        <w:t>parte</w:t>
      </w:r>
      <w:r>
        <w:rPr>
          <w:spacing w:val="-11"/>
        </w:rPr>
        <w:t> </w:t>
      </w:r>
      <w:r>
        <w:rPr>
          <w:spacing w:val="-2"/>
        </w:rPr>
        <w:t>Endesa</w:t>
      </w:r>
      <w:r>
        <w:rPr>
          <w:spacing w:val="-10"/>
        </w:rPr>
        <w:t> </w:t>
      </w:r>
      <w:r>
        <w:rPr>
          <w:spacing w:val="-2"/>
        </w:rPr>
        <w:t>Energía</w:t>
      </w:r>
      <w:r>
        <w:rPr>
          <w:spacing w:val="-11"/>
        </w:rPr>
        <w:t> </w:t>
      </w:r>
      <w:r>
        <w:rPr>
          <w:spacing w:val="-2"/>
        </w:rPr>
        <w:t>y </w:t>
      </w:r>
      <w:r>
        <w:rPr/>
        <w:t>Endesa X, ha nombrado un Delegado de Protección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estas</w:t>
      </w:r>
      <w:r>
        <w:rPr>
          <w:spacing w:val="-6"/>
        </w:rPr>
        <w:t> </w:t>
      </w:r>
      <w:r>
        <w:rPr/>
        <w:t>sociedades, ante el cual el Cliente podrá poner de manifiesto cualquier cuestión relativa al </w:t>
      </w:r>
      <w:r>
        <w:rPr>
          <w:spacing w:val="-2"/>
        </w:rPr>
        <w:t>tratamiento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sus</w:t>
      </w:r>
      <w:r>
        <w:rPr>
          <w:spacing w:val="-10"/>
        </w:rPr>
        <w:t> </w:t>
      </w:r>
      <w:r>
        <w:rPr>
          <w:spacing w:val="-2"/>
        </w:rPr>
        <w:t>datos</w:t>
      </w:r>
      <w:r>
        <w:rPr>
          <w:spacing w:val="-10"/>
        </w:rPr>
        <w:t> </w:t>
      </w:r>
      <w:r>
        <w:rPr>
          <w:spacing w:val="-2"/>
        </w:rPr>
        <w:t>personales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cuyos </w:t>
      </w:r>
      <w:r>
        <w:rPr/>
        <w:t>datos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contacto</w:t>
      </w:r>
      <w:r>
        <w:rPr>
          <w:spacing w:val="-12"/>
        </w:rPr>
        <w:t> </w:t>
      </w:r>
      <w:r>
        <w:rPr/>
        <w:t>son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dirección</w:t>
      </w:r>
      <w:r>
        <w:rPr>
          <w:spacing w:val="-12"/>
        </w:rPr>
        <w:t> </w:t>
      </w:r>
      <w:r>
        <w:rPr/>
        <w:t>postal</w:t>
      </w:r>
      <w:r>
        <w:rPr>
          <w:spacing w:val="-13"/>
        </w:rPr>
        <w:t> </w:t>
      </w:r>
      <w:r>
        <w:rPr/>
        <w:t>C/ </w:t>
      </w:r>
      <w:r>
        <w:rPr>
          <w:spacing w:val="-4"/>
        </w:rPr>
        <w:t>Ribera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Loira</w:t>
      </w:r>
      <w:r>
        <w:rPr>
          <w:spacing w:val="-8"/>
        </w:rPr>
        <w:t> </w:t>
      </w:r>
      <w:r>
        <w:rPr>
          <w:spacing w:val="-4"/>
        </w:rPr>
        <w:t>60,</w:t>
      </w:r>
      <w:r>
        <w:rPr>
          <w:spacing w:val="-8"/>
        </w:rPr>
        <w:t> </w:t>
      </w:r>
      <w:r>
        <w:rPr>
          <w:spacing w:val="-4"/>
        </w:rPr>
        <w:t>28042</w:t>
      </w:r>
      <w:r>
        <w:rPr>
          <w:spacing w:val="-8"/>
        </w:rPr>
        <w:t> </w:t>
      </w:r>
      <w:r>
        <w:rPr>
          <w:spacing w:val="-4"/>
        </w:rPr>
        <w:t>Madrid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correo </w:t>
      </w:r>
      <w:r>
        <w:rPr/>
        <w:t>electrónico</w:t>
      </w:r>
      <w:r>
        <w:rPr>
          <w:spacing w:val="-14"/>
        </w:rPr>
        <w:t> </w:t>
      </w:r>
      <w:hyperlink r:id="rId15">
        <w:r>
          <w:rPr/>
          <w:t>dpoc@endesa.es</w:t>
        </w:r>
      </w:hyperlink>
      <w:r>
        <w:rPr/>
        <w:t>.</w:t>
      </w:r>
    </w:p>
    <w:p>
      <w:pPr>
        <w:pStyle w:val="ListParagraph"/>
        <w:numPr>
          <w:ilvl w:val="0"/>
          <w:numId w:val="4"/>
        </w:numPr>
        <w:tabs>
          <w:tab w:pos="375" w:val="left" w:leader="none"/>
        </w:tabs>
        <w:spacing w:line="148" w:lineRule="auto" w:before="0" w:after="0"/>
        <w:ind w:left="85" w:right="38" w:firstLine="0"/>
        <w:jc w:val="both"/>
        <w:rPr>
          <w:sz w:val="16"/>
        </w:rPr>
      </w:pPr>
      <w:r>
        <w:rPr>
          <w:sz w:val="16"/>
        </w:rPr>
        <w:t>Cambios</w:t>
      </w:r>
      <w:r>
        <w:rPr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Política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Protección</w:t>
      </w:r>
      <w:r>
        <w:rPr>
          <w:spacing w:val="-2"/>
          <w:sz w:val="16"/>
        </w:rPr>
        <w:t> </w:t>
      </w:r>
      <w:r>
        <w:rPr>
          <w:sz w:val="16"/>
        </w:rPr>
        <w:t>de Datos</w:t>
      </w:r>
      <w:r>
        <w:rPr>
          <w:spacing w:val="-9"/>
          <w:sz w:val="16"/>
        </w:rPr>
        <w:t> </w:t>
      </w:r>
      <w:r>
        <w:rPr>
          <w:sz w:val="16"/>
        </w:rPr>
        <w:t>e</w:t>
      </w:r>
      <w:r>
        <w:rPr>
          <w:spacing w:val="-9"/>
          <w:sz w:val="16"/>
        </w:rPr>
        <w:t> </w:t>
      </w:r>
      <w:r>
        <w:rPr>
          <w:sz w:val="16"/>
        </w:rPr>
        <w:t>información</w:t>
      </w:r>
      <w:r>
        <w:rPr>
          <w:spacing w:val="-9"/>
          <w:sz w:val="16"/>
        </w:rPr>
        <w:t> </w:t>
      </w:r>
      <w:r>
        <w:rPr>
          <w:sz w:val="16"/>
        </w:rPr>
        <w:t>sobre</w:t>
      </w:r>
      <w:r>
        <w:rPr>
          <w:spacing w:val="-9"/>
          <w:sz w:val="16"/>
        </w:rPr>
        <w:t> </w:t>
      </w:r>
      <w:r>
        <w:rPr>
          <w:sz w:val="16"/>
        </w:rPr>
        <w:t>los</w:t>
      </w:r>
      <w:r>
        <w:rPr>
          <w:spacing w:val="-9"/>
          <w:sz w:val="16"/>
        </w:rPr>
        <w:t> </w:t>
      </w:r>
      <w:r>
        <w:rPr>
          <w:sz w:val="16"/>
        </w:rPr>
        <w:t>tratamientos que se pueden llevar a cabo a través de canales</w:t>
      </w:r>
      <w:r>
        <w:rPr>
          <w:spacing w:val="-14"/>
          <w:sz w:val="16"/>
        </w:rPr>
        <w:t> </w:t>
      </w:r>
      <w:r>
        <w:rPr>
          <w:sz w:val="16"/>
        </w:rPr>
        <w:t>digitales.</w:t>
      </w:r>
    </w:p>
    <w:p>
      <w:pPr>
        <w:pStyle w:val="BodyText"/>
        <w:spacing w:line="148" w:lineRule="auto"/>
      </w:pPr>
      <w:r>
        <w:rPr/>
        <w:t>El Cliente puede consultar, en </w:t>
      </w:r>
      <w:r>
        <w:rPr/>
        <w:t>cualquier momento, los cambios o mejoras que se produzcan en la Política de Protección de </w:t>
      </w:r>
      <w:r>
        <w:rPr>
          <w:spacing w:val="-4"/>
        </w:rPr>
        <w:t>Datos,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definición</w:t>
      </w:r>
      <w:r>
        <w:rPr>
          <w:spacing w:val="-8"/>
        </w:rPr>
        <w:t> </w:t>
      </w:r>
      <w:r>
        <w:rPr>
          <w:spacing w:val="-4"/>
        </w:rPr>
        <w:t>más</w:t>
      </w:r>
      <w:r>
        <w:rPr>
          <w:spacing w:val="-9"/>
        </w:rPr>
        <w:t> </w:t>
      </w:r>
      <w:r>
        <w:rPr>
          <w:spacing w:val="-4"/>
        </w:rPr>
        <w:t>detallada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algunos </w:t>
      </w:r>
      <w:r>
        <w:rPr/>
        <w:t>términos,</w:t>
      </w:r>
      <w:r>
        <w:rPr>
          <w:spacing w:val="-13"/>
        </w:rPr>
        <w:t> </w:t>
      </w:r>
      <w:r>
        <w:rPr/>
        <w:t>así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información</w:t>
      </w:r>
      <w:r>
        <w:rPr>
          <w:spacing w:val="-13"/>
        </w:rPr>
        <w:t> </w:t>
      </w:r>
      <w:r>
        <w:rPr/>
        <w:t>relativa</w:t>
      </w:r>
      <w:r>
        <w:rPr>
          <w:spacing w:val="-12"/>
        </w:rPr>
        <w:t> </w:t>
      </w:r>
      <w:r>
        <w:rPr/>
        <w:t>a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tratamientos</w:t>
      </w:r>
      <w:r>
        <w:rPr>
          <w:spacing w:val="-7"/>
        </w:rPr>
        <w:t> </w:t>
      </w:r>
      <w:r>
        <w:rPr>
          <w:spacing w:val="-6"/>
        </w:rPr>
        <w:t>de datos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4"/>
        </w:rPr>
        <w:t> </w:t>
      </w:r>
      <w:r>
        <w:rPr>
          <w:spacing w:val="-6"/>
        </w:rPr>
        <w:t>llevan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cabo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través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canales</w:t>
      </w:r>
      <w:r>
        <w:rPr>
          <w:spacing w:val="-9"/>
        </w:rPr>
        <w:t> </w:t>
      </w:r>
      <w:r>
        <w:rPr>
          <w:spacing w:val="-4"/>
        </w:rPr>
        <w:t>digitales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8"/>
        </w:rPr>
        <w:t> </w:t>
      </w:r>
      <w:r>
        <w:rPr>
          <w:spacing w:val="-4"/>
        </w:rPr>
        <w:t>registro</w:t>
      </w:r>
      <w:r>
        <w:rPr>
          <w:spacing w:val="-9"/>
        </w:rPr>
        <w:t> </w:t>
      </w:r>
      <w:r>
        <w:rPr>
          <w:spacing w:val="-4"/>
        </w:rPr>
        <w:t>en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área</w:t>
      </w:r>
      <w:r>
        <w:rPr>
          <w:spacing w:val="-10"/>
        </w:rPr>
        <w:t> </w:t>
      </w:r>
      <w:r>
        <w:rPr>
          <w:spacing w:val="-2"/>
        </w:rPr>
        <w:t>online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gestión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servicios</w:t>
      </w:r>
      <w:r>
        <w:rPr>
          <w:spacing w:val="-10"/>
        </w:rPr>
        <w:t> </w:t>
      </w:r>
      <w:r>
        <w:rPr>
          <w:spacing w:val="-2"/>
        </w:rPr>
        <w:t>de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web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aplicaciones,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hyperlink r:id="rId13">
        <w:r>
          <w:rPr>
            <w:spacing w:val="-4"/>
          </w:rPr>
          <w:t>www.endesa.com</w:t>
        </w:r>
      </w:hyperlink>
      <w:r>
        <w:rPr>
          <w:spacing w:val="-8"/>
        </w:rPr>
        <w:t> </w:t>
      </w:r>
      <w:r>
        <w:rPr>
          <w:spacing w:val="-4"/>
        </w:rPr>
        <w:t>y </w:t>
      </w:r>
      <w:hyperlink r:id="rId16">
        <w:r>
          <w:rPr/>
          <w:t>www.endesax.com</w:t>
        </w:r>
      </w:hyperlink>
      <w:r>
        <w:rPr/>
        <w:t>.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obstante,</w:t>
      </w:r>
      <w:r>
        <w:rPr>
          <w:spacing w:val="-12"/>
        </w:rPr>
        <w:t> </w:t>
      </w:r>
      <w:r>
        <w:rPr/>
        <w:t>cuando</w:t>
      </w:r>
      <w:r>
        <w:rPr>
          <w:spacing w:val="-13"/>
        </w:rPr>
        <w:t> </w:t>
      </w:r>
      <w:r>
        <w:rPr/>
        <w:t>se lleven a cabo tratamientos de datos </w:t>
      </w:r>
      <w:r>
        <w:rPr>
          <w:spacing w:val="-6"/>
        </w:rPr>
        <w:t>personales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través de</w:t>
      </w:r>
      <w:r>
        <w:rPr>
          <w:spacing w:val="3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canales</w:t>
      </w:r>
      <w:r>
        <w:rPr>
          <w:spacing w:val="7"/>
        </w:rPr>
        <w:t> </w:t>
      </w:r>
      <w:r>
        <w:rPr>
          <w:spacing w:val="-6"/>
        </w:rPr>
        <w:t>digitales</w:t>
      </w:r>
      <w:r>
        <w:rPr>
          <w:spacing w:val="-7"/>
        </w:rPr>
        <w:t> </w:t>
      </w:r>
      <w:r>
        <w:rPr>
          <w:spacing w:val="-6"/>
        </w:rPr>
        <w:t>de </w:t>
      </w:r>
      <w:r>
        <w:rPr/>
        <w:t>Endesa,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/>
        <w:t>Cliente</w:t>
      </w:r>
      <w:r>
        <w:rPr>
          <w:spacing w:val="5"/>
        </w:rPr>
        <w:t> </w:t>
      </w:r>
      <w:r>
        <w:rPr/>
        <w:t>será</w:t>
      </w:r>
      <w:r>
        <w:rPr>
          <w:spacing w:val="6"/>
        </w:rPr>
        <w:t> </w:t>
      </w:r>
      <w:r>
        <w:rPr/>
        <w:t>informado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ello</w:t>
      </w:r>
      <w:r>
        <w:rPr>
          <w:spacing w:val="5"/>
        </w:rPr>
        <w:t> </w:t>
      </w:r>
      <w:r>
        <w:rPr>
          <w:spacing w:val="-10"/>
        </w:rPr>
        <w:t>y</w:t>
      </w:r>
    </w:p>
    <w:p>
      <w:pPr>
        <w:pStyle w:val="BodyText"/>
        <w:spacing w:line="148" w:lineRule="auto" w:before="96"/>
        <w:ind w:right="26"/>
      </w:pPr>
      <w:r>
        <w:rPr/>
        <w:br w:type="column"/>
      </w:r>
      <w:r>
        <w:rPr/>
        <w:t>tendrá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disposición,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todo</w:t>
      </w:r>
      <w:r>
        <w:rPr>
          <w:spacing w:val="-3"/>
        </w:rPr>
        <w:t> </w:t>
      </w:r>
      <w:r>
        <w:rPr/>
        <w:t>momento, dicha</w:t>
      </w:r>
      <w:r>
        <w:rPr>
          <w:spacing w:val="-4"/>
        </w:rPr>
        <w:t> </w:t>
      </w:r>
      <w:r>
        <w:rPr/>
        <w:t>Política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Protección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Datos.</w:t>
      </w:r>
    </w:p>
    <w:p>
      <w:pPr>
        <w:pStyle w:val="BodyText"/>
        <w:spacing w:before="177"/>
        <w:ind w:left="0" w:right="0"/>
        <w:jc w:val="left"/>
      </w:pPr>
    </w:p>
    <w:p>
      <w:pPr>
        <w:pStyle w:val="BodyText"/>
        <w:spacing w:line="148" w:lineRule="auto"/>
        <w:ind w:right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4956651</wp:posOffset>
                </wp:positionH>
                <wp:positionV relativeFrom="paragraph">
                  <wp:posOffset>-296623</wp:posOffset>
                </wp:positionV>
                <wp:extent cx="2135505" cy="26924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>
                            <w:pPr>
                              <w:spacing w:line="199" w:lineRule="auto" w:before="67"/>
                              <w:ind w:left="39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14.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COMUNICACIONES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ACCIÓ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 COMERCIAL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287506pt;margin-top:-23.356188pt;width:168.15pt;height:21.2pt;mso-position-horizontal-relative:page;mso-position-vertical-relative:paragraph;z-index:-16118784" type="#_x0000_t202" id="docshape55" filled="true" fillcolor="#f1f2f2" stroked="false">
                <v:textbox inset="0,0,0,0">
                  <w:txbxContent>
                    <w:p>
                      <w:pPr>
                        <w:spacing w:line="199" w:lineRule="auto" w:before="67"/>
                        <w:ind w:left="39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14.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COMUNICACIONES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ACCIÓ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 COMERCIAL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Las</w:t>
      </w:r>
      <w:r>
        <w:rPr>
          <w:spacing w:val="-9"/>
        </w:rPr>
        <w:t> </w:t>
      </w:r>
      <w:r>
        <w:rPr>
          <w:spacing w:val="-2"/>
        </w:rPr>
        <w:t>partes</w:t>
      </w:r>
      <w:r>
        <w:rPr>
          <w:spacing w:val="-9"/>
        </w:rPr>
        <w:t> </w:t>
      </w:r>
      <w:r>
        <w:rPr>
          <w:spacing w:val="-2"/>
        </w:rPr>
        <w:t>acuerdan</w:t>
      </w:r>
      <w:r>
        <w:rPr>
          <w:spacing w:val="-9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consienten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manera </w:t>
      </w:r>
      <w:r>
        <w:rPr>
          <w:spacing w:val="-6"/>
        </w:rPr>
        <w:t>expresa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todas las</w:t>
      </w:r>
      <w:r>
        <w:rPr>
          <w:spacing w:val="-4"/>
        </w:rPr>
        <w:t> </w:t>
      </w:r>
      <w:r>
        <w:rPr>
          <w:spacing w:val="-6"/>
        </w:rPr>
        <w:t>cuestiones</w:t>
      </w:r>
      <w:r>
        <w:rPr>
          <w:spacing w:val="-7"/>
        </w:rPr>
        <w:t> </w:t>
      </w:r>
      <w:r>
        <w:rPr>
          <w:spacing w:val="-6"/>
        </w:rPr>
        <w:t>relacionadas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desarrollo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ejecución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Contrato</w:t>
      </w:r>
      <w:r>
        <w:rPr>
          <w:spacing w:val="-11"/>
        </w:rPr>
        <w:t> </w:t>
      </w:r>
      <w:r>
        <w:rPr>
          <w:spacing w:val="-2"/>
        </w:rPr>
        <w:t>así </w:t>
      </w:r>
      <w:r>
        <w:rPr>
          <w:spacing w:val="-6"/>
        </w:rPr>
        <w:t>como con las ofertas de productos y servicios, </w:t>
      </w:r>
      <w:r>
        <w:rPr>
          <w:spacing w:val="-2"/>
        </w:rPr>
        <w:t>incluida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validez</w:t>
      </w:r>
      <w:r>
        <w:rPr>
          <w:spacing w:val="-9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eficacia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realización </w:t>
      </w:r>
      <w:r>
        <w:rPr/>
        <w:t>de</w:t>
      </w:r>
      <w:r>
        <w:rPr>
          <w:spacing w:val="-10"/>
        </w:rPr>
        <w:t> </w:t>
      </w:r>
      <w:r>
        <w:rPr/>
        <w:t>notificaciones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Endesa</w:t>
      </w:r>
      <w:r>
        <w:rPr>
          <w:spacing w:val="-10"/>
        </w:rPr>
        <w:t> </w:t>
      </w:r>
      <w:r>
        <w:rPr/>
        <w:t>pueda</w:t>
      </w:r>
      <w:r>
        <w:rPr>
          <w:spacing w:val="-10"/>
        </w:rPr>
        <w:t> </w:t>
      </w:r>
      <w:r>
        <w:rPr/>
        <w:t>llevar</w:t>
      </w:r>
      <w:r>
        <w:rPr>
          <w:spacing w:val="-10"/>
        </w:rPr>
        <w:t> </w:t>
      </w:r>
      <w:r>
        <w:rPr/>
        <w:t>a cabo al Cliente a tal efecto, puedan ser realizadas por correo ordinario, medios telefónicos, electrónicos o telemáticos (incluyendo SMS y/o sistemas de códigos concretos de identificación o de claves específicas de seguridad que puedan ser </w:t>
      </w:r>
      <w:r>
        <w:rPr>
          <w:spacing w:val="-2"/>
        </w:rPr>
        <w:t>facilitados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estos</w:t>
      </w:r>
      <w:r>
        <w:rPr>
          <w:spacing w:val="-10"/>
        </w:rPr>
        <w:t> </w:t>
      </w:r>
      <w:r>
        <w:rPr>
          <w:spacing w:val="-2"/>
        </w:rPr>
        <w:t>fines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Endesa)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por </w:t>
      </w:r>
      <w:r>
        <w:rPr/>
        <w:t>cualquier otro soporte duradero que garantice la comunicación. En los casos en que así pueda ser exigido por normativa específica, dicho consentimiento se </w:t>
      </w:r>
      <w:r>
        <w:rPr>
          <w:spacing w:val="-2"/>
        </w:rPr>
        <w:t>extenderá</w:t>
      </w:r>
      <w:r>
        <w:rPr>
          <w:spacing w:val="-11"/>
        </w:rPr>
        <w:t> </w:t>
      </w:r>
      <w:r>
        <w:rPr>
          <w:spacing w:val="-2"/>
        </w:rPr>
        <w:t>igualmente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posibles</w:t>
      </w:r>
      <w:r>
        <w:rPr>
          <w:spacing w:val="-11"/>
        </w:rPr>
        <w:t> </w:t>
      </w:r>
      <w:r>
        <w:rPr>
          <w:spacing w:val="-2"/>
        </w:rPr>
        <w:t>visitas</w:t>
      </w:r>
      <w:r>
        <w:rPr>
          <w:spacing w:val="-10"/>
        </w:rPr>
        <w:t> </w:t>
      </w:r>
      <w:r>
        <w:rPr>
          <w:spacing w:val="-2"/>
        </w:rPr>
        <w:t>a </w:t>
      </w:r>
      <w:r>
        <w:rPr/>
        <w:t>domicilio</w:t>
      </w:r>
      <w:r>
        <w:rPr>
          <w:spacing w:val="-4"/>
        </w:rPr>
        <w:t> </w:t>
      </w:r>
      <w:r>
        <w:rPr/>
        <w:t>concertadas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puedan</w:t>
      </w:r>
      <w:r>
        <w:rPr>
          <w:spacing w:val="-4"/>
        </w:rPr>
        <w:t> </w:t>
      </w:r>
      <w:r>
        <w:rPr/>
        <w:t>ser </w:t>
      </w:r>
      <w:r>
        <w:rPr>
          <w:spacing w:val="-6"/>
        </w:rPr>
        <w:t>realizadas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personal de la</w:t>
      </w:r>
      <w:r>
        <w:rPr>
          <w:spacing w:val="-7"/>
        </w:rPr>
        <w:t> </w:t>
      </w:r>
      <w:r>
        <w:rPr>
          <w:spacing w:val="-6"/>
        </w:rPr>
        <w:t>red</w:t>
      </w:r>
      <w:r>
        <w:rPr>
          <w:spacing w:val="6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ventas</w:t>
      </w:r>
      <w:r>
        <w:rPr>
          <w:spacing w:val="6"/>
        </w:rPr>
        <w:t> </w:t>
      </w:r>
      <w:r>
        <w:rPr>
          <w:spacing w:val="-6"/>
        </w:rPr>
        <w:t>de </w:t>
      </w:r>
      <w:r>
        <w:rPr/>
        <w:t>Endesa debidamente identificado.</w:t>
      </w:r>
    </w:p>
    <w:p>
      <w:pPr>
        <w:pStyle w:val="BodyText"/>
        <w:spacing w:line="148" w:lineRule="auto"/>
        <w:ind w:right="26"/>
      </w:pPr>
      <w:r>
        <w:rPr>
          <w:w w:val="90"/>
        </w:rPr>
        <w:t>Endesa no asumirá responsabilidad alguna</w:t>
      </w:r>
      <w:r>
        <w:rPr/>
        <w:t> </w:t>
      </w:r>
      <w:r>
        <w:rPr>
          <w:w w:val="90"/>
        </w:rPr>
        <w:t>por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actuación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operadores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medios </w:t>
      </w:r>
      <w:r>
        <w:rPr>
          <w:spacing w:val="-4"/>
        </w:rPr>
        <w:t>de comunicación (teléfono, correos, Internet, </w:t>
      </w:r>
      <w:r>
        <w:rPr>
          <w:spacing w:val="-6"/>
        </w:rPr>
        <w:t>etc.)</w:t>
      </w:r>
      <w:r>
        <w:rPr>
          <w:spacing w:val="-7"/>
        </w:rPr>
        <w:t> </w:t>
      </w:r>
      <w:r>
        <w:rPr>
          <w:spacing w:val="-6"/>
        </w:rPr>
        <w:t>ajenos</w:t>
      </w:r>
      <w:r>
        <w:rPr>
          <w:spacing w:val="-7"/>
        </w:rPr>
        <w:t> </w:t>
      </w:r>
      <w:r>
        <w:rPr>
          <w:spacing w:val="-6"/>
        </w:rPr>
        <w:t>a esta compañía utilizados</w:t>
      </w:r>
      <w:r>
        <w:rPr>
          <w:spacing w:val="6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los Clientes</w:t>
      </w:r>
      <w:r>
        <w:rPr>
          <w:spacing w:val="-7"/>
        </w:rPr>
        <w:t> </w:t>
      </w:r>
      <w:r>
        <w:rPr>
          <w:spacing w:val="-6"/>
        </w:rPr>
        <w:t>así</w:t>
      </w:r>
      <w:r>
        <w:rPr>
          <w:spacing w:val="-7"/>
        </w:rPr>
        <w:t> </w:t>
      </w:r>
      <w:r>
        <w:rPr>
          <w:spacing w:val="-6"/>
        </w:rPr>
        <w:t>como a los daños</w:t>
      </w:r>
      <w:r>
        <w:rPr>
          <w:spacing w:val="6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perjuicios</w:t>
      </w:r>
      <w:r>
        <w:rPr>
          <w:spacing w:val="6"/>
        </w:rPr>
        <w:t> </w:t>
      </w:r>
      <w:r>
        <w:rPr>
          <w:spacing w:val="-6"/>
        </w:rPr>
        <w:t>que pudieran</w:t>
      </w:r>
      <w:r>
        <w:rPr>
          <w:spacing w:val="-7"/>
        </w:rPr>
        <w:t> </w:t>
      </w:r>
      <w:r>
        <w:rPr>
          <w:spacing w:val="-6"/>
        </w:rPr>
        <w:t>ocasionarse</w:t>
      </w:r>
      <w:r>
        <w:rPr>
          <w:spacing w:val="-7"/>
        </w:rPr>
        <w:t> </w:t>
      </w:r>
      <w:r>
        <w:rPr>
          <w:spacing w:val="-6"/>
        </w:rPr>
        <w:t>por la</w:t>
      </w:r>
      <w:r>
        <w:rPr>
          <w:spacing w:val="-2"/>
        </w:rPr>
        <w:t> </w:t>
      </w:r>
      <w:r>
        <w:rPr>
          <w:spacing w:val="-6"/>
        </w:rPr>
        <w:t>no recepción</w:t>
      </w:r>
      <w:r>
        <w:rPr>
          <w:spacing w:val="-7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de </w:t>
      </w:r>
      <w:r>
        <w:rPr/>
        <w:t>la recepción tardía de comunicaciones por causa imputable exclusivamente a dichos </w:t>
      </w:r>
      <w:r>
        <w:rPr>
          <w:spacing w:val="-6"/>
        </w:rPr>
        <w:t>operadores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en aquellas</w:t>
      </w:r>
      <w:r>
        <w:rPr>
          <w:spacing w:val="-7"/>
        </w:rPr>
        <w:t> </w:t>
      </w:r>
      <w:r>
        <w:rPr>
          <w:spacing w:val="-6"/>
        </w:rPr>
        <w:t>causas</w:t>
      </w:r>
      <w:r>
        <w:rPr>
          <w:spacing w:val="-7"/>
        </w:rPr>
        <w:t> </w:t>
      </w:r>
      <w:r>
        <w:rPr>
          <w:spacing w:val="-6"/>
        </w:rPr>
        <w:t>en las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no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pueda</w:t>
      </w:r>
      <w:r>
        <w:rPr>
          <w:spacing w:val="-11"/>
        </w:rPr>
        <w:t> </w:t>
      </w:r>
      <w:r>
        <w:rPr>
          <w:spacing w:val="-2"/>
        </w:rPr>
        <w:t>tener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directo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Endesa </w:t>
      </w:r>
      <w:r>
        <w:rPr>
          <w:spacing w:val="-6"/>
        </w:rPr>
        <w:t>(tales</w:t>
      </w:r>
      <w:r>
        <w:rPr>
          <w:spacing w:val="-7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virus informáticos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sus equipos, </w:t>
      </w:r>
      <w:r>
        <w:rPr/>
        <w:t>o el compromiso de claves, elementos de seguridad o identificativos).</w:t>
      </w:r>
    </w:p>
    <w:p>
      <w:pPr>
        <w:pStyle w:val="BodyText"/>
        <w:spacing w:before="138"/>
        <w:ind w:left="0" w:right="0"/>
        <w:jc w:val="left"/>
      </w:pPr>
    </w:p>
    <w:p>
      <w:pPr>
        <w:pStyle w:val="Heading2"/>
        <w:ind w:left="85"/>
        <w:jc w:val="both"/>
      </w:pPr>
      <w:r>
        <w:rPr>
          <w:color w:val="000000"/>
          <w:shd w:fill="F1F2F2" w:color="auto" w:val="clear"/>
        </w:rPr>
        <w:t>15.</w:t>
      </w:r>
      <w:r>
        <w:rPr>
          <w:color w:val="000000"/>
          <w:spacing w:val="-9"/>
          <w:shd w:fill="F1F2F2" w:color="auto" w:val="clear"/>
        </w:rPr>
        <w:t> </w:t>
      </w:r>
      <w:r>
        <w:rPr>
          <w:color w:val="000000"/>
          <w:shd w:fill="F1F2F2" w:color="auto" w:val="clear"/>
        </w:rPr>
        <w:t>INFORMACIÓN</w:t>
      </w:r>
      <w:r>
        <w:rPr>
          <w:color w:val="000000"/>
          <w:spacing w:val="-9"/>
          <w:shd w:fill="F1F2F2" w:color="auto" w:val="clear"/>
        </w:rPr>
        <w:t> </w:t>
      </w:r>
      <w:r>
        <w:rPr>
          <w:color w:val="000000"/>
          <w:shd w:fill="F1F2F2" w:color="auto" w:val="clear"/>
        </w:rPr>
        <w:t>Y/O</w:t>
      </w:r>
      <w:r>
        <w:rPr>
          <w:color w:val="000000"/>
          <w:spacing w:val="-8"/>
          <w:shd w:fill="F1F2F2" w:color="auto" w:val="clear"/>
        </w:rPr>
        <w:t> </w:t>
      </w:r>
      <w:r>
        <w:rPr>
          <w:color w:val="000000"/>
          <w:spacing w:val="-2"/>
          <w:shd w:fill="F1F2F2" w:color="auto" w:val="clear"/>
        </w:rPr>
        <w:t>RECLAMACIONES</w:t>
      </w:r>
      <w:r>
        <w:rPr>
          <w:color w:val="000000"/>
          <w:spacing w:val="161"/>
          <w:shd w:fill="F1F2F2" w:color="auto" w:val="clear"/>
        </w:rPr>
        <w:t> </w:t>
      </w:r>
    </w:p>
    <w:p>
      <w:pPr>
        <w:pStyle w:val="BodyText"/>
        <w:spacing w:line="148" w:lineRule="auto" w:before="89"/>
        <w:ind w:right="26"/>
      </w:pP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Cliente</w:t>
      </w:r>
      <w:r>
        <w:rPr>
          <w:spacing w:val="-9"/>
        </w:rPr>
        <w:t> </w:t>
      </w:r>
      <w:r>
        <w:rPr>
          <w:spacing w:val="-4"/>
        </w:rPr>
        <w:t>podrá</w:t>
      </w:r>
      <w:r>
        <w:rPr>
          <w:spacing w:val="-8"/>
        </w:rPr>
        <w:t> </w:t>
      </w:r>
      <w:r>
        <w:rPr>
          <w:spacing w:val="-4"/>
        </w:rPr>
        <w:t>solicitar</w:t>
      </w:r>
      <w:r>
        <w:rPr>
          <w:spacing w:val="-9"/>
        </w:rPr>
        <w:t> </w:t>
      </w:r>
      <w:r>
        <w:rPr>
          <w:spacing w:val="-4"/>
        </w:rPr>
        <w:t>información,</w:t>
      </w:r>
      <w:r>
        <w:rPr>
          <w:spacing w:val="-9"/>
        </w:rPr>
        <w:t> </w:t>
      </w:r>
      <w:r>
        <w:rPr>
          <w:spacing w:val="-4"/>
        </w:rPr>
        <w:t>realizar las reclamaciones que estime pertinentes, en </w:t>
      </w:r>
      <w:r>
        <w:rPr/>
        <w:t>relación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presente</w:t>
      </w:r>
      <w:r>
        <w:rPr>
          <w:spacing w:val="-9"/>
        </w:rPr>
        <w:t> </w:t>
      </w:r>
      <w:r>
        <w:rPr/>
        <w:t>Contrato,</w:t>
      </w:r>
      <w:r>
        <w:rPr>
          <w:spacing w:val="-9"/>
        </w:rPr>
        <w:t> </w:t>
      </w:r>
      <w:r>
        <w:rPr/>
        <w:t>así</w:t>
      </w:r>
      <w:r>
        <w:rPr>
          <w:spacing w:val="-9"/>
        </w:rPr>
        <w:t> </w:t>
      </w:r>
      <w:r>
        <w:rPr/>
        <w:t>como confirmar la contratación a través de cualquiera de los siguientes medios: por </w:t>
      </w:r>
      <w:r>
        <w:rPr>
          <w:spacing w:val="-2"/>
        </w:rPr>
        <w:t>escrito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domicilio</w:t>
      </w:r>
      <w:r>
        <w:rPr>
          <w:spacing w:val="-10"/>
        </w:rPr>
        <w:t> </w:t>
      </w:r>
      <w:r>
        <w:rPr>
          <w:spacing w:val="-2"/>
        </w:rPr>
        <w:t>social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Endesa,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través </w:t>
      </w:r>
      <w:r>
        <w:rPr/>
        <w:t>del teléfono gratuito de atención al cliente 800 76 02 66, de </w:t>
      </w:r>
      <w:hyperlink r:id="rId13">
        <w:r>
          <w:rPr/>
          <w:t>www.endesa.com</w:t>
        </w:r>
      </w:hyperlink>
      <w:r>
        <w:rPr/>
        <w:t> o del correo </w:t>
      </w:r>
      <w:hyperlink r:id="rId17">
        <w:r>
          <w:rPr>
            <w:color w:val="0555FA"/>
            <w:u w:val="single" w:color="0555FA"/>
          </w:rPr>
          <w:t>b2bendesa@endesaonline.com</w:t>
        </w:r>
      </w:hyperlink>
      <w:r>
        <w:rPr>
          <w:color w:val="0555FA"/>
        </w:rPr>
        <w:t> </w:t>
      </w:r>
      <w:r>
        <w:rPr/>
        <w:t>así como en cualquiera de nuestras Oficinas Comerciales o Puntos de Servicio Endesa consultables en todo momento a través de cualquiera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anteriores</w:t>
      </w:r>
      <w:r>
        <w:rPr>
          <w:spacing w:val="-14"/>
        </w:rPr>
        <w:t> </w:t>
      </w:r>
      <w:r>
        <w:rPr/>
        <w:t>medio.</w:t>
      </w:r>
    </w:p>
    <w:p>
      <w:pPr>
        <w:pStyle w:val="BodyText"/>
        <w:tabs>
          <w:tab w:pos="1562" w:val="left" w:leader="none"/>
          <w:tab w:pos="2299" w:val="left" w:leader="none"/>
          <w:tab w:pos="2972" w:val="left" w:leader="none"/>
        </w:tabs>
        <w:spacing w:line="148" w:lineRule="auto" w:before="147"/>
        <w:ind w:right="26"/>
      </w:pPr>
      <w:r>
        <w:rPr/>
        <w:t>En cualquier caso, para mayor </w:t>
      </w:r>
      <w:r>
        <w:rPr/>
        <w:t>información sobre</w:t>
      </w:r>
      <w:r>
        <w:rPr>
          <w:spacing w:val="-2"/>
        </w:rPr>
        <w:t> </w:t>
      </w:r>
      <w:r>
        <w:rPr/>
        <w:t>mercados</w:t>
      </w:r>
      <w:r>
        <w:rPr>
          <w:spacing w:val="-2"/>
        </w:rPr>
        <w:t> </w:t>
      </w:r>
      <w:r>
        <w:rPr/>
        <w:t>(regulado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libre)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ofertas comerciales, el Cliente dispone del </w:t>
      </w:r>
      <w:r>
        <w:rPr>
          <w:spacing w:val="-2"/>
        </w:rPr>
        <w:t>Comparador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4"/>
        </w:rPr>
        <w:t>CNMC </w:t>
      </w:r>
      <w:r>
        <w:rPr>
          <w:spacing w:val="-2"/>
        </w:rPr>
        <w:t>(</w:t>
      </w:r>
      <w:hyperlink r:id="rId18">
        <w:r>
          <w:rPr>
            <w:spacing w:val="-2"/>
          </w:rPr>
          <w:t>www.comparador.cnmc.gob.es</w:t>
        </w:r>
      </w:hyperlink>
      <w:r>
        <w:rPr>
          <w:spacing w:val="-2"/>
        </w:rPr>
        <w:t>.)</w:t>
      </w:r>
    </w:p>
    <w:p>
      <w:pPr>
        <w:pStyle w:val="BodyText"/>
        <w:spacing w:after="0" w:line="148" w:lineRule="auto"/>
        <w:sectPr>
          <w:pgSz w:w="11910" w:h="16840"/>
          <w:pgMar w:top="780" w:bottom="280" w:left="425" w:right="708"/>
          <w:cols w:num="3" w:equalWidth="0">
            <w:col w:w="3489" w:space="159"/>
            <w:col w:w="3489" w:space="159"/>
            <w:col w:w="3481"/>
          </w:cols>
        </w:sectPr>
      </w:pPr>
    </w:p>
    <w:p>
      <w:pPr>
        <w:pStyle w:val="BodyText"/>
        <w:spacing w:before="125"/>
        <w:ind w:left="0"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2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955505pt;margin-top:795.296997pt;width:9pt;height:39pt;mso-position-horizontal-relative:page;mso-position-vertical-relative:page;z-index:15742464" type="#_x0000_t202" id="docshape56" filled="false" stroked="false">
                <v:textbox inset="0,0,0,0" style="layout-flow:vertical;mso-layout-flow-alt:bottom-to-top">
                  <w:txbxContent>
                    <w:p>
                      <w:pPr>
                        <w:spacing w:line="154" w:lineRule="exact" w:before="26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6302" w:right="0"/>
        <w:jc w:val="left"/>
      </w:pPr>
      <w:r>
        <w:rPr>
          <w:w w:val="90"/>
        </w:rPr>
        <w:t>Fecha:</w:t>
      </w:r>
      <w:r>
        <w:rPr>
          <w:spacing w:val="21"/>
        </w:rPr>
        <w:t> </w:t>
      </w:r>
      <w:r>
        <w:rPr>
          <w:w w:val="90"/>
        </w:rPr>
        <w:t>17-06-</w:t>
      </w:r>
      <w:r>
        <w:rPr>
          <w:spacing w:val="-4"/>
          <w:w w:val="90"/>
        </w:rPr>
        <w:t>2026</w:t>
      </w:r>
    </w:p>
    <w:p>
      <w:pPr>
        <w:pStyle w:val="BodyText"/>
        <w:spacing w:before="12"/>
        <w:ind w:left="0" w:right="0"/>
        <w:jc w:val="left"/>
        <w:rPr>
          <w:sz w:val="7"/>
        </w:rPr>
      </w:pPr>
    </w:p>
    <w:tbl>
      <w:tblPr>
        <w:tblW w:w="0" w:type="auto"/>
        <w:jc w:val="left"/>
        <w:tblInd w:w="32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7"/>
        <w:gridCol w:w="2487"/>
        <w:gridCol w:w="2487"/>
      </w:tblGrid>
      <w:tr>
        <w:trPr>
          <w:trHeight w:val="430" w:hRule="atLeast"/>
        </w:trPr>
        <w:tc>
          <w:tcPr>
            <w:tcW w:w="2487" w:type="dxa"/>
          </w:tcPr>
          <w:p>
            <w:pPr>
              <w:pStyle w:val="TableParagraph"/>
              <w:spacing w:before="27"/>
              <w:ind w:left="819"/>
              <w:rPr>
                <w:sz w:val="14"/>
              </w:rPr>
            </w:pPr>
            <w:r>
              <w:rPr>
                <w:w w:val="90"/>
                <w:sz w:val="14"/>
              </w:rPr>
              <w:t>Firma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Cliente</w:t>
            </w:r>
          </w:p>
        </w:tc>
        <w:tc>
          <w:tcPr>
            <w:tcW w:w="2487" w:type="dxa"/>
          </w:tcPr>
          <w:p>
            <w:pPr>
              <w:pStyle w:val="TableParagraph"/>
              <w:spacing w:line="187" w:lineRule="auto" w:before="60"/>
              <w:ind w:left="861" w:right="480" w:hanging="376"/>
              <w:rPr>
                <w:sz w:val="14"/>
              </w:rPr>
            </w:pPr>
            <w:r>
              <w:rPr>
                <w:spacing w:val="-6"/>
                <w:sz w:val="14"/>
              </w:rPr>
              <w:t>Firma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6"/>
                <w:sz w:val="14"/>
              </w:rPr>
              <w:t>de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6"/>
                <w:sz w:val="14"/>
              </w:rPr>
              <w:t>autorizado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6"/>
                <w:sz w:val="14"/>
              </w:rPr>
              <w:t>a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6"/>
                <w:sz w:val="14"/>
              </w:rPr>
              <w:t>la</w:t>
            </w:r>
            <w:r>
              <w:rPr>
                <w:spacing w:val="-2"/>
                <w:sz w:val="14"/>
              </w:rPr>
              <w:t> Verificación</w:t>
            </w:r>
          </w:p>
        </w:tc>
        <w:tc>
          <w:tcPr>
            <w:tcW w:w="2487" w:type="dxa"/>
          </w:tcPr>
          <w:p>
            <w:pPr>
              <w:pStyle w:val="TableParagraph"/>
              <w:spacing w:before="27"/>
              <w:ind w:left="588"/>
              <w:rPr>
                <w:sz w:val="14"/>
              </w:rPr>
            </w:pPr>
            <w:r>
              <w:rPr>
                <w:w w:val="90"/>
                <w:sz w:val="14"/>
              </w:rPr>
              <w:t>Endesa</w:t>
            </w:r>
            <w:r>
              <w:rPr>
                <w:spacing w:val="12"/>
                <w:sz w:val="14"/>
              </w:rPr>
              <w:t> </w:t>
            </w:r>
            <w:r>
              <w:rPr>
                <w:w w:val="90"/>
                <w:sz w:val="14"/>
              </w:rPr>
              <w:t>Energía,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5"/>
                <w:w w:val="90"/>
                <w:sz w:val="14"/>
              </w:rPr>
              <w:t>SAU</w:t>
            </w:r>
          </w:p>
        </w:tc>
      </w:tr>
      <w:tr>
        <w:trPr>
          <w:trHeight w:val="1175" w:hRule="atLeast"/>
        </w:trPr>
        <w:tc>
          <w:tcPr>
            <w:tcW w:w="24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206"/>
              <w:rPr>
                <w:sz w:val="14"/>
              </w:rPr>
            </w:pPr>
          </w:p>
          <w:p>
            <w:pPr>
              <w:pStyle w:val="TableParagraph"/>
              <w:spacing w:line="187" w:lineRule="auto" w:before="0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Fdo:</w:t>
            </w:r>
          </w:p>
          <w:p>
            <w:pPr>
              <w:pStyle w:val="TableParagraph"/>
              <w:spacing w:line="187" w:lineRule="auto" w:before="0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DNI:</w:t>
            </w:r>
          </w:p>
        </w:tc>
        <w:tc>
          <w:tcPr>
            <w:tcW w:w="24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206"/>
              <w:rPr>
                <w:sz w:val="14"/>
              </w:rPr>
            </w:pPr>
          </w:p>
          <w:p>
            <w:pPr>
              <w:pStyle w:val="TableParagraph"/>
              <w:spacing w:line="187" w:lineRule="auto" w:before="0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Fdo:</w:t>
            </w:r>
          </w:p>
          <w:p>
            <w:pPr>
              <w:pStyle w:val="TableParagraph"/>
              <w:spacing w:line="187" w:lineRule="auto" w:before="0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DNI:</w:t>
            </w:r>
          </w:p>
        </w:tc>
        <w:tc>
          <w:tcPr>
            <w:tcW w:w="2487" w:type="dxa"/>
          </w:tcPr>
          <w:p>
            <w:pPr>
              <w:pStyle w:val="TableParagraph"/>
              <w:spacing w:before="0" w:after="1"/>
              <w:rPr>
                <w:sz w:val="16"/>
              </w:rPr>
            </w:pPr>
          </w:p>
          <w:p>
            <w:pPr>
              <w:pStyle w:val="TableParagraph"/>
              <w:spacing w:before="0"/>
              <w:ind w:left="8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9496" cy="269748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6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sectPr>
      <w:type w:val="continuous"/>
      <w:pgSz w:w="11910" w:h="16840"/>
      <w:pgMar w:top="4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Webdings">
    <w:altName w:val="Web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85" w:hanging="12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44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0" w:hanging="1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1" w:hanging="1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02" w:hanging="1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43" w:hanging="1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84" w:hanging="1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24" w:hanging="1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65" w:hanging="1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6" w:hanging="12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289" w:hanging="204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246" w:hanging="162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" w:hanging="1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-231" w:hanging="1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-742" w:hanging="1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-1253" w:hanging="1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-1764" w:hanging="1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-2275" w:hanging="1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-2786" w:hanging="16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9" w:hanging="158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9"/>
        <w:sz w:val="16"/>
        <w:szCs w:val="16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5" w:hanging="258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3" w:hanging="2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6" w:hanging="2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0" w:hanging="2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" w:hanging="2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" w:hanging="2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-20" w:hanging="2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-67" w:hanging="25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1"/>
      <w:numFmt w:val="decimal"/>
      <w:lvlText w:val="%1."/>
      <w:lvlJc w:val="left"/>
      <w:pPr>
        <w:ind w:left="378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1"/>
        <w:sz w:val="16"/>
        <w:szCs w:val="16"/>
        <w:shd w:fill="F1F2F2" w:color="auto" w:val="clear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90" w:hanging="29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1" w:hanging="29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12" w:hanging="2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23" w:hanging="2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34" w:hanging="2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244" w:hanging="2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55" w:hanging="2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66" w:hanging="29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."/>
      <w:lvlJc w:val="left"/>
      <w:pPr>
        <w:ind w:left="298" w:hanging="21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1"/>
        <w:sz w:val="16"/>
        <w:szCs w:val="16"/>
        <w:shd w:fill="F1F2F2" w:color="auto" w:val="clear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18" w:hanging="2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37" w:hanging="2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56" w:hanging="2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75" w:hanging="2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94" w:hanging="2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212" w:hanging="2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31" w:hanging="2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50" w:hanging="214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85" w:right="38"/>
      <w:jc w:val="both"/>
    </w:pPr>
    <w:rPr>
      <w:rFonts w:ascii="Lucida Sans Unicode" w:hAnsi="Lucida Sans Unicode" w:eastAsia="Lucida Sans Unicode" w:cs="Lucida Sans Unicode"/>
      <w:sz w:val="16"/>
      <w:szCs w:val="1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9"/>
      <w:outlineLvl w:val="2"/>
    </w:pPr>
    <w:rPr>
      <w:rFonts w:ascii="Arial" w:hAnsi="Arial" w:eastAsia="Arial" w:cs="Arial"/>
      <w:b/>
      <w:bCs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"/>
      <w:jc w:val="both"/>
    </w:pPr>
    <w:rPr>
      <w:rFonts w:ascii="Lucida Sans Unicode" w:hAnsi="Lucida Sans Unicode" w:eastAsia="Lucida Sans Unicode" w:cs="Lucida Sans Unicode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/>
    </w:pPr>
    <w:rPr>
      <w:rFonts w:ascii="Lucida Sans Unicode" w:hAnsi="Lucida Sans Unicode" w:eastAsia="Lucida Sans Unicode" w:cs="Lucida Sans Unicode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valladolidvent@alfageme.info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hyperlink" Target="http://www.endesa.com/" TargetMode="External"/><Relationship Id="rId14" Type="http://schemas.openxmlformats.org/officeDocument/2006/relationships/hyperlink" Target="mailto:solicitudeslopd@endesa.es" TargetMode="External"/><Relationship Id="rId15" Type="http://schemas.openxmlformats.org/officeDocument/2006/relationships/hyperlink" Target="mailto:dpoc@endesa.es" TargetMode="External"/><Relationship Id="rId16" Type="http://schemas.openxmlformats.org/officeDocument/2006/relationships/hyperlink" Target="http://www.endesax.com/" TargetMode="External"/><Relationship Id="rId17" Type="http://schemas.openxmlformats.org/officeDocument/2006/relationships/hyperlink" Target="mailto:b2bendesa@endesaonline.com" TargetMode="External"/><Relationship Id="rId18" Type="http://schemas.openxmlformats.org/officeDocument/2006/relationships/hyperlink" Target="http://www.comparador.cnmc.gob.es/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2026-07-28T07:09:55Z</dcterms:created>
  <dcterms:modified xsi:type="dcterms:W3CDTF">2026-07-28T07:09:55Z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Quadient~Inspire~16.6.421.0</vt:lpwstr>
  </property>
  <property fmtid="{D5CDD505-2E9C-101B-9397-08002B2CF9AE}" pid="5" name="LastSaved">
    <vt:filetime>2026-07-28T00:00:00Z</vt:filetime>
  </property>
  <property fmtid="{D5CDD505-2E9C-101B-9397-08002B2CF9AE}" pid="6" name="Producer">
    <vt:lpwstr>iOS Version 26.5 (Build 23F77) Quartz PDFContext, AppendMode 1.1</vt:lpwstr>
  </property>
</Properties>
</file>