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CE03" w14:textId="77777777" w:rsidR="004844C6" w:rsidRDefault="004844C6" w:rsidP="004844C6">
      <w:pPr>
        <w:jc w:val="center"/>
      </w:pPr>
      <w:r>
        <w:rPr>
          <w:b/>
          <w:sz w:val="50"/>
        </w:rPr>
        <w:br/>
        <w:t xml:space="preserve">YAPC: Yet Another </w:t>
      </w:r>
      <w:proofErr w:type="spellStart"/>
      <w:r>
        <w:rPr>
          <w:b/>
          <w:sz w:val="50"/>
        </w:rPr>
        <w:t>PasteBin</w:t>
      </w:r>
      <w:proofErr w:type="spellEnd"/>
      <w:r>
        <w:rPr>
          <w:b/>
          <w:sz w:val="50"/>
        </w:rPr>
        <w:t xml:space="preserve"> Clone</w:t>
      </w:r>
      <w:r>
        <w:rPr>
          <w:b/>
          <w:sz w:val="50"/>
        </w:rPr>
        <w:br/>
      </w:r>
      <w:r>
        <w:rPr>
          <w:b/>
          <w:sz w:val="34"/>
        </w:rPr>
        <w:t>Securing a Web Application Against Common Vulnerabilities</w:t>
      </w:r>
      <w:r>
        <w:rPr>
          <w:b/>
          <w:sz w:val="34"/>
        </w:rPr>
        <w:br/>
      </w:r>
      <w:r>
        <w:br/>
        <w:t>CST8265 – Web Security Basics</w:t>
      </w:r>
      <w:r>
        <w:br/>
        <w:t>Group Assignment – Final Report</w:t>
      </w:r>
      <w:r>
        <w:br/>
      </w:r>
      <w:r>
        <w:br/>
        <w:t>Prepared by:</w:t>
      </w:r>
      <w:r>
        <w:br/>
        <w:t>Olivia Huckabone</w:t>
      </w:r>
      <w:r>
        <w:br/>
        <w:t>huck0031@algonquinlive.com</w:t>
      </w:r>
      <w:r>
        <w:br/>
      </w:r>
      <w:r>
        <w:br/>
        <w:t>Spring 2026</w:t>
      </w:r>
      <w:r>
        <w:br/>
      </w:r>
      <w:r>
        <w:br/>
        <w:t>Vulnerable Application + Secured Application</w:t>
      </w:r>
    </w:p>
    <w:p w14:paraId="36AE3F07" w14:textId="77777777" w:rsidR="004844C6" w:rsidRDefault="004844C6" w:rsidP="004844C6">
      <w:r>
        <w:br w:type="page"/>
      </w:r>
    </w:p>
    <w:p w14:paraId="55B4C5A2" w14:textId="77777777" w:rsidR="004844C6" w:rsidRDefault="004844C6" w:rsidP="004844C6">
      <w:pPr>
        <w:pStyle w:val="Heading1"/>
      </w:pPr>
      <w:r>
        <w:lastRenderedPageBreak/>
        <w:t>Table of Contents</w:t>
      </w:r>
    </w:p>
    <w:p w14:paraId="130ECCBE" w14:textId="77777777" w:rsidR="004844C6" w:rsidRDefault="004844C6" w:rsidP="004844C6">
      <w:r>
        <w:t>Introduction</w:t>
      </w:r>
    </w:p>
    <w:p w14:paraId="39D15649" w14:textId="77777777" w:rsidR="004844C6" w:rsidRDefault="004844C6" w:rsidP="004844C6">
      <w:r>
        <w:t>Chapter 1 – Web Application Security</w:t>
      </w:r>
    </w:p>
    <w:p w14:paraId="2EE81061" w14:textId="77777777" w:rsidR="004844C6" w:rsidRDefault="004844C6" w:rsidP="004844C6">
      <w:r>
        <w:t>1.1 Application Architecture and Two-Application Approach</w:t>
      </w:r>
    </w:p>
    <w:p w14:paraId="17C91542" w14:textId="77777777" w:rsidR="004844C6" w:rsidRDefault="004844C6" w:rsidP="004844C6">
      <w:r>
        <w:t>1.2 SQL Injection and Prevention</w:t>
      </w:r>
    </w:p>
    <w:p w14:paraId="18414B69" w14:textId="77777777" w:rsidR="004844C6" w:rsidRDefault="004844C6" w:rsidP="004844C6">
      <w:r>
        <w:t>1.3 Cross-Site Scripting (XSS) and Prevention</w:t>
      </w:r>
    </w:p>
    <w:p w14:paraId="1BF6CB18" w14:textId="77777777" w:rsidR="004844C6" w:rsidRDefault="004844C6" w:rsidP="004844C6">
      <w:r>
        <w:t>1.4 Authentication and Session Management</w:t>
      </w:r>
    </w:p>
    <w:p w14:paraId="65DA2A4A" w14:textId="77777777" w:rsidR="004844C6" w:rsidRDefault="004844C6" w:rsidP="004844C6">
      <w:r>
        <w:t>1.5 STRIDE Threat Model</w:t>
      </w:r>
    </w:p>
    <w:p w14:paraId="7D95392A" w14:textId="77777777" w:rsidR="004844C6" w:rsidRDefault="004844C6" w:rsidP="004844C6">
      <w:r>
        <w:t>Chapter 2 – Database Security and Backup/Recovery</w:t>
      </w:r>
    </w:p>
    <w:p w14:paraId="60BEE9C1" w14:textId="77777777" w:rsidR="004844C6" w:rsidRDefault="004844C6" w:rsidP="004844C6">
      <w:r>
        <w:t>2.1 Database Security and Threats</w:t>
      </w:r>
    </w:p>
    <w:p w14:paraId="171A87BA" w14:textId="77777777" w:rsidR="004844C6" w:rsidRDefault="004844C6" w:rsidP="004844C6">
      <w:r>
        <w:t>2.2 Database Design and Access Controls</w:t>
      </w:r>
    </w:p>
    <w:p w14:paraId="6FD5B2A6" w14:textId="77777777" w:rsidR="004844C6" w:rsidRDefault="004844C6" w:rsidP="004844C6">
      <w:r>
        <w:t>2.3 Audit Trail</w:t>
      </w:r>
    </w:p>
    <w:p w14:paraId="74338077" w14:textId="77777777" w:rsidR="004844C6" w:rsidRDefault="004844C6" w:rsidP="004844C6">
      <w:r>
        <w:t>2.4 Database Backup and Recovery</w:t>
      </w:r>
    </w:p>
    <w:p w14:paraId="76D4404D" w14:textId="77777777" w:rsidR="004844C6" w:rsidRDefault="004844C6" w:rsidP="004844C6">
      <w:r>
        <w:t>Chapter 3 – Cryptography and Its Application</w:t>
      </w:r>
    </w:p>
    <w:p w14:paraId="47B3B98A" w14:textId="77777777" w:rsidR="004844C6" w:rsidRDefault="004844C6" w:rsidP="004844C6">
      <w:r>
        <w:t>3.1 Password Hashing</w:t>
      </w:r>
    </w:p>
    <w:p w14:paraId="54E1CECE" w14:textId="77777777" w:rsidR="004844C6" w:rsidRDefault="004844C6" w:rsidP="004844C6">
      <w:r>
        <w:t>3.2 Encryption of Private Pastes</w:t>
      </w:r>
    </w:p>
    <w:p w14:paraId="75C78F59" w14:textId="77777777" w:rsidR="004844C6" w:rsidRDefault="004844C6" w:rsidP="004844C6">
      <w:r>
        <w:t>3.3 Key Management</w:t>
      </w:r>
    </w:p>
    <w:p w14:paraId="03D3335C" w14:textId="77777777" w:rsidR="004844C6" w:rsidRDefault="004844C6" w:rsidP="004844C6">
      <w:r>
        <w:t>3.4 Cryptographic Limitations and Future Improvements</w:t>
      </w:r>
    </w:p>
    <w:p w14:paraId="586604CC" w14:textId="77777777" w:rsidR="004844C6" w:rsidRDefault="004844C6" w:rsidP="004844C6">
      <w:r>
        <w:t>Chapter 4 – Implementation, Testing and Results</w:t>
      </w:r>
    </w:p>
    <w:p w14:paraId="5CD2DEAC" w14:textId="77777777" w:rsidR="004844C6" w:rsidRDefault="004844C6" w:rsidP="004844C6">
      <w:r>
        <w:t>4.1 Development Environment</w:t>
      </w:r>
    </w:p>
    <w:p w14:paraId="20B56126" w14:textId="77777777" w:rsidR="004844C6" w:rsidRDefault="004844C6" w:rsidP="004844C6">
      <w:r>
        <w:t>4.2 Vulnerability Demonstration Matrix</w:t>
      </w:r>
    </w:p>
    <w:p w14:paraId="695CC186" w14:textId="77777777" w:rsidR="004844C6" w:rsidRDefault="004844C6" w:rsidP="004844C6">
      <w:r>
        <w:t>4.3 Secured Application Verification</w:t>
      </w:r>
    </w:p>
    <w:p w14:paraId="26791FE7" w14:textId="77777777" w:rsidR="004844C6" w:rsidRDefault="004844C6" w:rsidP="004844C6">
      <w:r>
        <w:t>4.4 Comparison of the Two Applications</w:t>
      </w:r>
    </w:p>
    <w:p w14:paraId="0FC99BD1" w14:textId="77777777" w:rsidR="004844C6" w:rsidRDefault="004844C6" w:rsidP="004844C6">
      <w:r>
        <w:t>4.5 Security Testing Procedure</w:t>
      </w:r>
    </w:p>
    <w:p w14:paraId="446B4B8F" w14:textId="77777777" w:rsidR="004844C6" w:rsidRDefault="004844C6" w:rsidP="004844C6">
      <w:r>
        <w:t>Work Plan</w:t>
      </w:r>
    </w:p>
    <w:p w14:paraId="633E9459" w14:textId="77777777" w:rsidR="004844C6" w:rsidRDefault="004844C6" w:rsidP="004844C6">
      <w:r>
        <w:t>Lessons Learned and Conclusion</w:t>
      </w:r>
    </w:p>
    <w:p w14:paraId="72CE0DA5" w14:textId="77777777" w:rsidR="004844C6" w:rsidRDefault="004844C6" w:rsidP="004844C6">
      <w:r>
        <w:t>References</w:t>
      </w:r>
    </w:p>
    <w:p w14:paraId="65EE61AF" w14:textId="77777777" w:rsidR="004844C6" w:rsidRDefault="004844C6" w:rsidP="004844C6">
      <w:r>
        <w:lastRenderedPageBreak/>
        <w:br w:type="page"/>
      </w:r>
    </w:p>
    <w:p w14:paraId="05266266" w14:textId="77777777" w:rsidR="004844C6" w:rsidRDefault="004844C6" w:rsidP="004844C6">
      <w:pPr>
        <w:pStyle w:val="Heading1"/>
      </w:pPr>
      <w:r>
        <w:lastRenderedPageBreak/>
        <w:t>Introduction</w:t>
      </w:r>
    </w:p>
    <w:p w14:paraId="2C99A525" w14:textId="77777777" w:rsidR="004844C6" w:rsidRDefault="004844C6" w:rsidP="004844C6">
      <w:r>
        <w:t xml:space="preserve">YAPC (Yet Another </w:t>
      </w:r>
      <w:proofErr w:type="spellStart"/>
      <w:r>
        <w:t>PasteBin</w:t>
      </w:r>
      <w:proofErr w:type="spellEnd"/>
      <w:r>
        <w:t xml:space="preserve"> Clone) is a small web application for creating and sharing text pastes. It was selected because a paste-sharing service naturally accepts user-controlled data, stores that data in a database, displays it to other users, and requires authentication and session management. These characteristics create practical opportunities to demonstrate SQL </w:t>
      </w:r>
      <w:proofErr w:type="gramStart"/>
      <w:r>
        <w:t>injection</w:t>
      </w:r>
      <w:proofErr w:type="gramEnd"/>
      <w:r>
        <w:t>, stored cross-site scripting (XSS), insecure authentication, session weaknesses, database security problems, backup/recovery concerns, and cryptographic protection of sensitive information.</w:t>
      </w:r>
    </w:p>
    <w:p w14:paraId="1D6137DD" w14:textId="77777777" w:rsidR="004844C6" w:rsidRDefault="004844C6" w:rsidP="004844C6">
      <w:r>
        <w:t xml:space="preserve">The original proposal described the intended security controls. The completed implementation was expanded into two separate applications: a vulnerable version and a secured version. This follows the assignment requirement that the problem description </w:t>
      </w:r>
      <w:proofErr w:type="gramStart"/>
      <w:r>
        <w:t>demonstrate</w:t>
      </w:r>
      <w:proofErr w:type="gramEnd"/>
      <w:r>
        <w:t xml:space="preserve"> the vulnerable development and the solution description </w:t>
      </w:r>
      <w:proofErr w:type="gramStart"/>
      <w:r>
        <w:t>demonstrate</w:t>
      </w:r>
      <w:proofErr w:type="gramEnd"/>
      <w:r>
        <w:t xml:space="preserve"> the secured development.</w:t>
      </w:r>
    </w:p>
    <w:p w14:paraId="35A8CE56" w14:textId="77777777" w:rsidR="004844C6" w:rsidRDefault="004844C6" w:rsidP="004844C6">
      <w:r>
        <w:t>The two applications provide the same core user experience—login and paste creation—while their security implementations differ. This makes it possible to perform a controlled security test against the vulnerable application and then repeat the same test against the secured application.</w:t>
      </w:r>
    </w:p>
    <w:p w14:paraId="280083CC" w14:textId="77777777" w:rsidR="004844C6" w:rsidRDefault="004844C6" w:rsidP="004844C6">
      <w:pPr>
        <w:pStyle w:val="Heading2"/>
      </w:pPr>
      <w:r>
        <w:t>Project Objectives</w:t>
      </w:r>
    </w:p>
    <w:p w14:paraId="36CCF8AF" w14:textId="77777777" w:rsidR="004844C6" w:rsidRDefault="004844C6" w:rsidP="004844C6">
      <w:pPr>
        <w:pStyle w:val="ListBullet"/>
        <w:tabs>
          <w:tab w:val="num" w:pos="360"/>
        </w:tabs>
        <w:ind w:left="360" w:hanging="360"/>
      </w:pPr>
      <w:r>
        <w:t xml:space="preserve">Build a functioning </w:t>
      </w:r>
      <w:proofErr w:type="spellStart"/>
      <w:r>
        <w:t>PasteBin</w:t>
      </w:r>
      <w:proofErr w:type="spellEnd"/>
      <w:r>
        <w:t>-style application using PHP and SQLite.</w:t>
      </w:r>
    </w:p>
    <w:p w14:paraId="706D27AA" w14:textId="77777777" w:rsidR="004844C6" w:rsidRDefault="004844C6" w:rsidP="004844C6">
      <w:pPr>
        <w:pStyle w:val="ListBullet"/>
        <w:tabs>
          <w:tab w:val="num" w:pos="360"/>
        </w:tabs>
        <w:ind w:left="360" w:hanging="360"/>
      </w:pPr>
      <w:r>
        <w:t>Create a deliberately vulnerable application for controlled security demonstrations.</w:t>
      </w:r>
    </w:p>
    <w:p w14:paraId="269799A6" w14:textId="77777777" w:rsidR="004844C6" w:rsidRDefault="004844C6" w:rsidP="004844C6">
      <w:pPr>
        <w:pStyle w:val="ListBullet"/>
        <w:tabs>
          <w:tab w:val="num" w:pos="360"/>
        </w:tabs>
        <w:ind w:left="360" w:hanging="360"/>
      </w:pPr>
      <w:r>
        <w:t>Create a separate secured application implementing mitigations for the same vulnerabilities.</w:t>
      </w:r>
    </w:p>
    <w:p w14:paraId="20EE3692" w14:textId="77777777" w:rsidR="004844C6" w:rsidRDefault="004844C6" w:rsidP="004844C6">
      <w:pPr>
        <w:pStyle w:val="ListBullet"/>
        <w:tabs>
          <w:tab w:val="num" w:pos="360"/>
        </w:tabs>
        <w:ind w:left="360" w:hanging="360"/>
      </w:pPr>
      <w:r>
        <w:t>Demonstrate SQL injection, stored XSS, authentication/session weaknesses, database security concerns, backup/recovery, and cryptography.</w:t>
      </w:r>
    </w:p>
    <w:p w14:paraId="6DB03A88" w14:textId="77777777" w:rsidR="004844C6" w:rsidRDefault="004844C6" w:rsidP="004844C6">
      <w:pPr>
        <w:pStyle w:val="ListBullet"/>
        <w:tabs>
          <w:tab w:val="num" w:pos="360"/>
        </w:tabs>
        <w:ind w:left="360" w:hanging="360"/>
      </w:pPr>
      <w:r>
        <w:t>Use STRIDE to analyze threats against authentication.</w:t>
      </w:r>
    </w:p>
    <w:p w14:paraId="1CC255CA" w14:textId="77777777" w:rsidR="004844C6" w:rsidRDefault="004844C6" w:rsidP="004844C6">
      <w:pPr>
        <w:pStyle w:val="ListBullet"/>
        <w:tabs>
          <w:tab w:val="num" w:pos="360"/>
        </w:tabs>
        <w:ind w:left="360" w:hanging="360"/>
      </w:pPr>
      <w:r>
        <w:t>Compare the vulnerable and secured implementations and document lessons learned.</w:t>
      </w:r>
    </w:p>
    <w:p w14:paraId="6661ECE3" w14:textId="77777777" w:rsidR="004844C6" w:rsidRDefault="004844C6" w:rsidP="004844C6">
      <w:pPr>
        <w:pStyle w:val="Heading2"/>
      </w:pPr>
      <w:r>
        <w:t>Why YAPC Was Chosen</w:t>
      </w:r>
    </w:p>
    <w:p w14:paraId="55C9BDBE" w14:textId="77777777" w:rsidR="004844C6" w:rsidRDefault="004844C6" w:rsidP="004844C6">
      <w:r>
        <w:t>YAPC is simple enough to build and test within the course project while still exposing meaningful security boundaries. Usernames and passwords cross the authentication boundary; paste titles and content cross the application/database boundary; public pastes cross the trust boundary to other browsers; private pastes create a confidentiality requirement; and sessions connect an authenticated browser to a server-side identity.</w:t>
      </w:r>
    </w:p>
    <w:p w14:paraId="378116D6" w14:textId="77777777" w:rsidR="004844C6" w:rsidRDefault="004844C6" w:rsidP="004844C6">
      <w:r>
        <w:br w:type="page"/>
      </w:r>
    </w:p>
    <w:p w14:paraId="6E55F066" w14:textId="77777777" w:rsidR="004844C6" w:rsidRDefault="004844C6" w:rsidP="004844C6">
      <w:pPr>
        <w:pStyle w:val="Heading1"/>
      </w:pPr>
      <w:r>
        <w:lastRenderedPageBreak/>
        <w:t>Chapter 1 – Web Application Security</w:t>
      </w:r>
    </w:p>
    <w:p w14:paraId="71F45F08" w14:textId="77777777" w:rsidR="004844C6" w:rsidRDefault="004844C6" w:rsidP="004844C6">
      <w:pPr>
        <w:pStyle w:val="Heading2"/>
      </w:pPr>
      <w:r>
        <w:t>1.1 Application Architecture and Two-Application Approach</w:t>
      </w:r>
    </w:p>
    <w:p w14:paraId="46EE97FD" w14:textId="77777777" w:rsidR="004844C6" w:rsidRDefault="004844C6" w:rsidP="004844C6">
      <w:r>
        <w:t xml:space="preserve">The completed project contains two independent PHP applications: </w:t>
      </w:r>
      <w:proofErr w:type="spellStart"/>
      <w:r>
        <w:t>yapc</w:t>
      </w:r>
      <w:proofErr w:type="spellEnd"/>
      <w:r>
        <w:t xml:space="preserve">-vulnerable and </w:t>
      </w:r>
      <w:proofErr w:type="spellStart"/>
      <w:r>
        <w:t>yapc</w:t>
      </w:r>
      <w:proofErr w:type="spellEnd"/>
      <w:r>
        <w:t>-secured. Both use SQLite and PDO. The applications are kept separate so insecure code can be demonstrated without weakening the secured application.</w:t>
      </w:r>
    </w:p>
    <w:tbl>
      <w:tblPr>
        <w:tblStyle w:val="TableGrid"/>
        <w:tblW w:w="0" w:type="auto"/>
        <w:jc w:val="center"/>
        <w:tblLook w:val="04A0" w:firstRow="1" w:lastRow="0" w:firstColumn="1" w:lastColumn="0" w:noHBand="0" w:noVBand="1"/>
      </w:tblPr>
      <w:tblGrid>
        <w:gridCol w:w="3261"/>
        <w:gridCol w:w="3260"/>
        <w:gridCol w:w="3261"/>
      </w:tblGrid>
      <w:tr w:rsidR="004844C6" w14:paraId="20B65D6D" w14:textId="77777777" w:rsidTr="00164FBF">
        <w:trPr>
          <w:jc w:val="center"/>
        </w:trPr>
        <w:tc>
          <w:tcPr>
            <w:tcW w:w="3264" w:type="dxa"/>
          </w:tcPr>
          <w:p w14:paraId="4A4995E8" w14:textId="77777777" w:rsidR="004844C6" w:rsidRDefault="004844C6" w:rsidP="00164FBF">
            <w:r>
              <w:rPr>
                <w:b/>
              </w:rPr>
              <w:t>Component</w:t>
            </w:r>
          </w:p>
        </w:tc>
        <w:tc>
          <w:tcPr>
            <w:tcW w:w="3264" w:type="dxa"/>
          </w:tcPr>
          <w:p w14:paraId="0408CCB0" w14:textId="77777777" w:rsidR="004844C6" w:rsidRDefault="004844C6" w:rsidP="00164FBF">
            <w:r>
              <w:rPr>
                <w:b/>
              </w:rPr>
              <w:t>Vulnerable</w:t>
            </w:r>
          </w:p>
        </w:tc>
        <w:tc>
          <w:tcPr>
            <w:tcW w:w="3264" w:type="dxa"/>
          </w:tcPr>
          <w:p w14:paraId="60A12286" w14:textId="77777777" w:rsidR="004844C6" w:rsidRDefault="004844C6" w:rsidP="00164FBF">
            <w:r>
              <w:rPr>
                <w:b/>
              </w:rPr>
              <w:t>Secured</w:t>
            </w:r>
          </w:p>
        </w:tc>
      </w:tr>
      <w:tr w:rsidR="004844C6" w14:paraId="30BDBE4E" w14:textId="77777777" w:rsidTr="00164FBF">
        <w:trPr>
          <w:jc w:val="center"/>
        </w:trPr>
        <w:tc>
          <w:tcPr>
            <w:tcW w:w="3264" w:type="dxa"/>
          </w:tcPr>
          <w:p w14:paraId="0F2AE3E9" w14:textId="77777777" w:rsidR="004844C6" w:rsidRDefault="004844C6" w:rsidP="00164FBF">
            <w:r>
              <w:t>Database</w:t>
            </w:r>
          </w:p>
        </w:tc>
        <w:tc>
          <w:tcPr>
            <w:tcW w:w="3264" w:type="dxa"/>
          </w:tcPr>
          <w:p w14:paraId="7B7615CB" w14:textId="77777777" w:rsidR="004844C6" w:rsidRDefault="004844C6" w:rsidP="00164FBF">
            <w:r>
              <w:t>SQLite</w:t>
            </w:r>
          </w:p>
        </w:tc>
        <w:tc>
          <w:tcPr>
            <w:tcW w:w="3264" w:type="dxa"/>
          </w:tcPr>
          <w:p w14:paraId="7C2EF6C4" w14:textId="77777777" w:rsidR="004844C6" w:rsidRDefault="004844C6" w:rsidP="00164FBF">
            <w:r>
              <w:t>SQLite</w:t>
            </w:r>
          </w:p>
        </w:tc>
      </w:tr>
      <w:tr w:rsidR="004844C6" w14:paraId="364CF0FA" w14:textId="77777777" w:rsidTr="00164FBF">
        <w:trPr>
          <w:jc w:val="center"/>
        </w:trPr>
        <w:tc>
          <w:tcPr>
            <w:tcW w:w="3264" w:type="dxa"/>
          </w:tcPr>
          <w:p w14:paraId="7A3A8EF9" w14:textId="77777777" w:rsidR="004844C6" w:rsidRDefault="004844C6" w:rsidP="00164FBF">
            <w:r>
              <w:t>Authentication</w:t>
            </w:r>
          </w:p>
        </w:tc>
        <w:tc>
          <w:tcPr>
            <w:tcW w:w="3264" w:type="dxa"/>
          </w:tcPr>
          <w:p w14:paraId="338BE217" w14:textId="77777777" w:rsidR="004844C6" w:rsidRDefault="004844C6" w:rsidP="00164FBF">
            <w:r>
              <w:t>Raw SQL login query</w:t>
            </w:r>
          </w:p>
        </w:tc>
        <w:tc>
          <w:tcPr>
            <w:tcW w:w="3264" w:type="dxa"/>
          </w:tcPr>
          <w:p w14:paraId="186D5B1C" w14:textId="77777777" w:rsidR="004844C6" w:rsidRDefault="004844C6" w:rsidP="00164FBF">
            <w:r>
              <w:t xml:space="preserve">Prepared statement + </w:t>
            </w:r>
            <w:proofErr w:type="spellStart"/>
            <w:r>
              <w:t>password_</w:t>
            </w:r>
            <w:proofErr w:type="gramStart"/>
            <w:r>
              <w:t>verify</w:t>
            </w:r>
            <w:proofErr w:type="spellEnd"/>
            <w:r>
              <w:t>(</w:t>
            </w:r>
            <w:proofErr w:type="gramEnd"/>
            <w:r>
              <w:t>)</w:t>
            </w:r>
          </w:p>
        </w:tc>
      </w:tr>
      <w:tr w:rsidR="004844C6" w14:paraId="1E8D9B38" w14:textId="77777777" w:rsidTr="00164FBF">
        <w:trPr>
          <w:jc w:val="center"/>
        </w:trPr>
        <w:tc>
          <w:tcPr>
            <w:tcW w:w="3264" w:type="dxa"/>
          </w:tcPr>
          <w:p w14:paraId="40C57C50" w14:textId="77777777" w:rsidR="004844C6" w:rsidRDefault="004844C6" w:rsidP="00164FBF">
            <w:r>
              <w:t>Passwords</w:t>
            </w:r>
          </w:p>
        </w:tc>
        <w:tc>
          <w:tcPr>
            <w:tcW w:w="3264" w:type="dxa"/>
          </w:tcPr>
          <w:p w14:paraId="733EEC91" w14:textId="77777777" w:rsidR="004844C6" w:rsidRDefault="004844C6" w:rsidP="00164FBF">
            <w:r>
              <w:t>Plaintext</w:t>
            </w:r>
          </w:p>
        </w:tc>
        <w:tc>
          <w:tcPr>
            <w:tcW w:w="3264" w:type="dxa"/>
          </w:tcPr>
          <w:p w14:paraId="500658E8" w14:textId="77777777" w:rsidR="004844C6" w:rsidRDefault="004844C6" w:rsidP="00164FBF">
            <w:proofErr w:type="spellStart"/>
            <w:r>
              <w:t>Bcrypt</w:t>
            </w:r>
            <w:proofErr w:type="spellEnd"/>
            <w:r>
              <w:t xml:space="preserve"> hash</w:t>
            </w:r>
          </w:p>
        </w:tc>
      </w:tr>
      <w:tr w:rsidR="004844C6" w14:paraId="076B8C1A" w14:textId="77777777" w:rsidTr="00164FBF">
        <w:trPr>
          <w:jc w:val="center"/>
        </w:trPr>
        <w:tc>
          <w:tcPr>
            <w:tcW w:w="3264" w:type="dxa"/>
          </w:tcPr>
          <w:p w14:paraId="39886C24" w14:textId="77777777" w:rsidR="004844C6" w:rsidRDefault="004844C6" w:rsidP="00164FBF">
            <w:r>
              <w:t>Paste insertion</w:t>
            </w:r>
          </w:p>
        </w:tc>
        <w:tc>
          <w:tcPr>
            <w:tcW w:w="3264" w:type="dxa"/>
          </w:tcPr>
          <w:p w14:paraId="41A96EC7" w14:textId="77777777" w:rsidR="004844C6" w:rsidRDefault="004844C6" w:rsidP="00164FBF">
            <w:r>
              <w:t>Prepared statement</w:t>
            </w:r>
          </w:p>
        </w:tc>
        <w:tc>
          <w:tcPr>
            <w:tcW w:w="3264" w:type="dxa"/>
          </w:tcPr>
          <w:p w14:paraId="1C0BAFFF" w14:textId="77777777" w:rsidR="004844C6" w:rsidRDefault="004844C6" w:rsidP="00164FBF">
            <w:r>
              <w:t>Prepared statement</w:t>
            </w:r>
          </w:p>
        </w:tc>
      </w:tr>
      <w:tr w:rsidR="004844C6" w14:paraId="0634602D" w14:textId="77777777" w:rsidTr="00164FBF">
        <w:trPr>
          <w:jc w:val="center"/>
        </w:trPr>
        <w:tc>
          <w:tcPr>
            <w:tcW w:w="3264" w:type="dxa"/>
          </w:tcPr>
          <w:p w14:paraId="43EA7958" w14:textId="77777777" w:rsidR="004844C6" w:rsidRDefault="004844C6" w:rsidP="00164FBF">
            <w:r>
              <w:t>Paste output</w:t>
            </w:r>
          </w:p>
        </w:tc>
        <w:tc>
          <w:tcPr>
            <w:tcW w:w="3264" w:type="dxa"/>
          </w:tcPr>
          <w:p w14:paraId="153DEBC7" w14:textId="77777777" w:rsidR="004844C6" w:rsidRDefault="004844C6" w:rsidP="00164FBF">
            <w:r>
              <w:t>Unescaped HTML</w:t>
            </w:r>
          </w:p>
        </w:tc>
        <w:tc>
          <w:tcPr>
            <w:tcW w:w="3264" w:type="dxa"/>
          </w:tcPr>
          <w:p w14:paraId="038AFDB9" w14:textId="77777777" w:rsidR="004844C6" w:rsidRDefault="004844C6" w:rsidP="00164FBF">
            <w:proofErr w:type="spellStart"/>
            <w:proofErr w:type="gramStart"/>
            <w:r>
              <w:t>htmlspecialchars</w:t>
            </w:r>
            <w:proofErr w:type="spellEnd"/>
            <w:r>
              <w:t>(</w:t>
            </w:r>
            <w:proofErr w:type="gramEnd"/>
            <w:r>
              <w:t>)</w:t>
            </w:r>
          </w:p>
        </w:tc>
      </w:tr>
      <w:tr w:rsidR="004844C6" w14:paraId="54DD733A" w14:textId="77777777" w:rsidTr="00164FBF">
        <w:trPr>
          <w:jc w:val="center"/>
        </w:trPr>
        <w:tc>
          <w:tcPr>
            <w:tcW w:w="3264" w:type="dxa"/>
          </w:tcPr>
          <w:p w14:paraId="225A5A24" w14:textId="77777777" w:rsidR="004844C6" w:rsidRDefault="004844C6" w:rsidP="00164FBF">
            <w:r>
              <w:t>Session</w:t>
            </w:r>
          </w:p>
        </w:tc>
        <w:tc>
          <w:tcPr>
            <w:tcW w:w="3264" w:type="dxa"/>
          </w:tcPr>
          <w:p w14:paraId="7F40EEF7" w14:textId="77777777" w:rsidR="004844C6" w:rsidRDefault="004844C6" w:rsidP="00164FBF">
            <w:r>
              <w:t>Weak/default controls</w:t>
            </w:r>
          </w:p>
        </w:tc>
        <w:tc>
          <w:tcPr>
            <w:tcW w:w="3264" w:type="dxa"/>
          </w:tcPr>
          <w:p w14:paraId="791C7C67" w14:textId="77777777" w:rsidR="004844C6" w:rsidRDefault="004844C6" w:rsidP="00164FBF">
            <w:proofErr w:type="spellStart"/>
            <w:r>
              <w:t>HttpOnly</w:t>
            </w:r>
            <w:proofErr w:type="spellEnd"/>
            <w:r>
              <w:t xml:space="preserve">, </w:t>
            </w:r>
            <w:proofErr w:type="spellStart"/>
            <w:r>
              <w:t>SameSite</w:t>
            </w:r>
            <w:proofErr w:type="spellEnd"/>
            <w:r>
              <w:t>, timeout, regeneration</w:t>
            </w:r>
          </w:p>
        </w:tc>
      </w:tr>
      <w:tr w:rsidR="004844C6" w14:paraId="4E314B62" w14:textId="77777777" w:rsidTr="00164FBF">
        <w:trPr>
          <w:jc w:val="center"/>
        </w:trPr>
        <w:tc>
          <w:tcPr>
            <w:tcW w:w="3264" w:type="dxa"/>
          </w:tcPr>
          <w:p w14:paraId="4E9A62FE" w14:textId="77777777" w:rsidR="004844C6" w:rsidRDefault="004844C6" w:rsidP="00164FBF">
            <w:r>
              <w:t>CSRF</w:t>
            </w:r>
          </w:p>
        </w:tc>
        <w:tc>
          <w:tcPr>
            <w:tcW w:w="3264" w:type="dxa"/>
          </w:tcPr>
          <w:p w14:paraId="13D48BD5" w14:textId="77777777" w:rsidR="004844C6" w:rsidRDefault="004844C6" w:rsidP="00164FBF">
            <w:r>
              <w:t>None</w:t>
            </w:r>
          </w:p>
        </w:tc>
        <w:tc>
          <w:tcPr>
            <w:tcW w:w="3264" w:type="dxa"/>
          </w:tcPr>
          <w:p w14:paraId="5C0530E3" w14:textId="77777777" w:rsidR="004844C6" w:rsidRDefault="004844C6" w:rsidP="00164FBF">
            <w:r>
              <w:t>Per-session token</w:t>
            </w:r>
          </w:p>
        </w:tc>
      </w:tr>
      <w:tr w:rsidR="004844C6" w14:paraId="0B55CEFD" w14:textId="77777777" w:rsidTr="00164FBF">
        <w:trPr>
          <w:jc w:val="center"/>
        </w:trPr>
        <w:tc>
          <w:tcPr>
            <w:tcW w:w="3264" w:type="dxa"/>
          </w:tcPr>
          <w:p w14:paraId="5425BD0D" w14:textId="77777777" w:rsidR="004844C6" w:rsidRDefault="004844C6" w:rsidP="00164FBF">
            <w:r>
              <w:t>Database exposure</w:t>
            </w:r>
          </w:p>
        </w:tc>
        <w:tc>
          <w:tcPr>
            <w:tcW w:w="3264" w:type="dxa"/>
          </w:tcPr>
          <w:p w14:paraId="46D27C61" w14:textId="77777777" w:rsidR="004844C6" w:rsidRDefault="004844C6" w:rsidP="00164FBF">
            <w:r>
              <w:t>Direct tables</w:t>
            </w:r>
          </w:p>
        </w:tc>
        <w:tc>
          <w:tcPr>
            <w:tcW w:w="3264" w:type="dxa"/>
          </w:tcPr>
          <w:p w14:paraId="13FA7B38" w14:textId="77777777" w:rsidR="004844C6" w:rsidRDefault="004844C6" w:rsidP="00164FBF">
            <w:r>
              <w:t>Public-pastes view + audit log</w:t>
            </w:r>
          </w:p>
        </w:tc>
      </w:tr>
      <w:tr w:rsidR="004844C6" w14:paraId="2A1B912E" w14:textId="77777777" w:rsidTr="00164FBF">
        <w:trPr>
          <w:jc w:val="center"/>
        </w:trPr>
        <w:tc>
          <w:tcPr>
            <w:tcW w:w="3264" w:type="dxa"/>
          </w:tcPr>
          <w:p w14:paraId="75F289DD" w14:textId="77777777" w:rsidR="004844C6" w:rsidRDefault="004844C6" w:rsidP="00164FBF">
            <w:r>
              <w:t>Private paste</w:t>
            </w:r>
          </w:p>
        </w:tc>
        <w:tc>
          <w:tcPr>
            <w:tcW w:w="3264" w:type="dxa"/>
          </w:tcPr>
          <w:p w14:paraId="749FC7D6" w14:textId="77777777" w:rsidR="004844C6" w:rsidRDefault="004844C6" w:rsidP="00164FBF">
            <w:r>
              <w:t>Plaintext</w:t>
            </w:r>
          </w:p>
        </w:tc>
        <w:tc>
          <w:tcPr>
            <w:tcW w:w="3264" w:type="dxa"/>
          </w:tcPr>
          <w:p w14:paraId="30C253F4" w14:textId="77777777" w:rsidR="004844C6" w:rsidRDefault="004844C6" w:rsidP="00164FBF">
            <w:r>
              <w:t>AES-256-GCM</w:t>
            </w:r>
          </w:p>
        </w:tc>
      </w:tr>
      <w:tr w:rsidR="004844C6" w14:paraId="72BE1395" w14:textId="77777777" w:rsidTr="00164FBF">
        <w:trPr>
          <w:jc w:val="center"/>
        </w:trPr>
        <w:tc>
          <w:tcPr>
            <w:tcW w:w="3264" w:type="dxa"/>
          </w:tcPr>
          <w:p w14:paraId="7E9D6DDF" w14:textId="77777777" w:rsidR="004844C6" w:rsidRDefault="004844C6" w:rsidP="00164FBF">
            <w:r>
              <w:t>Backup</w:t>
            </w:r>
          </w:p>
        </w:tc>
        <w:tc>
          <w:tcPr>
            <w:tcW w:w="3264" w:type="dxa"/>
          </w:tcPr>
          <w:p w14:paraId="788CEDE2" w14:textId="77777777" w:rsidR="004844C6" w:rsidRDefault="004844C6" w:rsidP="00164FBF">
            <w:r>
              <w:t>Basic SQLite backup</w:t>
            </w:r>
          </w:p>
        </w:tc>
        <w:tc>
          <w:tcPr>
            <w:tcW w:w="3264" w:type="dxa"/>
          </w:tcPr>
          <w:p w14:paraId="518EEA44" w14:textId="77777777" w:rsidR="004844C6" w:rsidRDefault="004844C6" w:rsidP="00164FBF">
            <w:r>
              <w:t>Backup + recovery procedure</w:t>
            </w:r>
          </w:p>
        </w:tc>
      </w:tr>
    </w:tbl>
    <w:p w14:paraId="01023604" w14:textId="77777777" w:rsidR="004844C6" w:rsidRDefault="004844C6" w:rsidP="004844C6"/>
    <w:p w14:paraId="4CDEE6BC" w14:textId="77777777" w:rsidR="004844C6" w:rsidRDefault="004844C6" w:rsidP="004844C6">
      <w:r>
        <w:t>An implementation correction was made during development: paste insertion in the vulnerable application uses a prepared statement so arbitrary paste text, including an XSS payload containing quotation marks, can be stored reliably. The deliberate SQL injection vulnerability is isolated to the vulnerable authentication query. The XSS vulnerability remains in the output layer, where stored paste content is rendered without HTML encoding. This makes each vulnerability independently demonstrable.</w:t>
      </w:r>
    </w:p>
    <w:p w14:paraId="1E468561" w14:textId="77777777" w:rsidR="004844C6" w:rsidRDefault="004844C6" w:rsidP="004844C6">
      <w:pPr>
        <w:pStyle w:val="Heading2"/>
      </w:pPr>
      <w:r>
        <w:t>1.2 SQL Injection and Prevention</w:t>
      </w:r>
    </w:p>
    <w:p w14:paraId="12779955" w14:textId="77777777" w:rsidR="004844C6" w:rsidRDefault="004844C6" w:rsidP="004844C6">
      <w:pPr>
        <w:pStyle w:val="Heading3"/>
      </w:pPr>
      <w:r>
        <w:t>Problem Description – Vulnerable Development</w:t>
      </w:r>
    </w:p>
    <w:p w14:paraId="1142031C" w14:textId="77777777" w:rsidR="004844C6" w:rsidRDefault="004844C6" w:rsidP="004844C6">
      <w:r>
        <w:t xml:space="preserve">SQL </w:t>
      </w:r>
      <w:proofErr w:type="gramStart"/>
      <w:r>
        <w:t>injection occurs</w:t>
      </w:r>
      <w:proofErr w:type="gramEnd"/>
      <w:r>
        <w:t xml:space="preserve"> when untrusted input is incorporated into SQL as executable syntax instead of being treated strictly as data. In vulnerable YAPC, the login handler concatenates username and password directly into a SQL statement.</w:t>
      </w:r>
    </w:p>
    <w:p w14:paraId="2C7E099D" w14:textId="77777777" w:rsidR="004844C6" w:rsidRDefault="004844C6" w:rsidP="004844C6">
      <w:pPr>
        <w:ind w:left="360"/>
      </w:pPr>
      <w:r>
        <w:rPr>
          <w:rFonts w:ascii="Consolas" w:hAnsi="Consolas"/>
          <w:sz w:val="17"/>
        </w:rPr>
        <w:t>$username = $_POST['username'</w:t>
      </w:r>
      <w:proofErr w:type="gramStart"/>
      <w:r>
        <w:rPr>
          <w:rFonts w:ascii="Consolas" w:hAnsi="Consolas"/>
          <w:sz w:val="17"/>
        </w:rPr>
        <w:t>] ??</w:t>
      </w:r>
      <w:proofErr w:type="gramEnd"/>
      <w:r>
        <w:rPr>
          <w:rFonts w:ascii="Consolas" w:hAnsi="Consolas"/>
          <w:sz w:val="17"/>
        </w:rPr>
        <w:t xml:space="preserve"> '';</w:t>
      </w:r>
      <w:r>
        <w:rPr>
          <w:rFonts w:ascii="Consolas" w:hAnsi="Consolas"/>
          <w:sz w:val="17"/>
        </w:rPr>
        <w:br/>
        <w:t>$password = $_POST['password'</w:t>
      </w:r>
      <w:proofErr w:type="gramStart"/>
      <w:r>
        <w:rPr>
          <w:rFonts w:ascii="Consolas" w:hAnsi="Consolas"/>
          <w:sz w:val="17"/>
        </w:rPr>
        <w:t>] ??</w:t>
      </w:r>
      <w:proofErr w:type="gramEnd"/>
      <w:r>
        <w:rPr>
          <w:rFonts w:ascii="Consolas" w:hAnsi="Consolas"/>
          <w:sz w:val="17"/>
        </w:rPr>
        <w:t xml:space="preserve"> '';</w:t>
      </w:r>
      <w:r>
        <w:rPr>
          <w:rFonts w:ascii="Consolas" w:hAnsi="Consolas"/>
          <w:sz w:val="17"/>
        </w:rPr>
        <w:br/>
        <w:t>$</w:t>
      </w:r>
      <w:proofErr w:type="spellStart"/>
      <w:r>
        <w:rPr>
          <w:rFonts w:ascii="Consolas" w:hAnsi="Consolas"/>
          <w:sz w:val="17"/>
        </w:rPr>
        <w:t>sql</w:t>
      </w:r>
      <w:proofErr w:type="spellEnd"/>
      <w:r>
        <w:rPr>
          <w:rFonts w:ascii="Consolas" w:hAnsi="Consolas"/>
          <w:sz w:val="17"/>
        </w:rPr>
        <w:t xml:space="preserve"> = "SELECT * FROM users</w:t>
      </w:r>
      <w:r>
        <w:rPr>
          <w:rFonts w:ascii="Consolas" w:hAnsi="Consolas"/>
          <w:sz w:val="17"/>
        </w:rPr>
        <w:br/>
      </w:r>
      <w:r>
        <w:rPr>
          <w:rFonts w:ascii="Consolas" w:hAnsi="Consolas"/>
          <w:sz w:val="17"/>
        </w:rPr>
        <w:lastRenderedPageBreak/>
        <w:t xml:space="preserve">        WHERE username = '$username'</w:t>
      </w:r>
      <w:r>
        <w:rPr>
          <w:rFonts w:ascii="Consolas" w:hAnsi="Consolas"/>
          <w:sz w:val="17"/>
        </w:rPr>
        <w:br/>
        <w:t xml:space="preserve">        AND password = '$password'</w:t>
      </w:r>
      <w:r>
        <w:rPr>
          <w:rFonts w:ascii="Consolas" w:hAnsi="Consolas"/>
          <w:sz w:val="17"/>
        </w:rPr>
        <w:br/>
        <w:t xml:space="preserve">        LIMIT 1";</w:t>
      </w:r>
      <w:r>
        <w:rPr>
          <w:rFonts w:ascii="Consolas" w:hAnsi="Consolas"/>
          <w:sz w:val="17"/>
        </w:rPr>
        <w:br/>
        <w:t>$user = $</w:t>
      </w:r>
      <w:proofErr w:type="spellStart"/>
      <w:r>
        <w:rPr>
          <w:rFonts w:ascii="Consolas" w:hAnsi="Consolas"/>
          <w:sz w:val="17"/>
        </w:rPr>
        <w:t>db</w:t>
      </w:r>
      <w:proofErr w:type="spellEnd"/>
      <w:r>
        <w:rPr>
          <w:rFonts w:ascii="Consolas" w:hAnsi="Consolas"/>
          <w:sz w:val="17"/>
        </w:rPr>
        <w:t>-&gt;query($</w:t>
      </w:r>
      <w:proofErr w:type="spellStart"/>
      <w:r>
        <w:rPr>
          <w:rFonts w:ascii="Consolas" w:hAnsi="Consolas"/>
          <w:sz w:val="17"/>
        </w:rPr>
        <w:t>sql</w:t>
      </w:r>
      <w:proofErr w:type="spellEnd"/>
      <w:r>
        <w:rPr>
          <w:rFonts w:ascii="Consolas" w:hAnsi="Consolas"/>
          <w:sz w:val="17"/>
        </w:rPr>
        <w:t>)-&gt;</w:t>
      </w:r>
      <w:proofErr w:type="gramStart"/>
      <w:r>
        <w:rPr>
          <w:rFonts w:ascii="Consolas" w:hAnsi="Consolas"/>
          <w:sz w:val="17"/>
        </w:rPr>
        <w:t>fetch(PDO::</w:t>
      </w:r>
      <w:proofErr w:type="gramEnd"/>
      <w:r>
        <w:rPr>
          <w:rFonts w:ascii="Consolas" w:hAnsi="Consolas"/>
          <w:sz w:val="17"/>
        </w:rPr>
        <w:t>FETCH_ASSOC);</w:t>
      </w:r>
    </w:p>
    <w:p w14:paraId="7A43879A" w14:textId="77777777" w:rsidR="004844C6" w:rsidRDefault="004844C6" w:rsidP="004844C6">
      <w:r>
        <w:t>A controlled test such as username admin' -- can alter the query so the remainder of the password condition is commented out. This demonstrates why concatenating authentication input into SQL is unsafe.</w:t>
      </w:r>
    </w:p>
    <w:p w14:paraId="0BB6084C" w14:textId="77777777" w:rsidR="004844C6" w:rsidRDefault="004844C6" w:rsidP="004844C6">
      <w:pPr>
        <w:pStyle w:val="Heading3"/>
      </w:pPr>
      <w:r>
        <w:t>Solution Description – Secured Development</w:t>
      </w:r>
    </w:p>
    <w:p w14:paraId="61690E12" w14:textId="77777777" w:rsidR="004844C6" w:rsidRDefault="004844C6" w:rsidP="004844C6">
      <w:r>
        <w:t>The secured application uses a PDO prepared statement. The username is bound as data and is never concatenated into SQL syntax.</w:t>
      </w:r>
    </w:p>
    <w:p w14:paraId="164DA6CD" w14:textId="77777777" w:rsidR="004844C6" w:rsidRDefault="004844C6" w:rsidP="004844C6">
      <w:pPr>
        <w:ind w:left="360"/>
      </w:pPr>
      <w:r>
        <w:rPr>
          <w:rFonts w:ascii="Consolas" w:hAnsi="Consolas"/>
          <w:sz w:val="17"/>
        </w:rPr>
        <w:t>$</w:t>
      </w:r>
      <w:proofErr w:type="spellStart"/>
      <w:r>
        <w:rPr>
          <w:rFonts w:ascii="Consolas" w:hAnsi="Consolas"/>
          <w:sz w:val="17"/>
        </w:rPr>
        <w:t>stmt</w:t>
      </w:r>
      <w:proofErr w:type="spellEnd"/>
      <w:r>
        <w:rPr>
          <w:rFonts w:ascii="Consolas" w:hAnsi="Consolas"/>
          <w:sz w:val="17"/>
        </w:rPr>
        <w:t xml:space="preserve"> = $</w:t>
      </w:r>
      <w:proofErr w:type="spellStart"/>
      <w:r>
        <w:rPr>
          <w:rFonts w:ascii="Consolas" w:hAnsi="Consolas"/>
          <w:sz w:val="17"/>
        </w:rPr>
        <w:t>db</w:t>
      </w:r>
      <w:proofErr w:type="spellEnd"/>
      <w:r>
        <w:rPr>
          <w:rFonts w:ascii="Consolas" w:hAnsi="Consolas"/>
          <w:sz w:val="17"/>
        </w:rPr>
        <w:t>-&gt;</w:t>
      </w:r>
      <w:proofErr w:type="gramStart"/>
      <w:r>
        <w:rPr>
          <w:rFonts w:ascii="Consolas" w:hAnsi="Consolas"/>
          <w:sz w:val="17"/>
        </w:rPr>
        <w:t>prepare(</w:t>
      </w:r>
      <w:proofErr w:type="gramEnd"/>
      <w:r>
        <w:rPr>
          <w:rFonts w:ascii="Consolas" w:hAnsi="Consolas"/>
          <w:sz w:val="17"/>
        </w:rPr>
        <w:br/>
        <w:t xml:space="preserve">    "SELECT * FROM users WHERE username </w:t>
      </w:r>
      <w:proofErr w:type="gramStart"/>
      <w:r>
        <w:rPr>
          <w:rFonts w:ascii="Consolas" w:hAnsi="Consolas"/>
          <w:sz w:val="17"/>
        </w:rPr>
        <w:t>= ?</w:t>
      </w:r>
      <w:proofErr w:type="gramEnd"/>
      <w:r>
        <w:rPr>
          <w:rFonts w:ascii="Consolas" w:hAnsi="Consolas"/>
          <w:sz w:val="17"/>
        </w:rPr>
        <w:t xml:space="preserve"> LIMIT 1"</w:t>
      </w:r>
      <w:r>
        <w:rPr>
          <w:rFonts w:ascii="Consolas" w:hAnsi="Consolas"/>
          <w:sz w:val="17"/>
        </w:rPr>
        <w:br/>
        <w:t>);</w:t>
      </w:r>
      <w:r>
        <w:rPr>
          <w:rFonts w:ascii="Consolas" w:hAnsi="Consolas"/>
          <w:sz w:val="17"/>
        </w:rPr>
        <w:br/>
        <w:t>$</w:t>
      </w:r>
      <w:proofErr w:type="spellStart"/>
      <w:r>
        <w:rPr>
          <w:rFonts w:ascii="Consolas" w:hAnsi="Consolas"/>
          <w:sz w:val="17"/>
        </w:rPr>
        <w:t>stmt</w:t>
      </w:r>
      <w:proofErr w:type="spellEnd"/>
      <w:r>
        <w:rPr>
          <w:rFonts w:ascii="Consolas" w:hAnsi="Consolas"/>
          <w:sz w:val="17"/>
        </w:rPr>
        <w:t>-&gt;execute([$username]);</w:t>
      </w:r>
      <w:r>
        <w:rPr>
          <w:rFonts w:ascii="Consolas" w:hAnsi="Consolas"/>
          <w:sz w:val="17"/>
        </w:rPr>
        <w:br/>
        <w:t>$user = $</w:t>
      </w:r>
      <w:proofErr w:type="spellStart"/>
      <w:r>
        <w:rPr>
          <w:rFonts w:ascii="Consolas" w:hAnsi="Consolas"/>
          <w:sz w:val="17"/>
        </w:rPr>
        <w:t>stmt</w:t>
      </w:r>
      <w:proofErr w:type="spellEnd"/>
      <w:r>
        <w:rPr>
          <w:rFonts w:ascii="Consolas" w:hAnsi="Consolas"/>
          <w:sz w:val="17"/>
        </w:rPr>
        <w:t>-&gt;</w:t>
      </w:r>
      <w:proofErr w:type="gramStart"/>
      <w:r>
        <w:rPr>
          <w:rFonts w:ascii="Consolas" w:hAnsi="Consolas"/>
          <w:sz w:val="17"/>
        </w:rPr>
        <w:t>fetch(PDO::</w:t>
      </w:r>
      <w:proofErr w:type="gramEnd"/>
      <w:r>
        <w:rPr>
          <w:rFonts w:ascii="Consolas" w:hAnsi="Consolas"/>
          <w:sz w:val="17"/>
        </w:rPr>
        <w:t>FETCH_ASSOC);</w:t>
      </w:r>
      <w:r>
        <w:rPr>
          <w:rFonts w:ascii="Consolas" w:hAnsi="Consolas"/>
          <w:sz w:val="17"/>
        </w:rPr>
        <w:br/>
      </w:r>
      <w:r>
        <w:rPr>
          <w:rFonts w:ascii="Consolas" w:hAnsi="Consolas"/>
          <w:sz w:val="17"/>
        </w:rPr>
        <w:br/>
        <w:t xml:space="preserve">if ($user &amp;&amp; </w:t>
      </w:r>
      <w:proofErr w:type="spellStart"/>
      <w:r>
        <w:rPr>
          <w:rFonts w:ascii="Consolas" w:hAnsi="Consolas"/>
          <w:sz w:val="17"/>
        </w:rPr>
        <w:t>password_</w:t>
      </w:r>
      <w:proofErr w:type="gramStart"/>
      <w:r>
        <w:rPr>
          <w:rFonts w:ascii="Consolas" w:hAnsi="Consolas"/>
          <w:sz w:val="17"/>
        </w:rPr>
        <w:t>verify</w:t>
      </w:r>
      <w:proofErr w:type="spellEnd"/>
      <w:r>
        <w:rPr>
          <w:rFonts w:ascii="Consolas" w:hAnsi="Consolas"/>
          <w:sz w:val="17"/>
        </w:rPr>
        <w:t>(</w:t>
      </w:r>
      <w:proofErr w:type="gramEnd"/>
      <w:r>
        <w:rPr>
          <w:rFonts w:ascii="Consolas" w:hAnsi="Consolas"/>
          <w:sz w:val="17"/>
        </w:rPr>
        <w:t>$password, $user['</w:t>
      </w:r>
      <w:proofErr w:type="spellStart"/>
      <w:r>
        <w:rPr>
          <w:rFonts w:ascii="Consolas" w:hAnsi="Consolas"/>
          <w:sz w:val="17"/>
        </w:rPr>
        <w:t>password_hash</w:t>
      </w:r>
      <w:proofErr w:type="spellEnd"/>
      <w:r>
        <w:rPr>
          <w:rFonts w:ascii="Consolas" w:hAnsi="Consolas"/>
          <w:sz w:val="17"/>
        </w:rPr>
        <w:t>'])) {</w:t>
      </w:r>
      <w:r>
        <w:rPr>
          <w:rFonts w:ascii="Consolas" w:hAnsi="Consolas"/>
          <w:sz w:val="17"/>
        </w:rPr>
        <w:br/>
        <w:t xml:space="preserve">    // authenticate</w:t>
      </w:r>
      <w:r>
        <w:rPr>
          <w:rFonts w:ascii="Consolas" w:hAnsi="Consolas"/>
          <w:sz w:val="17"/>
        </w:rPr>
        <w:br/>
        <w:t>}</w:t>
      </w:r>
    </w:p>
    <w:p w14:paraId="3C04CD48" w14:textId="77777777" w:rsidR="004844C6" w:rsidRDefault="004844C6" w:rsidP="004844C6">
      <w:r>
        <w:t xml:space="preserve">Prepared statements are also used for </w:t>
      </w:r>
      <w:proofErr w:type="gramStart"/>
      <w:r>
        <w:t>paste</w:t>
      </w:r>
      <w:proofErr w:type="gramEnd"/>
      <w:r>
        <w:t xml:space="preserve"> insertion and user-specific paste retrieval.</w:t>
      </w:r>
    </w:p>
    <w:tbl>
      <w:tblPr>
        <w:tblStyle w:val="TableGrid"/>
        <w:tblW w:w="0" w:type="auto"/>
        <w:jc w:val="center"/>
        <w:tblLook w:val="04A0" w:firstRow="1" w:lastRow="0" w:firstColumn="1" w:lastColumn="0" w:noHBand="0" w:noVBand="1"/>
      </w:tblPr>
      <w:tblGrid>
        <w:gridCol w:w="3260"/>
        <w:gridCol w:w="3261"/>
        <w:gridCol w:w="3261"/>
      </w:tblGrid>
      <w:tr w:rsidR="004844C6" w14:paraId="34F9F049" w14:textId="77777777" w:rsidTr="00164FBF">
        <w:trPr>
          <w:jc w:val="center"/>
        </w:trPr>
        <w:tc>
          <w:tcPr>
            <w:tcW w:w="3264" w:type="dxa"/>
          </w:tcPr>
          <w:p w14:paraId="1F440F96" w14:textId="77777777" w:rsidR="004844C6" w:rsidRDefault="004844C6" w:rsidP="00164FBF">
            <w:r>
              <w:rPr>
                <w:b/>
              </w:rPr>
              <w:t>Test</w:t>
            </w:r>
          </w:p>
        </w:tc>
        <w:tc>
          <w:tcPr>
            <w:tcW w:w="3264" w:type="dxa"/>
          </w:tcPr>
          <w:p w14:paraId="1116AB76" w14:textId="77777777" w:rsidR="004844C6" w:rsidRDefault="004844C6" w:rsidP="00164FBF">
            <w:r>
              <w:rPr>
                <w:b/>
              </w:rPr>
              <w:t>Vulnerable</w:t>
            </w:r>
          </w:p>
        </w:tc>
        <w:tc>
          <w:tcPr>
            <w:tcW w:w="3264" w:type="dxa"/>
          </w:tcPr>
          <w:p w14:paraId="2DBC89A9" w14:textId="77777777" w:rsidR="004844C6" w:rsidRDefault="004844C6" w:rsidP="00164FBF">
            <w:r>
              <w:rPr>
                <w:b/>
              </w:rPr>
              <w:t>Secured</w:t>
            </w:r>
          </w:p>
        </w:tc>
      </w:tr>
      <w:tr w:rsidR="004844C6" w14:paraId="4A0635F5" w14:textId="77777777" w:rsidTr="00164FBF">
        <w:trPr>
          <w:jc w:val="center"/>
        </w:trPr>
        <w:tc>
          <w:tcPr>
            <w:tcW w:w="3264" w:type="dxa"/>
          </w:tcPr>
          <w:p w14:paraId="7383FCD4" w14:textId="77777777" w:rsidR="004844C6" w:rsidRDefault="004844C6" w:rsidP="00164FBF">
            <w:r>
              <w:t>Valid login</w:t>
            </w:r>
          </w:p>
        </w:tc>
        <w:tc>
          <w:tcPr>
            <w:tcW w:w="3264" w:type="dxa"/>
          </w:tcPr>
          <w:p w14:paraId="298748D4" w14:textId="77777777" w:rsidR="004844C6" w:rsidRDefault="004844C6" w:rsidP="00164FBF">
            <w:r>
              <w:t>Works</w:t>
            </w:r>
          </w:p>
        </w:tc>
        <w:tc>
          <w:tcPr>
            <w:tcW w:w="3264" w:type="dxa"/>
          </w:tcPr>
          <w:p w14:paraId="4601B193" w14:textId="77777777" w:rsidR="004844C6" w:rsidRDefault="004844C6" w:rsidP="00164FBF">
            <w:r>
              <w:t>Works</w:t>
            </w:r>
          </w:p>
        </w:tc>
      </w:tr>
      <w:tr w:rsidR="004844C6" w14:paraId="6D71A852" w14:textId="77777777" w:rsidTr="00164FBF">
        <w:trPr>
          <w:jc w:val="center"/>
        </w:trPr>
        <w:tc>
          <w:tcPr>
            <w:tcW w:w="3264" w:type="dxa"/>
          </w:tcPr>
          <w:p w14:paraId="6B50E4DF" w14:textId="77777777" w:rsidR="004844C6" w:rsidRDefault="004844C6" w:rsidP="00164FBF">
            <w:r>
              <w:t>Invalid password</w:t>
            </w:r>
          </w:p>
        </w:tc>
        <w:tc>
          <w:tcPr>
            <w:tcW w:w="3264" w:type="dxa"/>
          </w:tcPr>
          <w:p w14:paraId="19693C4B" w14:textId="77777777" w:rsidR="004844C6" w:rsidRDefault="004844C6" w:rsidP="00164FBF">
            <w:r>
              <w:t>Rejected unless query is manipulated</w:t>
            </w:r>
          </w:p>
        </w:tc>
        <w:tc>
          <w:tcPr>
            <w:tcW w:w="3264" w:type="dxa"/>
          </w:tcPr>
          <w:p w14:paraId="753AD7B1" w14:textId="77777777" w:rsidR="004844C6" w:rsidRDefault="004844C6" w:rsidP="00164FBF">
            <w:r>
              <w:t>Rejected</w:t>
            </w:r>
          </w:p>
        </w:tc>
      </w:tr>
      <w:tr w:rsidR="004844C6" w14:paraId="0ABFA8E5" w14:textId="77777777" w:rsidTr="00164FBF">
        <w:trPr>
          <w:jc w:val="center"/>
        </w:trPr>
        <w:tc>
          <w:tcPr>
            <w:tcW w:w="3264" w:type="dxa"/>
          </w:tcPr>
          <w:p w14:paraId="3C5337EB" w14:textId="77777777" w:rsidR="004844C6" w:rsidRDefault="004844C6" w:rsidP="00164FBF">
            <w:r>
              <w:t>admin' --</w:t>
            </w:r>
          </w:p>
        </w:tc>
        <w:tc>
          <w:tcPr>
            <w:tcW w:w="3264" w:type="dxa"/>
          </w:tcPr>
          <w:p w14:paraId="5F94FC06" w14:textId="77777777" w:rsidR="004844C6" w:rsidRDefault="004844C6" w:rsidP="00164FBF">
            <w:r>
              <w:t>Can alter login SQL</w:t>
            </w:r>
          </w:p>
        </w:tc>
        <w:tc>
          <w:tcPr>
            <w:tcW w:w="3264" w:type="dxa"/>
          </w:tcPr>
          <w:p w14:paraId="71956139" w14:textId="77777777" w:rsidR="004844C6" w:rsidRDefault="004844C6" w:rsidP="00164FBF">
            <w:r>
              <w:t>Treated as username data; login fails</w:t>
            </w:r>
          </w:p>
        </w:tc>
      </w:tr>
    </w:tbl>
    <w:p w14:paraId="75BEFCEE" w14:textId="77777777" w:rsidR="004844C6" w:rsidRDefault="004844C6" w:rsidP="004844C6"/>
    <w:p w14:paraId="3AFA28F4" w14:textId="77777777" w:rsidR="004844C6" w:rsidRDefault="004844C6" w:rsidP="004844C6">
      <w:pPr>
        <w:pStyle w:val="Heading2"/>
      </w:pPr>
      <w:r>
        <w:t>1.3 Cross-Site Scripting (XSS) and Prevention</w:t>
      </w:r>
    </w:p>
    <w:p w14:paraId="2A01E119" w14:textId="77777777" w:rsidR="004844C6" w:rsidRDefault="004844C6" w:rsidP="004844C6">
      <w:pPr>
        <w:pStyle w:val="Heading3"/>
      </w:pPr>
      <w:r>
        <w:t>Problem Description – Vulnerable Development</w:t>
      </w:r>
    </w:p>
    <w:p w14:paraId="2525485C" w14:textId="77777777" w:rsidR="004844C6" w:rsidRDefault="004844C6" w:rsidP="004844C6">
      <w:r>
        <w:t>Stored XSS occurs when attacker-controlled content is saved and later inserted into another user's HTML without appropriate output encoding. This is directly relevant to YAPC because users store arbitrary text.</w:t>
      </w:r>
    </w:p>
    <w:p w14:paraId="2255C7D1" w14:textId="77777777" w:rsidR="004844C6" w:rsidRDefault="004844C6" w:rsidP="004844C6">
      <w:pPr>
        <w:ind w:left="360"/>
      </w:pPr>
      <w:r>
        <w:rPr>
          <w:rFonts w:ascii="Consolas" w:hAnsi="Consolas"/>
          <w:sz w:val="17"/>
        </w:rPr>
        <w:t>&lt;h3&gt;</w:t>
      </w:r>
      <w:proofErr w:type="gramStart"/>
      <w:r>
        <w:rPr>
          <w:rFonts w:ascii="Consolas" w:hAnsi="Consolas"/>
          <w:sz w:val="17"/>
        </w:rPr>
        <w:t>&lt;?=</w:t>
      </w:r>
      <w:proofErr w:type="gramEnd"/>
      <w:r>
        <w:rPr>
          <w:rFonts w:ascii="Consolas" w:hAnsi="Consolas"/>
          <w:sz w:val="17"/>
        </w:rPr>
        <w:t xml:space="preserve"> $paste['title'</w:t>
      </w:r>
      <w:proofErr w:type="gramStart"/>
      <w:r>
        <w:rPr>
          <w:rFonts w:ascii="Consolas" w:hAnsi="Consolas"/>
          <w:sz w:val="17"/>
        </w:rPr>
        <w:t>] ?</w:t>
      </w:r>
      <w:proofErr w:type="gramEnd"/>
      <w:r>
        <w:rPr>
          <w:rFonts w:ascii="Consolas" w:hAnsi="Consolas"/>
          <w:sz w:val="17"/>
        </w:rPr>
        <w:t>&gt;&lt;/h3&gt;</w:t>
      </w:r>
      <w:r>
        <w:rPr>
          <w:rFonts w:ascii="Consolas" w:hAnsi="Consolas"/>
          <w:sz w:val="17"/>
        </w:rPr>
        <w:br/>
        <w:t>&lt;div&gt;</w:t>
      </w:r>
      <w:proofErr w:type="gramStart"/>
      <w:r>
        <w:rPr>
          <w:rFonts w:ascii="Consolas" w:hAnsi="Consolas"/>
          <w:sz w:val="17"/>
        </w:rPr>
        <w:t>&lt;?=</w:t>
      </w:r>
      <w:proofErr w:type="gramEnd"/>
      <w:r>
        <w:rPr>
          <w:rFonts w:ascii="Consolas" w:hAnsi="Consolas"/>
          <w:sz w:val="17"/>
        </w:rPr>
        <w:t xml:space="preserve"> nl2br($paste['content']</w:t>
      </w:r>
      <w:proofErr w:type="gramStart"/>
      <w:r>
        <w:rPr>
          <w:rFonts w:ascii="Consolas" w:hAnsi="Consolas"/>
          <w:sz w:val="17"/>
        </w:rPr>
        <w:t>) ?</w:t>
      </w:r>
      <w:proofErr w:type="gramEnd"/>
      <w:r>
        <w:rPr>
          <w:rFonts w:ascii="Consolas" w:hAnsi="Consolas"/>
          <w:sz w:val="17"/>
        </w:rPr>
        <w:t>&gt;&lt;/div&gt;</w:t>
      </w:r>
    </w:p>
    <w:p w14:paraId="4FDF60F6" w14:textId="77777777" w:rsidR="004844C6" w:rsidRDefault="004844C6" w:rsidP="004844C6">
      <w:r>
        <w:t>A controlled demonstration can use &lt;script&gt;</w:t>
      </w:r>
      <w:proofErr w:type="gramStart"/>
      <w:r>
        <w:t>alert(</w:t>
      </w:r>
      <w:proofErr w:type="gramEnd"/>
      <w:r>
        <w:t>'YAPC XSS demo</w:t>
      </w:r>
      <w:proofErr w:type="gramStart"/>
      <w:r>
        <w:t>')&lt;</w:t>
      </w:r>
      <w:proofErr w:type="gramEnd"/>
      <w:r>
        <w:t>/script&gt;. The vulnerable application stores the text, but its output layer allows the browser to interpret the stored text as HTML/JavaScript.</w:t>
      </w:r>
    </w:p>
    <w:p w14:paraId="47979482" w14:textId="77777777" w:rsidR="004844C6" w:rsidRDefault="004844C6" w:rsidP="004844C6">
      <w:pPr>
        <w:pStyle w:val="Heading3"/>
      </w:pPr>
      <w:r>
        <w:t>Solution Description – Secured Development</w:t>
      </w:r>
    </w:p>
    <w:p w14:paraId="1D292295" w14:textId="77777777" w:rsidR="004844C6" w:rsidRDefault="004844C6" w:rsidP="004844C6">
      <w:r>
        <w:t>The secured application encodes user-controlled output through a helper:</w:t>
      </w:r>
    </w:p>
    <w:p w14:paraId="4E20826C" w14:textId="77777777" w:rsidR="004844C6" w:rsidRDefault="004844C6" w:rsidP="004844C6">
      <w:pPr>
        <w:ind w:left="360"/>
      </w:pPr>
      <w:r>
        <w:rPr>
          <w:rFonts w:ascii="Consolas" w:hAnsi="Consolas"/>
          <w:sz w:val="17"/>
        </w:rPr>
        <w:lastRenderedPageBreak/>
        <w:t xml:space="preserve">function </w:t>
      </w:r>
      <w:proofErr w:type="gramStart"/>
      <w:r>
        <w:rPr>
          <w:rFonts w:ascii="Consolas" w:hAnsi="Consolas"/>
          <w:sz w:val="17"/>
        </w:rPr>
        <w:t>e(</w:t>
      </w:r>
      <w:proofErr w:type="gramEnd"/>
      <w:r>
        <w:rPr>
          <w:rFonts w:ascii="Consolas" w:hAnsi="Consolas"/>
          <w:sz w:val="17"/>
        </w:rPr>
        <w:t>string $value): string {</w:t>
      </w:r>
      <w:r>
        <w:rPr>
          <w:rFonts w:ascii="Consolas" w:hAnsi="Consolas"/>
          <w:sz w:val="17"/>
        </w:rPr>
        <w:br/>
        <w:t xml:space="preserve">    return </w:t>
      </w:r>
      <w:proofErr w:type="spellStart"/>
      <w:proofErr w:type="gramStart"/>
      <w:r>
        <w:rPr>
          <w:rFonts w:ascii="Consolas" w:hAnsi="Consolas"/>
          <w:sz w:val="17"/>
        </w:rPr>
        <w:t>htmlspecialchars</w:t>
      </w:r>
      <w:proofErr w:type="spellEnd"/>
      <w:r>
        <w:rPr>
          <w:rFonts w:ascii="Consolas" w:hAnsi="Consolas"/>
          <w:sz w:val="17"/>
        </w:rPr>
        <w:t>(</w:t>
      </w:r>
      <w:proofErr w:type="gramEnd"/>
      <w:r>
        <w:rPr>
          <w:rFonts w:ascii="Consolas" w:hAnsi="Consolas"/>
          <w:sz w:val="17"/>
        </w:rPr>
        <w:br/>
        <w:t xml:space="preserve">        $value, ENT_QUOTES | ENT_SUBSTITUTE, 'UTF-8'</w:t>
      </w:r>
      <w:r>
        <w:rPr>
          <w:rFonts w:ascii="Consolas" w:hAnsi="Consolas"/>
          <w:sz w:val="17"/>
        </w:rPr>
        <w:br/>
        <w:t xml:space="preserve">    );</w:t>
      </w:r>
      <w:r>
        <w:rPr>
          <w:rFonts w:ascii="Consolas" w:hAnsi="Consolas"/>
          <w:sz w:val="17"/>
        </w:rPr>
        <w:br/>
        <w:t>}</w:t>
      </w:r>
    </w:p>
    <w:p w14:paraId="50385056" w14:textId="77777777" w:rsidR="004844C6" w:rsidRDefault="004844C6" w:rsidP="004844C6">
      <w:pPr>
        <w:ind w:left="360"/>
      </w:pPr>
      <w:r>
        <w:rPr>
          <w:rFonts w:ascii="Consolas" w:hAnsi="Consolas"/>
          <w:sz w:val="17"/>
        </w:rPr>
        <w:t>&lt;h3&gt;</w:t>
      </w:r>
      <w:proofErr w:type="gramStart"/>
      <w:r>
        <w:rPr>
          <w:rFonts w:ascii="Consolas" w:hAnsi="Consolas"/>
          <w:sz w:val="17"/>
        </w:rPr>
        <w:t>&lt;?=</w:t>
      </w:r>
      <w:proofErr w:type="gramEnd"/>
      <w:r>
        <w:rPr>
          <w:rFonts w:ascii="Consolas" w:hAnsi="Consolas"/>
          <w:sz w:val="17"/>
        </w:rPr>
        <w:t xml:space="preserve"> e($paste['title']</w:t>
      </w:r>
      <w:proofErr w:type="gramStart"/>
      <w:r>
        <w:rPr>
          <w:rFonts w:ascii="Consolas" w:hAnsi="Consolas"/>
          <w:sz w:val="17"/>
        </w:rPr>
        <w:t>) ?</w:t>
      </w:r>
      <w:proofErr w:type="gramEnd"/>
      <w:r>
        <w:rPr>
          <w:rFonts w:ascii="Consolas" w:hAnsi="Consolas"/>
          <w:sz w:val="17"/>
        </w:rPr>
        <w:t>&gt;&lt;/h3&gt;</w:t>
      </w:r>
      <w:r>
        <w:rPr>
          <w:rFonts w:ascii="Consolas" w:hAnsi="Consolas"/>
          <w:sz w:val="17"/>
        </w:rPr>
        <w:br/>
        <w:t>&lt;pre&gt;</w:t>
      </w:r>
      <w:proofErr w:type="gramStart"/>
      <w:r>
        <w:rPr>
          <w:rFonts w:ascii="Consolas" w:hAnsi="Consolas"/>
          <w:sz w:val="17"/>
        </w:rPr>
        <w:t>&lt;?=</w:t>
      </w:r>
      <w:proofErr w:type="gramEnd"/>
      <w:r>
        <w:rPr>
          <w:rFonts w:ascii="Consolas" w:hAnsi="Consolas"/>
          <w:sz w:val="17"/>
        </w:rPr>
        <w:t xml:space="preserve"> e($paste['content']</w:t>
      </w:r>
      <w:proofErr w:type="gramStart"/>
      <w:r>
        <w:rPr>
          <w:rFonts w:ascii="Consolas" w:hAnsi="Consolas"/>
          <w:sz w:val="17"/>
        </w:rPr>
        <w:t>) ?</w:t>
      </w:r>
      <w:proofErr w:type="gramEnd"/>
      <w:r>
        <w:rPr>
          <w:rFonts w:ascii="Consolas" w:hAnsi="Consolas"/>
          <w:sz w:val="17"/>
        </w:rPr>
        <w:t>&gt;&lt;/pre&gt;</w:t>
      </w:r>
    </w:p>
    <w:p w14:paraId="1B6ECAB0" w14:textId="77777777" w:rsidR="004844C6" w:rsidRDefault="004844C6" w:rsidP="004844C6">
      <w:r>
        <w:t>The secured application also uses a restrictive Content Security Policy. Output encoding is the primary defense; CSP is an additional layer of defense in depth.</w:t>
      </w:r>
    </w:p>
    <w:tbl>
      <w:tblPr>
        <w:tblStyle w:val="TableGrid"/>
        <w:tblW w:w="0" w:type="auto"/>
        <w:jc w:val="center"/>
        <w:tblLook w:val="04A0" w:firstRow="1" w:lastRow="0" w:firstColumn="1" w:lastColumn="0" w:noHBand="0" w:noVBand="1"/>
      </w:tblPr>
      <w:tblGrid>
        <w:gridCol w:w="3260"/>
        <w:gridCol w:w="3261"/>
        <w:gridCol w:w="3261"/>
      </w:tblGrid>
      <w:tr w:rsidR="004844C6" w14:paraId="6B524408" w14:textId="77777777" w:rsidTr="00164FBF">
        <w:trPr>
          <w:jc w:val="center"/>
        </w:trPr>
        <w:tc>
          <w:tcPr>
            <w:tcW w:w="3264" w:type="dxa"/>
          </w:tcPr>
          <w:p w14:paraId="04627471" w14:textId="77777777" w:rsidR="004844C6" w:rsidRDefault="004844C6" w:rsidP="00164FBF">
            <w:r>
              <w:rPr>
                <w:b/>
              </w:rPr>
              <w:t>Test</w:t>
            </w:r>
          </w:p>
        </w:tc>
        <w:tc>
          <w:tcPr>
            <w:tcW w:w="3264" w:type="dxa"/>
          </w:tcPr>
          <w:p w14:paraId="5019D6DC" w14:textId="77777777" w:rsidR="004844C6" w:rsidRDefault="004844C6" w:rsidP="00164FBF">
            <w:r>
              <w:rPr>
                <w:b/>
              </w:rPr>
              <w:t>Vulnerable</w:t>
            </w:r>
          </w:p>
        </w:tc>
        <w:tc>
          <w:tcPr>
            <w:tcW w:w="3264" w:type="dxa"/>
          </w:tcPr>
          <w:p w14:paraId="0A549E86" w14:textId="77777777" w:rsidR="004844C6" w:rsidRDefault="004844C6" w:rsidP="00164FBF">
            <w:r>
              <w:rPr>
                <w:b/>
              </w:rPr>
              <w:t>Secured</w:t>
            </w:r>
          </w:p>
        </w:tc>
      </w:tr>
      <w:tr w:rsidR="004844C6" w14:paraId="540090E2" w14:textId="77777777" w:rsidTr="00164FBF">
        <w:trPr>
          <w:jc w:val="center"/>
        </w:trPr>
        <w:tc>
          <w:tcPr>
            <w:tcW w:w="3264" w:type="dxa"/>
          </w:tcPr>
          <w:p w14:paraId="4E08E070" w14:textId="77777777" w:rsidR="004844C6" w:rsidRDefault="004844C6" w:rsidP="00164FBF">
            <w:r>
              <w:t>Store XSS payload</w:t>
            </w:r>
          </w:p>
        </w:tc>
        <w:tc>
          <w:tcPr>
            <w:tcW w:w="3264" w:type="dxa"/>
          </w:tcPr>
          <w:p w14:paraId="45971A81" w14:textId="77777777" w:rsidR="004844C6" w:rsidRDefault="004844C6" w:rsidP="00164FBF">
            <w:r>
              <w:t>Stored</w:t>
            </w:r>
          </w:p>
        </w:tc>
        <w:tc>
          <w:tcPr>
            <w:tcW w:w="3264" w:type="dxa"/>
          </w:tcPr>
          <w:p w14:paraId="50E09D54" w14:textId="77777777" w:rsidR="004844C6" w:rsidRDefault="004844C6" w:rsidP="00164FBF">
            <w:r>
              <w:t>Stored</w:t>
            </w:r>
          </w:p>
        </w:tc>
      </w:tr>
      <w:tr w:rsidR="004844C6" w14:paraId="67B328DA" w14:textId="77777777" w:rsidTr="00164FBF">
        <w:trPr>
          <w:jc w:val="center"/>
        </w:trPr>
        <w:tc>
          <w:tcPr>
            <w:tcW w:w="3264" w:type="dxa"/>
          </w:tcPr>
          <w:p w14:paraId="34C30120" w14:textId="77777777" w:rsidR="004844C6" w:rsidRDefault="004844C6" w:rsidP="00164FBF">
            <w:r>
              <w:t>View payload</w:t>
            </w:r>
          </w:p>
        </w:tc>
        <w:tc>
          <w:tcPr>
            <w:tcW w:w="3264" w:type="dxa"/>
          </w:tcPr>
          <w:p w14:paraId="380EE5FE" w14:textId="77777777" w:rsidR="004844C6" w:rsidRDefault="004844C6" w:rsidP="00164FBF">
            <w:r>
              <w:t>Can execute</w:t>
            </w:r>
          </w:p>
        </w:tc>
        <w:tc>
          <w:tcPr>
            <w:tcW w:w="3264" w:type="dxa"/>
          </w:tcPr>
          <w:p w14:paraId="2E9A120C" w14:textId="77777777" w:rsidR="004844C6" w:rsidRDefault="004844C6" w:rsidP="00164FBF">
            <w:r>
              <w:t>Displayed as text; scripts blocked</w:t>
            </w:r>
          </w:p>
        </w:tc>
      </w:tr>
      <w:tr w:rsidR="004844C6" w14:paraId="4050BB2C" w14:textId="77777777" w:rsidTr="00164FBF">
        <w:trPr>
          <w:jc w:val="center"/>
        </w:trPr>
        <w:tc>
          <w:tcPr>
            <w:tcW w:w="3264" w:type="dxa"/>
          </w:tcPr>
          <w:p w14:paraId="5F3332DF" w14:textId="77777777" w:rsidR="004844C6" w:rsidRDefault="004844C6" w:rsidP="00164FBF">
            <w:r>
              <w:t>Source-code characters</w:t>
            </w:r>
          </w:p>
        </w:tc>
        <w:tc>
          <w:tcPr>
            <w:tcW w:w="3264" w:type="dxa"/>
          </w:tcPr>
          <w:p w14:paraId="4A3382A2" w14:textId="77777777" w:rsidR="004844C6" w:rsidRDefault="004844C6" w:rsidP="00164FBF">
            <w:r>
              <w:t>May be interpreted as markup</w:t>
            </w:r>
          </w:p>
        </w:tc>
        <w:tc>
          <w:tcPr>
            <w:tcW w:w="3264" w:type="dxa"/>
          </w:tcPr>
          <w:p w14:paraId="352750BA" w14:textId="77777777" w:rsidR="004844C6" w:rsidRDefault="004844C6" w:rsidP="00164FBF">
            <w:r>
              <w:t>Preserved safely as text</w:t>
            </w:r>
          </w:p>
        </w:tc>
      </w:tr>
    </w:tbl>
    <w:p w14:paraId="74296B63" w14:textId="77777777" w:rsidR="004844C6" w:rsidRDefault="004844C6" w:rsidP="004844C6"/>
    <w:p w14:paraId="74099E16" w14:textId="77777777" w:rsidR="004844C6" w:rsidRDefault="004844C6" w:rsidP="004844C6">
      <w:pPr>
        <w:pStyle w:val="Heading2"/>
      </w:pPr>
      <w:r>
        <w:t>1.4 Authentication and Session Management</w:t>
      </w:r>
    </w:p>
    <w:p w14:paraId="3002AC34" w14:textId="77777777" w:rsidR="004844C6" w:rsidRDefault="004844C6" w:rsidP="004844C6">
      <w:pPr>
        <w:pStyle w:val="Heading3"/>
      </w:pPr>
      <w:r>
        <w:t>Problem Description – Vulnerable Development</w:t>
      </w:r>
    </w:p>
    <w:p w14:paraId="71950441" w14:textId="77777777" w:rsidR="004844C6" w:rsidRDefault="004844C6" w:rsidP="004844C6">
      <w:r>
        <w:t xml:space="preserve">The vulnerable application stores demonstration passwords as </w:t>
      </w:r>
      <w:proofErr w:type="gramStart"/>
      <w:r>
        <w:t>plaintext</w:t>
      </w:r>
      <w:proofErr w:type="gramEnd"/>
      <w:r>
        <w:t>, uses an injectable login query, does not explicitly regenerate the session ID after login, and does not apply the hardened cookie configuration used by the secured application.</w:t>
      </w:r>
    </w:p>
    <w:p w14:paraId="7CD128BF" w14:textId="77777777" w:rsidR="004844C6" w:rsidRDefault="004844C6" w:rsidP="004844C6">
      <w:pPr>
        <w:ind w:left="360"/>
      </w:pPr>
      <w:r>
        <w:rPr>
          <w:rFonts w:ascii="Consolas" w:hAnsi="Consolas"/>
          <w:sz w:val="17"/>
        </w:rPr>
        <w:t>// Vulnerable password storage</w:t>
      </w:r>
      <w:r>
        <w:rPr>
          <w:rFonts w:ascii="Consolas" w:hAnsi="Consolas"/>
          <w:sz w:val="17"/>
        </w:rPr>
        <w:br/>
        <w:t>$</w:t>
      </w:r>
      <w:proofErr w:type="spellStart"/>
      <w:r>
        <w:rPr>
          <w:rFonts w:ascii="Consolas" w:hAnsi="Consolas"/>
          <w:sz w:val="17"/>
        </w:rPr>
        <w:t>stmt</w:t>
      </w:r>
      <w:proofErr w:type="spellEnd"/>
      <w:r>
        <w:rPr>
          <w:rFonts w:ascii="Consolas" w:hAnsi="Consolas"/>
          <w:sz w:val="17"/>
        </w:rPr>
        <w:t>-&gt;</w:t>
      </w:r>
      <w:proofErr w:type="gramStart"/>
      <w:r>
        <w:rPr>
          <w:rFonts w:ascii="Consolas" w:hAnsi="Consolas"/>
          <w:sz w:val="17"/>
        </w:rPr>
        <w:t>execute(</w:t>
      </w:r>
      <w:proofErr w:type="gramEnd"/>
      <w:r>
        <w:rPr>
          <w:rFonts w:ascii="Consolas" w:hAnsi="Consolas"/>
          <w:sz w:val="17"/>
        </w:rPr>
        <w:t>['admin', 'admin123', $now]);</w:t>
      </w:r>
      <w:r>
        <w:rPr>
          <w:rFonts w:ascii="Consolas" w:hAnsi="Consolas"/>
          <w:sz w:val="17"/>
        </w:rPr>
        <w:br/>
      </w:r>
      <w:r>
        <w:rPr>
          <w:rFonts w:ascii="Consolas" w:hAnsi="Consolas"/>
          <w:sz w:val="17"/>
        </w:rPr>
        <w:br/>
        <w:t>// Vulnerable login</w:t>
      </w:r>
      <w:r>
        <w:rPr>
          <w:rFonts w:ascii="Consolas" w:hAnsi="Consolas"/>
          <w:sz w:val="17"/>
        </w:rPr>
        <w:br/>
        <w:t>$</w:t>
      </w:r>
      <w:proofErr w:type="spellStart"/>
      <w:r>
        <w:rPr>
          <w:rFonts w:ascii="Consolas" w:hAnsi="Consolas"/>
          <w:sz w:val="17"/>
        </w:rPr>
        <w:t>sql</w:t>
      </w:r>
      <w:proofErr w:type="spellEnd"/>
      <w:r>
        <w:rPr>
          <w:rFonts w:ascii="Consolas" w:hAnsi="Consolas"/>
          <w:sz w:val="17"/>
        </w:rPr>
        <w:t xml:space="preserve"> = "SELECT * FROM users</w:t>
      </w:r>
      <w:r>
        <w:rPr>
          <w:rFonts w:ascii="Consolas" w:hAnsi="Consolas"/>
          <w:sz w:val="17"/>
        </w:rPr>
        <w:br/>
        <w:t xml:space="preserve">        WHERE username = '$username'</w:t>
      </w:r>
      <w:r>
        <w:rPr>
          <w:rFonts w:ascii="Consolas" w:hAnsi="Consolas"/>
          <w:sz w:val="17"/>
        </w:rPr>
        <w:br/>
        <w:t xml:space="preserve">        AND password = '$password'</w:t>
      </w:r>
      <w:r>
        <w:rPr>
          <w:rFonts w:ascii="Consolas" w:hAnsi="Consolas"/>
          <w:sz w:val="17"/>
        </w:rPr>
        <w:br/>
        <w:t xml:space="preserve">        LIMIT 1";</w:t>
      </w:r>
    </w:p>
    <w:p w14:paraId="7F152064" w14:textId="77777777" w:rsidR="004844C6" w:rsidRDefault="004844C6" w:rsidP="004844C6">
      <w:pPr>
        <w:pStyle w:val="Heading3"/>
      </w:pPr>
      <w:r>
        <w:t>Solution Description – Secured Development</w:t>
      </w:r>
    </w:p>
    <w:p w14:paraId="6888AA04" w14:textId="77777777" w:rsidR="004844C6" w:rsidRDefault="004844C6" w:rsidP="004844C6">
      <w:r>
        <w:t xml:space="preserve">The secured application hashes passwords with </w:t>
      </w:r>
      <w:proofErr w:type="spellStart"/>
      <w:r>
        <w:t>Bcrypt</w:t>
      </w:r>
      <w:proofErr w:type="spellEnd"/>
      <w:r>
        <w:t xml:space="preserve"> through PHP's </w:t>
      </w:r>
      <w:proofErr w:type="spellStart"/>
      <w:r>
        <w:t>password_</w:t>
      </w:r>
      <w:proofErr w:type="gramStart"/>
      <w:r>
        <w:t>hash</w:t>
      </w:r>
      <w:proofErr w:type="spellEnd"/>
      <w:r>
        <w:t>(</w:t>
      </w:r>
      <w:proofErr w:type="gramEnd"/>
      <w:r>
        <w:t xml:space="preserve">) API and verifies them with </w:t>
      </w:r>
      <w:proofErr w:type="spellStart"/>
      <w:r>
        <w:t>password_</w:t>
      </w:r>
      <w:proofErr w:type="gramStart"/>
      <w:r>
        <w:t>verify</w:t>
      </w:r>
      <w:proofErr w:type="spellEnd"/>
      <w:r>
        <w:t>(</w:t>
      </w:r>
      <w:proofErr w:type="gramEnd"/>
      <w:r>
        <w:t>).</w:t>
      </w:r>
    </w:p>
    <w:p w14:paraId="5DEF47DF" w14:textId="77777777" w:rsidR="004844C6" w:rsidRDefault="004844C6" w:rsidP="004844C6">
      <w:pPr>
        <w:ind w:left="360"/>
      </w:pPr>
      <w:proofErr w:type="spellStart"/>
      <w:r>
        <w:rPr>
          <w:rFonts w:ascii="Consolas" w:hAnsi="Consolas"/>
          <w:sz w:val="17"/>
        </w:rPr>
        <w:t>password_</w:t>
      </w:r>
      <w:proofErr w:type="gramStart"/>
      <w:r>
        <w:rPr>
          <w:rFonts w:ascii="Consolas" w:hAnsi="Consolas"/>
          <w:sz w:val="17"/>
        </w:rPr>
        <w:t>hash</w:t>
      </w:r>
      <w:proofErr w:type="spellEnd"/>
      <w:r>
        <w:rPr>
          <w:rFonts w:ascii="Consolas" w:hAnsi="Consolas"/>
          <w:sz w:val="17"/>
        </w:rPr>
        <w:t>(</w:t>
      </w:r>
      <w:proofErr w:type="gramEnd"/>
      <w:r>
        <w:rPr>
          <w:rFonts w:ascii="Consolas" w:hAnsi="Consolas"/>
          <w:sz w:val="17"/>
        </w:rPr>
        <w:t>$password, PASSWORD_BCRYPT, ['cost' =&gt; 12]);</w:t>
      </w:r>
      <w:r>
        <w:rPr>
          <w:rFonts w:ascii="Consolas" w:hAnsi="Consolas"/>
          <w:sz w:val="17"/>
        </w:rPr>
        <w:br/>
      </w:r>
      <w:r>
        <w:rPr>
          <w:rFonts w:ascii="Consolas" w:hAnsi="Consolas"/>
          <w:sz w:val="17"/>
        </w:rPr>
        <w:br/>
        <w:t>if (</w:t>
      </w:r>
      <w:proofErr w:type="spellStart"/>
      <w:r>
        <w:rPr>
          <w:rFonts w:ascii="Consolas" w:hAnsi="Consolas"/>
          <w:sz w:val="17"/>
        </w:rPr>
        <w:t>password_</w:t>
      </w:r>
      <w:proofErr w:type="gramStart"/>
      <w:r>
        <w:rPr>
          <w:rFonts w:ascii="Consolas" w:hAnsi="Consolas"/>
          <w:sz w:val="17"/>
        </w:rPr>
        <w:t>verify</w:t>
      </w:r>
      <w:proofErr w:type="spellEnd"/>
      <w:r>
        <w:rPr>
          <w:rFonts w:ascii="Consolas" w:hAnsi="Consolas"/>
          <w:sz w:val="17"/>
        </w:rPr>
        <w:t>(</w:t>
      </w:r>
      <w:proofErr w:type="gramEnd"/>
      <w:r>
        <w:rPr>
          <w:rFonts w:ascii="Consolas" w:hAnsi="Consolas"/>
          <w:sz w:val="17"/>
        </w:rPr>
        <w:t>$password, $user['</w:t>
      </w:r>
      <w:proofErr w:type="spellStart"/>
      <w:r>
        <w:rPr>
          <w:rFonts w:ascii="Consolas" w:hAnsi="Consolas"/>
          <w:sz w:val="17"/>
        </w:rPr>
        <w:t>password_hash</w:t>
      </w:r>
      <w:proofErr w:type="spellEnd"/>
      <w:r>
        <w:rPr>
          <w:rFonts w:ascii="Consolas" w:hAnsi="Consolas"/>
          <w:sz w:val="17"/>
        </w:rPr>
        <w:t>'])) {</w:t>
      </w:r>
      <w:r>
        <w:rPr>
          <w:rFonts w:ascii="Consolas" w:hAnsi="Consolas"/>
          <w:sz w:val="17"/>
        </w:rPr>
        <w:br/>
        <w:t xml:space="preserve">    // authenticated</w:t>
      </w:r>
      <w:r>
        <w:rPr>
          <w:rFonts w:ascii="Consolas" w:hAnsi="Consolas"/>
          <w:sz w:val="17"/>
        </w:rPr>
        <w:br/>
        <w:t>}</w:t>
      </w:r>
    </w:p>
    <w:p w14:paraId="3FA52FD8" w14:textId="77777777" w:rsidR="004844C6" w:rsidRDefault="004844C6" w:rsidP="004844C6">
      <w:r>
        <w:t>After successful authentication the session ID is regenerated, reducing session fixation risk.</w:t>
      </w:r>
    </w:p>
    <w:p w14:paraId="3F2958A5" w14:textId="77777777" w:rsidR="004844C6" w:rsidRDefault="004844C6" w:rsidP="004844C6">
      <w:pPr>
        <w:ind w:left="360"/>
      </w:pPr>
      <w:proofErr w:type="spellStart"/>
      <w:r>
        <w:rPr>
          <w:rFonts w:ascii="Consolas" w:hAnsi="Consolas"/>
          <w:sz w:val="17"/>
        </w:rPr>
        <w:t>session_regenerate_id</w:t>
      </w:r>
      <w:proofErr w:type="spellEnd"/>
      <w:r>
        <w:rPr>
          <w:rFonts w:ascii="Consolas" w:hAnsi="Consolas"/>
          <w:sz w:val="17"/>
        </w:rPr>
        <w:t>(true);</w:t>
      </w:r>
      <w:r>
        <w:rPr>
          <w:rFonts w:ascii="Consolas" w:hAnsi="Consolas"/>
          <w:sz w:val="17"/>
        </w:rPr>
        <w:br/>
        <w:t>$_SESSION['</w:t>
      </w:r>
      <w:proofErr w:type="spellStart"/>
      <w:r>
        <w:rPr>
          <w:rFonts w:ascii="Consolas" w:hAnsi="Consolas"/>
          <w:sz w:val="17"/>
        </w:rPr>
        <w:t>user_id</w:t>
      </w:r>
      <w:proofErr w:type="spellEnd"/>
      <w:r>
        <w:rPr>
          <w:rFonts w:ascii="Consolas" w:hAnsi="Consolas"/>
          <w:sz w:val="17"/>
        </w:rPr>
        <w:t>'] = (int)$user['id'];</w:t>
      </w:r>
      <w:r>
        <w:rPr>
          <w:rFonts w:ascii="Consolas" w:hAnsi="Consolas"/>
          <w:sz w:val="17"/>
        </w:rPr>
        <w:br/>
        <w:t>$_SESSION['username'] = $user['username'];</w:t>
      </w:r>
      <w:r>
        <w:rPr>
          <w:rFonts w:ascii="Consolas" w:hAnsi="Consolas"/>
          <w:sz w:val="17"/>
        </w:rPr>
        <w:br/>
        <w:t>$_SESSION['</w:t>
      </w:r>
      <w:proofErr w:type="spellStart"/>
      <w:r>
        <w:rPr>
          <w:rFonts w:ascii="Consolas" w:hAnsi="Consolas"/>
          <w:sz w:val="17"/>
        </w:rPr>
        <w:t>last_activity</w:t>
      </w:r>
      <w:proofErr w:type="spellEnd"/>
      <w:r>
        <w:rPr>
          <w:rFonts w:ascii="Consolas" w:hAnsi="Consolas"/>
          <w:sz w:val="17"/>
        </w:rPr>
        <w:t xml:space="preserve">'] = </w:t>
      </w:r>
      <w:proofErr w:type="gramStart"/>
      <w:r>
        <w:rPr>
          <w:rFonts w:ascii="Consolas" w:hAnsi="Consolas"/>
          <w:sz w:val="17"/>
        </w:rPr>
        <w:t>time(</w:t>
      </w:r>
      <w:proofErr w:type="gramEnd"/>
      <w:r>
        <w:rPr>
          <w:rFonts w:ascii="Consolas" w:hAnsi="Consolas"/>
          <w:sz w:val="17"/>
        </w:rPr>
        <w:t>);</w:t>
      </w:r>
    </w:p>
    <w:p w14:paraId="303A905A" w14:textId="77777777" w:rsidR="004844C6" w:rsidRDefault="004844C6" w:rsidP="004844C6">
      <w:r>
        <w:lastRenderedPageBreak/>
        <w:t xml:space="preserve">Session cookies use a one-hour lifetime, </w:t>
      </w:r>
      <w:proofErr w:type="spellStart"/>
      <w:r>
        <w:t>HttpOnly</w:t>
      </w:r>
      <w:proofErr w:type="spellEnd"/>
      <w:r>
        <w:t xml:space="preserve">, </w:t>
      </w:r>
      <w:proofErr w:type="spellStart"/>
      <w:r>
        <w:t>SameSite</w:t>
      </w:r>
      <w:proofErr w:type="spellEnd"/>
      <w:r>
        <w:t>=Strict, and Secure when HTTPS is active or when secure cookies are explicitly forced. An inactivity timeout is enforced. Logout clears and destroys the session. State-changing POST requests also require a per-session CSRF token.</w:t>
      </w:r>
    </w:p>
    <w:p w14:paraId="51C0A170" w14:textId="77777777" w:rsidR="004844C6" w:rsidRDefault="004844C6" w:rsidP="004844C6">
      <w:pPr>
        <w:pStyle w:val="Heading2"/>
      </w:pPr>
      <w:r>
        <w:t>1.5 STRIDE Threat Model</w:t>
      </w:r>
    </w:p>
    <w:p w14:paraId="65FE303C" w14:textId="77777777" w:rsidR="004844C6" w:rsidRDefault="004844C6" w:rsidP="004844C6">
      <w:r>
        <w:t>The assignment requires STRIDE analysis of the authentication roadmap. The following model applies each STRIDE category to YAPC authentication.</w:t>
      </w:r>
    </w:p>
    <w:tbl>
      <w:tblPr>
        <w:tblStyle w:val="TableGrid"/>
        <w:tblW w:w="0" w:type="auto"/>
        <w:jc w:val="center"/>
        <w:tblLook w:val="04A0" w:firstRow="1" w:lastRow="0" w:firstColumn="1" w:lastColumn="0" w:noHBand="0" w:noVBand="1"/>
      </w:tblPr>
      <w:tblGrid>
        <w:gridCol w:w="3259"/>
        <w:gridCol w:w="3263"/>
        <w:gridCol w:w="3260"/>
      </w:tblGrid>
      <w:tr w:rsidR="004844C6" w14:paraId="45F6F833" w14:textId="77777777" w:rsidTr="00164FBF">
        <w:trPr>
          <w:jc w:val="center"/>
        </w:trPr>
        <w:tc>
          <w:tcPr>
            <w:tcW w:w="3264" w:type="dxa"/>
          </w:tcPr>
          <w:p w14:paraId="638D52E0" w14:textId="77777777" w:rsidR="004844C6" w:rsidRDefault="004844C6" w:rsidP="00164FBF">
            <w:r>
              <w:rPr>
                <w:b/>
              </w:rPr>
              <w:t>STRIDE</w:t>
            </w:r>
          </w:p>
        </w:tc>
        <w:tc>
          <w:tcPr>
            <w:tcW w:w="3264" w:type="dxa"/>
          </w:tcPr>
          <w:p w14:paraId="3FB1367D" w14:textId="77777777" w:rsidR="004844C6" w:rsidRDefault="004844C6" w:rsidP="00164FBF">
            <w:r>
              <w:rPr>
                <w:b/>
              </w:rPr>
              <w:t>YAPC Threat</w:t>
            </w:r>
          </w:p>
        </w:tc>
        <w:tc>
          <w:tcPr>
            <w:tcW w:w="3264" w:type="dxa"/>
          </w:tcPr>
          <w:p w14:paraId="0C842E75" w14:textId="77777777" w:rsidR="004844C6" w:rsidRDefault="004844C6" w:rsidP="00164FBF">
            <w:r>
              <w:rPr>
                <w:b/>
              </w:rPr>
              <w:t>Secured Mitigation</w:t>
            </w:r>
          </w:p>
        </w:tc>
      </w:tr>
      <w:tr w:rsidR="004844C6" w14:paraId="0551AD3F" w14:textId="77777777" w:rsidTr="00164FBF">
        <w:trPr>
          <w:jc w:val="center"/>
        </w:trPr>
        <w:tc>
          <w:tcPr>
            <w:tcW w:w="3264" w:type="dxa"/>
          </w:tcPr>
          <w:p w14:paraId="2E9C911F" w14:textId="77777777" w:rsidR="004844C6" w:rsidRDefault="004844C6" w:rsidP="00164FBF">
            <w:r>
              <w:t>Spoofing</w:t>
            </w:r>
          </w:p>
        </w:tc>
        <w:tc>
          <w:tcPr>
            <w:tcW w:w="3264" w:type="dxa"/>
          </w:tcPr>
          <w:p w14:paraId="47782EDF" w14:textId="77777777" w:rsidR="004844C6" w:rsidRDefault="004844C6" w:rsidP="00164FBF">
            <w:r>
              <w:t>Impersonation through SQL injection or stolen credentials</w:t>
            </w:r>
          </w:p>
        </w:tc>
        <w:tc>
          <w:tcPr>
            <w:tcW w:w="3264" w:type="dxa"/>
          </w:tcPr>
          <w:p w14:paraId="68AB0E54" w14:textId="77777777" w:rsidR="004844C6" w:rsidRDefault="004844C6" w:rsidP="00164FBF">
            <w:r>
              <w:t xml:space="preserve">Prepared statements, </w:t>
            </w:r>
            <w:proofErr w:type="spellStart"/>
            <w:r>
              <w:t>Bcrypt</w:t>
            </w:r>
            <w:proofErr w:type="spellEnd"/>
            <w:r>
              <w:t>, session regeneration</w:t>
            </w:r>
          </w:p>
        </w:tc>
      </w:tr>
      <w:tr w:rsidR="004844C6" w14:paraId="35E63C80" w14:textId="77777777" w:rsidTr="00164FBF">
        <w:trPr>
          <w:jc w:val="center"/>
        </w:trPr>
        <w:tc>
          <w:tcPr>
            <w:tcW w:w="3264" w:type="dxa"/>
          </w:tcPr>
          <w:p w14:paraId="296FFF9D" w14:textId="77777777" w:rsidR="004844C6" w:rsidRDefault="004844C6" w:rsidP="00164FBF">
            <w:r>
              <w:t>Tampering</w:t>
            </w:r>
          </w:p>
        </w:tc>
        <w:tc>
          <w:tcPr>
            <w:tcW w:w="3264" w:type="dxa"/>
          </w:tcPr>
          <w:p w14:paraId="48ADE694" w14:textId="77777777" w:rsidR="004844C6" w:rsidRDefault="004844C6" w:rsidP="00164FBF">
            <w:r>
              <w:t>Manipulation of authentication/session state</w:t>
            </w:r>
          </w:p>
        </w:tc>
        <w:tc>
          <w:tcPr>
            <w:tcW w:w="3264" w:type="dxa"/>
          </w:tcPr>
          <w:p w14:paraId="52738C9D" w14:textId="77777777" w:rsidR="004844C6" w:rsidRDefault="004844C6" w:rsidP="00164FBF">
            <w:r>
              <w:t>Server-side sessions, CSRF tokens, authorization</w:t>
            </w:r>
          </w:p>
        </w:tc>
      </w:tr>
      <w:tr w:rsidR="004844C6" w14:paraId="2EA5ECBB" w14:textId="77777777" w:rsidTr="00164FBF">
        <w:trPr>
          <w:jc w:val="center"/>
        </w:trPr>
        <w:tc>
          <w:tcPr>
            <w:tcW w:w="3264" w:type="dxa"/>
          </w:tcPr>
          <w:p w14:paraId="5CABCFB1" w14:textId="77777777" w:rsidR="004844C6" w:rsidRDefault="004844C6" w:rsidP="00164FBF">
            <w:r>
              <w:t>Repudiation</w:t>
            </w:r>
          </w:p>
        </w:tc>
        <w:tc>
          <w:tcPr>
            <w:tcW w:w="3264" w:type="dxa"/>
          </w:tcPr>
          <w:p w14:paraId="464BA74C" w14:textId="77777777" w:rsidR="004844C6" w:rsidRDefault="004844C6" w:rsidP="00164FBF">
            <w:r>
              <w:t>User denies changing a paste</w:t>
            </w:r>
          </w:p>
        </w:tc>
        <w:tc>
          <w:tcPr>
            <w:tcW w:w="3264" w:type="dxa"/>
          </w:tcPr>
          <w:p w14:paraId="5F5DDAF6" w14:textId="77777777" w:rsidR="004844C6" w:rsidRDefault="004844C6" w:rsidP="00164FBF">
            <w:r>
              <w:t>Audit log with user, action, timestamp</w:t>
            </w:r>
          </w:p>
        </w:tc>
      </w:tr>
      <w:tr w:rsidR="004844C6" w14:paraId="6743904F" w14:textId="77777777" w:rsidTr="00164FBF">
        <w:trPr>
          <w:jc w:val="center"/>
        </w:trPr>
        <w:tc>
          <w:tcPr>
            <w:tcW w:w="3264" w:type="dxa"/>
          </w:tcPr>
          <w:p w14:paraId="2E7781D9" w14:textId="77777777" w:rsidR="004844C6" w:rsidRDefault="004844C6" w:rsidP="00164FBF">
            <w:r>
              <w:t>Information Disclosure</w:t>
            </w:r>
          </w:p>
        </w:tc>
        <w:tc>
          <w:tcPr>
            <w:tcW w:w="3264" w:type="dxa"/>
          </w:tcPr>
          <w:p w14:paraId="39BD3959" w14:textId="77777777" w:rsidR="004844C6" w:rsidRDefault="004844C6" w:rsidP="00164FBF">
            <w:r>
              <w:t>Credentials/private paste contents exposed</w:t>
            </w:r>
          </w:p>
        </w:tc>
        <w:tc>
          <w:tcPr>
            <w:tcW w:w="3264" w:type="dxa"/>
          </w:tcPr>
          <w:p w14:paraId="2B4DEB2B" w14:textId="77777777" w:rsidR="004844C6" w:rsidRDefault="004844C6" w:rsidP="00164FBF">
            <w:proofErr w:type="spellStart"/>
            <w:r>
              <w:t>Bcrypt</w:t>
            </w:r>
            <w:proofErr w:type="spellEnd"/>
            <w:r>
              <w:t>, AES-256-GCM, output encoding</w:t>
            </w:r>
          </w:p>
        </w:tc>
      </w:tr>
      <w:tr w:rsidR="004844C6" w14:paraId="38A25741" w14:textId="77777777" w:rsidTr="00164FBF">
        <w:trPr>
          <w:jc w:val="center"/>
        </w:trPr>
        <w:tc>
          <w:tcPr>
            <w:tcW w:w="3264" w:type="dxa"/>
          </w:tcPr>
          <w:p w14:paraId="26040FAD" w14:textId="77777777" w:rsidR="004844C6" w:rsidRDefault="004844C6" w:rsidP="00164FBF">
            <w:r>
              <w:t>Denial of Service</w:t>
            </w:r>
          </w:p>
        </w:tc>
        <w:tc>
          <w:tcPr>
            <w:tcW w:w="3264" w:type="dxa"/>
          </w:tcPr>
          <w:p w14:paraId="04DA25AF" w14:textId="77777777" w:rsidR="004844C6" w:rsidRDefault="004844C6" w:rsidP="00164FBF">
            <w:r>
              <w:t>Excessive authentication/application requests</w:t>
            </w:r>
          </w:p>
        </w:tc>
        <w:tc>
          <w:tcPr>
            <w:tcW w:w="3264" w:type="dxa"/>
          </w:tcPr>
          <w:p w14:paraId="3FE46924" w14:textId="77777777" w:rsidR="004844C6" w:rsidRDefault="004844C6" w:rsidP="00164FBF">
            <w:r>
              <w:t xml:space="preserve">Production rate </w:t>
            </w:r>
            <w:proofErr w:type="gramStart"/>
            <w:r>
              <w:t>limiting</w:t>
            </w:r>
            <w:proofErr w:type="gramEnd"/>
            <w:r>
              <w:t xml:space="preserve"> and monitoring should be added</w:t>
            </w:r>
          </w:p>
        </w:tc>
      </w:tr>
      <w:tr w:rsidR="004844C6" w14:paraId="4DCD4131" w14:textId="77777777" w:rsidTr="00164FBF">
        <w:trPr>
          <w:jc w:val="center"/>
        </w:trPr>
        <w:tc>
          <w:tcPr>
            <w:tcW w:w="3264" w:type="dxa"/>
          </w:tcPr>
          <w:p w14:paraId="46FA35E6" w14:textId="77777777" w:rsidR="004844C6" w:rsidRDefault="004844C6" w:rsidP="00164FBF">
            <w:r>
              <w:t>Elevation of Privilege</w:t>
            </w:r>
          </w:p>
        </w:tc>
        <w:tc>
          <w:tcPr>
            <w:tcW w:w="3264" w:type="dxa"/>
          </w:tcPr>
          <w:p w14:paraId="07F297DE" w14:textId="77777777" w:rsidR="004844C6" w:rsidRDefault="004844C6" w:rsidP="00164FBF">
            <w:r>
              <w:t xml:space="preserve">Normal </w:t>
            </w:r>
            <w:proofErr w:type="gramStart"/>
            <w:r>
              <w:t>user accesses</w:t>
            </w:r>
            <w:proofErr w:type="gramEnd"/>
            <w:r>
              <w:t xml:space="preserve"> another user's private data</w:t>
            </w:r>
          </w:p>
        </w:tc>
        <w:tc>
          <w:tcPr>
            <w:tcW w:w="3264" w:type="dxa"/>
          </w:tcPr>
          <w:p w14:paraId="00B8D4ED" w14:textId="77777777" w:rsidR="004844C6" w:rsidRDefault="004844C6" w:rsidP="00164FBF">
            <w:r>
              <w:t>Ownership checks, controlled queries, public view</w:t>
            </w:r>
          </w:p>
        </w:tc>
      </w:tr>
    </w:tbl>
    <w:p w14:paraId="564ADE60" w14:textId="77777777" w:rsidR="004844C6" w:rsidRDefault="004844C6" w:rsidP="004844C6"/>
    <w:p w14:paraId="1141EB8F" w14:textId="77777777" w:rsidR="004844C6" w:rsidRDefault="004844C6" w:rsidP="004844C6">
      <w:r>
        <w:br w:type="page"/>
      </w:r>
    </w:p>
    <w:p w14:paraId="28F688E5" w14:textId="77777777" w:rsidR="004844C6" w:rsidRDefault="004844C6" w:rsidP="004844C6">
      <w:pPr>
        <w:pStyle w:val="Heading1"/>
      </w:pPr>
      <w:r>
        <w:lastRenderedPageBreak/>
        <w:t>Chapter 2 – Database Security and Backup/Recovery</w:t>
      </w:r>
    </w:p>
    <w:p w14:paraId="14EE78A9" w14:textId="77777777" w:rsidR="004844C6" w:rsidRDefault="004844C6" w:rsidP="004844C6">
      <w:pPr>
        <w:pStyle w:val="Heading2"/>
      </w:pPr>
      <w:r>
        <w:t>2.1 Database Security and Threats</w:t>
      </w:r>
    </w:p>
    <w:p w14:paraId="1B97991A" w14:textId="77777777" w:rsidR="004844C6" w:rsidRDefault="004844C6" w:rsidP="004844C6">
      <w:pPr>
        <w:pStyle w:val="Heading3"/>
      </w:pPr>
      <w:r>
        <w:t>Problem Description – Vulnerable Development</w:t>
      </w:r>
    </w:p>
    <w:p w14:paraId="21D94CA5" w14:textId="77777777" w:rsidR="004844C6" w:rsidRDefault="004844C6" w:rsidP="004844C6">
      <w:r>
        <w:t xml:space="preserve">The vulnerable application uses one SQLite connection and exposes application code directly to database tables. It has no audit table or triggers. Passwords are </w:t>
      </w:r>
      <w:proofErr w:type="gramStart"/>
      <w:r>
        <w:t>plaintext</w:t>
      </w:r>
      <w:proofErr w:type="gramEnd"/>
      <w:r>
        <w:t>. A successful injection can therefore expose or alter sensitive database information.</w:t>
      </w:r>
    </w:p>
    <w:p w14:paraId="285E1362" w14:textId="77777777" w:rsidR="004844C6" w:rsidRDefault="004844C6" w:rsidP="004844C6">
      <w:r>
        <w:t>This application is intentionally for controlled classroom demonstrations and must not be exposed to the Internet.</w:t>
      </w:r>
    </w:p>
    <w:p w14:paraId="3C1A6E58" w14:textId="77777777" w:rsidR="004844C6" w:rsidRDefault="004844C6" w:rsidP="004844C6">
      <w:pPr>
        <w:pStyle w:val="Heading3"/>
      </w:pPr>
      <w:r>
        <w:t>Solution Description – Secured Development</w:t>
      </w:r>
    </w:p>
    <w:p w14:paraId="5D07F458" w14:textId="77777777" w:rsidR="004844C6" w:rsidRDefault="004844C6" w:rsidP="004844C6">
      <w:r>
        <w:t xml:space="preserve">The secured database uses foreign keys, a </w:t>
      </w:r>
      <w:proofErr w:type="spellStart"/>
      <w:r>
        <w:t>public_pastes</w:t>
      </w:r>
      <w:proofErr w:type="spellEnd"/>
      <w:r>
        <w:t xml:space="preserve"> view, an </w:t>
      </w:r>
      <w:proofErr w:type="spellStart"/>
      <w:r>
        <w:t>audit_log</w:t>
      </w:r>
      <w:proofErr w:type="spellEnd"/>
      <w:r>
        <w:t xml:space="preserve"> table, audit triggers, and prepared statements. The public listing reads from the </w:t>
      </w:r>
      <w:proofErr w:type="gramStart"/>
      <w:r>
        <w:t>view</w:t>
      </w:r>
      <w:proofErr w:type="gramEnd"/>
      <w:r>
        <w:t xml:space="preserve"> so private records are not part of the public query.</w:t>
      </w:r>
    </w:p>
    <w:p w14:paraId="1535ADA9" w14:textId="77777777" w:rsidR="004844C6" w:rsidRDefault="004844C6" w:rsidP="004844C6">
      <w:pPr>
        <w:ind w:left="360"/>
      </w:pPr>
      <w:r>
        <w:rPr>
          <w:rFonts w:ascii="Consolas" w:hAnsi="Consolas"/>
          <w:sz w:val="17"/>
        </w:rPr>
        <w:t xml:space="preserve">CREATE VIEW </w:t>
      </w:r>
      <w:proofErr w:type="spellStart"/>
      <w:r>
        <w:rPr>
          <w:rFonts w:ascii="Consolas" w:hAnsi="Consolas"/>
          <w:sz w:val="17"/>
        </w:rPr>
        <w:t>public_pastes</w:t>
      </w:r>
      <w:proofErr w:type="spellEnd"/>
      <w:r>
        <w:rPr>
          <w:rFonts w:ascii="Consolas" w:hAnsi="Consolas"/>
          <w:sz w:val="17"/>
        </w:rPr>
        <w:t xml:space="preserve"> AS</w:t>
      </w:r>
      <w:r>
        <w:rPr>
          <w:rFonts w:ascii="Consolas" w:hAnsi="Consolas"/>
          <w:sz w:val="17"/>
        </w:rPr>
        <w:br/>
        <w:t xml:space="preserve">SELECT id, </w:t>
      </w:r>
      <w:proofErr w:type="spellStart"/>
      <w:r>
        <w:rPr>
          <w:rFonts w:ascii="Consolas" w:hAnsi="Consolas"/>
          <w:sz w:val="17"/>
        </w:rPr>
        <w:t>user_id</w:t>
      </w:r>
      <w:proofErr w:type="spellEnd"/>
      <w:r>
        <w:rPr>
          <w:rFonts w:ascii="Consolas" w:hAnsi="Consolas"/>
          <w:sz w:val="17"/>
        </w:rPr>
        <w:t xml:space="preserve">, title, content, </w:t>
      </w:r>
      <w:proofErr w:type="spellStart"/>
      <w:r>
        <w:rPr>
          <w:rFonts w:ascii="Consolas" w:hAnsi="Consolas"/>
          <w:sz w:val="17"/>
        </w:rPr>
        <w:t>is_private</w:t>
      </w:r>
      <w:proofErr w:type="spellEnd"/>
      <w:r>
        <w:rPr>
          <w:rFonts w:ascii="Consolas" w:hAnsi="Consolas"/>
          <w:sz w:val="17"/>
        </w:rPr>
        <w:t xml:space="preserve">, </w:t>
      </w:r>
      <w:proofErr w:type="spellStart"/>
      <w:r>
        <w:rPr>
          <w:rFonts w:ascii="Consolas" w:hAnsi="Consolas"/>
          <w:sz w:val="17"/>
        </w:rPr>
        <w:t>created_at</w:t>
      </w:r>
      <w:proofErr w:type="spellEnd"/>
      <w:r>
        <w:rPr>
          <w:rFonts w:ascii="Consolas" w:hAnsi="Consolas"/>
          <w:sz w:val="17"/>
        </w:rPr>
        <w:br/>
        <w:t>FROM pastes</w:t>
      </w:r>
      <w:r>
        <w:rPr>
          <w:rFonts w:ascii="Consolas" w:hAnsi="Consolas"/>
          <w:sz w:val="17"/>
        </w:rPr>
        <w:br/>
        <w:t xml:space="preserve">WHERE </w:t>
      </w:r>
      <w:proofErr w:type="spellStart"/>
      <w:r>
        <w:rPr>
          <w:rFonts w:ascii="Consolas" w:hAnsi="Consolas"/>
          <w:sz w:val="17"/>
        </w:rPr>
        <w:t>is_private</w:t>
      </w:r>
      <w:proofErr w:type="spellEnd"/>
      <w:r>
        <w:rPr>
          <w:rFonts w:ascii="Consolas" w:hAnsi="Consolas"/>
          <w:sz w:val="17"/>
        </w:rPr>
        <w:t xml:space="preserve"> = 0;</w:t>
      </w:r>
    </w:p>
    <w:p w14:paraId="4753F021" w14:textId="77777777" w:rsidR="004844C6" w:rsidRDefault="004844C6" w:rsidP="004844C6">
      <w:pPr>
        <w:pStyle w:val="Heading2"/>
      </w:pPr>
      <w:r>
        <w:t>2.2 Database Design and Access Controls</w:t>
      </w:r>
    </w:p>
    <w:tbl>
      <w:tblPr>
        <w:tblStyle w:val="TableGrid"/>
        <w:tblW w:w="0" w:type="auto"/>
        <w:jc w:val="center"/>
        <w:tblLook w:val="04A0" w:firstRow="1" w:lastRow="0" w:firstColumn="1" w:lastColumn="0" w:noHBand="0" w:noVBand="1"/>
      </w:tblPr>
      <w:tblGrid>
        <w:gridCol w:w="3260"/>
        <w:gridCol w:w="3261"/>
        <w:gridCol w:w="3261"/>
      </w:tblGrid>
      <w:tr w:rsidR="004844C6" w14:paraId="0C9D1B93" w14:textId="77777777" w:rsidTr="00164FBF">
        <w:trPr>
          <w:jc w:val="center"/>
        </w:trPr>
        <w:tc>
          <w:tcPr>
            <w:tcW w:w="3264" w:type="dxa"/>
          </w:tcPr>
          <w:p w14:paraId="7A30039E" w14:textId="77777777" w:rsidR="004844C6" w:rsidRDefault="004844C6" w:rsidP="00164FBF">
            <w:r>
              <w:rPr>
                <w:b/>
              </w:rPr>
              <w:t>Object</w:t>
            </w:r>
          </w:p>
        </w:tc>
        <w:tc>
          <w:tcPr>
            <w:tcW w:w="3264" w:type="dxa"/>
          </w:tcPr>
          <w:p w14:paraId="1F07B83D" w14:textId="77777777" w:rsidR="004844C6" w:rsidRDefault="004844C6" w:rsidP="00164FBF">
            <w:r>
              <w:rPr>
                <w:b/>
              </w:rPr>
              <w:t>Purpose</w:t>
            </w:r>
          </w:p>
        </w:tc>
        <w:tc>
          <w:tcPr>
            <w:tcW w:w="3264" w:type="dxa"/>
          </w:tcPr>
          <w:p w14:paraId="0633CF1C" w14:textId="77777777" w:rsidR="004844C6" w:rsidRDefault="004844C6" w:rsidP="00164FBF">
            <w:r>
              <w:rPr>
                <w:b/>
              </w:rPr>
              <w:t>Security Role</w:t>
            </w:r>
          </w:p>
        </w:tc>
      </w:tr>
      <w:tr w:rsidR="004844C6" w14:paraId="1BC11E9E" w14:textId="77777777" w:rsidTr="00164FBF">
        <w:trPr>
          <w:jc w:val="center"/>
        </w:trPr>
        <w:tc>
          <w:tcPr>
            <w:tcW w:w="3264" w:type="dxa"/>
          </w:tcPr>
          <w:p w14:paraId="023784F0" w14:textId="77777777" w:rsidR="004844C6" w:rsidRDefault="004844C6" w:rsidP="00164FBF">
            <w:r>
              <w:t>users</w:t>
            </w:r>
          </w:p>
        </w:tc>
        <w:tc>
          <w:tcPr>
            <w:tcW w:w="3264" w:type="dxa"/>
          </w:tcPr>
          <w:p w14:paraId="26F396F3" w14:textId="77777777" w:rsidR="004844C6" w:rsidRDefault="004844C6" w:rsidP="00164FBF">
            <w:r>
              <w:t>Identities and password hashes</w:t>
            </w:r>
          </w:p>
        </w:tc>
        <w:tc>
          <w:tcPr>
            <w:tcW w:w="3264" w:type="dxa"/>
          </w:tcPr>
          <w:p w14:paraId="69F29EC0" w14:textId="77777777" w:rsidR="004844C6" w:rsidRDefault="004844C6" w:rsidP="00164FBF">
            <w:r>
              <w:t>Sensitive authentication data</w:t>
            </w:r>
          </w:p>
        </w:tc>
      </w:tr>
      <w:tr w:rsidR="004844C6" w14:paraId="3E629D38" w14:textId="77777777" w:rsidTr="00164FBF">
        <w:trPr>
          <w:jc w:val="center"/>
        </w:trPr>
        <w:tc>
          <w:tcPr>
            <w:tcW w:w="3264" w:type="dxa"/>
          </w:tcPr>
          <w:p w14:paraId="5AC05855" w14:textId="77777777" w:rsidR="004844C6" w:rsidRDefault="004844C6" w:rsidP="00164FBF">
            <w:r>
              <w:t>pastes</w:t>
            </w:r>
          </w:p>
        </w:tc>
        <w:tc>
          <w:tcPr>
            <w:tcW w:w="3264" w:type="dxa"/>
          </w:tcPr>
          <w:p w14:paraId="200992EB" w14:textId="77777777" w:rsidR="004844C6" w:rsidRDefault="004844C6" w:rsidP="00164FBF">
            <w:r>
              <w:t>Paste metadata/content</w:t>
            </w:r>
          </w:p>
        </w:tc>
        <w:tc>
          <w:tcPr>
            <w:tcW w:w="3264" w:type="dxa"/>
          </w:tcPr>
          <w:p w14:paraId="2A55F346" w14:textId="77777777" w:rsidR="004844C6" w:rsidRDefault="004844C6" w:rsidP="00164FBF">
            <w:r>
              <w:t>Public/private application data</w:t>
            </w:r>
          </w:p>
        </w:tc>
      </w:tr>
      <w:tr w:rsidR="004844C6" w14:paraId="42D980DD" w14:textId="77777777" w:rsidTr="00164FBF">
        <w:trPr>
          <w:jc w:val="center"/>
        </w:trPr>
        <w:tc>
          <w:tcPr>
            <w:tcW w:w="3264" w:type="dxa"/>
          </w:tcPr>
          <w:p w14:paraId="6836508C" w14:textId="77777777" w:rsidR="004844C6" w:rsidRDefault="004844C6" w:rsidP="00164FBF">
            <w:proofErr w:type="spellStart"/>
            <w:r>
              <w:t>public_pastes</w:t>
            </w:r>
            <w:proofErr w:type="spellEnd"/>
          </w:p>
        </w:tc>
        <w:tc>
          <w:tcPr>
            <w:tcW w:w="3264" w:type="dxa"/>
          </w:tcPr>
          <w:p w14:paraId="06BCF796" w14:textId="77777777" w:rsidR="004844C6" w:rsidRDefault="004844C6" w:rsidP="00164FBF">
            <w:r>
              <w:t>Only public paste records</w:t>
            </w:r>
          </w:p>
        </w:tc>
        <w:tc>
          <w:tcPr>
            <w:tcW w:w="3264" w:type="dxa"/>
          </w:tcPr>
          <w:p w14:paraId="1A72D81D" w14:textId="77777777" w:rsidR="004844C6" w:rsidRDefault="004844C6" w:rsidP="00164FBF">
            <w:r>
              <w:t>Reduced exposure</w:t>
            </w:r>
          </w:p>
        </w:tc>
      </w:tr>
      <w:tr w:rsidR="004844C6" w14:paraId="6B82F4A6" w14:textId="77777777" w:rsidTr="00164FBF">
        <w:trPr>
          <w:jc w:val="center"/>
        </w:trPr>
        <w:tc>
          <w:tcPr>
            <w:tcW w:w="3264" w:type="dxa"/>
          </w:tcPr>
          <w:p w14:paraId="2D317E32" w14:textId="77777777" w:rsidR="004844C6" w:rsidRDefault="004844C6" w:rsidP="00164FBF">
            <w:proofErr w:type="spellStart"/>
            <w:r>
              <w:t>audit_log</w:t>
            </w:r>
            <w:proofErr w:type="spellEnd"/>
          </w:p>
        </w:tc>
        <w:tc>
          <w:tcPr>
            <w:tcW w:w="3264" w:type="dxa"/>
          </w:tcPr>
          <w:p w14:paraId="5EC30AD2" w14:textId="77777777" w:rsidR="004844C6" w:rsidRDefault="004844C6" w:rsidP="00164FBF">
            <w:r>
              <w:t>Paste change records</w:t>
            </w:r>
          </w:p>
        </w:tc>
        <w:tc>
          <w:tcPr>
            <w:tcW w:w="3264" w:type="dxa"/>
          </w:tcPr>
          <w:p w14:paraId="7B82FF24" w14:textId="77777777" w:rsidR="004844C6" w:rsidRDefault="004844C6" w:rsidP="00164FBF">
            <w:r>
              <w:t>Audit/repudiation support</w:t>
            </w:r>
          </w:p>
        </w:tc>
      </w:tr>
      <w:tr w:rsidR="004844C6" w14:paraId="349958E6" w14:textId="77777777" w:rsidTr="00164FBF">
        <w:trPr>
          <w:jc w:val="center"/>
        </w:trPr>
        <w:tc>
          <w:tcPr>
            <w:tcW w:w="3264" w:type="dxa"/>
          </w:tcPr>
          <w:p w14:paraId="19F065CA" w14:textId="77777777" w:rsidR="004844C6" w:rsidRDefault="004844C6" w:rsidP="00164FBF">
            <w:r>
              <w:t>Triggers</w:t>
            </w:r>
          </w:p>
        </w:tc>
        <w:tc>
          <w:tcPr>
            <w:tcW w:w="3264" w:type="dxa"/>
          </w:tcPr>
          <w:p w14:paraId="367DB5FF" w14:textId="77777777" w:rsidR="004844C6" w:rsidRDefault="004844C6" w:rsidP="00164FBF">
            <w:r>
              <w:t>Automatic audit records</w:t>
            </w:r>
          </w:p>
        </w:tc>
        <w:tc>
          <w:tcPr>
            <w:tcW w:w="3264" w:type="dxa"/>
          </w:tcPr>
          <w:p w14:paraId="0FBBD9A5" w14:textId="77777777" w:rsidR="004844C6" w:rsidRDefault="004844C6" w:rsidP="00164FBF">
            <w:r>
              <w:t>Database-level evidence</w:t>
            </w:r>
          </w:p>
        </w:tc>
      </w:tr>
    </w:tbl>
    <w:p w14:paraId="79F42DBE" w14:textId="77777777" w:rsidR="004844C6" w:rsidRDefault="004844C6" w:rsidP="004844C6"/>
    <w:p w14:paraId="278BC916" w14:textId="77777777" w:rsidR="004844C6" w:rsidRDefault="004844C6" w:rsidP="004844C6">
      <w:r>
        <w:t xml:space="preserve">SQLite does not provide the same server-side roles and GRANT model as PostgreSQL or MySQL. </w:t>
      </w:r>
      <w:proofErr w:type="gramStart"/>
      <w:r>
        <w:t>Therefore</w:t>
      </w:r>
      <w:proofErr w:type="gramEnd"/>
      <w:r>
        <w:t xml:space="preserve"> this project demonstrates least-privilege </w:t>
      </w:r>
      <w:proofErr w:type="gramStart"/>
      <w:r>
        <w:t>concepts</w:t>
      </w:r>
      <w:proofErr w:type="gramEnd"/>
      <w:r>
        <w:t xml:space="preserve"> through views, controlled query paths, prepared statements, and application-level access controls rather than claiming full DBMS role isolation.</w:t>
      </w:r>
    </w:p>
    <w:p w14:paraId="38AE1C98" w14:textId="77777777" w:rsidR="004844C6" w:rsidRDefault="004844C6" w:rsidP="004844C6">
      <w:pPr>
        <w:pStyle w:val="Heading2"/>
      </w:pPr>
      <w:r>
        <w:t>2.3 Audit Trail</w:t>
      </w:r>
    </w:p>
    <w:p w14:paraId="0A8BD7A0" w14:textId="77777777" w:rsidR="004844C6" w:rsidRDefault="004844C6" w:rsidP="004844C6">
      <w:r>
        <w:t xml:space="preserve">The secured application automatically records paste INSERT, UPDATE, and DELETE operations in </w:t>
      </w:r>
      <w:proofErr w:type="spellStart"/>
      <w:r>
        <w:t>audit_log</w:t>
      </w:r>
      <w:proofErr w:type="spellEnd"/>
      <w:r>
        <w:t>. Records contain paste ID, user ID, action, and timestamp.</w:t>
      </w:r>
    </w:p>
    <w:p w14:paraId="31DBD7E3" w14:textId="77777777" w:rsidR="004844C6" w:rsidRDefault="004844C6" w:rsidP="004844C6">
      <w:pPr>
        <w:ind w:left="360"/>
      </w:pPr>
      <w:r>
        <w:rPr>
          <w:rFonts w:ascii="Consolas" w:hAnsi="Consolas"/>
          <w:sz w:val="17"/>
        </w:rPr>
        <w:t xml:space="preserve">CREATE TRIGGER </w:t>
      </w:r>
      <w:proofErr w:type="spellStart"/>
      <w:r>
        <w:rPr>
          <w:rFonts w:ascii="Consolas" w:hAnsi="Consolas"/>
          <w:sz w:val="17"/>
        </w:rPr>
        <w:t>audit_pastes_insert</w:t>
      </w:r>
      <w:proofErr w:type="spellEnd"/>
      <w:r>
        <w:rPr>
          <w:rFonts w:ascii="Consolas" w:hAnsi="Consolas"/>
          <w:sz w:val="17"/>
        </w:rPr>
        <w:br/>
        <w:t>AFTER INSERT ON pastes</w:t>
      </w:r>
      <w:r>
        <w:rPr>
          <w:rFonts w:ascii="Consolas" w:hAnsi="Consolas"/>
          <w:sz w:val="17"/>
        </w:rPr>
        <w:br/>
        <w:t>BEGIN</w:t>
      </w:r>
      <w:r>
        <w:rPr>
          <w:rFonts w:ascii="Consolas" w:hAnsi="Consolas"/>
          <w:sz w:val="17"/>
        </w:rPr>
        <w:br/>
      </w:r>
      <w:r>
        <w:rPr>
          <w:rFonts w:ascii="Consolas" w:hAnsi="Consolas"/>
          <w:sz w:val="17"/>
        </w:rPr>
        <w:lastRenderedPageBreak/>
        <w:t xml:space="preserve">    INSERT INTO </w:t>
      </w:r>
      <w:proofErr w:type="spellStart"/>
      <w:r>
        <w:rPr>
          <w:rFonts w:ascii="Consolas" w:hAnsi="Consolas"/>
          <w:sz w:val="17"/>
        </w:rPr>
        <w:t>audit_log</w:t>
      </w:r>
      <w:proofErr w:type="spellEnd"/>
      <w:r>
        <w:rPr>
          <w:rFonts w:ascii="Consolas" w:hAnsi="Consolas"/>
          <w:sz w:val="17"/>
        </w:rPr>
        <w:t>(</w:t>
      </w:r>
      <w:proofErr w:type="spellStart"/>
      <w:r>
        <w:rPr>
          <w:rFonts w:ascii="Consolas" w:hAnsi="Consolas"/>
          <w:sz w:val="17"/>
        </w:rPr>
        <w:t>paste_</w:t>
      </w:r>
      <w:proofErr w:type="gramStart"/>
      <w:r>
        <w:rPr>
          <w:rFonts w:ascii="Consolas" w:hAnsi="Consolas"/>
          <w:sz w:val="17"/>
        </w:rPr>
        <w:t>id,user</w:t>
      </w:r>
      <w:proofErr w:type="gramEnd"/>
      <w:r>
        <w:rPr>
          <w:rFonts w:ascii="Consolas" w:hAnsi="Consolas"/>
          <w:sz w:val="17"/>
        </w:rPr>
        <w:t>_</w:t>
      </w:r>
      <w:proofErr w:type="gramStart"/>
      <w:r>
        <w:rPr>
          <w:rFonts w:ascii="Consolas" w:hAnsi="Consolas"/>
          <w:sz w:val="17"/>
        </w:rPr>
        <w:t>id,action</w:t>
      </w:r>
      <w:proofErr w:type="gramEnd"/>
      <w:r>
        <w:rPr>
          <w:rFonts w:ascii="Consolas" w:hAnsi="Consolas"/>
          <w:sz w:val="17"/>
        </w:rPr>
        <w:t>,occurred_at</w:t>
      </w:r>
      <w:proofErr w:type="spellEnd"/>
      <w:r>
        <w:rPr>
          <w:rFonts w:ascii="Consolas" w:hAnsi="Consolas"/>
          <w:sz w:val="17"/>
        </w:rPr>
        <w:t>)</w:t>
      </w:r>
      <w:r>
        <w:rPr>
          <w:rFonts w:ascii="Consolas" w:hAnsi="Consolas"/>
          <w:sz w:val="17"/>
        </w:rPr>
        <w:br/>
        <w:t xml:space="preserve">    VALUES(</w:t>
      </w:r>
      <w:proofErr w:type="spellStart"/>
      <w:proofErr w:type="gramStart"/>
      <w:r>
        <w:rPr>
          <w:rFonts w:ascii="Consolas" w:hAnsi="Consolas"/>
          <w:sz w:val="17"/>
        </w:rPr>
        <w:t>NEW.id,NEW.user</w:t>
      </w:r>
      <w:proofErr w:type="gramEnd"/>
      <w:r>
        <w:rPr>
          <w:rFonts w:ascii="Consolas" w:hAnsi="Consolas"/>
          <w:sz w:val="17"/>
        </w:rPr>
        <w:t>_id,'INSERT</w:t>
      </w:r>
      <w:proofErr w:type="gramStart"/>
      <w:r>
        <w:rPr>
          <w:rFonts w:ascii="Consolas" w:hAnsi="Consolas"/>
          <w:sz w:val="17"/>
        </w:rPr>
        <w:t>',datetime</w:t>
      </w:r>
      <w:proofErr w:type="spellEnd"/>
      <w:proofErr w:type="gramEnd"/>
      <w:r>
        <w:rPr>
          <w:rFonts w:ascii="Consolas" w:hAnsi="Consolas"/>
          <w:sz w:val="17"/>
        </w:rPr>
        <w:t>('now'));</w:t>
      </w:r>
      <w:r>
        <w:rPr>
          <w:rFonts w:ascii="Consolas" w:hAnsi="Consolas"/>
          <w:sz w:val="17"/>
        </w:rPr>
        <w:br/>
        <w:t>END;</w:t>
      </w:r>
    </w:p>
    <w:p w14:paraId="59F5F33C" w14:textId="77777777" w:rsidR="004844C6" w:rsidRDefault="004844C6" w:rsidP="004844C6">
      <w:r>
        <w:t>Equivalent triggers handle UPDATE and DELETE. This provides a database-enforced audit mechanism rather than relying only on application logging.</w:t>
      </w:r>
    </w:p>
    <w:p w14:paraId="4B81217C" w14:textId="77777777" w:rsidR="004844C6" w:rsidRDefault="004844C6" w:rsidP="004844C6">
      <w:pPr>
        <w:pStyle w:val="Heading2"/>
      </w:pPr>
      <w:r>
        <w:t>2.4 Database Backup and Recovery</w:t>
      </w:r>
    </w:p>
    <w:p w14:paraId="33EE5FF9" w14:textId="77777777" w:rsidR="004844C6" w:rsidRDefault="004844C6" w:rsidP="004844C6">
      <w:pPr>
        <w:pStyle w:val="Heading3"/>
      </w:pPr>
      <w:r>
        <w:t>Problem Description – Vulnerable Development</w:t>
      </w:r>
    </w:p>
    <w:p w14:paraId="5AE4A9B3" w14:textId="77777777" w:rsidR="004844C6" w:rsidRDefault="004844C6" w:rsidP="004844C6">
      <w:r>
        <w:t xml:space="preserve">A database can be protected from </w:t>
      </w:r>
      <w:proofErr w:type="gramStart"/>
      <w:r>
        <w:t>injection</w:t>
      </w:r>
      <w:proofErr w:type="gramEnd"/>
      <w:r>
        <w:t xml:space="preserve"> but still suffer data loss. The vulnerable application includes a basic SQLite backup </w:t>
      </w:r>
      <w:proofErr w:type="gramStart"/>
      <w:r>
        <w:t>operation, but</w:t>
      </w:r>
      <w:proofErr w:type="gramEnd"/>
      <w:r>
        <w:t xml:space="preserve"> does not provide the same complete documented recovery workflow or protected key-management requirements as the secured application.</w:t>
      </w:r>
    </w:p>
    <w:p w14:paraId="114F147E" w14:textId="77777777" w:rsidR="004844C6" w:rsidRDefault="004844C6" w:rsidP="004844C6">
      <w:pPr>
        <w:pStyle w:val="Heading3"/>
      </w:pPr>
      <w:r>
        <w:t>Solution Description – Secured Development</w:t>
      </w:r>
    </w:p>
    <w:p w14:paraId="21D1DECC" w14:textId="77777777" w:rsidR="004844C6" w:rsidRDefault="004844C6" w:rsidP="004844C6">
      <w:r>
        <w:t xml:space="preserve">The secured application provides </w:t>
      </w:r>
      <w:proofErr w:type="spellStart"/>
      <w:r>
        <w:t>backup.php</w:t>
      </w:r>
      <w:proofErr w:type="spellEnd"/>
      <w:r>
        <w:t xml:space="preserve">, which creates a timestamped SQLite backup using VACUUM INTO, and </w:t>
      </w:r>
      <w:proofErr w:type="spellStart"/>
      <w:r>
        <w:t>recover.php</w:t>
      </w:r>
      <w:proofErr w:type="spellEnd"/>
      <w:r>
        <w:t>, which restores a selected backup.</w:t>
      </w:r>
    </w:p>
    <w:p w14:paraId="0B5CF45B" w14:textId="77777777" w:rsidR="004844C6" w:rsidRDefault="004844C6" w:rsidP="004844C6">
      <w:pPr>
        <w:ind w:left="360"/>
      </w:pPr>
      <w:proofErr w:type="spellStart"/>
      <w:r>
        <w:rPr>
          <w:rFonts w:ascii="Consolas" w:hAnsi="Consolas"/>
          <w:sz w:val="17"/>
        </w:rPr>
        <w:t>php</w:t>
      </w:r>
      <w:proofErr w:type="spellEnd"/>
      <w:r>
        <w:rPr>
          <w:rFonts w:ascii="Consolas" w:hAnsi="Consolas"/>
          <w:sz w:val="17"/>
        </w:rPr>
        <w:t xml:space="preserve"> </w:t>
      </w:r>
      <w:proofErr w:type="spellStart"/>
      <w:r>
        <w:rPr>
          <w:rFonts w:ascii="Consolas" w:hAnsi="Consolas"/>
          <w:sz w:val="17"/>
        </w:rPr>
        <w:t>backup.php</w:t>
      </w:r>
      <w:proofErr w:type="spellEnd"/>
      <w:r>
        <w:rPr>
          <w:rFonts w:ascii="Consolas" w:hAnsi="Consolas"/>
          <w:sz w:val="17"/>
        </w:rPr>
        <w:br/>
      </w:r>
      <w:r>
        <w:rPr>
          <w:rFonts w:ascii="Consolas" w:hAnsi="Consolas"/>
          <w:sz w:val="17"/>
        </w:rPr>
        <w:br/>
      </w:r>
      <w:proofErr w:type="spellStart"/>
      <w:r>
        <w:rPr>
          <w:rFonts w:ascii="Consolas" w:hAnsi="Consolas"/>
          <w:sz w:val="17"/>
        </w:rPr>
        <w:t>php</w:t>
      </w:r>
      <w:proofErr w:type="spellEnd"/>
      <w:r>
        <w:rPr>
          <w:rFonts w:ascii="Consolas" w:hAnsi="Consolas"/>
          <w:sz w:val="17"/>
        </w:rPr>
        <w:t xml:space="preserve"> </w:t>
      </w:r>
      <w:proofErr w:type="spellStart"/>
      <w:r>
        <w:rPr>
          <w:rFonts w:ascii="Consolas" w:hAnsi="Consolas"/>
          <w:sz w:val="17"/>
        </w:rPr>
        <w:t>recover.php</w:t>
      </w:r>
      <w:proofErr w:type="spellEnd"/>
      <w:r>
        <w:rPr>
          <w:rFonts w:ascii="Consolas" w:hAnsi="Consolas"/>
          <w:sz w:val="17"/>
        </w:rPr>
        <w:t xml:space="preserve"> storage/backup-YYYYMMDD-</w:t>
      </w:r>
      <w:proofErr w:type="spellStart"/>
      <w:r>
        <w:rPr>
          <w:rFonts w:ascii="Consolas" w:hAnsi="Consolas"/>
          <w:sz w:val="17"/>
        </w:rPr>
        <w:t>HHMMSS.sqlite</w:t>
      </w:r>
      <w:proofErr w:type="spellEnd"/>
    </w:p>
    <w:p w14:paraId="0816FC09" w14:textId="77777777" w:rsidR="004844C6" w:rsidRDefault="004844C6" w:rsidP="004844C6">
      <w:r>
        <w:t>The encryption key is separate from the database. Recovery therefore requires both the database backup and a protected copy of storage/</w:t>
      </w:r>
      <w:proofErr w:type="spellStart"/>
      <w:r>
        <w:t>encryption.key</w:t>
      </w:r>
      <w:proofErr w:type="spellEnd"/>
      <w:r>
        <w:t>.</w:t>
      </w:r>
    </w:p>
    <w:p w14:paraId="74CFA8DA" w14:textId="77777777" w:rsidR="004844C6" w:rsidRDefault="004844C6" w:rsidP="004844C6">
      <w:pPr>
        <w:pStyle w:val="Heading3"/>
      </w:pPr>
      <w:r>
        <w:t>Backup/Recovery Procedure</w:t>
      </w:r>
    </w:p>
    <w:p w14:paraId="5D8DAD41" w14:textId="77777777" w:rsidR="004844C6" w:rsidRDefault="004844C6" w:rsidP="004844C6">
      <w:pPr>
        <w:pStyle w:val="ListNumber"/>
        <w:tabs>
          <w:tab w:val="num" w:pos="360"/>
        </w:tabs>
        <w:ind w:left="360" w:hanging="360"/>
      </w:pPr>
      <w:r>
        <w:t xml:space="preserve">Create a backup with </w:t>
      </w:r>
      <w:proofErr w:type="spellStart"/>
      <w:r>
        <w:t>php</w:t>
      </w:r>
      <w:proofErr w:type="spellEnd"/>
      <w:r>
        <w:t xml:space="preserve"> </w:t>
      </w:r>
      <w:proofErr w:type="spellStart"/>
      <w:r>
        <w:t>backup.php</w:t>
      </w:r>
      <w:proofErr w:type="spellEnd"/>
      <w:r>
        <w:t>.</w:t>
      </w:r>
    </w:p>
    <w:p w14:paraId="1F3C6C69" w14:textId="77777777" w:rsidR="004844C6" w:rsidRDefault="004844C6" w:rsidP="004844C6">
      <w:pPr>
        <w:pStyle w:val="ListNumber"/>
        <w:tabs>
          <w:tab w:val="num" w:pos="360"/>
        </w:tabs>
        <w:ind w:left="360" w:hanging="360"/>
      </w:pPr>
      <w:r>
        <w:t>Store the backup separately from the live database.</w:t>
      </w:r>
    </w:p>
    <w:p w14:paraId="6C17AACB" w14:textId="77777777" w:rsidR="004844C6" w:rsidRDefault="004844C6" w:rsidP="004844C6">
      <w:pPr>
        <w:pStyle w:val="ListNumber"/>
        <w:tabs>
          <w:tab w:val="num" w:pos="360"/>
        </w:tabs>
        <w:ind w:left="360" w:hanging="360"/>
      </w:pPr>
      <w:r>
        <w:t>Protect a separate copy of storage/</w:t>
      </w:r>
      <w:proofErr w:type="spellStart"/>
      <w:r>
        <w:t>encryption.key</w:t>
      </w:r>
      <w:proofErr w:type="spellEnd"/>
      <w:r>
        <w:t>.</w:t>
      </w:r>
    </w:p>
    <w:p w14:paraId="630025DB" w14:textId="77777777" w:rsidR="004844C6" w:rsidRDefault="004844C6" w:rsidP="004844C6">
      <w:pPr>
        <w:pStyle w:val="ListNumber"/>
        <w:tabs>
          <w:tab w:val="num" w:pos="360"/>
        </w:tabs>
        <w:ind w:left="360" w:hanging="360"/>
      </w:pPr>
      <w:r>
        <w:t xml:space="preserve">Restore with </w:t>
      </w:r>
      <w:proofErr w:type="spellStart"/>
      <w:r>
        <w:t>php</w:t>
      </w:r>
      <w:proofErr w:type="spellEnd"/>
      <w:r>
        <w:t xml:space="preserve"> </w:t>
      </w:r>
      <w:proofErr w:type="spellStart"/>
      <w:r>
        <w:t>recover.php</w:t>
      </w:r>
      <w:proofErr w:type="spellEnd"/>
      <w:r>
        <w:t xml:space="preserve"> &lt;backup-file&gt;.</w:t>
      </w:r>
    </w:p>
    <w:p w14:paraId="17B922FE" w14:textId="77777777" w:rsidR="004844C6" w:rsidRDefault="004844C6" w:rsidP="004844C6">
      <w:pPr>
        <w:pStyle w:val="ListNumber"/>
        <w:tabs>
          <w:tab w:val="num" w:pos="360"/>
        </w:tabs>
        <w:ind w:left="360" w:hanging="360"/>
      </w:pPr>
      <w:r>
        <w:t>Verify the matching encryption key is present.</w:t>
      </w:r>
    </w:p>
    <w:p w14:paraId="34803B59" w14:textId="77777777" w:rsidR="004844C6" w:rsidRDefault="004844C6" w:rsidP="004844C6">
      <w:pPr>
        <w:pStyle w:val="ListNumber"/>
        <w:tabs>
          <w:tab w:val="num" w:pos="360"/>
        </w:tabs>
        <w:ind w:left="360" w:hanging="360"/>
      </w:pPr>
      <w:r>
        <w:t>Start the application and verify authentication, public/private pastes, and audit records.</w:t>
      </w:r>
    </w:p>
    <w:p w14:paraId="36718D57" w14:textId="77777777" w:rsidR="004844C6" w:rsidRDefault="004844C6" w:rsidP="004844C6">
      <w:pPr>
        <w:pStyle w:val="ListNumber"/>
        <w:tabs>
          <w:tab w:val="num" w:pos="360"/>
        </w:tabs>
        <w:ind w:left="360" w:hanging="360"/>
      </w:pPr>
      <w:r>
        <w:t>Document the recovery test result.</w:t>
      </w:r>
    </w:p>
    <w:p w14:paraId="3D480B70" w14:textId="77777777" w:rsidR="004844C6" w:rsidRDefault="004844C6" w:rsidP="004844C6">
      <w:r>
        <w:br w:type="page"/>
      </w:r>
    </w:p>
    <w:p w14:paraId="0FEB9072" w14:textId="77777777" w:rsidR="004844C6" w:rsidRDefault="004844C6" w:rsidP="004844C6">
      <w:pPr>
        <w:pStyle w:val="Heading1"/>
      </w:pPr>
      <w:r>
        <w:lastRenderedPageBreak/>
        <w:t>Chapter 3 – Cryptography and Its Application</w:t>
      </w:r>
    </w:p>
    <w:p w14:paraId="5B112733" w14:textId="77777777" w:rsidR="004844C6" w:rsidRDefault="004844C6" w:rsidP="004844C6">
      <w:pPr>
        <w:pStyle w:val="Heading2"/>
      </w:pPr>
      <w:r>
        <w:t>3.1 Password Hashing</w:t>
      </w:r>
    </w:p>
    <w:p w14:paraId="3C19BBCD" w14:textId="77777777" w:rsidR="004844C6" w:rsidRDefault="004844C6" w:rsidP="004844C6">
      <w:r>
        <w:t xml:space="preserve">The vulnerable application stores plaintext demonstration passwords. The secured application uses </w:t>
      </w:r>
      <w:proofErr w:type="spellStart"/>
      <w:r>
        <w:t>Bcrypt</w:t>
      </w:r>
      <w:proofErr w:type="spellEnd"/>
      <w:r>
        <w:t xml:space="preserve"> through PHP's </w:t>
      </w:r>
      <w:proofErr w:type="spellStart"/>
      <w:r>
        <w:t>password_</w:t>
      </w:r>
      <w:proofErr w:type="gramStart"/>
      <w:r>
        <w:t>hash</w:t>
      </w:r>
      <w:proofErr w:type="spellEnd"/>
      <w:r>
        <w:t>(</w:t>
      </w:r>
      <w:proofErr w:type="gramEnd"/>
      <w:r>
        <w:t xml:space="preserve">) API with cost 12, then verifies credentials using </w:t>
      </w:r>
      <w:proofErr w:type="spellStart"/>
      <w:r>
        <w:t>password_</w:t>
      </w:r>
      <w:proofErr w:type="gramStart"/>
      <w:r>
        <w:t>verify</w:t>
      </w:r>
      <w:proofErr w:type="spellEnd"/>
      <w:r>
        <w:t>(</w:t>
      </w:r>
      <w:proofErr w:type="gramEnd"/>
      <w:r>
        <w:t>). Password hashing is intentionally different from encryption because the application does not need to recover a user's password.</w:t>
      </w:r>
    </w:p>
    <w:p w14:paraId="42466D02" w14:textId="77777777" w:rsidR="004844C6" w:rsidRDefault="004844C6" w:rsidP="004844C6">
      <w:pPr>
        <w:ind w:left="360"/>
      </w:pPr>
      <w:r>
        <w:rPr>
          <w:rFonts w:ascii="Consolas" w:hAnsi="Consolas"/>
          <w:sz w:val="17"/>
        </w:rPr>
        <w:t xml:space="preserve">$hash = </w:t>
      </w:r>
      <w:proofErr w:type="spellStart"/>
      <w:r>
        <w:rPr>
          <w:rFonts w:ascii="Consolas" w:hAnsi="Consolas"/>
          <w:sz w:val="17"/>
        </w:rPr>
        <w:t>password_</w:t>
      </w:r>
      <w:proofErr w:type="gramStart"/>
      <w:r>
        <w:rPr>
          <w:rFonts w:ascii="Consolas" w:hAnsi="Consolas"/>
          <w:sz w:val="17"/>
        </w:rPr>
        <w:t>hash</w:t>
      </w:r>
      <w:proofErr w:type="spellEnd"/>
      <w:r>
        <w:rPr>
          <w:rFonts w:ascii="Consolas" w:hAnsi="Consolas"/>
          <w:sz w:val="17"/>
        </w:rPr>
        <w:t>(</w:t>
      </w:r>
      <w:proofErr w:type="gramEnd"/>
      <w:r>
        <w:rPr>
          <w:rFonts w:ascii="Consolas" w:hAnsi="Consolas"/>
          <w:sz w:val="17"/>
        </w:rPr>
        <w:br/>
        <w:t xml:space="preserve">    $password, PASSWORD_BCRYPT, ['cost' =&gt; 12]</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password_</w:t>
      </w:r>
      <w:proofErr w:type="gramStart"/>
      <w:r>
        <w:rPr>
          <w:rFonts w:ascii="Consolas" w:hAnsi="Consolas"/>
          <w:sz w:val="17"/>
        </w:rPr>
        <w:t>verify</w:t>
      </w:r>
      <w:proofErr w:type="spellEnd"/>
      <w:r>
        <w:rPr>
          <w:rFonts w:ascii="Consolas" w:hAnsi="Consolas"/>
          <w:sz w:val="17"/>
        </w:rPr>
        <w:t>(</w:t>
      </w:r>
      <w:proofErr w:type="gramEnd"/>
      <w:r>
        <w:rPr>
          <w:rFonts w:ascii="Consolas" w:hAnsi="Consolas"/>
          <w:sz w:val="17"/>
        </w:rPr>
        <w:t>$password, $user['</w:t>
      </w:r>
      <w:proofErr w:type="spellStart"/>
      <w:r>
        <w:rPr>
          <w:rFonts w:ascii="Consolas" w:hAnsi="Consolas"/>
          <w:sz w:val="17"/>
        </w:rPr>
        <w:t>password_hash</w:t>
      </w:r>
      <w:proofErr w:type="spellEnd"/>
      <w:r>
        <w:rPr>
          <w:rFonts w:ascii="Consolas" w:hAnsi="Consolas"/>
          <w:sz w:val="17"/>
        </w:rPr>
        <w:t>']);</w:t>
      </w:r>
    </w:p>
    <w:p w14:paraId="22D0AEC9" w14:textId="77777777" w:rsidR="004844C6" w:rsidRDefault="004844C6" w:rsidP="004844C6">
      <w:pPr>
        <w:pStyle w:val="Heading2"/>
      </w:pPr>
      <w:r>
        <w:t>3.2 Encryption of Private Pastes</w:t>
      </w:r>
    </w:p>
    <w:p w14:paraId="3ACE0C51" w14:textId="77777777" w:rsidR="004844C6" w:rsidRDefault="004844C6" w:rsidP="004844C6">
      <w:r>
        <w:t>Private paste contents require confidentiality at rest. The secured application uses AES-256-GCM, an authenticated encryption mode that provides confidentiality and an authentication tag for integrity.</w:t>
      </w:r>
    </w:p>
    <w:p w14:paraId="0DBB5B37" w14:textId="77777777" w:rsidR="004844C6" w:rsidRDefault="004844C6" w:rsidP="004844C6">
      <w:pPr>
        <w:ind w:left="360"/>
      </w:pPr>
      <w:r>
        <w:rPr>
          <w:rFonts w:ascii="Consolas" w:hAnsi="Consolas"/>
          <w:sz w:val="17"/>
        </w:rPr>
        <w:t xml:space="preserve">function </w:t>
      </w:r>
      <w:proofErr w:type="spellStart"/>
      <w:r>
        <w:rPr>
          <w:rFonts w:ascii="Consolas" w:hAnsi="Consolas"/>
          <w:sz w:val="17"/>
        </w:rPr>
        <w:t>encrypt_</w:t>
      </w:r>
      <w:proofErr w:type="gramStart"/>
      <w:r>
        <w:rPr>
          <w:rFonts w:ascii="Consolas" w:hAnsi="Consolas"/>
          <w:sz w:val="17"/>
        </w:rPr>
        <w:t>paste</w:t>
      </w:r>
      <w:proofErr w:type="spellEnd"/>
      <w:r>
        <w:rPr>
          <w:rFonts w:ascii="Consolas" w:hAnsi="Consolas"/>
          <w:sz w:val="17"/>
        </w:rPr>
        <w:t>(</w:t>
      </w:r>
      <w:proofErr w:type="gramEnd"/>
      <w:r>
        <w:rPr>
          <w:rFonts w:ascii="Consolas" w:hAnsi="Consolas"/>
          <w:sz w:val="17"/>
        </w:rPr>
        <w:t>string $plaintext, string $key): string {</w:t>
      </w:r>
      <w:r>
        <w:rPr>
          <w:rFonts w:ascii="Consolas" w:hAnsi="Consolas"/>
          <w:sz w:val="17"/>
        </w:rPr>
        <w:br/>
        <w:t xml:space="preserve">    $iv = </w:t>
      </w:r>
      <w:proofErr w:type="spellStart"/>
      <w:r>
        <w:rPr>
          <w:rFonts w:ascii="Consolas" w:hAnsi="Consolas"/>
          <w:sz w:val="17"/>
        </w:rPr>
        <w:t>random_</w:t>
      </w:r>
      <w:proofErr w:type="gramStart"/>
      <w:r>
        <w:rPr>
          <w:rFonts w:ascii="Consolas" w:hAnsi="Consolas"/>
          <w:sz w:val="17"/>
        </w:rPr>
        <w:t>bytes</w:t>
      </w:r>
      <w:proofErr w:type="spellEnd"/>
      <w:r>
        <w:rPr>
          <w:rFonts w:ascii="Consolas" w:hAnsi="Consolas"/>
          <w:sz w:val="17"/>
        </w:rPr>
        <w:t>(</w:t>
      </w:r>
      <w:proofErr w:type="gramEnd"/>
      <w:r>
        <w:rPr>
          <w:rFonts w:ascii="Consolas" w:hAnsi="Consolas"/>
          <w:sz w:val="17"/>
        </w:rPr>
        <w:t>12);</w:t>
      </w:r>
      <w:r>
        <w:rPr>
          <w:rFonts w:ascii="Consolas" w:hAnsi="Consolas"/>
          <w:sz w:val="17"/>
        </w:rPr>
        <w:br/>
        <w:t xml:space="preserve">    $tag = '';</w:t>
      </w:r>
      <w:r>
        <w:rPr>
          <w:rFonts w:ascii="Consolas" w:hAnsi="Consolas"/>
          <w:sz w:val="17"/>
        </w:rPr>
        <w:br/>
        <w:t xml:space="preserve">    $ciphertext = </w:t>
      </w:r>
      <w:proofErr w:type="spellStart"/>
      <w:r>
        <w:rPr>
          <w:rFonts w:ascii="Consolas" w:hAnsi="Consolas"/>
          <w:sz w:val="17"/>
        </w:rPr>
        <w:t>openssl_</w:t>
      </w:r>
      <w:proofErr w:type="gramStart"/>
      <w:r>
        <w:rPr>
          <w:rFonts w:ascii="Consolas" w:hAnsi="Consolas"/>
          <w:sz w:val="17"/>
        </w:rPr>
        <w:t>encrypt</w:t>
      </w:r>
      <w:proofErr w:type="spellEnd"/>
      <w:r>
        <w:rPr>
          <w:rFonts w:ascii="Consolas" w:hAnsi="Consolas"/>
          <w:sz w:val="17"/>
        </w:rPr>
        <w:t>(</w:t>
      </w:r>
      <w:proofErr w:type="gramEnd"/>
      <w:r>
        <w:rPr>
          <w:rFonts w:ascii="Consolas" w:hAnsi="Consolas"/>
          <w:sz w:val="17"/>
        </w:rPr>
        <w:br/>
        <w:t xml:space="preserve">        $plaintext, 'aes-256-gcm', $key,</w:t>
      </w:r>
      <w:r>
        <w:rPr>
          <w:rFonts w:ascii="Consolas" w:hAnsi="Consolas"/>
          <w:sz w:val="17"/>
        </w:rPr>
        <w:br/>
        <w:t xml:space="preserve">        OPENSSL_RAW_DATA, $iv, $tag</w:t>
      </w:r>
      <w:r>
        <w:rPr>
          <w:rFonts w:ascii="Consolas" w:hAnsi="Consolas"/>
          <w:sz w:val="17"/>
        </w:rPr>
        <w:br/>
        <w:t xml:space="preserve">    );</w:t>
      </w:r>
      <w:r>
        <w:rPr>
          <w:rFonts w:ascii="Consolas" w:hAnsi="Consolas"/>
          <w:sz w:val="17"/>
        </w:rPr>
        <w:br/>
        <w:t xml:space="preserve">    return base64_</w:t>
      </w:r>
      <w:proofErr w:type="gramStart"/>
      <w:r>
        <w:rPr>
          <w:rFonts w:ascii="Consolas" w:hAnsi="Consolas"/>
          <w:sz w:val="17"/>
        </w:rPr>
        <w:t>encode(</w:t>
      </w:r>
      <w:proofErr w:type="gramEnd"/>
      <w:r>
        <w:rPr>
          <w:rFonts w:ascii="Consolas" w:hAnsi="Consolas"/>
          <w:sz w:val="17"/>
        </w:rPr>
        <w:t>$</w:t>
      </w:r>
      <w:proofErr w:type="gramStart"/>
      <w:r>
        <w:rPr>
          <w:rFonts w:ascii="Consolas" w:hAnsi="Consolas"/>
          <w:sz w:val="17"/>
        </w:rPr>
        <w:t>iv .</w:t>
      </w:r>
      <w:proofErr w:type="gramEnd"/>
      <w:r>
        <w:rPr>
          <w:rFonts w:ascii="Consolas" w:hAnsi="Consolas"/>
          <w:sz w:val="17"/>
        </w:rPr>
        <w:t xml:space="preserve"> $</w:t>
      </w:r>
      <w:proofErr w:type="gramStart"/>
      <w:r>
        <w:rPr>
          <w:rFonts w:ascii="Consolas" w:hAnsi="Consolas"/>
          <w:sz w:val="17"/>
        </w:rPr>
        <w:t>tag .</w:t>
      </w:r>
      <w:proofErr w:type="gramEnd"/>
      <w:r>
        <w:rPr>
          <w:rFonts w:ascii="Consolas" w:hAnsi="Consolas"/>
          <w:sz w:val="17"/>
        </w:rPr>
        <w:t xml:space="preserve"> $ciphertext);</w:t>
      </w:r>
      <w:r>
        <w:rPr>
          <w:rFonts w:ascii="Consolas" w:hAnsi="Consolas"/>
          <w:sz w:val="17"/>
        </w:rPr>
        <w:br/>
        <w:t>}</w:t>
      </w:r>
    </w:p>
    <w:p w14:paraId="67A71403" w14:textId="77777777" w:rsidR="004844C6" w:rsidRDefault="004844C6" w:rsidP="004844C6">
      <w:r>
        <w:t>Each paste receives a fresh random 12-byte IV. The IV, authentication tag, and ciphertext are stored together in Base64 form. Decryption verifies the tag before returning plaintext.</w:t>
      </w:r>
    </w:p>
    <w:p w14:paraId="0FB7986D" w14:textId="77777777" w:rsidR="004844C6" w:rsidRDefault="004844C6" w:rsidP="004844C6">
      <w:pPr>
        <w:pStyle w:val="Heading2"/>
      </w:pPr>
      <w:r>
        <w:t>3.3 Key Management</w:t>
      </w:r>
    </w:p>
    <w:p w14:paraId="115F3F34" w14:textId="77777777" w:rsidR="004844C6" w:rsidRDefault="004844C6" w:rsidP="004844C6">
      <w:r>
        <w:t>During setup, the secured application generates a random 32-byte key in storage/</w:t>
      </w:r>
      <w:proofErr w:type="spellStart"/>
      <w:r>
        <w:t>encryption.key</w:t>
      </w:r>
      <w:proofErr w:type="spellEnd"/>
      <w:r>
        <w:t>. The key is excluded from version control and is separate from the database. A database-only compromise therefore does not automatically provide the encryption key.</w:t>
      </w:r>
    </w:p>
    <w:p w14:paraId="0E086AD0" w14:textId="77777777" w:rsidR="004844C6" w:rsidRDefault="004844C6" w:rsidP="004844C6">
      <w:pPr>
        <w:pStyle w:val="Heading2"/>
      </w:pPr>
      <w:r>
        <w:t>3.4 Cryptographic Limitations and Future Improvements</w:t>
      </w:r>
    </w:p>
    <w:p w14:paraId="73F65486" w14:textId="77777777" w:rsidR="004844C6" w:rsidRDefault="004844C6" w:rsidP="004844C6">
      <w:pPr>
        <w:pStyle w:val="ListBullet"/>
        <w:tabs>
          <w:tab w:val="num" w:pos="360"/>
        </w:tabs>
        <w:ind w:left="360" w:hanging="360"/>
      </w:pPr>
      <w:r>
        <w:t>The current implementation uses one application-level encryption key rather than unique keys per user/paste.</w:t>
      </w:r>
    </w:p>
    <w:p w14:paraId="4C1583E7" w14:textId="77777777" w:rsidR="004844C6" w:rsidRDefault="004844C6" w:rsidP="004844C6">
      <w:pPr>
        <w:pStyle w:val="ListBullet"/>
        <w:tabs>
          <w:tab w:val="num" w:pos="360"/>
        </w:tabs>
        <w:ind w:left="360" w:hanging="360"/>
      </w:pPr>
      <w:r>
        <w:t>Production deployment should use a dedicated secret-management system.</w:t>
      </w:r>
    </w:p>
    <w:p w14:paraId="70720C0F" w14:textId="77777777" w:rsidR="004844C6" w:rsidRDefault="004844C6" w:rsidP="004844C6">
      <w:pPr>
        <w:pStyle w:val="ListBullet"/>
        <w:tabs>
          <w:tab w:val="num" w:pos="360"/>
        </w:tabs>
        <w:ind w:left="360" w:hanging="360"/>
      </w:pPr>
      <w:r>
        <w:t>Key rotation and re-encryption procedures should be designed.</w:t>
      </w:r>
    </w:p>
    <w:p w14:paraId="62457ECD" w14:textId="77777777" w:rsidR="004844C6" w:rsidRDefault="004844C6" w:rsidP="004844C6">
      <w:pPr>
        <w:pStyle w:val="ListBullet"/>
        <w:tabs>
          <w:tab w:val="num" w:pos="360"/>
        </w:tabs>
        <w:ind w:left="360" w:hanging="360"/>
      </w:pPr>
      <w:r>
        <w:t>Database and encryption-key backups should have separate access controls.</w:t>
      </w:r>
    </w:p>
    <w:p w14:paraId="1F1E7948" w14:textId="77777777" w:rsidR="004844C6" w:rsidRDefault="004844C6" w:rsidP="004844C6">
      <w:pPr>
        <w:pStyle w:val="ListBullet"/>
        <w:tabs>
          <w:tab w:val="num" w:pos="360"/>
        </w:tabs>
        <w:ind w:left="360" w:hanging="360"/>
      </w:pPr>
      <w:r>
        <w:t>Password hashing and private-paste encryption solve different security problems.</w:t>
      </w:r>
    </w:p>
    <w:p w14:paraId="6F1F8DD4" w14:textId="77777777" w:rsidR="004844C6" w:rsidRDefault="004844C6" w:rsidP="004844C6">
      <w:r>
        <w:br w:type="page"/>
      </w:r>
    </w:p>
    <w:p w14:paraId="2890F394" w14:textId="77777777" w:rsidR="004844C6" w:rsidRDefault="004844C6" w:rsidP="004844C6">
      <w:pPr>
        <w:pStyle w:val="Heading1"/>
      </w:pPr>
      <w:r>
        <w:lastRenderedPageBreak/>
        <w:t>Chapter 4 – Implementation, Testing and Results</w:t>
      </w:r>
    </w:p>
    <w:p w14:paraId="5BDD4E74" w14:textId="77777777" w:rsidR="004844C6" w:rsidRDefault="004844C6" w:rsidP="004844C6">
      <w:pPr>
        <w:pStyle w:val="Heading2"/>
      </w:pPr>
      <w:r>
        <w:t>4.1 Development Environment</w:t>
      </w:r>
    </w:p>
    <w:p w14:paraId="5417A23D" w14:textId="77777777" w:rsidR="004844C6" w:rsidRDefault="004844C6" w:rsidP="004844C6">
      <w:r>
        <w:t>The applications are implemented in PHP using SQLite through PDO. The two applications can be run on separate local development-server ports so both can be demonstrated side-by-side.</w:t>
      </w:r>
    </w:p>
    <w:tbl>
      <w:tblPr>
        <w:tblStyle w:val="TableGrid"/>
        <w:tblW w:w="0" w:type="auto"/>
        <w:jc w:val="center"/>
        <w:tblLook w:val="04A0" w:firstRow="1" w:lastRow="0" w:firstColumn="1" w:lastColumn="0" w:noHBand="0" w:noVBand="1"/>
      </w:tblPr>
      <w:tblGrid>
        <w:gridCol w:w="3260"/>
        <w:gridCol w:w="3261"/>
        <w:gridCol w:w="3261"/>
      </w:tblGrid>
      <w:tr w:rsidR="004844C6" w14:paraId="268508B1" w14:textId="77777777" w:rsidTr="00164FBF">
        <w:trPr>
          <w:jc w:val="center"/>
        </w:trPr>
        <w:tc>
          <w:tcPr>
            <w:tcW w:w="3264" w:type="dxa"/>
          </w:tcPr>
          <w:p w14:paraId="29B7DFCB" w14:textId="77777777" w:rsidR="004844C6" w:rsidRDefault="004844C6" w:rsidP="00164FBF">
            <w:r>
              <w:rPr>
                <w:b/>
              </w:rPr>
              <w:t>Application</w:t>
            </w:r>
          </w:p>
        </w:tc>
        <w:tc>
          <w:tcPr>
            <w:tcW w:w="3264" w:type="dxa"/>
          </w:tcPr>
          <w:p w14:paraId="0E113C3A" w14:textId="77777777" w:rsidR="004844C6" w:rsidRDefault="004844C6" w:rsidP="00164FBF">
            <w:r>
              <w:rPr>
                <w:b/>
              </w:rPr>
              <w:t>Current Demonstration Port</w:t>
            </w:r>
          </w:p>
        </w:tc>
        <w:tc>
          <w:tcPr>
            <w:tcW w:w="3264" w:type="dxa"/>
          </w:tcPr>
          <w:p w14:paraId="46402981" w14:textId="77777777" w:rsidR="004844C6" w:rsidRDefault="004844C6" w:rsidP="00164FBF">
            <w:r>
              <w:rPr>
                <w:b/>
              </w:rPr>
              <w:t>Purpose</w:t>
            </w:r>
          </w:p>
        </w:tc>
      </w:tr>
      <w:tr w:rsidR="004844C6" w14:paraId="000B256A" w14:textId="77777777" w:rsidTr="00164FBF">
        <w:trPr>
          <w:jc w:val="center"/>
        </w:trPr>
        <w:tc>
          <w:tcPr>
            <w:tcW w:w="3264" w:type="dxa"/>
          </w:tcPr>
          <w:p w14:paraId="58AB2512" w14:textId="77777777" w:rsidR="004844C6" w:rsidRDefault="004844C6" w:rsidP="00164FBF">
            <w:r>
              <w:t>YAPC Vulnerable</w:t>
            </w:r>
          </w:p>
        </w:tc>
        <w:tc>
          <w:tcPr>
            <w:tcW w:w="3264" w:type="dxa"/>
          </w:tcPr>
          <w:p w14:paraId="38BA1B46" w14:textId="77777777" w:rsidR="004844C6" w:rsidRDefault="004844C6" w:rsidP="00164FBF">
            <w:r>
              <w:t>8002</w:t>
            </w:r>
          </w:p>
        </w:tc>
        <w:tc>
          <w:tcPr>
            <w:tcW w:w="3264" w:type="dxa"/>
          </w:tcPr>
          <w:p w14:paraId="56B5304F" w14:textId="77777777" w:rsidR="004844C6" w:rsidRDefault="004844C6" w:rsidP="00164FBF">
            <w:r>
              <w:t>Controlled attack demonstrations</w:t>
            </w:r>
          </w:p>
        </w:tc>
      </w:tr>
      <w:tr w:rsidR="004844C6" w14:paraId="1AA33CD0" w14:textId="77777777" w:rsidTr="00164FBF">
        <w:trPr>
          <w:jc w:val="center"/>
        </w:trPr>
        <w:tc>
          <w:tcPr>
            <w:tcW w:w="3264" w:type="dxa"/>
          </w:tcPr>
          <w:p w14:paraId="46A6F766" w14:textId="77777777" w:rsidR="004844C6" w:rsidRDefault="004844C6" w:rsidP="00164FBF">
            <w:r>
              <w:t>YAPC Secured</w:t>
            </w:r>
          </w:p>
        </w:tc>
        <w:tc>
          <w:tcPr>
            <w:tcW w:w="3264" w:type="dxa"/>
          </w:tcPr>
          <w:p w14:paraId="0E6DDE20" w14:textId="77777777" w:rsidR="004844C6" w:rsidRDefault="004844C6" w:rsidP="00164FBF">
            <w:r>
              <w:t>8003</w:t>
            </w:r>
          </w:p>
        </w:tc>
        <w:tc>
          <w:tcPr>
            <w:tcW w:w="3264" w:type="dxa"/>
          </w:tcPr>
          <w:p w14:paraId="27EF191D" w14:textId="77777777" w:rsidR="004844C6" w:rsidRDefault="004844C6" w:rsidP="00164FBF">
            <w:r>
              <w:t>Mitigation demonstrations</w:t>
            </w:r>
          </w:p>
        </w:tc>
      </w:tr>
    </w:tbl>
    <w:p w14:paraId="0360B1C9" w14:textId="77777777" w:rsidR="004844C6" w:rsidRDefault="004844C6" w:rsidP="004844C6"/>
    <w:p w14:paraId="2F9124AB" w14:textId="77777777" w:rsidR="004844C6" w:rsidRDefault="004844C6" w:rsidP="004844C6">
      <w:r>
        <w:t>The port is not a security control and may be changed when starting the PHP development server.</w:t>
      </w:r>
    </w:p>
    <w:p w14:paraId="6E3873E2" w14:textId="77777777" w:rsidR="004844C6" w:rsidRDefault="004844C6" w:rsidP="004844C6">
      <w:pPr>
        <w:pStyle w:val="Heading2"/>
      </w:pPr>
      <w:r>
        <w:t>4.2 Vulnerability Demonstration Matrix</w:t>
      </w:r>
    </w:p>
    <w:tbl>
      <w:tblPr>
        <w:tblStyle w:val="TableGrid"/>
        <w:tblW w:w="0" w:type="auto"/>
        <w:jc w:val="center"/>
        <w:tblLook w:val="04A0" w:firstRow="1" w:lastRow="0" w:firstColumn="1" w:lastColumn="0" w:noHBand="0" w:noVBand="1"/>
      </w:tblPr>
      <w:tblGrid>
        <w:gridCol w:w="3260"/>
        <w:gridCol w:w="3261"/>
        <w:gridCol w:w="3261"/>
      </w:tblGrid>
      <w:tr w:rsidR="004844C6" w14:paraId="01463E0F" w14:textId="77777777" w:rsidTr="00164FBF">
        <w:trPr>
          <w:jc w:val="center"/>
        </w:trPr>
        <w:tc>
          <w:tcPr>
            <w:tcW w:w="3264" w:type="dxa"/>
          </w:tcPr>
          <w:p w14:paraId="06C2950C" w14:textId="77777777" w:rsidR="004844C6" w:rsidRDefault="004844C6" w:rsidP="00164FBF">
            <w:r>
              <w:rPr>
                <w:b/>
              </w:rPr>
              <w:t>Requirement</w:t>
            </w:r>
          </w:p>
        </w:tc>
        <w:tc>
          <w:tcPr>
            <w:tcW w:w="3264" w:type="dxa"/>
          </w:tcPr>
          <w:p w14:paraId="71DCAF38" w14:textId="77777777" w:rsidR="004844C6" w:rsidRDefault="004844C6" w:rsidP="00164FBF">
            <w:r>
              <w:rPr>
                <w:b/>
              </w:rPr>
              <w:t>Vulnerable Implementation</w:t>
            </w:r>
          </w:p>
        </w:tc>
        <w:tc>
          <w:tcPr>
            <w:tcW w:w="3264" w:type="dxa"/>
          </w:tcPr>
          <w:p w14:paraId="3A3AEA96" w14:textId="77777777" w:rsidR="004844C6" w:rsidRDefault="004844C6" w:rsidP="00164FBF">
            <w:r>
              <w:rPr>
                <w:b/>
              </w:rPr>
              <w:t>Secured Implementation</w:t>
            </w:r>
          </w:p>
        </w:tc>
      </w:tr>
      <w:tr w:rsidR="004844C6" w14:paraId="02C9F57F" w14:textId="77777777" w:rsidTr="00164FBF">
        <w:trPr>
          <w:jc w:val="center"/>
        </w:trPr>
        <w:tc>
          <w:tcPr>
            <w:tcW w:w="3264" w:type="dxa"/>
          </w:tcPr>
          <w:p w14:paraId="7EC77673" w14:textId="77777777" w:rsidR="004844C6" w:rsidRDefault="004844C6" w:rsidP="00164FBF">
            <w:r>
              <w:t>SQL Injection</w:t>
            </w:r>
          </w:p>
        </w:tc>
        <w:tc>
          <w:tcPr>
            <w:tcW w:w="3264" w:type="dxa"/>
          </w:tcPr>
          <w:p w14:paraId="4518120A" w14:textId="77777777" w:rsidR="004844C6" w:rsidRDefault="004844C6" w:rsidP="00164FBF">
            <w:r>
              <w:t>Raw SQL login query</w:t>
            </w:r>
          </w:p>
        </w:tc>
        <w:tc>
          <w:tcPr>
            <w:tcW w:w="3264" w:type="dxa"/>
          </w:tcPr>
          <w:p w14:paraId="4778DD2D" w14:textId="77777777" w:rsidR="004844C6" w:rsidRDefault="004844C6" w:rsidP="00164FBF">
            <w:r>
              <w:t xml:space="preserve">Prepared statements + </w:t>
            </w:r>
            <w:proofErr w:type="spellStart"/>
            <w:r>
              <w:t>password_verify</w:t>
            </w:r>
            <w:proofErr w:type="spellEnd"/>
          </w:p>
        </w:tc>
      </w:tr>
      <w:tr w:rsidR="004844C6" w14:paraId="6675EC2E" w14:textId="77777777" w:rsidTr="00164FBF">
        <w:trPr>
          <w:jc w:val="center"/>
        </w:trPr>
        <w:tc>
          <w:tcPr>
            <w:tcW w:w="3264" w:type="dxa"/>
          </w:tcPr>
          <w:p w14:paraId="18DBBD11" w14:textId="77777777" w:rsidR="004844C6" w:rsidRDefault="004844C6" w:rsidP="00164FBF">
            <w:r>
              <w:t>Stored XSS</w:t>
            </w:r>
          </w:p>
        </w:tc>
        <w:tc>
          <w:tcPr>
            <w:tcW w:w="3264" w:type="dxa"/>
          </w:tcPr>
          <w:p w14:paraId="40F0E3EF" w14:textId="77777777" w:rsidR="004844C6" w:rsidRDefault="004844C6" w:rsidP="00164FBF">
            <w:r>
              <w:t>Unescaped paste output</w:t>
            </w:r>
          </w:p>
        </w:tc>
        <w:tc>
          <w:tcPr>
            <w:tcW w:w="3264" w:type="dxa"/>
          </w:tcPr>
          <w:p w14:paraId="74651F7D" w14:textId="77777777" w:rsidR="004844C6" w:rsidRDefault="004844C6" w:rsidP="00164FBF">
            <w:proofErr w:type="spellStart"/>
            <w:r>
              <w:t>htmlspecialchars</w:t>
            </w:r>
            <w:proofErr w:type="spellEnd"/>
            <w:r>
              <w:t xml:space="preserve"> + CSP</w:t>
            </w:r>
          </w:p>
        </w:tc>
      </w:tr>
      <w:tr w:rsidR="004844C6" w14:paraId="3EF7B361" w14:textId="77777777" w:rsidTr="00164FBF">
        <w:trPr>
          <w:jc w:val="center"/>
        </w:trPr>
        <w:tc>
          <w:tcPr>
            <w:tcW w:w="3264" w:type="dxa"/>
          </w:tcPr>
          <w:p w14:paraId="54F27E98" w14:textId="77777777" w:rsidR="004844C6" w:rsidRDefault="004844C6" w:rsidP="00164FBF">
            <w:r>
              <w:t>Authentication</w:t>
            </w:r>
          </w:p>
        </w:tc>
        <w:tc>
          <w:tcPr>
            <w:tcW w:w="3264" w:type="dxa"/>
          </w:tcPr>
          <w:p w14:paraId="75EF7DE8" w14:textId="77777777" w:rsidR="004844C6" w:rsidRDefault="004844C6" w:rsidP="00164FBF">
            <w:r>
              <w:t>Plaintext password + injectable login</w:t>
            </w:r>
          </w:p>
        </w:tc>
        <w:tc>
          <w:tcPr>
            <w:tcW w:w="3264" w:type="dxa"/>
          </w:tcPr>
          <w:p w14:paraId="7FBE34AC" w14:textId="77777777" w:rsidR="004844C6" w:rsidRDefault="004844C6" w:rsidP="00164FBF">
            <w:proofErr w:type="spellStart"/>
            <w:r>
              <w:t>Bcrypt</w:t>
            </w:r>
            <w:proofErr w:type="spellEnd"/>
            <w:r>
              <w:t xml:space="preserve"> + parameterized authentication</w:t>
            </w:r>
          </w:p>
        </w:tc>
      </w:tr>
      <w:tr w:rsidR="004844C6" w14:paraId="60615F64" w14:textId="77777777" w:rsidTr="00164FBF">
        <w:trPr>
          <w:jc w:val="center"/>
        </w:trPr>
        <w:tc>
          <w:tcPr>
            <w:tcW w:w="3264" w:type="dxa"/>
          </w:tcPr>
          <w:p w14:paraId="3FA964AF" w14:textId="77777777" w:rsidR="004844C6" w:rsidRDefault="004844C6" w:rsidP="00164FBF">
            <w:r>
              <w:t>Session management</w:t>
            </w:r>
          </w:p>
        </w:tc>
        <w:tc>
          <w:tcPr>
            <w:tcW w:w="3264" w:type="dxa"/>
          </w:tcPr>
          <w:p w14:paraId="60885C3F" w14:textId="77777777" w:rsidR="004844C6" w:rsidRDefault="004844C6" w:rsidP="00164FBF">
            <w:r>
              <w:t>Weak/default controls</w:t>
            </w:r>
          </w:p>
        </w:tc>
        <w:tc>
          <w:tcPr>
            <w:tcW w:w="3264" w:type="dxa"/>
          </w:tcPr>
          <w:p w14:paraId="6A47D272" w14:textId="77777777" w:rsidR="004844C6" w:rsidRDefault="004844C6" w:rsidP="00164FBF">
            <w:r>
              <w:t xml:space="preserve">Regeneration, </w:t>
            </w:r>
            <w:proofErr w:type="spellStart"/>
            <w:r>
              <w:t>HttpOnly</w:t>
            </w:r>
            <w:proofErr w:type="spellEnd"/>
            <w:r>
              <w:t xml:space="preserve">, </w:t>
            </w:r>
            <w:proofErr w:type="spellStart"/>
            <w:r>
              <w:t>SameSite</w:t>
            </w:r>
            <w:proofErr w:type="spellEnd"/>
            <w:r>
              <w:t>, timeout</w:t>
            </w:r>
          </w:p>
        </w:tc>
      </w:tr>
      <w:tr w:rsidR="004844C6" w14:paraId="7C296A94" w14:textId="77777777" w:rsidTr="00164FBF">
        <w:trPr>
          <w:jc w:val="center"/>
        </w:trPr>
        <w:tc>
          <w:tcPr>
            <w:tcW w:w="3264" w:type="dxa"/>
          </w:tcPr>
          <w:p w14:paraId="12956276" w14:textId="77777777" w:rsidR="004844C6" w:rsidRDefault="004844C6" w:rsidP="00164FBF">
            <w:r>
              <w:t>Database security</w:t>
            </w:r>
          </w:p>
        </w:tc>
        <w:tc>
          <w:tcPr>
            <w:tcW w:w="3264" w:type="dxa"/>
          </w:tcPr>
          <w:p w14:paraId="07EF0843" w14:textId="77777777" w:rsidR="004844C6" w:rsidRDefault="004844C6" w:rsidP="00164FBF">
            <w:r>
              <w:t>Direct tables/no audit</w:t>
            </w:r>
          </w:p>
        </w:tc>
        <w:tc>
          <w:tcPr>
            <w:tcW w:w="3264" w:type="dxa"/>
          </w:tcPr>
          <w:p w14:paraId="781C9913" w14:textId="77777777" w:rsidR="004844C6" w:rsidRDefault="004844C6" w:rsidP="00164FBF">
            <w:r>
              <w:t>View + audit table/triggers</w:t>
            </w:r>
          </w:p>
        </w:tc>
      </w:tr>
      <w:tr w:rsidR="004844C6" w14:paraId="3912EF4A" w14:textId="77777777" w:rsidTr="00164FBF">
        <w:trPr>
          <w:jc w:val="center"/>
        </w:trPr>
        <w:tc>
          <w:tcPr>
            <w:tcW w:w="3264" w:type="dxa"/>
          </w:tcPr>
          <w:p w14:paraId="5BEAB98F" w14:textId="77777777" w:rsidR="004844C6" w:rsidRDefault="004844C6" w:rsidP="00164FBF">
            <w:r>
              <w:t>Backup/recovery</w:t>
            </w:r>
          </w:p>
        </w:tc>
        <w:tc>
          <w:tcPr>
            <w:tcW w:w="3264" w:type="dxa"/>
          </w:tcPr>
          <w:p w14:paraId="56DD7E49" w14:textId="77777777" w:rsidR="004844C6" w:rsidRDefault="004844C6" w:rsidP="00164FBF">
            <w:r>
              <w:t>Basic backup</w:t>
            </w:r>
          </w:p>
        </w:tc>
        <w:tc>
          <w:tcPr>
            <w:tcW w:w="3264" w:type="dxa"/>
          </w:tcPr>
          <w:p w14:paraId="0A42A079" w14:textId="77777777" w:rsidR="004844C6" w:rsidRDefault="004844C6" w:rsidP="00164FBF">
            <w:r>
              <w:t>Backup + restore workflow</w:t>
            </w:r>
          </w:p>
        </w:tc>
      </w:tr>
      <w:tr w:rsidR="004844C6" w14:paraId="07695B11" w14:textId="77777777" w:rsidTr="00164FBF">
        <w:trPr>
          <w:jc w:val="center"/>
        </w:trPr>
        <w:tc>
          <w:tcPr>
            <w:tcW w:w="3264" w:type="dxa"/>
          </w:tcPr>
          <w:p w14:paraId="2672BF9A" w14:textId="77777777" w:rsidR="004844C6" w:rsidRDefault="004844C6" w:rsidP="00164FBF">
            <w:r>
              <w:t>Cryptography</w:t>
            </w:r>
          </w:p>
        </w:tc>
        <w:tc>
          <w:tcPr>
            <w:tcW w:w="3264" w:type="dxa"/>
          </w:tcPr>
          <w:p w14:paraId="1B2D48FF" w14:textId="77777777" w:rsidR="004844C6" w:rsidRDefault="004844C6" w:rsidP="00164FBF">
            <w:r>
              <w:t>Private data plaintext</w:t>
            </w:r>
          </w:p>
        </w:tc>
        <w:tc>
          <w:tcPr>
            <w:tcW w:w="3264" w:type="dxa"/>
          </w:tcPr>
          <w:p w14:paraId="33560E24" w14:textId="77777777" w:rsidR="004844C6" w:rsidRDefault="004844C6" w:rsidP="00164FBF">
            <w:r>
              <w:t>AES-256-GCM</w:t>
            </w:r>
          </w:p>
        </w:tc>
      </w:tr>
    </w:tbl>
    <w:p w14:paraId="6FD74270" w14:textId="77777777" w:rsidR="004844C6" w:rsidRDefault="004844C6" w:rsidP="004844C6"/>
    <w:p w14:paraId="301CA36C" w14:textId="77777777" w:rsidR="004844C6" w:rsidRDefault="004844C6" w:rsidP="004844C6">
      <w:pPr>
        <w:pStyle w:val="Heading2"/>
      </w:pPr>
      <w:r>
        <w:t>4.3 Secured Application Verification</w:t>
      </w:r>
    </w:p>
    <w:tbl>
      <w:tblPr>
        <w:tblStyle w:val="TableGrid"/>
        <w:tblW w:w="0" w:type="auto"/>
        <w:jc w:val="center"/>
        <w:tblLook w:val="04A0" w:firstRow="1" w:lastRow="0" w:firstColumn="1" w:lastColumn="0" w:noHBand="0" w:noVBand="1"/>
      </w:tblPr>
      <w:tblGrid>
        <w:gridCol w:w="4891"/>
        <w:gridCol w:w="4891"/>
      </w:tblGrid>
      <w:tr w:rsidR="004844C6" w14:paraId="15FDFEC9" w14:textId="77777777" w:rsidTr="00164FBF">
        <w:trPr>
          <w:jc w:val="center"/>
        </w:trPr>
        <w:tc>
          <w:tcPr>
            <w:tcW w:w="4896" w:type="dxa"/>
          </w:tcPr>
          <w:p w14:paraId="55B62CE4" w14:textId="77777777" w:rsidR="004844C6" w:rsidRDefault="004844C6" w:rsidP="00164FBF">
            <w:r>
              <w:rPr>
                <w:b/>
              </w:rPr>
              <w:t>Verification</w:t>
            </w:r>
          </w:p>
        </w:tc>
        <w:tc>
          <w:tcPr>
            <w:tcW w:w="4896" w:type="dxa"/>
          </w:tcPr>
          <w:p w14:paraId="48E50BAE" w14:textId="77777777" w:rsidR="004844C6" w:rsidRDefault="004844C6" w:rsidP="00164FBF">
            <w:r>
              <w:rPr>
                <w:b/>
              </w:rPr>
              <w:t>Expected Secure Behavior</w:t>
            </w:r>
          </w:p>
        </w:tc>
      </w:tr>
      <w:tr w:rsidR="004844C6" w14:paraId="07CA528D" w14:textId="77777777" w:rsidTr="00164FBF">
        <w:trPr>
          <w:jc w:val="center"/>
        </w:trPr>
        <w:tc>
          <w:tcPr>
            <w:tcW w:w="4896" w:type="dxa"/>
          </w:tcPr>
          <w:p w14:paraId="4C242010" w14:textId="77777777" w:rsidR="004844C6" w:rsidRDefault="004844C6" w:rsidP="00164FBF">
            <w:r>
              <w:t>Valid credentials</w:t>
            </w:r>
          </w:p>
        </w:tc>
        <w:tc>
          <w:tcPr>
            <w:tcW w:w="4896" w:type="dxa"/>
          </w:tcPr>
          <w:p w14:paraId="20EEE4C0" w14:textId="77777777" w:rsidR="004844C6" w:rsidRDefault="004844C6" w:rsidP="00164FBF">
            <w:r>
              <w:t>Authenticated normally</w:t>
            </w:r>
          </w:p>
        </w:tc>
      </w:tr>
      <w:tr w:rsidR="004844C6" w14:paraId="526E4C21" w14:textId="77777777" w:rsidTr="00164FBF">
        <w:trPr>
          <w:jc w:val="center"/>
        </w:trPr>
        <w:tc>
          <w:tcPr>
            <w:tcW w:w="4896" w:type="dxa"/>
          </w:tcPr>
          <w:p w14:paraId="77CD928F" w14:textId="77777777" w:rsidR="004844C6" w:rsidRDefault="004844C6" w:rsidP="00164FBF">
            <w:r>
              <w:t>Invalid credentials</w:t>
            </w:r>
          </w:p>
        </w:tc>
        <w:tc>
          <w:tcPr>
            <w:tcW w:w="4896" w:type="dxa"/>
          </w:tcPr>
          <w:p w14:paraId="247C5FA7" w14:textId="77777777" w:rsidR="004844C6" w:rsidRDefault="004844C6" w:rsidP="00164FBF">
            <w:r>
              <w:t>Rejected</w:t>
            </w:r>
          </w:p>
        </w:tc>
      </w:tr>
      <w:tr w:rsidR="004844C6" w14:paraId="4736FDF3" w14:textId="77777777" w:rsidTr="00164FBF">
        <w:trPr>
          <w:jc w:val="center"/>
        </w:trPr>
        <w:tc>
          <w:tcPr>
            <w:tcW w:w="4896" w:type="dxa"/>
          </w:tcPr>
          <w:p w14:paraId="6C6B6C3F" w14:textId="77777777" w:rsidR="004844C6" w:rsidRDefault="004844C6" w:rsidP="00164FBF">
            <w:r>
              <w:t>SQL injection input</w:t>
            </w:r>
          </w:p>
        </w:tc>
        <w:tc>
          <w:tcPr>
            <w:tcW w:w="4896" w:type="dxa"/>
          </w:tcPr>
          <w:p w14:paraId="70249A0E" w14:textId="77777777" w:rsidR="004844C6" w:rsidRDefault="004844C6" w:rsidP="00164FBF">
            <w:r>
              <w:t>Treated as data; no SQL alteration</w:t>
            </w:r>
          </w:p>
        </w:tc>
      </w:tr>
      <w:tr w:rsidR="004844C6" w14:paraId="2446E9D9" w14:textId="77777777" w:rsidTr="00164FBF">
        <w:trPr>
          <w:jc w:val="center"/>
        </w:trPr>
        <w:tc>
          <w:tcPr>
            <w:tcW w:w="4896" w:type="dxa"/>
          </w:tcPr>
          <w:p w14:paraId="23B93EA7" w14:textId="77777777" w:rsidR="004844C6" w:rsidRDefault="004844C6" w:rsidP="00164FBF">
            <w:r>
              <w:lastRenderedPageBreak/>
              <w:t>Stored XSS payload</w:t>
            </w:r>
          </w:p>
        </w:tc>
        <w:tc>
          <w:tcPr>
            <w:tcW w:w="4896" w:type="dxa"/>
          </w:tcPr>
          <w:p w14:paraId="14A54B50" w14:textId="77777777" w:rsidR="004844C6" w:rsidRDefault="004844C6" w:rsidP="00164FBF">
            <w:r>
              <w:t>Displayed as text, not executed</w:t>
            </w:r>
          </w:p>
        </w:tc>
      </w:tr>
      <w:tr w:rsidR="004844C6" w14:paraId="62C9E9E2" w14:textId="77777777" w:rsidTr="00164FBF">
        <w:trPr>
          <w:jc w:val="center"/>
        </w:trPr>
        <w:tc>
          <w:tcPr>
            <w:tcW w:w="4896" w:type="dxa"/>
          </w:tcPr>
          <w:p w14:paraId="4F85DCA2" w14:textId="77777777" w:rsidR="004844C6" w:rsidRDefault="004844C6" w:rsidP="00164FBF">
            <w:r>
              <w:t>Private paste</w:t>
            </w:r>
          </w:p>
        </w:tc>
        <w:tc>
          <w:tcPr>
            <w:tcW w:w="4896" w:type="dxa"/>
          </w:tcPr>
          <w:p w14:paraId="5D6E1289" w14:textId="77777777" w:rsidR="004844C6" w:rsidRDefault="004844C6" w:rsidP="00164FBF">
            <w:r>
              <w:t>Decrypted only through authorized application path</w:t>
            </w:r>
          </w:p>
        </w:tc>
      </w:tr>
      <w:tr w:rsidR="004844C6" w14:paraId="39E98122" w14:textId="77777777" w:rsidTr="00164FBF">
        <w:trPr>
          <w:jc w:val="center"/>
        </w:trPr>
        <w:tc>
          <w:tcPr>
            <w:tcW w:w="4896" w:type="dxa"/>
          </w:tcPr>
          <w:p w14:paraId="771E7451" w14:textId="77777777" w:rsidR="004844C6" w:rsidRDefault="004844C6" w:rsidP="00164FBF">
            <w:r>
              <w:t>Expired session</w:t>
            </w:r>
          </w:p>
        </w:tc>
        <w:tc>
          <w:tcPr>
            <w:tcW w:w="4896" w:type="dxa"/>
          </w:tcPr>
          <w:p w14:paraId="666132DF" w14:textId="77777777" w:rsidR="004844C6" w:rsidRDefault="004844C6" w:rsidP="00164FBF">
            <w:r>
              <w:t>Session is cleared after timeout</w:t>
            </w:r>
          </w:p>
        </w:tc>
      </w:tr>
      <w:tr w:rsidR="004844C6" w14:paraId="10C12756" w14:textId="77777777" w:rsidTr="00164FBF">
        <w:trPr>
          <w:jc w:val="center"/>
        </w:trPr>
        <w:tc>
          <w:tcPr>
            <w:tcW w:w="4896" w:type="dxa"/>
          </w:tcPr>
          <w:p w14:paraId="4E0BD350" w14:textId="77777777" w:rsidR="004844C6" w:rsidRDefault="004844C6" w:rsidP="00164FBF">
            <w:r>
              <w:t>Missing/invalid CSRF token</w:t>
            </w:r>
          </w:p>
        </w:tc>
        <w:tc>
          <w:tcPr>
            <w:tcW w:w="4896" w:type="dxa"/>
          </w:tcPr>
          <w:p w14:paraId="36B6755C" w14:textId="77777777" w:rsidR="004844C6" w:rsidRDefault="004844C6" w:rsidP="00164FBF">
            <w:r>
              <w:t>State-changing request rejected</w:t>
            </w:r>
          </w:p>
        </w:tc>
      </w:tr>
      <w:tr w:rsidR="004844C6" w14:paraId="1CB9213A" w14:textId="77777777" w:rsidTr="00164FBF">
        <w:trPr>
          <w:jc w:val="center"/>
        </w:trPr>
        <w:tc>
          <w:tcPr>
            <w:tcW w:w="4896" w:type="dxa"/>
          </w:tcPr>
          <w:p w14:paraId="5D0ECAB5" w14:textId="77777777" w:rsidR="004844C6" w:rsidRDefault="004844C6" w:rsidP="00164FBF">
            <w:r>
              <w:t>Backup</w:t>
            </w:r>
          </w:p>
        </w:tc>
        <w:tc>
          <w:tcPr>
            <w:tcW w:w="4896" w:type="dxa"/>
          </w:tcPr>
          <w:p w14:paraId="1B837200" w14:textId="77777777" w:rsidR="004844C6" w:rsidRDefault="004844C6" w:rsidP="00164FBF">
            <w:r>
              <w:t>Timestamped backup created</w:t>
            </w:r>
          </w:p>
        </w:tc>
      </w:tr>
      <w:tr w:rsidR="004844C6" w14:paraId="2D47C91F" w14:textId="77777777" w:rsidTr="00164FBF">
        <w:trPr>
          <w:jc w:val="center"/>
        </w:trPr>
        <w:tc>
          <w:tcPr>
            <w:tcW w:w="4896" w:type="dxa"/>
          </w:tcPr>
          <w:p w14:paraId="053C5C88" w14:textId="77777777" w:rsidR="004844C6" w:rsidRDefault="004844C6" w:rsidP="00164FBF">
            <w:r>
              <w:t>Recovery</w:t>
            </w:r>
          </w:p>
        </w:tc>
        <w:tc>
          <w:tcPr>
            <w:tcW w:w="4896" w:type="dxa"/>
          </w:tcPr>
          <w:p w14:paraId="77B67231" w14:textId="77777777" w:rsidR="004844C6" w:rsidRDefault="004844C6" w:rsidP="00164FBF">
            <w:r>
              <w:t>Known-good backup restored and verified</w:t>
            </w:r>
          </w:p>
        </w:tc>
      </w:tr>
    </w:tbl>
    <w:p w14:paraId="35FB85E6" w14:textId="77777777" w:rsidR="004844C6" w:rsidRDefault="004844C6" w:rsidP="004844C6"/>
    <w:p w14:paraId="0D4CA804" w14:textId="77777777" w:rsidR="004844C6" w:rsidRDefault="004844C6" w:rsidP="004844C6">
      <w:pPr>
        <w:pStyle w:val="Heading2"/>
      </w:pPr>
      <w:r>
        <w:t>4.4 Comparison of the Two Applications</w:t>
      </w:r>
    </w:p>
    <w:p w14:paraId="50D664AA" w14:textId="77777777" w:rsidR="004844C6" w:rsidRDefault="004844C6" w:rsidP="004844C6">
      <w:r>
        <w:t>The two-application design provides a direct before-and-after comparison. Both applications serve the same core purpose, but the secured version adds controls at the appropriate trust boundaries.</w:t>
      </w:r>
    </w:p>
    <w:p w14:paraId="4BE0A4F9" w14:textId="77777777" w:rsidR="004844C6" w:rsidRDefault="004844C6" w:rsidP="004844C6">
      <w:r>
        <w:t>During development, vulnerable paste insertion was changed to use a prepared statement. This does not remove the SQL injection demonstration because the vulnerable login query remains deliberately injectable. It ensures the XSS demonstration accepts a payload such as &lt;script&gt;</w:t>
      </w:r>
      <w:proofErr w:type="gramStart"/>
      <w:r>
        <w:t>alert(</w:t>
      </w:r>
      <w:proofErr w:type="gramEnd"/>
      <w:r>
        <w:t>'YAPC XSS demo</w:t>
      </w:r>
      <w:proofErr w:type="gramStart"/>
      <w:r>
        <w:t>')&lt;</w:t>
      </w:r>
      <w:proofErr w:type="gramEnd"/>
      <w:r>
        <w:t>/script&gt; without an unrelated SQL syntax error. SQL injection is therefore demonstrated at authentication and XSS at output rendering.</w:t>
      </w:r>
    </w:p>
    <w:p w14:paraId="0425CEC9" w14:textId="77777777" w:rsidR="004844C6" w:rsidRDefault="004844C6" w:rsidP="004844C6">
      <w:pPr>
        <w:pStyle w:val="Heading2"/>
      </w:pPr>
      <w:r>
        <w:t>4.5 Security Testing Procedure</w:t>
      </w:r>
    </w:p>
    <w:p w14:paraId="397A9ED5" w14:textId="77777777" w:rsidR="004844C6" w:rsidRDefault="004844C6" w:rsidP="004844C6">
      <w:pPr>
        <w:pStyle w:val="ListNumber"/>
        <w:tabs>
          <w:tab w:val="num" w:pos="360"/>
        </w:tabs>
        <w:ind w:left="360" w:hanging="360"/>
      </w:pPr>
      <w:r>
        <w:t>Initialize the vulnerable database and start the vulnerable application.</w:t>
      </w:r>
    </w:p>
    <w:p w14:paraId="302C127E" w14:textId="77777777" w:rsidR="004844C6" w:rsidRDefault="004844C6" w:rsidP="004844C6">
      <w:pPr>
        <w:pStyle w:val="ListNumber"/>
        <w:tabs>
          <w:tab w:val="num" w:pos="360"/>
        </w:tabs>
        <w:ind w:left="360" w:hanging="360"/>
      </w:pPr>
      <w:r>
        <w:t>Log in using the demonstration account.</w:t>
      </w:r>
    </w:p>
    <w:p w14:paraId="25CE3FB2" w14:textId="77777777" w:rsidR="004844C6" w:rsidRDefault="004844C6" w:rsidP="004844C6">
      <w:pPr>
        <w:pStyle w:val="ListNumber"/>
        <w:tabs>
          <w:tab w:val="num" w:pos="360"/>
        </w:tabs>
        <w:ind w:left="360" w:hanging="360"/>
      </w:pPr>
      <w:r>
        <w:t>Attempt the controlled SQL injection against vulnerable login.</w:t>
      </w:r>
    </w:p>
    <w:p w14:paraId="746E53EC" w14:textId="77777777" w:rsidR="004844C6" w:rsidRDefault="004844C6" w:rsidP="004844C6">
      <w:pPr>
        <w:pStyle w:val="ListNumber"/>
        <w:tabs>
          <w:tab w:val="num" w:pos="360"/>
        </w:tabs>
        <w:ind w:left="360" w:hanging="360"/>
      </w:pPr>
      <w:r>
        <w:t>Create a paste containing the controlled XSS payload and view it.</w:t>
      </w:r>
    </w:p>
    <w:p w14:paraId="479670C8" w14:textId="77777777" w:rsidR="004844C6" w:rsidRDefault="004844C6" w:rsidP="004844C6">
      <w:pPr>
        <w:pStyle w:val="ListNumber"/>
        <w:tabs>
          <w:tab w:val="num" w:pos="360"/>
        </w:tabs>
        <w:ind w:left="360" w:hanging="360"/>
      </w:pPr>
      <w:r>
        <w:t xml:space="preserve">Inspect the vulnerable database for </w:t>
      </w:r>
      <w:proofErr w:type="gramStart"/>
      <w:r>
        <w:t>plaintext</w:t>
      </w:r>
      <w:proofErr w:type="gramEnd"/>
      <w:r>
        <w:t xml:space="preserve"> passwords and unencrypted paste content.</w:t>
      </w:r>
    </w:p>
    <w:p w14:paraId="71717FCC" w14:textId="77777777" w:rsidR="004844C6" w:rsidRDefault="004844C6" w:rsidP="004844C6">
      <w:pPr>
        <w:pStyle w:val="ListNumber"/>
        <w:tabs>
          <w:tab w:val="num" w:pos="360"/>
        </w:tabs>
        <w:ind w:left="360" w:hanging="360"/>
      </w:pPr>
      <w:r>
        <w:t>Initialize and start the secured application.</w:t>
      </w:r>
    </w:p>
    <w:p w14:paraId="2A409877" w14:textId="77777777" w:rsidR="004844C6" w:rsidRDefault="004844C6" w:rsidP="004844C6">
      <w:pPr>
        <w:pStyle w:val="ListNumber"/>
        <w:tabs>
          <w:tab w:val="num" w:pos="360"/>
        </w:tabs>
        <w:ind w:left="360" w:hanging="360"/>
      </w:pPr>
      <w:r>
        <w:t>Repeat the SQL injection and verify authentication is not bypassed.</w:t>
      </w:r>
    </w:p>
    <w:p w14:paraId="0B25E1AE" w14:textId="77777777" w:rsidR="004844C6" w:rsidRDefault="004844C6" w:rsidP="004844C6">
      <w:pPr>
        <w:pStyle w:val="ListNumber"/>
        <w:tabs>
          <w:tab w:val="num" w:pos="360"/>
        </w:tabs>
        <w:ind w:left="360" w:hanging="360"/>
      </w:pPr>
      <w:r>
        <w:t>Repeat the XSS test and verify the payload is safely displayed.</w:t>
      </w:r>
    </w:p>
    <w:p w14:paraId="474F7886" w14:textId="77777777" w:rsidR="004844C6" w:rsidRDefault="004844C6" w:rsidP="004844C6">
      <w:pPr>
        <w:pStyle w:val="ListNumber"/>
        <w:tabs>
          <w:tab w:val="num" w:pos="360"/>
        </w:tabs>
        <w:ind w:left="360" w:hanging="360"/>
      </w:pPr>
      <w:r>
        <w:t xml:space="preserve">Inspect </w:t>
      </w:r>
      <w:proofErr w:type="spellStart"/>
      <w:r>
        <w:t>Bcrypt</w:t>
      </w:r>
      <w:proofErr w:type="spellEnd"/>
      <w:r>
        <w:t xml:space="preserve"> hashes, encrypted private-paste data, the public view, and audit records.</w:t>
      </w:r>
    </w:p>
    <w:p w14:paraId="4ECF7BE1" w14:textId="77777777" w:rsidR="004844C6" w:rsidRDefault="004844C6" w:rsidP="004844C6">
      <w:pPr>
        <w:pStyle w:val="ListNumber"/>
        <w:tabs>
          <w:tab w:val="num" w:pos="360"/>
        </w:tabs>
        <w:ind w:left="360" w:hanging="360"/>
      </w:pPr>
      <w:r>
        <w:t>Create a backup and perform a controlled recovery test.</w:t>
      </w:r>
    </w:p>
    <w:p w14:paraId="08D0405B" w14:textId="77777777" w:rsidR="004844C6" w:rsidRDefault="004844C6" w:rsidP="004844C6">
      <w:r>
        <w:t>For the final presentation, screenshots should show the attack input, application response, and relevant database state. Results should distinguish observed results from expected behavior.</w:t>
      </w:r>
    </w:p>
    <w:p w14:paraId="38419FD4" w14:textId="77777777" w:rsidR="004844C6" w:rsidRDefault="004844C6" w:rsidP="004844C6">
      <w:r>
        <w:br w:type="page"/>
      </w:r>
    </w:p>
    <w:p w14:paraId="489D4768" w14:textId="77777777" w:rsidR="004844C6" w:rsidRDefault="004844C6" w:rsidP="004844C6">
      <w:pPr>
        <w:pStyle w:val="Heading1"/>
      </w:pPr>
      <w:r>
        <w:lastRenderedPageBreak/>
        <w:t>Work Plan</w:t>
      </w:r>
    </w:p>
    <w:p w14:paraId="54C92DE2" w14:textId="77777777" w:rsidR="004844C6" w:rsidRDefault="004844C6" w:rsidP="004844C6">
      <w:r>
        <w:t>The assignment requires planned and actual effort. The table below preserves placeholders where actual hours were not supplied, rather than inventing project effort.</w:t>
      </w:r>
    </w:p>
    <w:tbl>
      <w:tblPr>
        <w:tblStyle w:val="TableGrid"/>
        <w:tblW w:w="0" w:type="auto"/>
        <w:jc w:val="center"/>
        <w:tblLook w:val="04A0" w:firstRow="1" w:lastRow="0" w:firstColumn="1" w:lastColumn="0" w:noHBand="0" w:noVBand="1"/>
      </w:tblPr>
      <w:tblGrid>
        <w:gridCol w:w="2691"/>
        <w:gridCol w:w="1406"/>
        <w:gridCol w:w="1444"/>
        <w:gridCol w:w="1550"/>
        <w:gridCol w:w="1346"/>
        <w:gridCol w:w="1345"/>
      </w:tblGrid>
      <w:tr w:rsidR="004844C6" w14:paraId="55A03885" w14:textId="77777777" w:rsidTr="00164FBF">
        <w:trPr>
          <w:jc w:val="center"/>
        </w:trPr>
        <w:tc>
          <w:tcPr>
            <w:tcW w:w="1632" w:type="dxa"/>
          </w:tcPr>
          <w:p w14:paraId="44F20D6B" w14:textId="77777777" w:rsidR="004844C6" w:rsidRDefault="004844C6" w:rsidP="00164FBF">
            <w:r>
              <w:rPr>
                <w:b/>
              </w:rPr>
              <w:t>Deliverable</w:t>
            </w:r>
          </w:p>
        </w:tc>
        <w:tc>
          <w:tcPr>
            <w:tcW w:w="1632" w:type="dxa"/>
          </w:tcPr>
          <w:p w14:paraId="14F9A54E" w14:textId="77777777" w:rsidR="004844C6" w:rsidRDefault="004844C6" w:rsidP="00164FBF">
            <w:r>
              <w:rPr>
                <w:b/>
              </w:rPr>
              <w:t>Planned Period</w:t>
            </w:r>
          </w:p>
        </w:tc>
        <w:tc>
          <w:tcPr>
            <w:tcW w:w="1632" w:type="dxa"/>
          </w:tcPr>
          <w:p w14:paraId="4847563C" w14:textId="77777777" w:rsidR="004844C6" w:rsidRDefault="004844C6" w:rsidP="00164FBF">
            <w:r>
              <w:rPr>
                <w:b/>
              </w:rPr>
              <w:t>Expected Hours</w:t>
            </w:r>
          </w:p>
        </w:tc>
        <w:tc>
          <w:tcPr>
            <w:tcW w:w="1632" w:type="dxa"/>
          </w:tcPr>
          <w:p w14:paraId="73C41EC6" w14:textId="77777777" w:rsidR="004844C6" w:rsidRDefault="004844C6" w:rsidP="00164FBF">
            <w:r>
              <w:rPr>
                <w:b/>
              </w:rPr>
              <w:t>Responsible</w:t>
            </w:r>
          </w:p>
        </w:tc>
        <w:tc>
          <w:tcPr>
            <w:tcW w:w="1632" w:type="dxa"/>
          </w:tcPr>
          <w:p w14:paraId="45DD901C" w14:textId="77777777" w:rsidR="004844C6" w:rsidRDefault="004844C6" w:rsidP="00164FBF">
            <w:r>
              <w:rPr>
                <w:b/>
              </w:rPr>
              <w:t>Actual Period</w:t>
            </w:r>
          </w:p>
        </w:tc>
        <w:tc>
          <w:tcPr>
            <w:tcW w:w="1632" w:type="dxa"/>
          </w:tcPr>
          <w:p w14:paraId="5FEE5783" w14:textId="77777777" w:rsidR="004844C6" w:rsidRDefault="004844C6" w:rsidP="00164FBF">
            <w:r>
              <w:rPr>
                <w:b/>
              </w:rPr>
              <w:t>Actual Hours</w:t>
            </w:r>
          </w:p>
        </w:tc>
      </w:tr>
      <w:tr w:rsidR="004844C6" w14:paraId="04DA4E72" w14:textId="77777777" w:rsidTr="00164FBF">
        <w:trPr>
          <w:jc w:val="center"/>
        </w:trPr>
        <w:tc>
          <w:tcPr>
            <w:tcW w:w="1632" w:type="dxa"/>
          </w:tcPr>
          <w:p w14:paraId="7EA530C9" w14:textId="77777777" w:rsidR="004844C6" w:rsidRDefault="004844C6" w:rsidP="00164FBF">
            <w:r>
              <w:t>Application/database design</w:t>
            </w:r>
          </w:p>
        </w:tc>
        <w:tc>
          <w:tcPr>
            <w:tcW w:w="1632" w:type="dxa"/>
          </w:tcPr>
          <w:p w14:paraId="224D937F" w14:textId="77777777" w:rsidR="004844C6" w:rsidRDefault="004844C6" w:rsidP="00164FBF">
            <w:r>
              <w:t>Weeks 2–4</w:t>
            </w:r>
          </w:p>
        </w:tc>
        <w:tc>
          <w:tcPr>
            <w:tcW w:w="1632" w:type="dxa"/>
          </w:tcPr>
          <w:p w14:paraId="15202803" w14:textId="77777777" w:rsidR="004844C6" w:rsidRDefault="004844C6" w:rsidP="00164FBF">
            <w:r>
              <w:t>TBD</w:t>
            </w:r>
          </w:p>
        </w:tc>
        <w:tc>
          <w:tcPr>
            <w:tcW w:w="1632" w:type="dxa"/>
          </w:tcPr>
          <w:p w14:paraId="0DABA966" w14:textId="77777777" w:rsidR="004844C6" w:rsidRDefault="004844C6" w:rsidP="00164FBF">
            <w:r>
              <w:t>Olivia Huckabone</w:t>
            </w:r>
          </w:p>
        </w:tc>
        <w:tc>
          <w:tcPr>
            <w:tcW w:w="1632" w:type="dxa"/>
          </w:tcPr>
          <w:p w14:paraId="0D8E6B46" w14:textId="77777777" w:rsidR="004844C6" w:rsidRDefault="004844C6" w:rsidP="00164FBF">
            <w:r>
              <w:t>TBD</w:t>
            </w:r>
          </w:p>
        </w:tc>
        <w:tc>
          <w:tcPr>
            <w:tcW w:w="1632" w:type="dxa"/>
          </w:tcPr>
          <w:p w14:paraId="2BB61F44" w14:textId="77777777" w:rsidR="004844C6" w:rsidRDefault="004844C6" w:rsidP="00164FBF">
            <w:r>
              <w:t>TBD</w:t>
            </w:r>
          </w:p>
        </w:tc>
      </w:tr>
      <w:tr w:rsidR="004844C6" w14:paraId="2B0289E3" w14:textId="77777777" w:rsidTr="00164FBF">
        <w:trPr>
          <w:jc w:val="center"/>
        </w:trPr>
        <w:tc>
          <w:tcPr>
            <w:tcW w:w="1632" w:type="dxa"/>
          </w:tcPr>
          <w:p w14:paraId="46001D9E" w14:textId="77777777" w:rsidR="004844C6" w:rsidRDefault="004844C6" w:rsidP="00164FBF">
            <w:r>
              <w:t>Vulnerable application</w:t>
            </w:r>
          </w:p>
        </w:tc>
        <w:tc>
          <w:tcPr>
            <w:tcW w:w="1632" w:type="dxa"/>
          </w:tcPr>
          <w:p w14:paraId="0D7D04B4" w14:textId="77777777" w:rsidR="004844C6" w:rsidRDefault="004844C6" w:rsidP="00164FBF">
            <w:r>
              <w:t>Weeks 4–7</w:t>
            </w:r>
          </w:p>
        </w:tc>
        <w:tc>
          <w:tcPr>
            <w:tcW w:w="1632" w:type="dxa"/>
          </w:tcPr>
          <w:p w14:paraId="102A19C0" w14:textId="77777777" w:rsidR="004844C6" w:rsidRDefault="004844C6" w:rsidP="00164FBF">
            <w:r>
              <w:t>TBD</w:t>
            </w:r>
          </w:p>
        </w:tc>
        <w:tc>
          <w:tcPr>
            <w:tcW w:w="1632" w:type="dxa"/>
          </w:tcPr>
          <w:p w14:paraId="3A2AA29B" w14:textId="77777777" w:rsidR="004844C6" w:rsidRDefault="004844C6" w:rsidP="00164FBF">
            <w:r>
              <w:t>Olivia Huckabone</w:t>
            </w:r>
          </w:p>
        </w:tc>
        <w:tc>
          <w:tcPr>
            <w:tcW w:w="1632" w:type="dxa"/>
          </w:tcPr>
          <w:p w14:paraId="10ACF592" w14:textId="77777777" w:rsidR="004844C6" w:rsidRDefault="004844C6" w:rsidP="00164FBF">
            <w:r>
              <w:t>TBD</w:t>
            </w:r>
          </w:p>
        </w:tc>
        <w:tc>
          <w:tcPr>
            <w:tcW w:w="1632" w:type="dxa"/>
          </w:tcPr>
          <w:p w14:paraId="56558CAC" w14:textId="77777777" w:rsidR="004844C6" w:rsidRDefault="004844C6" w:rsidP="00164FBF">
            <w:r>
              <w:t>TBD</w:t>
            </w:r>
          </w:p>
        </w:tc>
      </w:tr>
      <w:tr w:rsidR="004844C6" w14:paraId="2C17404C" w14:textId="77777777" w:rsidTr="00164FBF">
        <w:trPr>
          <w:jc w:val="center"/>
        </w:trPr>
        <w:tc>
          <w:tcPr>
            <w:tcW w:w="1632" w:type="dxa"/>
          </w:tcPr>
          <w:p w14:paraId="1B70966B" w14:textId="77777777" w:rsidR="004844C6" w:rsidRDefault="004844C6" w:rsidP="00164FBF">
            <w:r>
              <w:t>Secured application</w:t>
            </w:r>
          </w:p>
        </w:tc>
        <w:tc>
          <w:tcPr>
            <w:tcW w:w="1632" w:type="dxa"/>
          </w:tcPr>
          <w:p w14:paraId="49474F40" w14:textId="77777777" w:rsidR="004844C6" w:rsidRDefault="004844C6" w:rsidP="00164FBF">
            <w:r>
              <w:t>Weeks 6–10</w:t>
            </w:r>
          </w:p>
        </w:tc>
        <w:tc>
          <w:tcPr>
            <w:tcW w:w="1632" w:type="dxa"/>
          </w:tcPr>
          <w:p w14:paraId="4FB835EC" w14:textId="77777777" w:rsidR="004844C6" w:rsidRDefault="004844C6" w:rsidP="00164FBF">
            <w:r>
              <w:t>TBD</w:t>
            </w:r>
          </w:p>
        </w:tc>
        <w:tc>
          <w:tcPr>
            <w:tcW w:w="1632" w:type="dxa"/>
          </w:tcPr>
          <w:p w14:paraId="68F9793F" w14:textId="77777777" w:rsidR="004844C6" w:rsidRDefault="004844C6" w:rsidP="00164FBF">
            <w:r>
              <w:t>Olivia Huckabone</w:t>
            </w:r>
          </w:p>
        </w:tc>
        <w:tc>
          <w:tcPr>
            <w:tcW w:w="1632" w:type="dxa"/>
          </w:tcPr>
          <w:p w14:paraId="45AD4FE9" w14:textId="77777777" w:rsidR="004844C6" w:rsidRDefault="004844C6" w:rsidP="00164FBF">
            <w:r>
              <w:t>TBD</w:t>
            </w:r>
          </w:p>
        </w:tc>
        <w:tc>
          <w:tcPr>
            <w:tcW w:w="1632" w:type="dxa"/>
          </w:tcPr>
          <w:p w14:paraId="24DF784F" w14:textId="77777777" w:rsidR="004844C6" w:rsidRDefault="004844C6" w:rsidP="00164FBF">
            <w:r>
              <w:t>TBD</w:t>
            </w:r>
          </w:p>
        </w:tc>
      </w:tr>
      <w:tr w:rsidR="004844C6" w14:paraId="457F692F" w14:textId="77777777" w:rsidTr="00164FBF">
        <w:trPr>
          <w:jc w:val="center"/>
        </w:trPr>
        <w:tc>
          <w:tcPr>
            <w:tcW w:w="1632" w:type="dxa"/>
          </w:tcPr>
          <w:p w14:paraId="130A7609" w14:textId="77777777" w:rsidR="004844C6" w:rsidRDefault="004844C6" w:rsidP="00164FBF">
            <w:r>
              <w:t>SQLi/XSS testing</w:t>
            </w:r>
          </w:p>
        </w:tc>
        <w:tc>
          <w:tcPr>
            <w:tcW w:w="1632" w:type="dxa"/>
          </w:tcPr>
          <w:p w14:paraId="135EE341" w14:textId="77777777" w:rsidR="004844C6" w:rsidRDefault="004844C6" w:rsidP="00164FBF">
            <w:r>
              <w:t>Weeks 8–11</w:t>
            </w:r>
          </w:p>
        </w:tc>
        <w:tc>
          <w:tcPr>
            <w:tcW w:w="1632" w:type="dxa"/>
          </w:tcPr>
          <w:p w14:paraId="3A40FFFE" w14:textId="77777777" w:rsidR="004844C6" w:rsidRDefault="004844C6" w:rsidP="00164FBF">
            <w:r>
              <w:t>TBD</w:t>
            </w:r>
          </w:p>
        </w:tc>
        <w:tc>
          <w:tcPr>
            <w:tcW w:w="1632" w:type="dxa"/>
          </w:tcPr>
          <w:p w14:paraId="6AA982C5" w14:textId="77777777" w:rsidR="004844C6" w:rsidRDefault="004844C6" w:rsidP="00164FBF">
            <w:r>
              <w:t>Olivia Huckabone</w:t>
            </w:r>
          </w:p>
        </w:tc>
        <w:tc>
          <w:tcPr>
            <w:tcW w:w="1632" w:type="dxa"/>
          </w:tcPr>
          <w:p w14:paraId="040AB50F" w14:textId="77777777" w:rsidR="004844C6" w:rsidRDefault="004844C6" w:rsidP="00164FBF">
            <w:r>
              <w:t>TBD</w:t>
            </w:r>
          </w:p>
        </w:tc>
        <w:tc>
          <w:tcPr>
            <w:tcW w:w="1632" w:type="dxa"/>
          </w:tcPr>
          <w:p w14:paraId="29D0ACBC" w14:textId="77777777" w:rsidR="004844C6" w:rsidRDefault="004844C6" w:rsidP="00164FBF">
            <w:r>
              <w:t>TBD</w:t>
            </w:r>
          </w:p>
        </w:tc>
      </w:tr>
      <w:tr w:rsidR="004844C6" w14:paraId="4C378BAB" w14:textId="77777777" w:rsidTr="00164FBF">
        <w:trPr>
          <w:jc w:val="center"/>
        </w:trPr>
        <w:tc>
          <w:tcPr>
            <w:tcW w:w="1632" w:type="dxa"/>
          </w:tcPr>
          <w:p w14:paraId="43F31574" w14:textId="77777777" w:rsidR="004844C6" w:rsidRDefault="004844C6" w:rsidP="00164FBF">
            <w:r>
              <w:t>Authentication/STRIDE</w:t>
            </w:r>
          </w:p>
        </w:tc>
        <w:tc>
          <w:tcPr>
            <w:tcW w:w="1632" w:type="dxa"/>
          </w:tcPr>
          <w:p w14:paraId="5F8AD3C3" w14:textId="77777777" w:rsidR="004844C6" w:rsidRDefault="004844C6" w:rsidP="00164FBF">
            <w:r>
              <w:t>Weeks 8–11</w:t>
            </w:r>
          </w:p>
        </w:tc>
        <w:tc>
          <w:tcPr>
            <w:tcW w:w="1632" w:type="dxa"/>
          </w:tcPr>
          <w:p w14:paraId="6BEACAC3" w14:textId="77777777" w:rsidR="004844C6" w:rsidRDefault="004844C6" w:rsidP="00164FBF">
            <w:r>
              <w:t>TBD</w:t>
            </w:r>
          </w:p>
        </w:tc>
        <w:tc>
          <w:tcPr>
            <w:tcW w:w="1632" w:type="dxa"/>
          </w:tcPr>
          <w:p w14:paraId="29717C66" w14:textId="77777777" w:rsidR="004844C6" w:rsidRDefault="004844C6" w:rsidP="00164FBF">
            <w:r>
              <w:t>Olivia Huckabone</w:t>
            </w:r>
          </w:p>
        </w:tc>
        <w:tc>
          <w:tcPr>
            <w:tcW w:w="1632" w:type="dxa"/>
          </w:tcPr>
          <w:p w14:paraId="01BE1BB7" w14:textId="77777777" w:rsidR="004844C6" w:rsidRDefault="004844C6" w:rsidP="00164FBF">
            <w:r>
              <w:t>TBD</w:t>
            </w:r>
          </w:p>
        </w:tc>
        <w:tc>
          <w:tcPr>
            <w:tcW w:w="1632" w:type="dxa"/>
          </w:tcPr>
          <w:p w14:paraId="7539F9F8" w14:textId="77777777" w:rsidR="004844C6" w:rsidRDefault="004844C6" w:rsidP="00164FBF">
            <w:r>
              <w:t>TBD</w:t>
            </w:r>
          </w:p>
        </w:tc>
      </w:tr>
      <w:tr w:rsidR="004844C6" w14:paraId="61F2A080" w14:textId="77777777" w:rsidTr="00164FBF">
        <w:trPr>
          <w:jc w:val="center"/>
        </w:trPr>
        <w:tc>
          <w:tcPr>
            <w:tcW w:w="1632" w:type="dxa"/>
          </w:tcPr>
          <w:p w14:paraId="09F5F12C" w14:textId="77777777" w:rsidR="004844C6" w:rsidRDefault="004844C6" w:rsidP="00164FBF">
            <w:r>
              <w:t>Database/backup/recovery</w:t>
            </w:r>
          </w:p>
        </w:tc>
        <w:tc>
          <w:tcPr>
            <w:tcW w:w="1632" w:type="dxa"/>
          </w:tcPr>
          <w:p w14:paraId="3B31D47D" w14:textId="77777777" w:rsidR="004844C6" w:rsidRDefault="004844C6" w:rsidP="00164FBF">
            <w:r>
              <w:t>Weeks 9–11</w:t>
            </w:r>
          </w:p>
        </w:tc>
        <w:tc>
          <w:tcPr>
            <w:tcW w:w="1632" w:type="dxa"/>
          </w:tcPr>
          <w:p w14:paraId="01B19F66" w14:textId="77777777" w:rsidR="004844C6" w:rsidRDefault="004844C6" w:rsidP="00164FBF">
            <w:r>
              <w:t>TBD</w:t>
            </w:r>
          </w:p>
        </w:tc>
        <w:tc>
          <w:tcPr>
            <w:tcW w:w="1632" w:type="dxa"/>
          </w:tcPr>
          <w:p w14:paraId="163CB352" w14:textId="77777777" w:rsidR="004844C6" w:rsidRDefault="004844C6" w:rsidP="00164FBF">
            <w:r>
              <w:t>Olivia Huckabone</w:t>
            </w:r>
          </w:p>
        </w:tc>
        <w:tc>
          <w:tcPr>
            <w:tcW w:w="1632" w:type="dxa"/>
          </w:tcPr>
          <w:p w14:paraId="31B80B29" w14:textId="77777777" w:rsidR="004844C6" w:rsidRDefault="004844C6" w:rsidP="00164FBF">
            <w:r>
              <w:t>TBD</w:t>
            </w:r>
          </w:p>
        </w:tc>
        <w:tc>
          <w:tcPr>
            <w:tcW w:w="1632" w:type="dxa"/>
          </w:tcPr>
          <w:p w14:paraId="7C91017A" w14:textId="77777777" w:rsidR="004844C6" w:rsidRDefault="004844C6" w:rsidP="00164FBF">
            <w:r>
              <w:t>TBD</w:t>
            </w:r>
          </w:p>
        </w:tc>
      </w:tr>
      <w:tr w:rsidR="004844C6" w14:paraId="57D4B96B" w14:textId="77777777" w:rsidTr="00164FBF">
        <w:trPr>
          <w:jc w:val="center"/>
        </w:trPr>
        <w:tc>
          <w:tcPr>
            <w:tcW w:w="1632" w:type="dxa"/>
          </w:tcPr>
          <w:p w14:paraId="34044004" w14:textId="77777777" w:rsidR="004844C6" w:rsidRDefault="004844C6" w:rsidP="00164FBF">
            <w:r>
              <w:t>Cryptography</w:t>
            </w:r>
          </w:p>
        </w:tc>
        <w:tc>
          <w:tcPr>
            <w:tcW w:w="1632" w:type="dxa"/>
          </w:tcPr>
          <w:p w14:paraId="2218BA6A" w14:textId="77777777" w:rsidR="004844C6" w:rsidRDefault="004844C6" w:rsidP="00164FBF">
            <w:r>
              <w:t>Weeks 9–11</w:t>
            </w:r>
          </w:p>
        </w:tc>
        <w:tc>
          <w:tcPr>
            <w:tcW w:w="1632" w:type="dxa"/>
          </w:tcPr>
          <w:p w14:paraId="29B429A2" w14:textId="77777777" w:rsidR="004844C6" w:rsidRDefault="004844C6" w:rsidP="00164FBF">
            <w:r>
              <w:t>TBD</w:t>
            </w:r>
          </w:p>
        </w:tc>
        <w:tc>
          <w:tcPr>
            <w:tcW w:w="1632" w:type="dxa"/>
          </w:tcPr>
          <w:p w14:paraId="7FADFD5F" w14:textId="77777777" w:rsidR="004844C6" w:rsidRDefault="004844C6" w:rsidP="00164FBF">
            <w:r>
              <w:t>Olivia Huckabone</w:t>
            </w:r>
          </w:p>
        </w:tc>
        <w:tc>
          <w:tcPr>
            <w:tcW w:w="1632" w:type="dxa"/>
          </w:tcPr>
          <w:p w14:paraId="50DE1754" w14:textId="77777777" w:rsidR="004844C6" w:rsidRDefault="004844C6" w:rsidP="00164FBF">
            <w:r>
              <w:t>TBD</w:t>
            </w:r>
          </w:p>
        </w:tc>
        <w:tc>
          <w:tcPr>
            <w:tcW w:w="1632" w:type="dxa"/>
          </w:tcPr>
          <w:p w14:paraId="7331C80E" w14:textId="77777777" w:rsidR="004844C6" w:rsidRDefault="004844C6" w:rsidP="00164FBF">
            <w:r>
              <w:t>TBD</w:t>
            </w:r>
          </w:p>
        </w:tc>
      </w:tr>
      <w:tr w:rsidR="004844C6" w14:paraId="61C851CE" w14:textId="77777777" w:rsidTr="00164FBF">
        <w:trPr>
          <w:jc w:val="center"/>
        </w:trPr>
        <w:tc>
          <w:tcPr>
            <w:tcW w:w="1632" w:type="dxa"/>
          </w:tcPr>
          <w:p w14:paraId="16DA3349" w14:textId="77777777" w:rsidR="004844C6" w:rsidRDefault="004844C6" w:rsidP="00164FBF">
            <w:r>
              <w:t>Final report</w:t>
            </w:r>
          </w:p>
        </w:tc>
        <w:tc>
          <w:tcPr>
            <w:tcW w:w="1632" w:type="dxa"/>
          </w:tcPr>
          <w:p w14:paraId="4BEE4332" w14:textId="77777777" w:rsidR="004844C6" w:rsidRDefault="004844C6" w:rsidP="00164FBF">
            <w:r>
              <w:t>Weeks 11–13</w:t>
            </w:r>
          </w:p>
        </w:tc>
        <w:tc>
          <w:tcPr>
            <w:tcW w:w="1632" w:type="dxa"/>
          </w:tcPr>
          <w:p w14:paraId="0E94C08A" w14:textId="77777777" w:rsidR="004844C6" w:rsidRDefault="004844C6" w:rsidP="00164FBF">
            <w:r>
              <w:t>TBD</w:t>
            </w:r>
          </w:p>
        </w:tc>
        <w:tc>
          <w:tcPr>
            <w:tcW w:w="1632" w:type="dxa"/>
          </w:tcPr>
          <w:p w14:paraId="7BAB2CC5" w14:textId="77777777" w:rsidR="004844C6" w:rsidRDefault="004844C6" w:rsidP="00164FBF">
            <w:r>
              <w:t>Olivia Huckabone</w:t>
            </w:r>
          </w:p>
        </w:tc>
        <w:tc>
          <w:tcPr>
            <w:tcW w:w="1632" w:type="dxa"/>
          </w:tcPr>
          <w:p w14:paraId="70E17C12" w14:textId="77777777" w:rsidR="004844C6" w:rsidRDefault="004844C6" w:rsidP="00164FBF">
            <w:r>
              <w:t>TBD</w:t>
            </w:r>
          </w:p>
        </w:tc>
        <w:tc>
          <w:tcPr>
            <w:tcW w:w="1632" w:type="dxa"/>
          </w:tcPr>
          <w:p w14:paraId="1561BE25" w14:textId="77777777" w:rsidR="004844C6" w:rsidRDefault="004844C6" w:rsidP="00164FBF">
            <w:r>
              <w:t>TBD</w:t>
            </w:r>
          </w:p>
        </w:tc>
      </w:tr>
      <w:tr w:rsidR="004844C6" w14:paraId="33AA8875" w14:textId="77777777" w:rsidTr="00164FBF">
        <w:trPr>
          <w:jc w:val="center"/>
        </w:trPr>
        <w:tc>
          <w:tcPr>
            <w:tcW w:w="1632" w:type="dxa"/>
          </w:tcPr>
          <w:p w14:paraId="5CF726CC" w14:textId="77777777" w:rsidR="004844C6" w:rsidRDefault="004844C6" w:rsidP="00164FBF">
            <w:r>
              <w:t>Presentation/demo</w:t>
            </w:r>
          </w:p>
        </w:tc>
        <w:tc>
          <w:tcPr>
            <w:tcW w:w="1632" w:type="dxa"/>
          </w:tcPr>
          <w:p w14:paraId="10984D95" w14:textId="77777777" w:rsidR="004844C6" w:rsidRDefault="004844C6" w:rsidP="00164FBF">
            <w:r>
              <w:t>Weeks 13–14</w:t>
            </w:r>
          </w:p>
        </w:tc>
        <w:tc>
          <w:tcPr>
            <w:tcW w:w="1632" w:type="dxa"/>
          </w:tcPr>
          <w:p w14:paraId="3DE50F11" w14:textId="77777777" w:rsidR="004844C6" w:rsidRDefault="004844C6" w:rsidP="00164FBF">
            <w:r>
              <w:t>TBD</w:t>
            </w:r>
          </w:p>
        </w:tc>
        <w:tc>
          <w:tcPr>
            <w:tcW w:w="1632" w:type="dxa"/>
          </w:tcPr>
          <w:p w14:paraId="177FD306" w14:textId="77777777" w:rsidR="004844C6" w:rsidRDefault="004844C6" w:rsidP="00164FBF">
            <w:r>
              <w:t>Olivia Huckabone</w:t>
            </w:r>
          </w:p>
        </w:tc>
        <w:tc>
          <w:tcPr>
            <w:tcW w:w="1632" w:type="dxa"/>
          </w:tcPr>
          <w:p w14:paraId="1DCF4A79" w14:textId="77777777" w:rsidR="004844C6" w:rsidRDefault="004844C6" w:rsidP="00164FBF">
            <w:r>
              <w:t>TBD</w:t>
            </w:r>
          </w:p>
        </w:tc>
        <w:tc>
          <w:tcPr>
            <w:tcW w:w="1632" w:type="dxa"/>
          </w:tcPr>
          <w:p w14:paraId="3468CDC3" w14:textId="77777777" w:rsidR="004844C6" w:rsidRDefault="004844C6" w:rsidP="00164FBF">
            <w:r>
              <w:t>TBD</w:t>
            </w:r>
          </w:p>
        </w:tc>
      </w:tr>
    </w:tbl>
    <w:p w14:paraId="3041C972" w14:textId="77777777" w:rsidR="004844C6" w:rsidRDefault="004844C6" w:rsidP="004844C6"/>
    <w:p w14:paraId="66D9E531" w14:textId="77777777" w:rsidR="004844C6" w:rsidRDefault="004844C6" w:rsidP="004844C6">
      <w:r>
        <w:t>If additional group members participated, add their names, assigned deliverables, expected hours, and actual hours before submission.</w:t>
      </w:r>
    </w:p>
    <w:p w14:paraId="503A6D47" w14:textId="77777777" w:rsidR="004844C6" w:rsidRDefault="004844C6" w:rsidP="004844C6">
      <w:pPr>
        <w:pStyle w:val="Heading1"/>
      </w:pPr>
      <w:r>
        <w:t>Lessons Learned and Conclusion</w:t>
      </w:r>
    </w:p>
    <w:p w14:paraId="6C7F2CE2" w14:textId="77777777" w:rsidR="004844C6" w:rsidRDefault="004844C6" w:rsidP="004844C6">
      <w:pPr>
        <w:pStyle w:val="Heading2"/>
      </w:pPr>
      <w:r>
        <w:t>Lessons Learned</w:t>
      </w:r>
    </w:p>
    <w:p w14:paraId="65E9D01D" w14:textId="77777777" w:rsidR="004844C6" w:rsidRDefault="004844C6" w:rsidP="004844C6">
      <w:pPr>
        <w:pStyle w:val="ListBullet"/>
        <w:tabs>
          <w:tab w:val="num" w:pos="360"/>
        </w:tabs>
        <w:ind w:left="360" w:hanging="360"/>
      </w:pPr>
      <w:r>
        <w:t>Security controls must be applied at the correct trust boundary: prepared statements for SQL injection and output encoding for XSS.</w:t>
      </w:r>
    </w:p>
    <w:p w14:paraId="55E1C5AC" w14:textId="77777777" w:rsidR="004844C6" w:rsidRDefault="004844C6" w:rsidP="004844C6">
      <w:pPr>
        <w:pStyle w:val="ListBullet"/>
        <w:tabs>
          <w:tab w:val="num" w:pos="360"/>
        </w:tabs>
        <w:ind w:left="360" w:hanging="360"/>
      </w:pPr>
      <w:r>
        <w:t>A vulnerability demonstration should remain functional. Isolating SQL injection in login prevents it from interfering with the XSS test.</w:t>
      </w:r>
    </w:p>
    <w:p w14:paraId="516928DB" w14:textId="77777777" w:rsidR="004844C6" w:rsidRDefault="004844C6" w:rsidP="004844C6">
      <w:pPr>
        <w:pStyle w:val="ListBullet"/>
        <w:tabs>
          <w:tab w:val="num" w:pos="360"/>
        </w:tabs>
        <w:ind w:left="360" w:hanging="360"/>
      </w:pPr>
      <w:r>
        <w:lastRenderedPageBreak/>
        <w:t>Password hashing and encryption solve different problems: hashes verify passwords; encryption protects data that must later be recovered.</w:t>
      </w:r>
    </w:p>
    <w:p w14:paraId="4A513D70" w14:textId="77777777" w:rsidR="004844C6" w:rsidRDefault="004844C6" w:rsidP="004844C6">
      <w:pPr>
        <w:pStyle w:val="ListBullet"/>
        <w:tabs>
          <w:tab w:val="num" w:pos="360"/>
        </w:tabs>
        <w:ind w:left="360" w:hanging="360"/>
      </w:pPr>
      <w:r>
        <w:t>Defense in depth is important. Output encoding is reinforced by CSP, and session regeneration is combined with hardened cookie attributes and timeouts.</w:t>
      </w:r>
    </w:p>
    <w:p w14:paraId="29AED066" w14:textId="77777777" w:rsidR="004844C6" w:rsidRDefault="004844C6" w:rsidP="004844C6">
      <w:pPr>
        <w:pStyle w:val="ListBullet"/>
        <w:tabs>
          <w:tab w:val="num" w:pos="360"/>
        </w:tabs>
        <w:ind w:left="360" w:hanging="360"/>
      </w:pPr>
      <w:r>
        <w:t>Database security includes views, audit trails, access control, backups, and recovery—not just SQL injection prevention.</w:t>
      </w:r>
    </w:p>
    <w:p w14:paraId="327DA34F" w14:textId="77777777" w:rsidR="004844C6" w:rsidRDefault="004844C6" w:rsidP="004844C6">
      <w:pPr>
        <w:pStyle w:val="ListBullet"/>
        <w:tabs>
          <w:tab w:val="num" w:pos="360"/>
        </w:tabs>
        <w:ind w:left="360" w:hanging="360"/>
      </w:pPr>
      <w:r>
        <w:t>Encryption creates a key-management dependency, so the encryption key must be protected and backed up separately.</w:t>
      </w:r>
    </w:p>
    <w:p w14:paraId="18EEE7C4" w14:textId="77777777" w:rsidR="004844C6" w:rsidRDefault="004844C6" w:rsidP="004844C6">
      <w:pPr>
        <w:pStyle w:val="ListBullet"/>
        <w:tabs>
          <w:tab w:val="num" w:pos="360"/>
        </w:tabs>
        <w:ind w:left="360" w:hanging="360"/>
      </w:pPr>
      <w:r>
        <w:t xml:space="preserve">STRIDE provides a structured way to reason </w:t>
      </w:r>
      <w:proofErr w:type="gramStart"/>
      <w:r>
        <w:t>about</w:t>
      </w:r>
      <w:proofErr w:type="gramEnd"/>
      <w:r>
        <w:t xml:space="preserve"> authentication threats beyond individual vulnerabilities.</w:t>
      </w:r>
    </w:p>
    <w:p w14:paraId="203E0A6B" w14:textId="77777777" w:rsidR="004844C6" w:rsidRDefault="004844C6" w:rsidP="004844C6">
      <w:pPr>
        <w:pStyle w:val="Heading2"/>
      </w:pPr>
      <w:r>
        <w:t>Risks That Required Mitigation</w:t>
      </w:r>
    </w:p>
    <w:tbl>
      <w:tblPr>
        <w:tblStyle w:val="TableGrid"/>
        <w:tblW w:w="0" w:type="auto"/>
        <w:jc w:val="center"/>
        <w:tblLook w:val="04A0" w:firstRow="1" w:lastRow="0" w:firstColumn="1" w:lastColumn="0" w:noHBand="0" w:noVBand="1"/>
      </w:tblPr>
      <w:tblGrid>
        <w:gridCol w:w="4891"/>
        <w:gridCol w:w="4891"/>
      </w:tblGrid>
      <w:tr w:rsidR="004844C6" w14:paraId="54AA6278" w14:textId="77777777" w:rsidTr="00164FBF">
        <w:trPr>
          <w:jc w:val="center"/>
        </w:trPr>
        <w:tc>
          <w:tcPr>
            <w:tcW w:w="4896" w:type="dxa"/>
          </w:tcPr>
          <w:p w14:paraId="072277E7" w14:textId="77777777" w:rsidR="004844C6" w:rsidRDefault="004844C6" w:rsidP="00164FBF">
            <w:r>
              <w:rPr>
                <w:b/>
              </w:rPr>
              <w:t>Risk</w:t>
            </w:r>
          </w:p>
        </w:tc>
        <w:tc>
          <w:tcPr>
            <w:tcW w:w="4896" w:type="dxa"/>
          </w:tcPr>
          <w:p w14:paraId="505E81E7" w14:textId="77777777" w:rsidR="004844C6" w:rsidRDefault="004844C6" w:rsidP="00164FBF">
            <w:r>
              <w:rPr>
                <w:b/>
              </w:rPr>
              <w:t>Mitigation</w:t>
            </w:r>
          </w:p>
        </w:tc>
      </w:tr>
      <w:tr w:rsidR="004844C6" w14:paraId="5F2BC87E" w14:textId="77777777" w:rsidTr="00164FBF">
        <w:trPr>
          <w:jc w:val="center"/>
        </w:trPr>
        <w:tc>
          <w:tcPr>
            <w:tcW w:w="4896" w:type="dxa"/>
          </w:tcPr>
          <w:p w14:paraId="2790707C" w14:textId="77777777" w:rsidR="004844C6" w:rsidRDefault="004844C6" w:rsidP="00164FBF">
            <w:r>
              <w:t>Authentication bypass</w:t>
            </w:r>
          </w:p>
        </w:tc>
        <w:tc>
          <w:tcPr>
            <w:tcW w:w="4896" w:type="dxa"/>
          </w:tcPr>
          <w:p w14:paraId="6B38052F" w14:textId="77777777" w:rsidR="004844C6" w:rsidRDefault="004844C6" w:rsidP="00164FBF">
            <w:r>
              <w:t>Prepared SQL and password verification</w:t>
            </w:r>
          </w:p>
        </w:tc>
      </w:tr>
      <w:tr w:rsidR="004844C6" w14:paraId="6038B558" w14:textId="77777777" w:rsidTr="00164FBF">
        <w:trPr>
          <w:jc w:val="center"/>
        </w:trPr>
        <w:tc>
          <w:tcPr>
            <w:tcW w:w="4896" w:type="dxa"/>
          </w:tcPr>
          <w:p w14:paraId="2DB783AF" w14:textId="77777777" w:rsidR="004844C6" w:rsidRDefault="004844C6" w:rsidP="00164FBF">
            <w:r>
              <w:t>Credential disclosure</w:t>
            </w:r>
          </w:p>
        </w:tc>
        <w:tc>
          <w:tcPr>
            <w:tcW w:w="4896" w:type="dxa"/>
          </w:tcPr>
          <w:p w14:paraId="7443985A" w14:textId="77777777" w:rsidR="004844C6" w:rsidRDefault="004844C6" w:rsidP="00164FBF">
            <w:proofErr w:type="spellStart"/>
            <w:r>
              <w:t>Bcrypt</w:t>
            </w:r>
            <w:proofErr w:type="spellEnd"/>
            <w:r>
              <w:t xml:space="preserve"> hashing</w:t>
            </w:r>
          </w:p>
        </w:tc>
      </w:tr>
      <w:tr w:rsidR="004844C6" w14:paraId="683EBF33" w14:textId="77777777" w:rsidTr="00164FBF">
        <w:trPr>
          <w:jc w:val="center"/>
        </w:trPr>
        <w:tc>
          <w:tcPr>
            <w:tcW w:w="4896" w:type="dxa"/>
          </w:tcPr>
          <w:p w14:paraId="7A91EC86" w14:textId="77777777" w:rsidR="004844C6" w:rsidRDefault="004844C6" w:rsidP="00164FBF">
            <w:r>
              <w:t>Stored XSS</w:t>
            </w:r>
          </w:p>
        </w:tc>
        <w:tc>
          <w:tcPr>
            <w:tcW w:w="4896" w:type="dxa"/>
          </w:tcPr>
          <w:p w14:paraId="4B2BBEAD" w14:textId="77777777" w:rsidR="004844C6" w:rsidRDefault="004844C6" w:rsidP="00164FBF">
            <w:r>
              <w:t>Output encoding and CSP</w:t>
            </w:r>
          </w:p>
        </w:tc>
      </w:tr>
      <w:tr w:rsidR="004844C6" w14:paraId="12B8568B" w14:textId="77777777" w:rsidTr="00164FBF">
        <w:trPr>
          <w:jc w:val="center"/>
        </w:trPr>
        <w:tc>
          <w:tcPr>
            <w:tcW w:w="4896" w:type="dxa"/>
          </w:tcPr>
          <w:p w14:paraId="4A39E4E3" w14:textId="77777777" w:rsidR="004844C6" w:rsidRDefault="004844C6" w:rsidP="00164FBF">
            <w:r>
              <w:t>Session fixation/hijacking</w:t>
            </w:r>
          </w:p>
        </w:tc>
        <w:tc>
          <w:tcPr>
            <w:tcW w:w="4896" w:type="dxa"/>
          </w:tcPr>
          <w:p w14:paraId="2A0EBEBE" w14:textId="77777777" w:rsidR="004844C6" w:rsidRDefault="004844C6" w:rsidP="00164FBF">
            <w:r>
              <w:t xml:space="preserve">Session regeneration, </w:t>
            </w:r>
            <w:proofErr w:type="spellStart"/>
            <w:r>
              <w:t>HttpOnly</w:t>
            </w:r>
            <w:proofErr w:type="spellEnd"/>
            <w:r>
              <w:t xml:space="preserve">, </w:t>
            </w:r>
            <w:proofErr w:type="spellStart"/>
            <w:r>
              <w:t>SameSite</w:t>
            </w:r>
            <w:proofErr w:type="spellEnd"/>
            <w:r>
              <w:t>, timeout</w:t>
            </w:r>
          </w:p>
        </w:tc>
      </w:tr>
      <w:tr w:rsidR="004844C6" w14:paraId="6D1CE9A1" w14:textId="77777777" w:rsidTr="00164FBF">
        <w:trPr>
          <w:jc w:val="center"/>
        </w:trPr>
        <w:tc>
          <w:tcPr>
            <w:tcW w:w="4896" w:type="dxa"/>
          </w:tcPr>
          <w:p w14:paraId="44DCCBF7" w14:textId="77777777" w:rsidR="004844C6" w:rsidRDefault="004844C6" w:rsidP="00164FBF">
            <w:r>
              <w:t>Unauthorized data exposure</w:t>
            </w:r>
          </w:p>
        </w:tc>
        <w:tc>
          <w:tcPr>
            <w:tcW w:w="4896" w:type="dxa"/>
          </w:tcPr>
          <w:p w14:paraId="6589A8C8" w14:textId="77777777" w:rsidR="004844C6" w:rsidRDefault="004844C6" w:rsidP="00164FBF">
            <w:r>
              <w:t>Public view and ownership controls</w:t>
            </w:r>
          </w:p>
        </w:tc>
      </w:tr>
      <w:tr w:rsidR="004844C6" w14:paraId="2755010B" w14:textId="77777777" w:rsidTr="00164FBF">
        <w:trPr>
          <w:jc w:val="center"/>
        </w:trPr>
        <w:tc>
          <w:tcPr>
            <w:tcW w:w="4896" w:type="dxa"/>
          </w:tcPr>
          <w:p w14:paraId="093BB1B0" w14:textId="77777777" w:rsidR="004844C6" w:rsidRDefault="004844C6" w:rsidP="00164FBF">
            <w:r>
              <w:t>Untraceable changes</w:t>
            </w:r>
          </w:p>
        </w:tc>
        <w:tc>
          <w:tcPr>
            <w:tcW w:w="4896" w:type="dxa"/>
          </w:tcPr>
          <w:p w14:paraId="521C6B80" w14:textId="77777777" w:rsidR="004844C6" w:rsidRDefault="004844C6" w:rsidP="00164FBF">
            <w:r>
              <w:t>Audit table and triggers</w:t>
            </w:r>
          </w:p>
        </w:tc>
      </w:tr>
      <w:tr w:rsidR="004844C6" w14:paraId="1B862DDA" w14:textId="77777777" w:rsidTr="00164FBF">
        <w:trPr>
          <w:jc w:val="center"/>
        </w:trPr>
        <w:tc>
          <w:tcPr>
            <w:tcW w:w="4896" w:type="dxa"/>
          </w:tcPr>
          <w:p w14:paraId="0315B9EC" w14:textId="77777777" w:rsidR="004844C6" w:rsidRDefault="004844C6" w:rsidP="00164FBF">
            <w:r>
              <w:t>Data loss</w:t>
            </w:r>
          </w:p>
        </w:tc>
        <w:tc>
          <w:tcPr>
            <w:tcW w:w="4896" w:type="dxa"/>
          </w:tcPr>
          <w:p w14:paraId="738A4BAD" w14:textId="77777777" w:rsidR="004844C6" w:rsidRDefault="004844C6" w:rsidP="00164FBF">
            <w:r>
              <w:t>Backup and recovery</w:t>
            </w:r>
          </w:p>
        </w:tc>
      </w:tr>
      <w:tr w:rsidR="004844C6" w14:paraId="2A85C128" w14:textId="77777777" w:rsidTr="00164FBF">
        <w:trPr>
          <w:jc w:val="center"/>
        </w:trPr>
        <w:tc>
          <w:tcPr>
            <w:tcW w:w="4896" w:type="dxa"/>
          </w:tcPr>
          <w:p w14:paraId="0599D44C" w14:textId="77777777" w:rsidR="004844C6" w:rsidRDefault="004844C6" w:rsidP="00164FBF">
            <w:r>
              <w:t>Private-paste disclosure</w:t>
            </w:r>
          </w:p>
        </w:tc>
        <w:tc>
          <w:tcPr>
            <w:tcW w:w="4896" w:type="dxa"/>
          </w:tcPr>
          <w:p w14:paraId="797221C0" w14:textId="77777777" w:rsidR="004844C6" w:rsidRDefault="004844C6" w:rsidP="00164FBF">
            <w:r>
              <w:t>AES-256-GCM</w:t>
            </w:r>
          </w:p>
        </w:tc>
      </w:tr>
      <w:tr w:rsidR="004844C6" w14:paraId="69538F63" w14:textId="77777777" w:rsidTr="00164FBF">
        <w:trPr>
          <w:jc w:val="center"/>
        </w:trPr>
        <w:tc>
          <w:tcPr>
            <w:tcW w:w="4896" w:type="dxa"/>
          </w:tcPr>
          <w:p w14:paraId="684FDF7D" w14:textId="77777777" w:rsidR="004844C6" w:rsidRDefault="004844C6" w:rsidP="00164FBF">
            <w:r>
              <w:t>Lost encryption key</w:t>
            </w:r>
          </w:p>
        </w:tc>
        <w:tc>
          <w:tcPr>
            <w:tcW w:w="4896" w:type="dxa"/>
          </w:tcPr>
          <w:p w14:paraId="5B3DB4F2" w14:textId="77777777" w:rsidR="004844C6" w:rsidRDefault="004844C6" w:rsidP="00164FBF">
            <w:r>
              <w:t>Separate protected key backup</w:t>
            </w:r>
          </w:p>
        </w:tc>
      </w:tr>
    </w:tbl>
    <w:p w14:paraId="45B0C33F" w14:textId="77777777" w:rsidR="004844C6" w:rsidRDefault="004844C6" w:rsidP="004844C6"/>
    <w:p w14:paraId="293F3283" w14:textId="77777777" w:rsidR="004844C6" w:rsidRDefault="004844C6" w:rsidP="004844C6">
      <w:pPr>
        <w:pStyle w:val="Heading2"/>
      </w:pPr>
      <w:r>
        <w:t>Conclusion</w:t>
      </w:r>
    </w:p>
    <w:p w14:paraId="78819145" w14:textId="77777777" w:rsidR="004844C6" w:rsidRDefault="004844C6" w:rsidP="004844C6">
      <w:r>
        <w:t xml:space="preserve">The completed YAPC project demonstrates how common web vulnerabilities can be introduced and then mitigated in a small database-backed application. The vulnerable application intentionally reproduces insecure authentication, plaintext password storage, weak session handling, unescaped paste rendering, and limited database controls. The secured application addresses these issues with prepared statements, </w:t>
      </w:r>
      <w:proofErr w:type="spellStart"/>
      <w:r>
        <w:t>Bcrypt</w:t>
      </w:r>
      <w:proofErr w:type="spellEnd"/>
      <w:r>
        <w:t>, session regeneration and hardened cookies, CSRF protection, HTML output encoding, CSP, database views and auditing, backup/recovery procedures, and AES-256-GCM encryption.</w:t>
      </w:r>
    </w:p>
    <w:p w14:paraId="1DAF016D" w14:textId="77777777" w:rsidR="004844C6" w:rsidRDefault="004844C6" w:rsidP="004844C6">
      <w:r>
        <w:t>The main lesson is that security cannot be treated as a single filter added at the end of development. Secure database access, safe rendering, credential handling, robust sessions, authorization, auditing, recovery, and cryptography must work together.</w:t>
      </w:r>
    </w:p>
    <w:p w14:paraId="5DD661BA" w14:textId="77777777" w:rsidR="004844C6" w:rsidRDefault="004844C6" w:rsidP="004844C6">
      <w:pPr>
        <w:pStyle w:val="Heading1"/>
      </w:pPr>
      <w:r>
        <w:lastRenderedPageBreak/>
        <w:t>References</w:t>
      </w:r>
    </w:p>
    <w:p w14:paraId="04700014" w14:textId="77777777" w:rsidR="004844C6" w:rsidRDefault="004844C6" w:rsidP="004844C6">
      <w:pPr>
        <w:pStyle w:val="ListNumber"/>
        <w:tabs>
          <w:tab w:val="num" w:pos="360"/>
        </w:tabs>
        <w:ind w:left="360" w:hanging="360"/>
      </w:pPr>
      <w:r>
        <w:t xml:space="preserve">CST8265 – Web Security Basics Group Assignment-revised one Spring 2026. Assignment instructions and </w:t>
      </w:r>
      <w:proofErr w:type="gramStart"/>
      <w:r>
        <w:t>final-report</w:t>
      </w:r>
      <w:proofErr w:type="gramEnd"/>
      <w:r>
        <w:t xml:space="preserve"> requirements.</w:t>
      </w:r>
    </w:p>
    <w:p w14:paraId="57BFBB22" w14:textId="77777777" w:rsidR="004844C6" w:rsidRDefault="004844C6" w:rsidP="004844C6">
      <w:pPr>
        <w:pStyle w:val="ListNumber"/>
        <w:tabs>
          <w:tab w:val="num" w:pos="360"/>
        </w:tabs>
        <w:ind w:left="360" w:hanging="360"/>
      </w:pPr>
      <w:r>
        <w:t xml:space="preserve">Huckabone, Olivia. Complete Proposal: YAPC: Yet Another </w:t>
      </w:r>
      <w:proofErr w:type="spellStart"/>
      <w:r>
        <w:t>PasteBin</w:t>
      </w:r>
      <w:proofErr w:type="spellEnd"/>
      <w:r>
        <w:t xml:space="preserve"> Clone – Securing a Web App Against Common Vulnerabilities. 2026.</w:t>
      </w:r>
    </w:p>
    <w:p w14:paraId="717AE635" w14:textId="77777777" w:rsidR="004844C6" w:rsidRDefault="004844C6" w:rsidP="004844C6">
      <w:pPr>
        <w:pStyle w:val="ListNumber"/>
        <w:tabs>
          <w:tab w:val="num" w:pos="360"/>
        </w:tabs>
        <w:ind w:left="360" w:hanging="360"/>
      </w:pPr>
      <w:r>
        <w:t>OWASP Foundation. OWASP Top 10. https://owasp.org/www-project-top-ten/</w:t>
      </w:r>
    </w:p>
    <w:p w14:paraId="12DE7DD0" w14:textId="77777777" w:rsidR="004844C6" w:rsidRDefault="004844C6" w:rsidP="004844C6">
      <w:pPr>
        <w:pStyle w:val="ListNumber"/>
        <w:tabs>
          <w:tab w:val="num" w:pos="360"/>
        </w:tabs>
        <w:ind w:left="360" w:hanging="360"/>
      </w:pPr>
      <w:r>
        <w:t>OWASP Foundation. Cross Site Scripting Prevention Cheat Sheet. https://cheatsheetseries.owasp.org/cheatsheets/Cross_Site_Scripting_Prevention_Cheat_Sheet.html</w:t>
      </w:r>
    </w:p>
    <w:p w14:paraId="7C8D4018" w14:textId="77777777" w:rsidR="004844C6" w:rsidRDefault="004844C6" w:rsidP="004844C6">
      <w:pPr>
        <w:pStyle w:val="ListNumber"/>
        <w:tabs>
          <w:tab w:val="num" w:pos="360"/>
        </w:tabs>
        <w:ind w:left="360" w:hanging="360"/>
      </w:pPr>
      <w:r>
        <w:t>OWASP Foundation. SQL Injection Prevention Cheat Sheet. https://cheatsheetseries.owasp.org/cheatsheets/SQL_Injection_Prevention_Cheat_Sheet.html</w:t>
      </w:r>
    </w:p>
    <w:p w14:paraId="51E0C703" w14:textId="77777777" w:rsidR="004844C6" w:rsidRDefault="004844C6" w:rsidP="004844C6">
      <w:pPr>
        <w:pStyle w:val="ListNumber"/>
        <w:tabs>
          <w:tab w:val="num" w:pos="360"/>
        </w:tabs>
        <w:ind w:left="360" w:hanging="360"/>
      </w:pPr>
      <w:r>
        <w:t>OWASP Foundation. Session Management Cheat Sheet. https://cheatsheetseries.owasp.org/cheatsheets/Session_Management_Cheat_Sheet.html</w:t>
      </w:r>
    </w:p>
    <w:p w14:paraId="373FA651" w14:textId="77777777" w:rsidR="004844C6" w:rsidRDefault="004844C6" w:rsidP="004844C6">
      <w:pPr>
        <w:pStyle w:val="ListNumber"/>
        <w:tabs>
          <w:tab w:val="num" w:pos="360"/>
        </w:tabs>
        <w:ind w:left="360" w:hanging="360"/>
      </w:pPr>
      <w:r>
        <w:t>OWASP Foundation. Password Storage Cheat Sheet. https://cheatsheetseries.owasp.org/cheatsheets/Password_Storage_Cheat_Sheet.html</w:t>
      </w:r>
    </w:p>
    <w:p w14:paraId="1FDC3E4E" w14:textId="77777777" w:rsidR="004844C6" w:rsidRDefault="004844C6" w:rsidP="004844C6">
      <w:pPr>
        <w:pStyle w:val="ListNumber"/>
        <w:tabs>
          <w:tab w:val="num" w:pos="360"/>
        </w:tabs>
        <w:ind w:left="360" w:hanging="360"/>
      </w:pPr>
      <w:r>
        <w:t>OWASP Foundation. Content Security Policy Cheat Sheet. https://cheatsheetseries.owasp.org/cheatsheets/Content_Security_Policy_Cheat_Sheet.html</w:t>
      </w:r>
    </w:p>
    <w:p w14:paraId="5F4EF7BF" w14:textId="77777777" w:rsidR="004844C6" w:rsidRDefault="004844C6" w:rsidP="004844C6">
      <w:pPr>
        <w:pStyle w:val="ListNumber"/>
        <w:tabs>
          <w:tab w:val="num" w:pos="360"/>
        </w:tabs>
        <w:ind w:left="360" w:hanging="360"/>
      </w:pPr>
      <w:r>
        <w:t xml:space="preserve">PHP Documentation. </w:t>
      </w:r>
      <w:proofErr w:type="spellStart"/>
      <w:r>
        <w:t>password_hash</w:t>
      </w:r>
      <w:proofErr w:type="spellEnd"/>
      <w:r>
        <w:t>. https://www.php.net/manual/en/function.password-hash.php</w:t>
      </w:r>
    </w:p>
    <w:p w14:paraId="73834A2D" w14:textId="77777777" w:rsidR="004844C6" w:rsidRDefault="004844C6" w:rsidP="004844C6">
      <w:pPr>
        <w:pStyle w:val="ListNumber"/>
        <w:tabs>
          <w:tab w:val="num" w:pos="360"/>
        </w:tabs>
        <w:ind w:left="360" w:hanging="360"/>
      </w:pPr>
      <w:r>
        <w:t xml:space="preserve">PHP Documentation. </w:t>
      </w:r>
      <w:proofErr w:type="spellStart"/>
      <w:r>
        <w:t>password_verify</w:t>
      </w:r>
      <w:proofErr w:type="spellEnd"/>
      <w:r>
        <w:t>. https://www.php.net/manual/en/function.password-verify.php</w:t>
      </w:r>
    </w:p>
    <w:p w14:paraId="0EC1A0DA" w14:textId="77777777" w:rsidR="004844C6" w:rsidRDefault="004844C6" w:rsidP="004844C6">
      <w:pPr>
        <w:pStyle w:val="ListNumber"/>
        <w:tabs>
          <w:tab w:val="num" w:pos="360"/>
        </w:tabs>
        <w:ind w:left="360" w:hanging="360"/>
      </w:pPr>
      <w:r>
        <w:t xml:space="preserve">PHP Documentation. </w:t>
      </w:r>
      <w:proofErr w:type="spellStart"/>
      <w:r>
        <w:t>htmlspecialchars</w:t>
      </w:r>
      <w:proofErr w:type="spellEnd"/>
      <w:r>
        <w:t>. https://www.php.net/manual/en/function.htmlspecialchars.php</w:t>
      </w:r>
    </w:p>
    <w:p w14:paraId="35449274" w14:textId="77777777" w:rsidR="004844C6" w:rsidRDefault="004844C6" w:rsidP="004844C6">
      <w:pPr>
        <w:pStyle w:val="ListNumber"/>
        <w:tabs>
          <w:tab w:val="num" w:pos="360"/>
        </w:tabs>
        <w:ind w:left="360" w:hanging="360"/>
      </w:pPr>
      <w:r>
        <w:t xml:space="preserve">PHP Documentation. </w:t>
      </w:r>
      <w:proofErr w:type="spellStart"/>
      <w:r>
        <w:t>session_set_cookie_params</w:t>
      </w:r>
      <w:proofErr w:type="spellEnd"/>
      <w:r>
        <w:t>. https://www.php.net/manual/en/function.session-set-cookie-params.php</w:t>
      </w:r>
    </w:p>
    <w:p w14:paraId="22B33C04" w14:textId="77777777" w:rsidR="004844C6" w:rsidRDefault="004844C6" w:rsidP="004844C6">
      <w:pPr>
        <w:pStyle w:val="ListNumber"/>
        <w:tabs>
          <w:tab w:val="num" w:pos="360"/>
        </w:tabs>
        <w:ind w:left="360" w:hanging="360"/>
      </w:pPr>
      <w:r>
        <w:t xml:space="preserve">PHP Documentation. </w:t>
      </w:r>
      <w:proofErr w:type="spellStart"/>
      <w:r>
        <w:t>session_regenerate_id</w:t>
      </w:r>
      <w:proofErr w:type="spellEnd"/>
      <w:r>
        <w:t>. https://www.php.net/manual/en/function.session-regenerate-id.php</w:t>
      </w:r>
    </w:p>
    <w:p w14:paraId="5112310E" w14:textId="77777777" w:rsidR="004844C6" w:rsidRDefault="004844C6" w:rsidP="004844C6">
      <w:pPr>
        <w:pStyle w:val="ListNumber"/>
        <w:tabs>
          <w:tab w:val="num" w:pos="360"/>
        </w:tabs>
        <w:ind w:left="360" w:hanging="360"/>
      </w:pPr>
      <w:r>
        <w:t>PHP Documentation. OpenSSL. https://www.php.net/manual/en/book.openssl.php</w:t>
      </w:r>
    </w:p>
    <w:p w14:paraId="41F0CA7D" w14:textId="77777777" w:rsidR="004844C6" w:rsidRDefault="004844C6" w:rsidP="004844C6">
      <w:pPr>
        <w:pStyle w:val="ListNumber"/>
        <w:tabs>
          <w:tab w:val="num" w:pos="360"/>
        </w:tabs>
        <w:ind w:left="360" w:hanging="360"/>
      </w:pPr>
      <w:r>
        <w:t>SQLite Documentation. VACUUM. https://www.sqlite.org/lang_vacuum.html</w:t>
      </w:r>
    </w:p>
    <w:p w14:paraId="210B4F6C" w14:textId="77777777" w:rsidR="004844C6" w:rsidRDefault="004844C6"/>
    <w:sectPr w:rsidR="004844C6" w:rsidSect="004844C6">
      <w:footerReference w:type="default" r:id="rId5"/>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0689" w14:textId="77777777" w:rsidR="004844C6" w:rsidRDefault="004844C6">
    <w:pPr>
      <w:pStyle w:val="Footer"/>
      <w:jc w:val="center"/>
    </w:pPr>
    <w:r>
      <w:t xml:space="preserve">YAPC Security Project – CST8265 |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B6C2B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8C43B0E"/>
    <w:lvl w:ilvl="0">
      <w:start w:val="1"/>
      <w:numFmt w:val="bullet"/>
      <w:pStyle w:val="ListBullet"/>
      <w:lvlText w:val=""/>
      <w:lvlJc w:val="left"/>
      <w:pPr>
        <w:tabs>
          <w:tab w:val="num" w:pos="360"/>
        </w:tabs>
        <w:ind w:left="360" w:hanging="360"/>
      </w:pPr>
      <w:rPr>
        <w:rFonts w:ascii="Symbol" w:hAnsi="Symbol" w:hint="default"/>
      </w:rPr>
    </w:lvl>
  </w:abstractNum>
  <w:num w:numId="1" w16cid:durableId="1998074731">
    <w:abstractNumId w:val="1"/>
  </w:num>
  <w:num w:numId="2" w16cid:durableId="23417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C6"/>
    <w:rsid w:val="004844C6"/>
    <w:rsid w:val="00650B66"/>
    <w:rsid w:val="008A17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059E"/>
  <w15:chartTrackingRefBased/>
  <w15:docId w15:val="{45907F56-DCD6-4C18-B1D7-50885721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C6"/>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484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C6"/>
    <w:rPr>
      <w:rFonts w:eastAsiaTheme="majorEastAsia" w:cstheme="majorBidi"/>
      <w:color w:val="272727" w:themeColor="text1" w:themeTint="D8"/>
    </w:rPr>
  </w:style>
  <w:style w:type="paragraph" w:styleId="Title">
    <w:name w:val="Title"/>
    <w:basedOn w:val="Normal"/>
    <w:next w:val="Normal"/>
    <w:link w:val="TitleChar"/>
    <w:uiPriority w:val="10"/>
    <w:qFormat/>
    <w:rsid w:val="0048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C6"/>
    <w:pPr>
      <w:spacing w:before="160"/>
      <w:jc w:val="center"/>
    </w:pPr>
    <w:rPr>
      <w:i/>
      <w:iCs/>
      <w:color w:val="404040" w:themeColor="text1" w:themeTint="BF"/>
    </w:rPr>
  </w:style>
  <w:style w:type="character" w:customStyle="1" w:styleId="QuoteChar">
    <w:name w:val="Quote Char"/>
    <w:basedOn w:val="DefaultParagraphFont"/>
    <w:link w:val="Quote"/>
    <w:uiPriority w:val="29"/>
    <w:rsid w:val="004844C6"/>
    <w:rPr>
      <w:i/>
      <w:iCs/>
      <w:color w:val="404040" w:themeColor="text1" w:themeTint="BF"/>
    </w:rPr>
  </w:style>
  <w:style w:type="paragraph" w:styleId="ListParagraph">
    <w:name w:val="List Paragraph"/>
    <w:basedOn w:val="Normal"/>
    <w:uiPriority w:val="34"/>
    <w:qFormat/>
    <w:rsid w:val="004844C6"/>
    <w:pPr>
      <w:ind w:left="720"/>
      <w:contextualSpacing/>
    </w:pPr>
  </w:style>
  <w:style w:type="character" w:styleId="IntenseEmphasis">
    <w:name w:val="Intense Emphasis"/>
    <w:basedOn w:val="DefaultParagraphFont"/>
    <w:uiPriority w:val="21"/>
    <w:qFormat/>
    <w:rsid w:val="004844C6"/>
    <w:rPr>
      <w:i/>
      <w:iCs/>
      <w:color w:val="0F4761" w:themeColor="accent1" w:themeShade="BF"/>
    </w:rPr>
  </w:style>
  <w:style w:type="paragraph" w:styleId="IntenseQuote">
    <w:name w:val="Intense Quote"/>
    <w:basedOn w:val="Normal"/>
    <w:next w:val="Normal"/>
    <w:link w:val="IntenseQuoteChar"/>
    <w:uiPriority w:val="30"/>
    <w:qFormat/>
    <w:rsid w:val="00484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C6"/>
    <w:rPr>
      <w:i/>
      <w:iCs/>
      <w:color w:val="0F4761" w:themeColor="accent1" w:themeShade="BF"/>
    </w:rPr>
  </w:style>
  <w:style w:type="character" w:styleId="IntenseReference">
    <w:name w:val="Intense Reference"/>
    <w:basedOn w:val="DefaultParagraphFont"/>
    <w:uiPriority w:val="32"/>
    <w:qFormat/>
    <w:rsid w:val="004844C6"/>
    <w:rPr>
      <w:b/>
      <w:bCs/>
      <w:smallCaps/>
      <w:color w:val="0F4761" w:themeColor="accent1" w:themeShade="BF"/>
      <w:spacing w:val="5"/>
    </w:rPr>
  </w:style>
  <w:style w:type="paragraph" w:styleId="Footer">
    <w:name w:val="footer"/>
    <w:basedOn w:val="Normal"/>
    <w:link w:val="FooterChar"/>
    <w:uiPriority w:val="99"/>
    <w:unhideWhenUsed/>
    <w:rsid w:val="004844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4C6"/>
    <w:rPr>
      <w:rFonts w:ascii="Aptos" w:eastAsiaTheme="minorEastAsia" w:hAnsi="Aptos"/>
      <w:kern w:val="0"/>
      <w:sz w:val="21"/>
      <w:szCs w:val="22"/>
      <w:lang w:val="en-US"/>
      <w14:ligatures w14:val="none"/>
    </w:rPr>
  </w:style>
  <w:style w:type="paragraph" w:styleId="ListBullet">
    <w:name w:val="List Bullet"/>
    <w:basedOn w:val="Normal"/>
    <w:uiPriority w:val="99"/>
    <w:unhideWhenUsed/>
    <w:rsid w:val="004844C6"/>
    <w:pPr>
      <w:numPr>
        <w:numId w:val="1"/>
      </w:numPr>
      <w:tabs>
        <w:tab w:val="clear" w:pos="360"/>
      </w:tabs>
      <w:ind w:left="0" w:firstLine="0"/>
      <w:contextualSpacing/>
    </w:pPr>
  </w:style>
  <w:style w:type="paragraph" w:styleId="ListNumber">
    <w:name w:val="List Number"/>
    <w:basedOn w:val="Normal"/>
    <w:uiPriority w:val="99"/>
    <w:unhideWhenUsed/>
    <w:rsid w:val="004844C6"/>
    <w:pPr>
      <w:numPr>
        <w:numId w:val="2"/>
      </w:numPr>
      <w:tabs>
        <w:tab w:val="clear" w:pos="360"/>
      </w:tabs>
      <w:ind w:left="0" w:firstLine="0"/>
      <w:contextualSpacing/>
    </w:pPr>
  </w:style>
  <w:style w:type="table" w:styleId="TableGrid">
    <w:name w:val="Table Grid"/>
    <w:basedOn w:val="TableNormal"/>
    <w:uiPriority w:val="59"/>
    <w:rsid w:val="004844C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3427</Words>
  <Characters>19537</Characters>
  <Application>Microsoft Office Word</Application>
  <DocSecurity>0</DocSecurity>
  <Lines>162</Lines>
  <Paragraphs>45</Paragraphs>
  <ScaleCrop>false</ScaleCrop>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Huckabone</dc:creator>
  <cp:keywords/>
  <dc:description/>
  <cp:lastModifiedBy>Olivia Huckabone</cp:lastModifiedBy>
  <cp:revision>2</cp:revision>
  <dcterms:created xsi:type="dcterms:W3CDTF">2026-08-09T12:41:00Z</dcterms:created>
  <dcterms:modified xsi:type="dcterms:W3CDTF">2026-08-09T12:41:00Z</dcterms:modified>
</cp:coreProperties>
</file>