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52A" w:rsidRPr="00627060" w:rsidRDefault="00BE152A" w:rsidP="00BE152A">
      <w:pPr>
        <w:spacing w:after="0" w:line="360" w:lineRule="auto"/>
        <w:jc w:val="center"/>
        <w:rPr>
          <w:rFonts w:ascii="Times New Roman" w:hAnsi="Times New Roman" w:cs="Times New Roman"/>
          <w:b/>
          <w:bCs/>
          <w:sz w:val="36"/>
          <w:szCs w:val="36"/>
        </w:rPr>
      </w:pPr>
      <w:r w:rsidRPr="00627060">
        <w:rPr>
          <w:rFonts w:ascii="Times New Roman" w:hAnsi="Times New Roman" w:cs="Times New Roman"/>
          <w:b/>
          <w:bCs/>
          <w:sz w:val="36"/>
          <w:szCs w:val="36"/>
        </w:rPr>
        <w:t>LITERATURE SURVEY</w:t>
      </w:r>
    </w:p>
    <w:p w:rsidR="00BE152A" w:rsidRDefault="00BE152A" w:rsidP="00BE152A">
      <w:pPr>
        <w:spacing w:after="0" w:line="360" w:lineRule="auto"/>
        <w:rPr>
          <w:rFonts w:ascii="Times New Roman" w:hAnsi="Times New Roman" w:cs="Times New Roman"/>
          <w:b/>
          <w:bCs/>
          <w:sz w:val="28"/>
          <w:szCs w:val="28"/>
        </w:rPr>
      </w:pPr>
    </w:p>
    <w:p w:rsidR="00BE152A" w:rsidRPr="00314631" w:rsidRDefault="00BE152A" w:rsidP="00BE152A">
      <w:pPr>
        <w:autoSpaceDE w:val="0"/>
        <w:autoSpaceDN w:val="0"/>
        <w:adjustRightInd w:val="0"/>
        <w:jc w:val="both"/>
        <w:rPr>
          <w:rFonts w:ascii="Times New Roman" w:hAnsi="Times New Roman" w:cs="Times New Roman"/>
          <w:b/>
          <w:bCs/>
          <w:sz w:val="36"/>
          <w:szCs w:val="36"/>
        </w:rPr>
      </w:pPr>
      <w:r w:rsidRPr="002E1073">
        <w:rPr>
          <w:rFonts w:ascii="Times New Roman" w:hAnsi="Times New Roman" w:cs="Times New Roman"/>
          <w:b/>
          <w:sz w:val="28"/>
          <w:szCs w:val="28"/>
        </w:rPr>
        <w:t xml:space="preserve">1)  </w:t>
      </w:r>
      <w:r w:rsidRPr="00BE152A">
        <w:rPr>
          <w:rFonts w:ascii="Times New Roman" w:hAnsi="Times New Roman" w:cs="Times New Roman"/>
          <w:b/>
          <w:sz w:val="28"/>
          <w:szCs w:val="28"/>
        </w:rPr>
        <w:t xml:space="preserve">Using the </w:t>
      </w:r>
      <w:proofErr w:type="spellStart"/>
      <w:r w:rsidRPr="00BE152A">
        <w:rPr>
          <w:rFonts w:ascii="Times New Roman" w:hAnsi="Times New Roman" w:cs="Times New Roman"/>
          <w:b/>
          <w:sz w:val="28"/>
          <w:szCs w:val="28"/>
        </w:rPr>
        <w:t>Bitcoin</w:t>
      </w:r>
      <w:proofErr w:type="spellEnd"/>
      <w:r w:rsidRPr="00BE152A">
        <w:rPr>
          <w:rFonts w:ascii="Times New Roman" w:hAnsi="Times New Roman" w:cs="Times New Roman"/>
          <w:b/>
          <w:sz w:val="28"/>
          <w:szCs w:val="28"/>
        </w:rPr>
        <w:t xml:space="preserve"> Transaction Graph to Predict the Price of </w:t>
      </w:r>
      <w:proofErr w:type="spellStart"/>
      <w:r w:rsidRPr="00BE152A">
        <w:rPr>
          <w:rFonts w:ascii="Times New Roman" w:hAnsi="Times New Roman" w:cs="Times New Roman"/>
          <w:b/>
          <w:sz w:val="28"/>
          <w:szCs w:val="28"/>
        </w:rPr>
        <w:t>Bitcoin</w:t>
      </w:r>
      <w:proofErr w:type="spellEnd"/>
    </w:p>
    <w:p w:rsidR="00BE152A" w:rsidRPr="00252AEC" w:rsidRDefault="00BE152A" w:rsidP="00BE152A">
      <w:pPr>
        <w:jc w:val="both"/>
        <w:rPr>
          <w:rFonts w:ascii="ffb" w:eastAsia="Times New Roman" w:hAnsi="ffb" w:cs="Times New Roman"/>
          <w:color w:val="000000"/>
          <w:sz w:val="50"/>
          <w:szCs w:val="50"/>
          <w:lang w:bidi="te-IN"/>
        </w:rPr>
      </w:pPr>
      <w:r w:rsidRPr="002E1073">
        <w:rPr>
          <w:rFonts w:ascii="Times New Roman" w:hAnsi="Times New Roman" w:cs="Times New Roman"/>
          <w:b/>
          <w:sz w:val="28"/>
          <w:szCs w:val="28"/>
        </w:rPr>
        <w:t>AUTHORS</w:t>
      </w:r>
      <w:r w:rsidRPr="00302E52">
        <w:rPr>
          <w:rFonts w:ascii="Times New Roman" w:hAnsi="Times New Roman" w:cs="Times New Roman"/>
          <w:b/>
          <w:sz w:val="28"/>
          <w:szCs w:val="28"/>
        </w:rPr>
        <w:t xml:space="preserve">: </w:t>
      </w:r>
      <w:r w:rsidRPr="00302E52">
        <w:rPr>
          <w:rFonts w:ascii="Times New Roman" w:hAnsi="Times New Roman" w:cs="Times New Roman"/>
          <w:sz w:val="28"/>
          <w:szCs w:val="28"/>
        </w:rPr>
        <w:t xml:space="preserve"> </w:t>
      </w:r>
      <w:r w:rsidRPr="00BE152A">
        <w:rPr>
          <w:rFonts w:ascii="Times New Roman" w:hAnsi="Times New Roman" w:cs="Times New Roman"/>
          <w:b/>
          <w:bCs/>
          <w:sz w:val="28"/>
          <w:szCs w:val="28"/>
        </w:rPr>
        <w:t>Greaves, A., &amp; Au, B.</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with</w:t>
      </w:r>
      <w:proofErr w:type="gramEnd"/>
      <w:r w:rsidRPr="00252AEC">
        <w:rPr>
          <w:rFonts w:ascii="ffb" w:eastAsia="Times New Roman" w:hAnsi="ffb" w:cs="Times New Roman"/>
          <w:color w:val="000000"/>
          <w:sz w:val="50"/>
          <w:szCs w:val="50"/>
          <w:lang w:bidi="te-IN"/>
        </w:rPr>
        <w:t xml:space="preserve"> </w:t>
      </w:r>
      <w:proofErr w:type="spellStart"/>
      <w:r w:rsidRPr="00252AEC">
        <w:rPr>
          <w:rFonts w:ascii="ffb" w:eastAsia="Times New Roman" w:hAnsi="ffb" w:cs="Times New Roman"/>
          <w:color w:val="000000"/>
          <w:sz w:val="50"/>
          <w:szCs w:val="50"/>
          <w:lang w:bidi="te-IN"/>
        </w:rPr>
        <w:t>diﬀerent</w:t>
      </w:r>
      <w:proofErr w:type="spellEnd"/>
      <w:r w:rsidRPr="00252AEC">
        <w:rPr>
          <w:rFonts w:ascii="ffb" w:eastAsia="Times New Roman" w:hAnsi="ffb" w:cs="Times New Roman"/>
          <w:color w:val="000000"/>
          <w:sz w:val="50"/>
          <w:szCs w:val="50"/>
          <w:lang w:bidi="te-IN"/>
        </w:rPr>
        <w:t xml:space="preserve">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w:t>
      </w:r>
      <w:proofErr w:type="spellStart"/>
      <w:r w:rsidRPr="00252AEC">
        <w:rPr>
          <w:rFonts w:ascii="ffb" w:eastAsia="Times New Roman" w:hAnsi="ffb" w:cs="Times New Roman"/>
          <w:color w:val="000000"/>
          <w:sz w:val="50"/>
          <w:szCs w:val="50"/>
          <w:lang w:bidi="te-IN"/>
        </w:rPr>
        <w:t>deﬁned</w:t>
      </w:r>
      <w:proofErr w:type="spellEnd"/>
      <w:r w:rsidRPr="00252AEC">
        <w:rPr>
          <w:rFonts w:ascii="ffb" w:eastAsia="Times New Roman" w:hAnsi="ffb" w:cs="Times New Roman"/>
          <w:color w:val="000000"/>
          <w:sz w:val="50"/>
          <w:szCs w:val="50"/>
          <w:lang w:bidi="te-IN"/>
        </w:rPr>
        <w:t xml:space="preserve"> set of minimum </w:t>
      </w:r>
      <w:proofErr w:type="spellStart"/>
      <w:r w:rsidRPr="00252AEC">
        <w:rPr>
          <w:rFonts w:ascii="ffb" w:eastAsia="Times New Roman" w:hAnsi="ffb" w:cs="Times New Roman"/>
          <w:color w:val="000000"/>
          <w:sz w:val="50"/>
          <w:szCs w:val="50"/>
          <w:lang w:bidi="te-IN"/>
        </w:rPr>
        <w:t>qualiﬁcation</w:t>
      </w:r>
      <w:proofErr w:type="spellEnd"/>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levels</w:t>
      </w:r>
      <w:proofErr w:type="gramEnd"/>
      <w:r w:rsidRPr="00252AEC">
        <w:rPr>
          <w:rFonts w:ascii="ffb" w:eastAsia="Times New Roman" w:hAnsi="ffb" w:cs="Times New Roman"/>
          <w:color w:val="000000"/>
          <w:sz w:val="50"/>
          <w:szCs w:val="50"/>
          <w:lang w:bidi="te-IN"/>
        </w:rPr>
        <w:t xml:space="preserve"> should be distributed between the crew members with minimum</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time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training expenses or a maximum of the train-</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252AEC">
        <w:rPr>
          <w:rFonts w:ascii="ffb" w:eastAsia="Times New Roman" w:hAnsi="ffb" w:cs="Times New Roman"/>
          <w:color w:val="000000"/>
          <w:sz w:val="50"/>
          <w:szCs w:val="50"/>
          <w:lang w:bidi="te-IN"/>
        </w:rPr>
        <w:t>ing</w:t>
      </w:r>
      <w:proofErr w:type="spellEnd"/>
      <w:proofErr w:type="gramEnd"/>
      <w:r w:rsidRPr="00252AEC">
        <w:rPr>
          <w:rFonts w:ascii="ffb" w:eastAsia="Times New Roman" w:hAnsi="ffb" w:cs="Times New Roman"/>
          <w:color w:val="000000"/>
          <w:sz w:val="50"/>
          <w:szCs w:val="50"/>
          <w:lang w:bidi="te-IN"/>
        </w:rPr>
        <w:t xml:space="preserve"> level with a limitation of the budget.</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The objective of the </w:t>
      </w:r>
      <w:proofErr w:type="spellStart"/>
      <w:r w:rsidRPr="00252AEC">
        <w:rPr>
          <w:rFonts w:ascii="ffb" w:eastAsia="Times New Roman" w:hAnsi="ffb" w:cs="Times New Roman"/>
          <w:color w:val="000000"/>
          <w:sz w:val="50"/>
          <w:szCs w:val="50"/>
          <w:lang w:bidi="te-IN"/>
        </w:rPr>
        <w:t>ﬁrst</w:t>
      </w:r>
      <w:proofErr w:type="spellEnd"/>
      <w:r w:rsidRPr="00252AEC">
        <w:rPr>
          <w:rFonts w:ascii="ffb" w:eastAsia="Times New Roman" w:hAnsi="ffb" w:cs="Times New Roman"/>
          <w:color w:val="000000"/>
          <w:sz w:val="50"/>
          <w:szCs w:val="50"/>
          <w:lang w:bidi="te-IN"/>
        </w:rPr>
        <w:t xml:space="preserve"> model is to minimize the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xml:space="preserve"> between</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total time of the preparation of all crew members, the objective of</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second one is to minimize the training expenses with a limitation of</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training level, and the objective of the third one is to maximize the</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problem</w:t>
      </w:r>
      <w:proofErr w:type="gramEnd"/>
      <w:r w:rsidRPr="00252AEC">
        <w:rPr>
          <w:rFonts w:ascii="ffb" w:eastAsia="Times New Roman" w:hAnsi="ffb" w:cs="Times New Roman"/>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for</w:t>
      </w:r>
      <w:proofErr w:type="gramEnd"/>
      <w:r w:rsidRPr="00252AEC">
        <w:rPr>
          <w:rFonts w:ascii="ffb" w:eastAsia="Times New Roman" w:hAnsi="ffb" w:cs="Times New Roman"/>
          <w:color w:val="000000"/>
          <w:sz w:val="50"/>
          <w:szCs w:val="50"/>
          <w:lang w:bidi="te-IN"/>
        </w:rPr>
        <w:t xml:space="preserve"> the calendar planning problem.</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We consider the problem of planning the ISS cosmonaut training</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with</w:t>
      </w:r>
      <w:proofErr w:type="gramEnd"/>
      <w:r w:rsidRPr="00252AEC">
        <w:rPr>
          <w:rFonts w:ascii="ffb" w:eastAsia="Times New Roman" w:hAnsi="ffb" w:cs="Times New Roman"/>
          <w:color w:val="000000"/>
          <w:sz w:val="50"/>
          <w:szCs w:val="50"/>
          <w:lang w:bidi="te-IN"/>
        </w:rPr>
        <w:t xml:space="preserve"> </w:t>
      </w:r>
      <w:proofErr w:type="spellStart"/>
      <w:r w:rsidRPr="00252AEC">
        <w:rPr>
          <w:rFonts w:ascii="ffb" w:eastAsia="Times New Roman" w:hAnsi="ffb" w:cs="Times New Roman"/>
          <w:color w:val="000000"/>
          <w:sz w:val="50"/>
          <w:szCs w:val="50"/>
          <w:lang w:bidi="te-IN"/>
        </w:rPr>
        <w:t>diﬀerent</w:t>
      </w:r>
      <w:proofErr w:type="spellEnd"/>
      <w:r w:rsidRPr="00252AEC">
        <w:rPr>
          <w:rFonts w:ascii="ffb" w:eastAsia="Times New Roman" w:hAnsi="ffb" w:cs="Times New Roman"/>
          <w:color w:val="000000"/>
          <w:sz w:val="50"/>
          <w:szCs w:val="50"/>
          <w:lang w:bidi="te-IN"/>
        </w:rPr>
        <w:t xml:space="preserve">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w:t>
      </w:r>
      <w:proofErr w:type="spellStart"/>
      <w:r w:rsidRPr="00252AEC">
        <w:rPr>
          <w:rFonts w:ascii="ffb" w:eastAsia="Times New Roman" w:hAnsi="ffb" w:cs="Times New Roman"/>
          <w:color w:val="000000"/>
          <w:sz w:val="50"/>
          <w:szCs w:val="50"/>
          <w:lang w:bidi="te-IN"/>
        </w:rPr>
        <w:t>deﬁned</w:t>
      </w:r>
      <w:proofErr w:type="spellEnd"/>
      <w:r w:rsidRPr="00252AEC">
        <w:rPr>
          <w:rFonts w:ascii="ffb" w:eastAsia="Times New Roman" w:hAnsi="ffb" w:cs="Times New Roman"/>
          <w:color w:val="000000"/>
          <w:sz w:val="50"/>
          <w:szCs w:val="50"/>
          <w:lang w:bidi="te-IN"/>
        </w:rPr>
        <w:t xml:space="preserve"> set of minimum </w:t>
      </w:r>
      <w:proofErr w:type="spellStart"/>
      <w:r w:rsidRPr="00252AEC">
        <w:rPr>
          <w:rFonts w:ascii="ffb" w:eastAsia="Times New Roman" w:hAnsi="ffb" w:cs="Times New Roman"/>
          <w:color w:val="000000"/>
          <w:sz w:val="50"/>
          <w:szCs w:val="50"/>
          <w:lang w:bidi="te-IN"/>
        </w:rPr>
        <w:t>qualiﬁcation</w:t>
      </w:r>
      <w:proofErr w:type="spellEnd"/>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levels</w:t>
      </w:r>
      <w:proofErr w:type="gramEnd"/>
      <w:r w:rsidRPr="00252AEC">
        <w:rPr>
          <w:rFonts w:ascii="ffb" w:eastAsia="Times New Roman" w:hAnsi="ffb" w:cs="Times New Roman"/>
          <w:color w:val="000000"/>
          <w:sz w:val="50"/>
          <w:szCs w:val="50"/>
          <w:lang w:bidi="te-IN"/>
        </w:rPr>
        <w:t xml:space="preserve"> should be distributed between the crew members with minimum</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time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training expenses or a maximum of the train-</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252AEC">
        <w:rPr>
          <w:rFonts w:ascii="ffb" w:eastAsia="Times New Roman" w:hAnsi="ffb" w:cs="Times New Roman"/>
          <w:color w:val="000000"/>
          <w:sz w:val="50"/>
          <w:szCs w:val="50"/>
          <w:lang w:bidi="te-IN"/>
        </w:rPr>
        <w:t>ing</w:t>
      </w:r>
      <w:proofErr w:type="spellEnd"/>
      <w:proofErr w:type="gramEnd"/>
      <w:r w:rsidRPr="00252AEC">
        <w:rPr>
          <w:rFonts w:ascii="ffb" w:eastAsia="Times New Roman" w:hAnsi="ffb" w:cs="Times New Roman"/>
          <w:color w:val="000000"/>
          <w:sz w:val="50"/>
          <w:szCs w:val="50"/>
          <w:lang w:bidi="te-IN"/>
        </w:rPr>
        <w:t xml:space="preserve"> level with a limitation of the budget.</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The objective of the </w:t>
      </w:r>
      <w:proofErr w:type="spellStart"/>
      <w:r w:rsidRPr="00252AEC">
        <w:rPr>
          <w:rFonts w:ascii="ffb" w:eastAsia="Times New Roman" w:hAnsi="ffb" w:cs="Times New Roman"/>
          <w:color w:val="000000"/>
          <w:sz w:val="50"/>
          <w:szCs w:val="50"/>
          <w:lang w:bidi="te-IN"/>
        </w:rPr>
        <w:t>ﬁrst</w:t>
      </w:r>
      <w:proofErr w:type="spellEnd"/>
      <w:r w:rsidRPr="00252AEC">
        <w:rPr>
          <w:rFonts w:ascii="ffb" w:eastAsia="Times New Roman" w:hAnsi="ffb" w:cs="Times New Roman"/>
          <w:color w:val="000000"/>
          <w:sz w:val="50"/>
          <w:szCs w:val="50"/>
          <w:lang w:bidi="te-IN"/>
        </w:rPr>
        <w:t xml:space="preserve"> model is to minimize the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xml:space="preserve"> between</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total time of the preparation of all crew members, the objective of</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second one is to minimize the training expenses with a limitation of</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training level, and the objective of the third one is to maximize the</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problem</w:t>
      </w:r>
      <w:proofErr w:type="gramEnd"/>
      <w:r w:rsidRPr="00252AEC">
        <w:rPr>
          <w:rFonts w:ascii="ffb" w:eastAsia="Times New Roman" w:hAnsi="ffb" w:cs="Times New Roman"/>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for</w:t>
      </w:r>
      <w:proofErr w:type="gramEnd"/>
      <w:r w:rsidRPr="00252AEC">
        <w:rPr>
          <w:rFonts w:ascii="ffb" w:eastAsia="Times New Roman" w:hAnsi="ffb" w:cs="Times New Roman"/>
          <w:color w:val="000000"/>
          <w:sz w:val="50"/>
          <w:szCs w:val="50"/>
          <w:lang w:bidi="te-IN"/>
        </w:rPr>
        <w:t xml:space="preserve"> the calendar planning problem</w:t>
      </w:r>
    </w:p>
    <w:p w:rsidR="00BE152A" w:rsidRPr="00252AEC" w:rsidRDefault="00BE152A" w:rsidP="00BE152A">
      <w:pPr>
        <w:shd w:val="clear" w:color="auto" w:fill="FFFFFF"/>
        <w:spacing w:after="0" w:line="0" w:lineRule="auto"/>
        <w:rPr>
          <w:rFonts w:ascii="ffa" w:eastAsia="Times New Roman" w:hAnsi="ffa" w:cs="Times New Roman"/>
          <w:color w:val="000000"/>
          <w:sz w:val="50"/>
          <w:szCs w:val="50"/>
          <w:lang w:bidi="te-IN"/>
        </w:rPr>
      </w:pPr>
      <w:r w:rsidRPr="00252AEC">
        <w:rPr>
          <w:rFonts w:ascii="ffa" w:eastAsia="Times New Roman" w:hAnsi="ffa" w:cs="Times New Roman"/>
          <w:color w:val="000000"/>
          <w:sz w:val="50"/>
          <w:szCs w:val="50"/>
          <w:lang w:bidi="te-IN"/>
        </w:rPr>
        <w:t>Abstract</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We consider the problem of planning the ISS cosmonaut training</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with</w:t>
      </w:r>
      <w:proofErr w:type="gramEnd"/>
      <w:r w:rsidRPr="00252AEC">
        <w:rPr>
          <w:rFonts w:ascii="ffb" w:eastAsia="Times New Roman" w:hAnsi="ffb" w:cs="Times New Roman"/>
          <w:color w:val="000000"/>
          <w:sz w:val="50"/>
          <w:szCs w:val="50"/>
          <w:lang w:bidi="te-IN"/>
        </w:rPr>
        <w:t xml:space="preserve"> </w:t>
      </w:r>
      <w:proofErr w:type="spellStart"/>
      <w:r w:rsidRPr="00252AEC">
        <w:rPr>
          <w:rFonts w:ascii="ffb" w:eastAsia="Times New Roman" w:hAnsi="ffb" w:cs="Times New Roman"/>
          <w:color w:val="000000"/>
          <w:sz w:val="50"/>
          <w:szCs w:val="50"/>
          <w:lang w:bidi="te-IN"/>
        </w:rPr>
        <w:t>diﬀerent</w:t>
      </w:r>
      <w:proofErr w:type="spellEnd"/>
      <w:r w:rsidRPr="00252AEC">
        <w:rPr>
          <w:rFonts w:ascii="ffb" w:eastAsia="Times New Roman" w:hAnsi="ffb" w:cs="Times New Roman"/>
          <w:color w:val="000000"/>
          <w:sz w:val="50"/>
          <w:szCs w:val="50"/>
          <w:lang w:bidi="te-IN"/>
        </w:rPr>
        <w:t xml:space="preserve">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w:t>
      </w:r>
      <w:proofErr w:type="spellStart"/>
      <w:r w:rsidRPr="00252AEC">
        <w:rPr>
          <w:rFonts w:ascii="ffb" w:eastAsia="Times New Roman" w:hAnsi="ffb" w:cs="Times New Roman"/>
          <w:color w:val="000000"/>
          <w:sz w:val="50"/>
          <w:szCs w:val="50"/>
          <w:lang w:bidi="te-IN"/>
        </w:rPr>
        <w:t>deﬁned</w:t>
      </w:r>
      <w:proofErr w:type="spellEnd"/>
      <w:r w:rsidRPr="00252AEC">
        <w:rPr>
          <w:rFonts w:ascii="ffb" w:eastAsia="Times New Roman" w:hAnsi="ffb" w:cs="Times New Roman"/>
          <w:color w:val="000000"/>
          <w:sz w:val="50"/>
          <w:szCs w:val="50"/>
          <w:lang w:bidi="te-IN"/>
        </w:rPr>
        <w:t xml:space="preserve"> set of minimum </w:t>
      </w:r>
      <w:proofErr w:type="spellStart"/>
      <w:r w:rsidRPr="00252AEC">
        <w:rPr>
          <w:rFonts w:ascii="ffb" w:eastAsia="Times New Roman" w:hAnsi="ffb" w:cs="Times New Roman"/>
          <w:color w:val="000000"/>
          <w:sz w:val="50"/>
          <w:szCs w:val="50"/>
          <w:lang w:bidi="te-IN"/>
        </w:rPr>
        <w:t>qualiﬁcation</w:t>
      </w:r>
      <w:proofErr w:type="spellEnd"/>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levels</w:t>
      </w:r>
      <w:proofErr w:type="gramEnd"/>
      <w:r w:rsidRPr="00252AEC">
        <w:rPr>
          <w:rFonts w:ascii="ffb" w:eastAsia="Times New Roman" w:hAnsi="ffb" w:cs="Times New Roman"/>
          <w:color w:val="000000"/>
          <w:sz w:val="50"/>
          <w:szCs w:val="50"/>
          <w:lang w:bidi="te-IN"/>
        </w:rPr>
        <w:t xml:space="preserve"> should be distributed between the crew members with minimum</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time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training expenses or a maximum of the train-</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252AEC">
        <w:rPr>
          <w:rFonts w:ascii="ffb" w:eastAsia="Times New Roman" w:hAnsi="ffb" w:cs="Times New Roman"/>
          <w:color w:val="000000"/>
          <w:sz w:val="50"/>
          <w:szCs w:val="50"/>
          <w:lang w:bidi="te-IN"/>
        </w:rPr>
        <w:t>ing</w:t>
      </w:r>
      <w:proofErr w:type="spellEnd"/>
      <w:proofErr w:type="gramEnd"/>
      <w:r w:rsidRPr="00252AEC">
        <w:rPr>
          <w:rFonts w:ascii="ffb" w:eastAsia="Times New Roman" w:hAnsi="ffb" w:cs="Times New Roman"/>
          <w:color w:val="000000"/>
          <w:sz w:val="50"/>
          <w:szCs w:val="50"/>
          <w:lang w:bidi="te-IN"/>
        </w:rPr>
        <w:t xml:space="preserve"> level with a limitation of the budget.</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The objective of the </w:t>
      </w:r>
      <w:proofErr w:type="spellStart"/>
      <w:r w:rsidRPr="00252AEC">
        <w:rPr>
          <w:rFonts w:ascii="ffb" w:eastAsia="Times New Roman" w:hAnsi="ffb" w:cs="Times New Roman"/>
          <w:color w:val="000000"/>
          <w:sz w:val="50"/>
          <w:szCs w:val="50"/>
          <w:lang w:bidi="te-IN"/>
        </w:rPr>
        <w:t>ﬁrst</w:t>
      </w:r>
      <w:proofErr w:type="spellEnd"/>
      <w:r w:rsidRPr="00252AEC">
        <w:rPr>
          <w:rFonts w:ascii="ffb" w:eastAsia="Times New Roman" w:hAnsi="ffb" w:cs="Times New Roman"/>
          <w:color w:val="000000"/>
          <w:sz w:val="50"/>
          <w:szCs w:val="50"/>
          <w:lang w:bidi="te-IN"/>
        </w:rPr>
        <w:t xml:space="preserve"> model is to minimize the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xml:space="preserve"> between</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total time of the preparation of all crew members, the objective of</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second one is to minimize the training expenses with a limitation of</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training level, and the objective of the third one is to maximize the</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problem</w:t>
      </w:r>
      <w:proofErr w:type="gramEnd"/>
      <w:r w:rsidRPr="00252AEC">
        <w:rPr>
          <w:rFonts w:ascii="ffb" w:eastAsia="Times New Roman" w:hAnsi="ffb" w:cs="Times New Roman"/>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for</w:t>
      </w:r>
      <w:proofErr w:type="gramEnd"/>
      <w:r w:rsidRPr="00252AEC">
        <w:rPr>
          <w:rFonts w:ascii="ffb" w:eastAsia="Times New Roman" w:hAnsi="ffb" w:cs="Times New Roman"/>
          <w:color w:val="000000"/>
          <w:sz w:val="50"/>
          <w:szCs w:val="50"/>
          <w:lang w:bidi="te-IN"/>
        </w:rPr>
        <w:t xml:space="preserve"> the calendar planning problem</w:t>
      </w:r>
    </w:p>
    <w:p w:rsidR="00BE152A" w:rsidRPr="003D580E" w:rsidRDefault="00BE152A" w:rsidP="00BE152A">
      <w:pPr>
        <w:shd w:val="clear" w:color="auto" w:fill="FFFFFF"/>
        <w:spacing w:after="0" w:line="0" w:lineRule="auto"/>
        <w:rPr>
          <w:rFonts w:ascii="ffa" w:eastAsia="Times New Roman" w:hAnsi="ffa" w:cs="Times New Roman"/>
          <w:color w:val="000000"/>
          <w:sz w:val="50"/>
          <w:szCs w:val="50"/>
          <w:lang w:bidi="te-IN"/>
        </w:rPr>
      </w:pPr>
      <w:r w:rsidRPr="003D580E">
        <w:rPr>
          <w:rFonts w:ascii="ffa" w:eastAsia="Times New Roman" w:hAnsi="ffa" w:cs="Times New Roman"/>
          <w:color w:val="000000"/>
          <w:sz w:val="50"/>
          <w:szCs w:val="50"/>
          <w:lang w:bidi="te-IN"/>
        </w:rPr>
        <w:t>Abstract</w:t>
      </w:r>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We consider the problem of planning the ISS cosmonaut training</w:t>
      </w:r>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with</w:t>
      </w:r>
      <w:proofErr w:type="gramEnd"/>
      <w:r w:rsidRPr="003D580E">
        <w:rPr>
          <w:rFonts w:ascii="ffb" w:eastAsia="Times New Roman" w:hAnsi="ffb" w:cs="Times New Roman"/>
          <w:color w:val="000000"/>
          <w:sz w:val="50"/>
          <w:szCs w:val="50"/>
          <w:lang w:bidi="te-IN"/>
        </w:rPr>
        <w:t xml:space="preserve"> </w:t>
      </w:r>
      <w:proofErr w:type="spellStart"/>
      <w:r w:rsidRPr="003D580E">
        <w:rPr>
          <w:rFonts w:ascii="ffb" w:eastAsia="Times New Roman" w:hAnsi="ffb" w:cs="Times New Roman"/>
          <w:color w:val="000000"/>
          <w:sz w:val="50"/>
          <w:szCs w:val="50"/>
          <w:lang w:bidi="te-IN"/>
        </w:rPr>
        <w:t>diﬀerent</w:t>
      </w:r>
      <w:proofErr w:type="spellEnd"/>
      <w:r w:rsidRPr="003D580E">
        <w:rPr>
          <w:rFonts w:ascii="ffb" w:eastAsia="Times New Roman" w:hAnsi="ffb" w:cs="Times New Roman"/>
          <w:color w:val="000000"/>
          <w:sz w:val="50"/>
          <w:szCs w:val="50"/>
          <w:lang w:bidi="te-IN"/>
        </w:rPr>
        <w:t xml:space="preserve"> objectives.</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A pre-</w:t>
      </w:r>
      <w:proofErr w:type="spellStart"/>
      <w:r w:rsidRPr="003D580E">
        <w:rPr>
          <w:rFonts w:ascii="ffb" w:eastAsia="Times New Roman" w:hAnsi="ffb" w:cs="Times New Roman"/>
          <w:color w:val="000000"/>
          <w:sz w:val="50"/>
          <w:szCs w:val="50"/>
          <w:lang w:bidi="te-IN"/>
        </w:rPr>
        <w:t>deﬁned</w:t>
      </w:r>
      <w:proofErr w:type="spellEnd"/>
      <w:r w:rsidRPr="003D580E">
        <w:rPr>
          <w:rFonts w:ascii="ffb" w:eastAsia="Times New Roman" w:hAnsi="ffb" w:cs="Times New Roman"/>
          <w:color w:val="000000"/>
          <w:sz w:val="50"/>
          <w:szCs w:val="50"/>
          <w:lang w:bidi="te-IN"/>
        </w:rPr>
        <w:t xml:space="preserve"> set of minimum </w:t>
      </w:r>
      <w:proofErr w:type="spellStart"/>
      <w:r w:rsidRPr="003D580E">
        <w:rPr>
          <w:rFonts w:ascii="ffb" w:eastAsia="Times New Roman" w:hAnsi="ffb" w:cs="Times New Roman"/>
          <w:color w:val="000000"/>
          <w:sz w:val="50"/>
          <w:szCs w:val="50"/>
          <w:lang w:bidi="te-IN"/>
        </w:rPr>
        <w:t>qualiﬁcation</w:t>
      </w:r>
      <w:proofErr w:type="spellEnd"/>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levels</w:t>
      </w:r>
      <w:proofErr w:type="gramEnd"/>
      <w:r w:rsidRPr="003D580E">
        <w:rPr>
          <w:rFonts w:ascii="ffb" w:eastAsia="Times New Roman" w:hAnsi="ffb" w:cs="Times New Roman"/>
          <w:color w:val="000000"/>
          <w:sz w:val="50"/>
          <w:szCs w:val="50"/>
          <w:lang w:bidi="te-IN"/>
        </w:rPr>
        <w:t xml:space="preserve"> should be distributed between the crew members with minimum</w:t>
      </w:r>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training</w:t>
      </w:r>
      <w:proofErr w:type="gramEnd"/>
      <w:r w:rsidRPr="003D580E">
        <w:rPr>
          <w:rFonts w:ascii="ffb" w:eastAsia="Times New Roman" w:hAnsi="ffb" w:cs="Times New Roman"/>
          <w:color w:val="000000"/>
          <w:sz w:val="50"/>
          <w:szCs w:val="50"/>
          <w:lang w:bidi="te-IN"/>
        </w:rPr>
        <w:t xml:space="preserve"> time </w:t>
      </w:r>
      <w:proofErr w:type="spellStart"/>
      <w:r w:rsidRPr="003D580E">
        <w:rPr>
          <w:rFonts w:ascii="ffb" w:eastAsia="Times New Roman" w:hAnsi="ffb" w:cs="Times New Roman"/>
          <w:color w:val="000000"/>
          <w:sz w:val="50"/>
          <w:szCs w:val="50"/>
          <w:lang w:bidi="te-IN"/>
        </w:rPr>
        <w:t>diﬀerences</w:t>
      </w:r>
      <w:proofErr w:type="spellEnd"/>
      <w:r w:rsidRPr="003D580E">
        <w:rPr>
          <w:rFonts w:ascii="ffb" w:eastAsia="Times New Roman" w:hAnsi="ffb" w:cs="Times New Roman"/>
          <w:color w:val="000000"/>
          <w:sz w:val="50"/>
          <w:szCs w:val="50"/>
          <w:lang w:bidi="te-IN"/>
        </w:rPr>
        <w:t>, training expenses or a maximum of the train-</w:t>
      </w:r>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3D580E">
        <w:rPr>
          <w:rFonts w:ascii="ffb" w:eastAsia="Times New Roman" w:hAnsi="ffb" w:cs="Times New Roman"/>
          <w:color w:val="000000"/>
          <w:sz w:val="50"/>
          <w:szCs w:val="50"/>
          <w:lang w:bidi="te-IN"/>
        </w:rPr>
        <w:t>ing</w:t>
      </w:r>
      <w:proofErr w:type="spellEnd"/>
      <w:proofErr w:type="gramEnd"/>
      <w:r w:rsidRPr="003D580E">
        <w:rPr>
          <w:rFonts w:ascii="ffb" w:eastAsia="Times New Roman" w:hAnsi="ffb" w:cs="Times New Roman"/>
          <w:color w:val="000000"/>
          <w:sz w:val="50"/>
          <w:szCs w:val="50"/>
          <w:lang w:bidi="te-IN"/>
        </w:rPr>
        <w:t xml:space="preserve"> level with a limitation of the budget.</w:t>
      </w:r>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First, a description of the cosmonaut training process is given.</w:t>
      </w:r>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Then four models are considered for the volume planning problem.</w:t>
      </w:r>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 xml:space="preserve">The objective of the </w:t>
      </w:r>
      <w:proofErr w:type="spellStart"/>
      <w:r w:rsidRPr="003D580E">
        <w:rPr>
          <w:rFonts w:ascii="ffb" w:eastAsia="Times New Roman" w:hAnsi="ffb" w:cs="Times New Roman"/>
          <w:color w:val="000000"/>
          <w:sz w:val="50"/>
          <w:szCs w:val="50"/>
          <w:lang w:bidi="te-IN"/>
        </w:rPr>
        <w:t>ﬁrst</w:t>
      </w:r>
      <w:proofErr w:type="spellEnd"/>
      <w:r w:rsidRPr="003D580E">
        <w:rPr>
          <w:rFonts w:ascii="ffb" w:eastAsia="Times New Roman" w:hAnsi="ffb" w:cs="Times New Roman"/>
          <w:color w:val="000000"/>
          <w:sz w:val="50"/>
          <w:szCs w:val="50"/>
          <w:lang w:bidi="te-IN"/>
        </w:rPr>
        <w:t xml:space="preserve"> model is to minimize the </w:t>
      </w:r>
      <w:proofErr w:type="spellStart"/>
      <w:r w:rsidRPr="003D580E">
        <w:rPr>
          <w:rFonts w:ascii="ffb" w:eastAsia="Times New Roman" w:hAnsi="ffb" w:cs="Times New Roman"/>
          <w:color w:val="000000"/>
          <w:sz w:val="50"/>
          <w:szCs w:val="50"/>
          <w:lang w:bidi="te-IN"/>
        </w:rPr>
        <w:t>diﬀerences</w:t>
      </w:r>
      <w:proofErr w:type="spellEnd"/>
      <w:r w:rsidRPr="003D580E">
        <w:rPr>
          <w:rFonts w:ascii="ffb" w:eastAsia="Times New Roman" w:hAnsi="ffb" w:cs="Times New Roman"/>
          <w:color w:val="000000"/>
          <w:sz w:val="50"/>
          <w:szCs w:val="50"/>
          <w:lang w:bidi="te-IN"/>
        </w:rPr>
        <w:t xml:space="preserve"> between</w:t>
      </w:r>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the</w:t>
      </w:r>
      <w:proofErr w:type="gramEnd"/>
      <w:r w:rsidRPr="003D580E">
        <w:rPr>
          <w:rFonts w:ascii="ffb" w:eastAsia="Times New Roman" w:hAnsi="ffb" w:cs="Times New Roman"/>
          <w:color w:val="000000"/>
          <w:sz w:val="50"/>
          <w:szCs w:val="50"/>
          <w:lang w:bidi="te-IN"/>
        </w:rPr>
        <w:t xml:space="preserve"> total time of the preparation of all crew members, the objective of</w:t>
      </w:r>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the</w:t>
      </w:r>
      <w:proofErr w:type="gramEnd"/>
      <w:r w:rsidRPr="003D580E">
        <w:rPr>
          <w:rFonts w:ascii="ffb" w:eastAsia="Times New Roman" w:hAnsi="ffb" w:cs="Times New Roman"/>
          <w:color w:val="000000"/>
          <w:sz w:val="50"/>
          <w:szCs w:val="50"/>
          <w:lang w:bidi="te-IN"/>
        </w:rPr>
        <w:t xml:space="preserve"> second one is to minimize the training expenses with a limitation of</w:t>
      </w:r>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the</w:t>
      </w:r>
      <w:proofErr w:type="gramEnd"/>
      <w:r w:rsidRPr="003D580E">
        <w:rPr>
          <w:rFonts w:ascii="ffb" w:eastAsia="Times New Roman" w:hAnsi="ffb" w:cs="Times New Roman"/>
          <w:color w:val="000000"/>
          <w:sz w:val="50"/>
          <w:szCs w:val="50"/>
          <w:lang w:bidi="te-IN"/>
        </w:rPr>
        <w:t xml:space="preserve"> training level, and the objective of the third one is to maximize the</w:t>
      </w:r>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training</w:t>
      </w:r>
      <w:proofErr w:type="gramEnd"/>
      <w:r w:rsidRPr="003D580E">
        <w:rPr>
          <w:rFonts w:ascii="ffb" w:eastAsia="Times New Roman" w:hAnsi="ffb" w:cs="Times New Roman"/>
          <w:color w:val="000000"/>
          <w:sz w:val="50"/>
          <w:szCs w:val="50"/>
          <w:lang w:bidi="te-IN"/>
        </w:rPr>
        <w:t xml:space="preserve"> level with a limited budget.</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The fourth model considers the</w:t>
      </w:r>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problem</w:t>
      </w:r>
      <w:proofErr w:type="gramEnd"/>
      <w:r w:rsidRPr="003D580E">
        <w:rPr>
          <w:rFonts w:ascii="ffb" w:eastAsia="Times New Roman" w:hAnsi="ffb" w:cs="Times New Roman"/>
          <w:color w:val="000000"/>
          <w:sz w:val="50"/>
          <w:szCs w:val="50"/>
          <w:lang w:bidi="te-IN"/>
        </w:rPr>
        <w:t xml:space="preserve"> as an </w:t>
      </w:r>
      <w:r w:rsidRPr="003D580E">
        <w:rPr>
          <w:rFonts w:ascii="Cambria Math" w:eastAsia="Times New Roman" w:hAnsi="Cambria Math" w:cs="Cambria Math"/>
          <w:color w:val="000000"/>
          <w:sz w:val="50"/>
          <w:lang w:bidi="te-IN"/>
        </w:rPr>
        <w:t>𝑛</w:t>
      </w:r>
      <w:r w:rsidRPr="003D580E">
        <w:rPr>
          <w:rFonts w:ascii="ffb" w:eastAsia="Times New Roman" w:hAnsi="ffb" w:cs="Times New Roman"/>
          <w:color w:val="000000"/>
          <w:sz w:val="50"/>
          <w:szCs w:val="50"/>
          <w:lang w:bidi="te-IN"/>
        </w:rPr>
        <w:t>-partition problem.</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Then two models are considered</w:t>
      </w:r>
    </w:p>
    <w:p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for</w:t>
      </w:r>
      <w:proofErr w:type="gramEnd"/>
      <w:r w:rsidRPr="003D580E">
        <w:rPr>
          <w:rFonts w:ascii="ffb" w:eastAsia="Times New Roman" w:hAnsi="ffb" w:cs="Times New Roman"/>
          <w:color w:val="000000"/>
          <w:sz w:val="50"/>
          <w:szCs w:val="50"/>
          <w:lang w:bidi="te-IN"/>
        </w:rPr>
        <w:t xml:space="preserve"> the calendar planning problem</w:t>
      </w:r>
    </w:p>
    <w:p w:rsidR="00BE152A" w:rsidRPr="00BE152A" w:rsidRDefault="00BE152A" w:rsidP="00BE152A">
      <w:pPr>
        <w:jc w:val="both"/>
        <w:rPr>
          <w:rFonts w:ascii="Times New Roman" w:hAnsi="Times New Roman" w:cs="Times New Roman"/>
          <w:sz w:val="28"/>
          <w:szCs w:val="28"/>
        </w:rPr>
      </w:pPr>
      <w:proofErr w:type="spellStart"/>
      <w:r w:rsidRPr="00BE152A">
        <w:rPr>
          <w:rFonts w:ascii="Times New Roman" w:hAnsi="Times New Roman" w:cs="Times New Roman"/>
          <w:sz w:val="28"/>
          <w:szCs w:val="28"/>
        </w:rPr>
        <w:t>Bitcoin</w:t>
      </w:r>
      <w:proofErr w:type="spellEnd"/>
      <w:r w:rsidRPr="00BE152A">
        <w:rPr>
          <w:rFonts w:ascii="Times New Roman" w:hAnsi="Times New Roman" w:cs="Times New Roman"/>
          <w:sz w:val="28"/>
          <w:szCs w:val="28"/>
        </w:rPr>
        <w:t xml:space="preserve"> is the world’s leading </w:t>
      </w:r>
      <w:proofErr w:type="spellStart"/>
      <w:r w:rsidRPr="00BE152A">
        <w:rPr>
          <w:rFonts w:ascii="Times New Roman" w:hAnsi="Times New Roman" w:cs="Times New Roman"/>
          <w:sz w:val="28"/>
          <w:szCs w:val="28"/>
        </w:rPr>
        <w:t>cryptocurrency</w:t>
      </w:r>
      <w:proofErr w:type="spellEnd"/>
      <w:r w:rsidRPr="00BE152A">
        <w:rPr>
          <w:rFonts w:ascii="Times New Roman" w:hAnsi="Times New Roman" w:cs="Times New Roman"/>
          <w:sz w:val="28"/>
          <w:szCs w:val="28"/>
        </w:rPr>
        <w:t xml:space="preserve">, allowing users to make transactions securely and anonymously over the Internet. In recent years, The </w:t>
      </w:r>
      <w:proofErr w:type="spellStart"/>
      <w:r w:rsidRPr="00BE152A">
        <w:rPr>
          <w:rFonts w:ascii="Times New Roman" w:hAnsi="Times New Roman" w:cs="Times New Roman"/>
          <w:sz w:val="28"/>
          <w:szCs w:val="28"/>
        </w:rPr>
        <w:t>Bitcoin</w:t>
      </w:r>
      <w:proofErr w:type="spellEnd"/>
      <w:r w:rsidRPr="00BE152A">
        <w:rPr>
          <w:rFonts w:ascii="Times New Roman" w:hAnsi="Times New Roman" w:cs="Times New Roman"/>
          <w:sz w:val="28"/>
          <w:szCs w:val="28"/>
        </w:rPr>
        <w:t xml:space="preserve"> the ecosystem has gained the attention of consumers, businesses, investors and speculators alike. While there has been significant research done to analyze the network topology of the </w:t>
      </w:r>
      <w:proofErr w:type="spellStart"/>
      <w:r w:rsidRPr="00BE152A">
        <w:rPr>
          <w:rFonts w:ascii="Times New Roman" w:hAnsi="Times New Roman" w:cs="Times New Roman"/>
          <w:sz w:val="28"/>
          <w:szCs w:val="28"/>
        </w:rPr>
        <w:t>Bitcoin</w:t>
      </w:r>
      <w:proofErr w:type="spellEnd"/>
      <w:r w:rsidRPr="00BE152A">
        <w:rPr>
          <w:rFonts w:ascii="Times New Roman" w:hAnsi="Times New Roman" w:cs="Times New Roman"/>
          <w:sz w:val="28"/>
          <w:szCs w:val="28"/>
        </w:rPr>
        <w:t xml:space="preserve"> network, limited research has been performed to analyze the network’s influence on overall </w:t>
      </w:r>
      <w:proofErr w:type="spellStart"/>
      <w:r w:rsidRPr="00BE152A">
        <w:rPr>
          <w:rFonts w:ascii="Times New Roman" w:hAnsi="Times New Roman" w:cs="Times New Roman"/>
          <w:sz w:val="28"/>
          <w:szCs w:val="28"/>
        </w:rPr>
        <w:t>Bitcoin</w:t>
      </w:r>
      <w:proofErr w:type="spellEnd"/>
      <w:r w:rsidRPr="00BE152A">
        <w:rPr>
          <w:rFonts w:ascii="Times New Roman" w:hAnsi="Times New Roman" w:cs="Times New Roman"/>
          <w:sz w:val="28"/>
          <w:szCs w:val="28"/>
        </w:rPr>
        <w:t xml:space="preserve"> price. In this paper, we investigate the predictive power of </w:t>
      </w:r>
      <w:proofErr w:type="spellStart"/>
      <w:r w:rsidRPr="00BE152A">
        <w:rPr>
          <w:rFonts w:ascii="Times New Roman" w:hAnsi="Times New Roman" w:cs="Times New Roman"/>
          <w:sz w:val="28"/>
          <w:szCs w:val="28"/>
        </w:rPr>
        <w:t>blockchain</w:t>
      </w:r>
      <w:proofErr w:type="spellEnd"/>
      <w:r w:rsidRPr="00BE152A">
        <w:rPr>
          <w:rFonts w:ascii="Times New Roman" w:hAnsi="Times New Roman" w:cs="Times New Roman"/>
          <w:sz w:val="28"/>
          <w:szCs w:val="28"/>
        </w:rPr>
        <w:t xml:space="preserve"> network-based features on the future price of </w:t>
      </w:r>
      <w:proofErr w:type="spellStart"/>
      <w:r w:rsidRPr="00BE152A">
        <w:rPr>
          <w:rFonts w:ascii="Times New Roman" w:hAnsi="Times New Roman" w:cs="Times New Roman"/>
          <w:sz w:val="28"/>
          <w:szCs w:val="28"/>
        </w:rPr>
        <w:t>Bitcoin</w:t>
      </w:r>
      <w:proofErr w:type="spellEnd"/>
      <w:r w:rsidRPr="00BE152A">
        <w:rPr>
          <w:rFonts w:ascii="Times New Roman" w:hAnsi="Times New Roman" w:cs="Times New Roman"/>
          <w:sz w:val="28"/>
          <w:szCs w:val="28"/>
        </w:rPr>
        <w:t xml:space="preserve">. As a result of </w:t>
      </w:r>
      <w:proofErr w:type="spellStart"/>
      <w:r w:rsidRPr="00BE152A">
        <w:rPr>
          <w:rFonts w:ascii="Times New Roman" w:hAnsi="Times New Roman" w:cs="Times New Roman"/>
          <w:sz w:val="28"/>
          <w:szCs w:val="28"/>
        </w:rPr>
        <w:t>blockchain-networkbased</w:t>
      </w:r>
      <w:proofErr w:type="spellEnd"/>
      <w:r w:rsidRPr="00BE152A">
        <w:rPr>
          <w:rFonts w:ascii="Times New Roman" w:hAnsi="Times New Roman" w:cs="Times New Roman"/>
          <w:sz w:val="28"/>
          <w:szCs w:val="28"/>
        </w:rPr>
        <w:t xml:space="preserve"> feature engineering and machine learning optimization, we obtain up-down </w:t>
      </w:r>
      <w:proofErr w:type="spellStart"/>
      <w:r w:rsidRPr="00BE152A">
        <w:rPr>
          <w:rFonts w:ascii="Times New Roman" w:hAnsi="Times New Roman" w:cs="Times New Roman"/>
          <w:sz w:val="28"/>
          <w:szCs w:val="28"/>
        </w:rPr>
        <w:t>Bitcoin</w:t>
      </w:r>
      <w:proofErr w:type="spellEnd"/>
      <w:r w:rsidRPr="00BE152A">
        <w:rPr>
          <w:rFonts w:ascii="Times New Roman" w:hAnsi="Times New Roman" w:cs="Times New Roman"/>
          <w:sz w:val="28"/>
          <w:szCs w:val="28"/>
        </w:rPr>
        <w:t xml:space="preserve"> price movement classification accuracy of roughly 55%.</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We consider the problem of planning the ISS cosmonaut training</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proofErr w:type="gramStart"/>
      <w:r w:rsidRPr="00BE152A">
        <w:rPr>
          <w:rFonts w:ascii="Times New Roman" w:eastAsia="Times New Roman" w:hAnsi="Times New Roman" w:cs="Times New Roman"/>
          <w:color w:val="000000"/>
          <w:sz w:val="28"/>
          <w:szCs w:val="28"/>
          <w:lang w:bidi="te-IN"/>
        </w:rPr>
        <w:t>with</w:t>
      </w:r>
      <w:proofErr w:type="gramEnd"/>
      <w:r w:rsidRPr="00BE152A">
        <w:rPr>
          <w:rFonts w:ascii="Times New Roman" w:eastAsia="Times New Roman" w:hAnsi="Times New Roman" w:cs="Times New Roman"/>
          <w:color w:val="000000"/>
          <w:sz w:val="28"/>
          <w:szCs w:val="28"/>
          <w:lang w:bidi="te-IN"/>
        </w:rPr>
        <w:t xml:space="preserve"> </w:t>
      </w:r>
      <w:proofErr w:type="spellStart"/>
      <w:r w:rsidRPr="00BE152A">
        <w:rPr>
          <w:rFonts w:ascii="Times New Roman" w:eastAsia="Times New Roman" w:hAnsi="Times New Roman" w:cs="Times New Roman"/>
          <w:color w:val="000000"/>
          <w:sz w:val="28"/>
          <w:szCs w:val="28"/>
          <w:lang w:bidi="te-IN"/>
        </w:rPr>
        <w:t>diﬀerent</w:t>
      </w:r>
      <w:proofErr w:type="spellEnd"/>
      <w:r w:rsidRPr="00BE152A">
        <w:rPr>
          <w:rFonts w:ascii="Times New Roman" w:eastAsia="Times New Roman" w:hAnsi="Times New Roman" w:cs="Times New Roman"/>
          <w:color w:val="000000"/>
          <w:sz w:val="28"/>
          <w:szCs w:val="28"/>
          <w:lang w:bidi="te-IN"/>
        </w:rPr>
        <w:t xml:space="preserve"> objectives. A pre-</w:t>
      </w:r>
      <w:proofErr w:type="spellStart"/>
      <w:r w:rsidRPr="00BE152A">
        <w:rPr>
          <w:rFonts w:ascii="Times New Roman" w:eastAsia="Times New Roman" w:hAnsi="Times New Roman" w:cs="Times New Roman"/>
          <w:color w:val="000000"/>
          <w:sz w:val="28"/>
          <w:szCs w:val="28"/>
          <w:lang w:bidi="te-IN"/>
        </w:rPr>
        <w:t>deﬁned</w:t>
      </w:r>
      <w:proofErr w:type="spellEnd"/>
      <w:r w:rsidRPr="00BE152A">
        <w:rPr>
          <w:rFonts w:ascii="Times New Roman" w:eastAsia="Times New Roman" w:hAnsi="Times New Roman" w:cs="Times New Roman"/>
          <w:color w:val="000000"/>
          <w:sz w:val="28"/>
          <w:szCs w:val="28"/>
          <w:lang w:bidi="te-IN"/>
        </w:rPr>
        <w:t xml:space="preserve"> set of minimum </w:t>
      </w:r>
      <w:proofErr w:type="spellStart"/>
      <w:r w:rsidRPr="00BE152A">
        <w:rPr>
          <w:rFonts w:ascii="Times New Roman" w:eastAsia="Times New Roman" w:hAnsi="Times New Roman" w:cs="Times New Roman"/>
          <w:color w:val="000000"/>
          <w:sz w:val="28"/>
          <w:szCs w:val="28"/>
          <w:lang w:bidi="te-IN"/>
        </w:rPr>
        <w:t>qualiﬁcation</w:t>
      </w:r>
      <w:proofErr w:type="spellEnd"/>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proofErr w:type="gramStart"/>
      <w:r w:rsidRPr="00BE152A">
        <w:rPr>
          <w:rFonts w:ascii="Times New Roman" w:eastAsia="Times New Roman" w:hAnsi="Times New Roman" w:cs="Times New Roman"/>
          <w:color w:val="000000"/>
          <w:sz w:val="28"/>
          <w:szCs w:val="28"/>
          <w:lang w:bidi="te-IN"/>
        </w:rPr>
        <w:t>levels</w:t>
      </w:r>
      <w:proofErr w:type="gramEnd"/>
      <w:r w:rsidRPr="00BE152A">
        <w:rPr>
          <w:rFonts w:ascii="Times New Roman" w:eastAsia="Times New Roman" w:hAnsi="Times New Roman" w:cs="Times New Roman"/>
          <w:color w:val="000000"/>
          <w:sz w:val="28"/>
          <w:szCs w:val="28"/>
          <w:lang w:bidi="te-IN"/>
        </w:rPr>
        <w:t xml:space="preserve"> should be distributed between the crew members with minimum</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proofErr w:type="gramStart"/>
      <w:r w:rsidRPr="00BE152A">
        <w:rPr>
          <w:rFonts w:ascii="Times New Roman" w:eastAsia="Times New Roman" w:hAnsi="Times New Roman" w:cs="Times New Roman"/>
          <w:color w:val="000000"/>
          <w:sz w:val="28"/>
          <w:szCs w:val="28"/>
          <w:lang w:bidi="te-IN"/>
        </w:rPr>
        <w:t>training</w:t>
      </w:r>
      <w:proofErr w:type="gramEnd"/>
      <w:r w:rsidRPr="00BE152A">
        <w:rPr>
          <w:rFonts w:ascii="Times New Roman" w:eastAsia="Times New Roman" w:hAnsi="Times New Roman" w:cs="Times New Roman"/>
          <w:color w:val="000000"/>
          <w:sz w:val="28"/>
          <w:szCs w:val="28"/>
          <w:lang w:bidi="te-IN"/>
        </w:rPr>
        <w:t xml:space="preserve"> time </w:t>
      </w:r>
      <w:proofErr w:type="spellStart"/>
      <w:r w:rsidRPr="00BE152A">
        <w:rPr>
          <w:rFonts w:ascii="Times New Roman" w:eastAsia="Times New Roman" w:hAnsi="Times New Roman" w:cs="Times New Roman"/>
          <w:color w:val="000000"/>
          <w:sz w:val="28"/>
          <w:szCs w:val="28"/>
          <w:lang w:bidi="te-IN"/>
        </w:rPr>
        <w:t>diﬀerences</w:t>
      </w:r>
      <w:proofErr w:type="spellEnd"/>
      <w:r w:rsidRPr="00BE152A">
        <w:rPr>
          <w:rFonts w:ascii="Times New Roman" w:eastAsia="Times New Roman" w:hAnsi="Times New Roman" w:cs="Times New Roman"/>
          <w:color w:val="000000"/>
          <w:sz w:val="28"/>
          <w:szCs w:val="28"/>
          <w:lang w:bidi="te-IN"/>
        </w:rPr>
        <w:t>, training expenses or a maximum of the train-</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proofErr w:type="spellStart"/>
      <w:proofErr w:type="gramStart"/>
      <w:r w:rsidRPr="00BE152A">
        <w:rPr>
          <w:rFonts w:ascii="Times New Roman" w:eastAsia="Times New Roman" w:hAnsi="Times New Roman" w:cs="Times New Roman"/>
          <w:color w:val="000000"/>
          <w:sz w:val="28"/>
          <w:szCs w:val="28"/>
          <w:lang w:bidi="te-IN"/>
        </w:rPr>
        <w:t>ing</w:t>
      </w:r>
      <w:proofErr w:type="spellEnd"/>
      <w:proofErr w:type="gramEnd"/>
      <w:r w:rsidRPr="00BE152A">
        <w:rPr>
          <w:rFonts w:ascii="Times New Roman" w:eastAsia="Times New Roman" w:hAnsi="Times New Roman" w:cs="Times New Roman"/>
          <w:color w:val="000000"/>
          <w:sz w:val="28"/>
          <w:szCs w:val="28"/>
          <w:lang w:bidi="te-IN"/>
        </w:rPr>
        <w:t xml:space="preserve"> level with a limitation of the budget.</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First, a description of the cosmonaut training process is given.</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Then four models are considered for the volume planning problem.</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 xml:space="preserve">The objective of the </w:t>
      </w:r>
      <w:proofErr w:type="spellStart"/>
      <w:r w:rsidRPr="00BE152A">
        <w:rPr>
          <w:rFonts w:ascii="Times New Roman" w:eastAsia="Times New Roman" w:hAnsi="Times New Roman" w:cs="Times New Roman"/>
          <w:color w:val="000000"/>
          <w:sz w:val="28"/>
          <w:szCs w:val="28"/>
          <w:lang w:bidi="te-IN"/>
        </w:rPr>
        <w:t>ﬁrst</w:t>
      </w:r>
      <w:proofErr w:type="spellEnd"/>
      <w:r w:rsidRPr="00BE152A">
        <w:rPr>
          <w:rFonts w:ascii="Times New Roman" w:eastAsia="Times New Roman" w:hAnsi="Times New Roman" w:cs="Times New Roman"/>
          <w:color w:val="000000"/>
          <w:sz w:val="28"/>
          <w:szCs w:val="28"/>
          <w:lang w:bidi="te-IN"/>
        </w:rPr>
        <w:t xml:space="preserve"> model is to minimize the </w:t>
      </w:r>
      <w:proofErr w:type="spellStart"/>
      <w:r w:rsidRPr="00BE152A">
        <w:rPr>
          <w:rFonts w:ascii="Times New Roman" w:eastAsia="Times New Roman" w:hAnsi="Times New Roman" w:cs="Times New Roman"/>
          <w:color w:val="000000"/>
          <w:sz w:val="28"/>
          <w:szCs w:val="28"/>
          <w:lang w:bidi="te-IN"/>
        </w:rPr>
        <w:t>diﬀerences</w:t>
      </w:r>
      <w:proofErr w:type="spellEnd"/>
      <w:r w:rsidRPr="00BE152A">
        <w:rPr>
          <w:rFonts w:ascii="Times New Roman" w:eastAsia="Times New Roman" w:hAnsi="Times New Roman" w:cs="Times New Roman"/>
          <w:color w:val="000000"/>
          <w:sz w:val="28"/>
          <w:szCs w:val="28"/>
          <w:lang w:bidi="te-IN"/>
        </w:rPr>
        <w:t xml:space="preserve"> between</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proofErr w:type="gramStart"/>
      <w:r w:rsidRPr="00BE152A">
        <w:rPr>
          <w:rFonts w:ascii="Times New Roman" w:eastAsia="Times New Roman" w:hAnsi="Times New Roman" w:cs="Times New Roman"/>
          <w:color w:val="000000"/>
          <w:sz w:val="28"/>
          <w:szCs w:val="28"/>
          <w:lang w:bidi="te-IN"/>
        </w:rPr>
        <w:t>the</w:t>
      </w:r>
      <w:proofErr w:type="gramEnd"/>
      <w:r w:rsidRPr="00BE152A">
        <w:rPr>
          <w:rFonts w:ascii="Times New Roman" w:eastAsia="Times New Roman" w:hAnsi="Times New Roman" w:cs="Times New Roman"/>
          <w:color w:val="000000"/>
          <w:sz w:val="28"/>
          <w:szCs w:val="28"/>
          <w:lang w:bidi="te-IN"/>
        </w:rPr>
        <w:t xml:space="preserve"> total time of the preparation of all crew members, the objective of</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proofErr w:type="gramStart"/>
      <w:r w:rsidRPr="00BE152A">
        <w:rPr>
          <w:rFonts w:ascii="Times New Roman" w:eastAsia="Times New Roman" w:hAnsi="Times New Roman" w:cs="Times New Roman"/>
          <w:color w:val="000000"/>
          <w:sz w:val="28"/>
          <w:szCs w:val="28"/>
          <w:lang w:bidi="te-IN"/>
        </w:rPr>
        <w:t>the</w:t>
      </w:r>
      <w:proofErr w:type="gramEnd"/>
      <w:r w:rsidRPr="00BE152A">
        <w:rPr>
          <w:rFonts w:ascii="Times New Roman" w:eastAsia="Times New Roman" w:hAnsi="Times New Roman" w:cs="Times New Roman"/>
          <w:color w:val="000000"/>
          <w:sz w:val="28"/>
          <w:szCs w:val="28"/>
          <w:lang w:bidi="te-IN"/>
        </w:rPr>
        <w:t xml:space="preserve"> second one is to minimize the training expenses with a limitation of</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proofErr w:type="gramStart"/>
      <w:r w:rsidRPr="00BE152A">
        <w:rPr>
          <w:rFonts w:ascii="Times New Roman" w:eastAsia="Times New Roman" w:hAnsi="Times New Roman" w:cs="Times New Roman"/>
          <w:color w:val="000000"/>
          <w:sz w:val="28"/>
          <w:szCs w:val="28"/>
          <w:lang w:bidi="te-IN"/>
        </w:rPr>
        <w:t>the</w:t>
      </w:r>
      <w:proofErr w:type="gramEnd"/>
      <w:r w:rsidRPr="00BE152A">
        <w:rPr>
          <w:rFonts w:ascii="Times New Roman" w:eastAsia="Times New Roman" w:hAnsi="Times New Roman" w:cs="Times New Roman"/>
          <w:color w:val="000000"/>
          <w:sz w:val="28"/>
          <w:szCs w:val="28"/>
          <w:lang w:bidi="te-IN"/>
        </w:rPr>
        <w:t xml:space="preserve"> training level, and the objective of the third one is to maximize </w:t>
      </w:r>
      <w:proofErr w:type="spellStart"/>
      <w:r w:rsidRPr="00BE152A">
        <w:rPr>
          <w:rFonts w:ascii="Times New Roman" w:eastAsia="Times New Roman" w:hAnsi="Times New Roman" w:cs="Times New Roman"/>
          <w:color w:val="000000"/>
          <w:sz w:val="28"/>
          <w:szCs w:val="28"/>
          <w:lang w:bidi="te-IN"/>
        </w:rPr>
        <w:t>thetraining</w:t>
      </w:r>
      <w:proofErr w:type="spellEnd"/>
      <w:r w:rsidRPr="00BE152A">
        <w:rPr>
          <w:rFonts w:ascii="Times New Roman" w:eastAsia="Times New Roman" w:hAnsi="Times New Roman" w:cs="Times New Roman"/>
          <w:color w:val="000000"/>
          <w:sz w:val="28"/>
          <w:szCs w:val="28"/>
          <w:lang w:bidi="te-IN"/>
        </w:rPr>
        <w:t xml:space="preserve"> level with a limited budget. The fourth model considers the</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proofErr w:type="gramStart"/>
      <w:r w:rsidRPr="00BE152A">
        <w:rPr>
          <w:rFonts w:ascii="Times New Roman" w:eastAsia="Times New Roman" w:hAnsi="Times New Roman" w:cs="Times New Roman"/>
          <w:color w:val="000000"/>
          <w:sz w:val="28"/>
          <w:szCs w:val="28"/>
          <w:lang w:bidi="te-IN"/>
        </w:rPr>
        <w:t>problem</w:t>
      </w:r>
      <w:proofErr w:type="gramEnd"/>
      <w:r w:rsidRPr="00BE152A">
        <w:rPr>
          <w:rFonts w:ascii="Times New Roman" w:eastAsia="Times New Roman" w:hAnsi="Times New Roman" w:cs="Times New Roman"/>
          <w:color w:val="000000"/>
          <w:sz w:val="28"/>
          <w:szCs w:val="28"/>
          <w:lang w:bidi="te-IN"/>
        </w:rPr>
        <w:t xml:space="preserve"> as an </w:t>
      </w:r>
      <w:r w:rsidRPr="00BE152A">
        <w:rPr>
          <w:rFonts w:ascii="Cambria Math" w:eastAsia="Times New Roman" w:hAnsi="Cambria Math" w:cs="Times New Roman"/>
          <w:color w:val="000000"/>
          <w:sz w:val="28"/>
          <w:szCs w:val="28"/>
          <w:lang w:bidi="te-IN"/>
        </w:rPr>
        <w:t>𝑛</w:t>
      </w:r>
      <w:r w:rsidRPr="00BE152A">
        <w:rPr>
          <w:rFonts w:ascii="Times New Roman" w:eastAsia="Times New Roman" w:hAnsi="Times New Roman" w:cs="Times New Roman"/>
          <w:color w:val="000000"/>
          <w:sz w:val="28"/>
          <w:szCs w:val="28"/>
          <w:lang w:bidi="te-IN"/>
        </w:rPr>
        <w:t>-partition problem. Then two models are considered</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proofErr w:type="gramStart"/>
      <w:r w:rsidRPr="00BE152A">
        <w:rPr>
          <w:rFonts w:ascii="Times New Roman" w:eastAsia="Times New Roman" w:hAnsi="Times New Roman" w:cs="Times New Roman"/>
          <w:color w:val="000000"/>
          <w:sz w:val="28"/>
          <w:szCs w:val="28"/>
          <w:lang w:bidi="te-IN"/>
        </w:rPr>
        <w:t>for</w:t>
      </w:r>
      <w:proofErr w:type="gramEnd"/>
      <w:r w:rsidRPr="00BE152A">
        <w:rPr>
          <w:rFonts w:ascii="Times New Roman" w:eastAsia="Times New Roman" w:hAnsi="Times New Roman" w:cs="Times New Roman"/>
          <w:color w:val="000000"/>
          <w:sz w:val="28"/>
          <w:szCs w:val="28"/>
          <w:lang w:bidi="te-IN"/>
        </w:rPr>
        <w:t xml:space="preserve"> the calendar planning problem.</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For the volume planning problem, two algorithms are presented.</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 xml:space="preserve">The </w:t>
      </w:r>
      <w:proofErr w:type="spellStart"/>
      <w:r w:rsidRPr="00BE152A">
        <w:rPr>
          <w:rFonts w:ascii="Times New Roman" w:eastAsia="Times New Roman" w:hAnsi="Times New Roman" w:cs="Times New Roman"/>
          <w:color w:val="000000"/>
          <w:sz w:val="28"/>
          <w:szCs w:val="28"/>
          <w:lang w:bidi="te-IN"/>
        </w:rPr>
        <w:t>ﬁrst</w:t>
      </w:r>
      <w:proofErr w:type="spellEnd"/>
      <w:r w:rsidRPr="00BE152A">
        <w:rPr>
          <w:rFonts w:ascii="Times New Roman" w:eastAsia="Times New Roman" w:hAnsi="Times New Roman" w:cs="Times New Roman"/>
          <w:color w:val="000000"/>
          <w:sz w:val="28"/>
          <w:szCs w:val="28"/>
          <w:lang w:bidi="te-IN"/>
        </w:rPr>
        <w:t xml:space="preserve"> one is a heuristic with a complexity of (</w:t>
      </w:r>
      <w:r w:rsidRPr="00BE152A">
        <w:rPr>
          <w:rFonts w:ascii="Cambria Math" w:eastAsia="Times New Roman" w:hAnsi="Cambria Math" w:cs="Times New Roman"/>
          <w:color w:val="000000"/>
          <w:sz w:val="28"/>
          <w:szCs w:val="28"/>
          <w:lang w:bidi="te-IN"/>
        </w:rPr>
        <w:t>𝑛</w:t>
      </w:r>
      <w:proofErr w:type="gramStart"/>
      <w:r w:rsidRPr="00BE152A">
        <w:rPr>
          <w:rFonts w:ascii="Times New Roman" w:eastAsia="Times New Roman" w:hAnsi="Times New Roman" w:cs="Times New Roman"/>
          <w:color w:val="000000"/>
          <w:spacing w:val="155"/>
          <w:sz w:val="28"/>
          <w:szCs w:val="28"/>
          <w:lang w:bidi="te-IN"/>
        </w:rPr>
        <w:t>)</w:t>
      </w:r>
      <w:r w:rsidRPr="00BE152A">
        <w:rPr>
          <w:rFonts w:ascii="Times New Roman" w:eastAsia="Times New Roman" w:hAnsi="Times New Roman" w:cs="Times New Roman"/>
          <w:color w:val="000000"/>
          <w:sz w:val="28"/>
          <w:szCs w:val="28"/>
          <w:lang w:bidi="te-IN"/>
        </w:rPr>
        <w:t>operations</w:t>
      </w:r>
      <w:proofErr w:type="gramEnd"/>
      <w:r w:rsidRPr="00BE152A">
        <w:rPr>
          <w:rFonts w:ascii="Times New Roman" w:eastAsia="Times New Roman" w:hAnsi="Times New Roman" w:cs="Times New Roman"/>
          <w:color w:val="000000"/>
          <w:sz w:val="28"/>
          <w:szCs w:val="28"/>
          <w:lang w:bidi="te-IN"/>
        </w:rPr>
        <w:t>. The</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proofErr w:type="gramStart"/>
      <w:r w:rsidRPr="00BE152A">
        <w:rPr>
          <w:rFonts w:ascii="Times New Roman" w:eastAsia="Times New Roman" w:hAnsi="Times New Roman" w:cs="Times New Roman"/>
          <w:color w:val="000000"/>
          <w:sz w:val="28"/>
          <w:szCs w:val="28"/>
          <w:lang w:bidi="te-IN"/>
        </w:rPr>
        <w:t>second</w:t>
      </w:r>
      <w:proofErr w:type="gramEnd"/>
      <w:r w:rsidRPr="00BE152A">
        <w:rPr>
          <w:rFonts w:ascii="Times New Roman" w:eastAsia="Times New Roman" w:hAnsi="Times New Roman" w:cs="Times New Roman"/>
          <w:color w:val="000000"/>
          <w:sz w:val="28"/>
          <w:szCs w:val="28"/>
          <w:lang w:bidi="te-IN"/>
        </w:rPr>
        <w:t xml:space="preserve"> one consists of a heuristic and exact parts, and it is based on</w:t>
      </w:r>
    </w:p>
    <w:p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proofErr w:type="gramStart"/>
      <w:r w:rsidRPr="00BE152A">
        <w:rPr>
          <w:rFonts w:ascii="Times New Roman" w:eastAsia="Times New Roman" w:hAnsi="Times New Roman" w:cs="Times New Roman"/>
          <w:color w:val="000000"/>
          <w:sz w:val="28"/>
          <w:szCs w:val="28"/>
          <w:lang w:bidi="te-IN"/>
        </w:rPr>
        <w:t>the</w:t>
      </w:r>
      <w:proofErr w:type="gramEnd"/>
      <w:r w:rsidRPr="00BE152A">
        <w:rPr>
          <w:rFonts w:ascii="Times New Roman" w:eastAsia="Times New Roman" w:hAnsi="Times New Roman" w:cs="Times New Roman"/>
          <w:color w:val="000000"/>
          <w:sz w:val="28"/>
          <w:szCs w:val="28"/>
          <w:lang w:bidi="te-IN"/>
        </w:rPr>
        <w:t xml:space="preserve"> </w:t>
      </w:r>
      <w:r w:rsidRPr="00BE152A">
        <w:rPr>
          <w:rFonts w:ascii="Cambria Math" w:eastAsia="Times New Roman" w:hAnsi="Cambria Math" w:cs="Times New Roman"/>
          <w:color w:val="000000"/>
          <w:sz w:val="28"/>
          <w:szCs w:val="28"/>
          <w:lang w:bidi="te-IN"/>
        </w:rPr>
        <w:t>𝑛</w:t>
      </w:r>
      <w:r w:rsidRPr="00BE152A">
        <w:rPr>
          <w:rFonts w:ascii="Times New Roman" w:eastAsia="Times New Roman" w:hAnsi="Times New Roman" w:cs="Times New Roman"/>
          <w:color w:val="000000"/>
          <w:sz w:val="28"/>
          <w:szCs w:val="28"/>
          <w:lang w:bidi="te-IN"/>
        </w:rPr>
        <w:t xml:space="preserve">-partition problem </w:t>
      </w:r>
      <w:proofErr w:type="spellStart"/>
      <w:r w:rsidRPr="00BE152A">
        <w:rPr>
          <w:rFonts w:ascii="Times New Roman" w:eastAsia="Times New Roman" w:hAnsi="Times New Roman" w:cs="Times New Roman"/>
          <w:color w:val="000000"/>
          <w:sz w:val="28"/>
          <w:szCs w:val="28"/>
          <w:lang w:bidi="te-IN"/>
        </w:rPr>
        <w:t>appro</w:t>
      </w:r>
      <w:proofErr w:type="spellEnd"/>
    </w:p>
    <w:p w:rsidR="00BE152A" w:rsidRPr="00BE152A" w:rsidRDefault="00BE152A" w:rsidP="00BE152A">
      <w:pPr>
        <w:pStyle w:val="Heading1"/>
        <w:shd w:val="clear" w:color="auto" w:fill="FFFFFF"/>
        <w:spacing w:before="0" w:beforeAutospacing="0" w:after="0" w:afterAutospacing="0"/>
        <w:jc w:val="both"/>
        <w:rPr>
          <w:sz w:val="28"/>
          <w:szCs w:val="28"/>
        </w:rPr>
      </w:pPr>
    </w:p>
    <w:p w:rsidR="00BE152A" w:rsidRDefault="00BE152A" w:rsidP="00BE152A">
      <w:pPr>
        <w:pStyle w:val="Heading1"/>
        <w:shd w:val="clear" w:color="auto" w:fill="FFFFFF"/>
        <w:spacing w:before="0" w:beforeAutospacing="0" w:after="0" w:afterAutospacing="0"/>
        <w:rPr>
          <w:sz w:val="28"/>
          <w:szCs w:val="28"/>
        </w:rPr>
      </w:pPr>
    </w:p>
    <w:p w:rsidR="00BE152A" w:rsidRDefault="00BE152A" w:rsidP="00BE152A">
      <w:pPr>
        <w:pStyle w:val="Heading1"/>
        <w:shd w:val="clear" w:color="auto" w:fill="FFFFFF"/>
        <w:spacing w:before="0" w:beforeAutospacing="0" w:after="0" w:afterAutospacing="0"/>
        <w:rPr>
          <w:sz w:val="28"/>
          <w:szCs w:val="28"/>
        </w:rPr>
      </w:pPr>
    </w:p>
    <w:p w:rsidR="00BE152A" w:rsidRDefault="00BE152A" w:rsidP="00BE152A">
      <w:pPr>
        <w:pStyle w:val="Heading1"/>
        <w:shd w:val="clear" w:color="auto" w:fill="FFFFFF"/>
        <w:spacing w:before="0" w:beforeAutospacing="0" w:after="0" w:afterAutospacing="0"/>
        <w:rPr>
          <w:sz w:val="28"/>
          <w:szCs w:val="28"/>
        </w:rPr>
      </w:pPr>
    </w:p>
    <w:p w:rsidR="00BE152A" w:rsidRDefault="00BE152A" w:rsidP="00BE152A">
      <w:pPr>
        <w:pStyle w:val="Heading1"/>
        <w:shd w:val="clear" w:color="auto" w:fill="FFFFFF"/>
        <w:spacing w:before="0" w:beforeAutospacing="0" w:after="0" w:afterAutospacing="0"/>
        <w:rPr>
          <w:sz w:val="28"/>
          <w:szCs w:val="28"/>
        </w:rPr>
      </w:pPr>
    </w:p>
    <w:p w:rsidR="00BE152A" w:rsidRPr="000D283B" w:rsidRDefault="00BE152A" w:rsidP="00BE152A">
      <w:pPr>
        <w:pStyle w:val="Heading1"/>
        <w:shd w:val="clear" w:color="auto" w:fill="FFFFFF"/>
        <w:spacing w:before="0" w:beforeAutospacing="0" w:after="0" w:afterAutospacing="0"/>
        <w:rPr>
          <w:rFonts w:ascii="Arial" w:hAnsi="Arial" w:cs="Arial"/>
          <w:color w:val="000000" w:themeColor="text1"/>
          <w:sz w:val="38"/>
          <w:szCs w:val="38"/>
        </w:rPr>
      </w:pPr>
      <w:r w:rsidRPr="008971FF">
        <w:rPr>
          <w:sz w:val="28"/>
          <w:szCs w:val="28"/>
        </w:rPr>
        <w:t xml:space="preserve">2) </w:t>
      </w:r>
      <w:r w:rsidRPr="00BE152A">
        <w:rPr>
          <w:sz w:val="28"/>
          <w:szCs w:val="28"/>
        </w:rPr>
        <w:t>CRYPTOCURRENCY VALUE FORMATION: AN EMPIRICAL ANALYSIS LEADING TO A COST OF PRODUCTION MODEL FOR VALUING BITCOIN</w:t>
      </w:r>
    </w:p>
    <w:p w:rsidR="00BE152A" w:rsidRPr="000D283B" w:rsidRDefault="00BE152A" w:rsidP="00BE152A">
      <w:pPr>
        <w:autoSpaceDE w:val="0"/>
        <w:autoSpaceDN w:val="0"/>
        <w:adjustRightInd w:val="0"/>
        <w:rPr>
          <w:rFonts w:ascii="Times New Roman" w:hAnsi="Times New Roman" w:cs="Times New Roman"/>
          <w:b/>
          <w:color w:val="000000" w:themeColor="text1"/>
          <w:sz w:val="28"/>
          <w:szCs w:val="28"/>
        </w:rPr>
      </w:pPr>
    </w:p>
    <w:p w:rsidR="00BE152A" w:rsidRPr="000D283B" w:rsidRDefault="00BE152A" w:rsidP="00BE152A">
      <w:pPr>
        <w:shd w:val="clear" w:color="auto" w:fill="FFFFFF"/>
        <w:jc w:val="both"/>
        <w:rPr>
          <w:rFonts w:ascii="Times New Roman" w:eastAsia="Times New Roman" w:hAnsi="Times New Roman" w:cs="Times New Roman"/>
          <w:bCs/>
          <w:color w:val="000000" w:themeColor="text1"/>
          <w:sz w:val="28"/>
          <w:szCs w:val="28"/>
          <w:lang w:bidi="te-IN"/>
        </w:rPr>
      </w:pPr>
      <w:r w:rsidRPr="008971FF">
        <w:rPr>
          <w:rFonts w:ascii="Times New Roman" w:hAnsi="Times New Roman" w:cs="Times New Roman"/>
          <w:b/>
          <w:sz w:val="28"/>
          <w:szCs w:val="28"/>
        </w:rPr>
        <w:t>AUTHORS</w:t>
      </w:r>
      <w:r w:rsidRPr="000D283B">
        <w:rPr>
          <w:rFonts w:ascii="Times New Roman" w:hAnsi="Times New Roman" w:cs="Times New Roman"/>
          <w:bCs/>
          <w:color w:val="000000" w:themeColor="text1"/>
          <w:sz w:val="28"/>
          <w:szCs w:val="28"/>
        </w:rPr>
        <w:t xml:space="preserve">: </w:t>
      </w:r>
      <w:r w:rsidRPr="00BE152A">
        <w:rPr>
          <w:rFonts w:ascii="Times New Roman" w:hAnsi="Times New Roman" w:cs="Times New Roman"/>
          <w:sz w:val="28"/>
          <w:szCs w:val="28"/>
        </w:rPr>
        <w:t>Hayes, A. S</w:t>
      </w:r>
      <w:r w:rsidRPr="00BE152A">
        <w:t>.</w:t>
      </w:r>
    </w:p>
    <w:p w:rsidR="00BE152A" w:rsidRDefault="00BE152A" w:rsidP="00BE152A">
      <w:pPr>
        <w:pStyle w:val="Heading1"/>
        <w:spacing w:before="0" w:beforeAutospacing="0" w:after="375" w:afterAutospacing="0" w:line="276" w:lineRule="auto"/>
        <w:jc w:val="both"/>
      </w:pPr>
      <w:r w:rsidRPr="00BE152A">
        <w:rPr>
          <w:b w:val="0"/>
          <w:sz w:val="28"/>
          <w:szCs w:val="28"/>
        </w:rPr>
        <w:t xml:space="preserve">This paper aims to identify the likely source(s) of value that </w:t>
      </w:r>
      <w:proofErr w:type="spellStart"/>
      <w:r w:rsidRPr="00BE152A">
        <w:rPr>
          <w:b w:val="0"/>
          <w:sz w:val="28"/>
          <w:szCs w:val="28"/>
        </w:rPr>
        <w:t>cryptocurrencies</w:t>
      </w:r>
      <w:proofErr w:type="spellEnd"/>
      <w:r w:rsidRPr="00BE152A">
        <w:rPr>
          <w:b w:val="0"/>
          <w:sz w:val="28"/>
          <w:szCs w:val="28"/>
        </w:rPr>
        <w:t xml:space="preserve"> exhibit in the marketplace using cross sectional empirical data examining 66 of the most used such 'coins'. A regression model was estimated that points to three main drivers of </w:t>
      </w:r>
      <w:proofErr w:type="spellStart"/>
      <w:r w:rsidRPr="00BE152A">
        <w:rPr>
          <w:b w:val="0"/>
          <w:sz w:val="28"/>
          <w:szCs w:val="28"/>
        </w:rPr>
        <w:t>cryptocurrency</w:t>
      </w:r>
      <w:proofErr w:type="spellEnd"/>
      <w:r w:rsidRPr="00BE152A">
        <w:rPr>
          <w:b w:val="0"/>
          <w:sz w:val="28"/>
          <w:szCs w:val="28"/>
        </w:rPr>
        <w:t xml:space="preserve"> value: the difficulty in 'mining 'for coins; the rate of unit production; and the cryptographic algorithm employed. </w:t>
      </w:r>
      <w:proofErr w:type="gramStart"/>
      <w:r w:rsidRPr="00BE152A">
        <w:rPr>
          <w:b w:val="0"/>
          <w:sz w:val="28"/>
          <w:szCs w:val="28"/>
        </w:rPr>
        <w:t>These amount</w:t>
      </w:r>
      <w:proofErr w:type="gramEnd"/>
      <w:r w:rsidRPr="00BE152A">
        <w:rPr>
          <w:b w:val="0"/>
          <w:sz w:val="28"/>
          <w:szCs w:val="28"/>
        </w:rPr>
        <w:t xml:space="preserve"> to relative differences in the cost of production of one coin over another at the margin, holding all else equal. </w:t>
      </w:r>
      <w:proofErr w:type="spellStart"/>
      <w:r w:rsidRPr="00BE152A">
        <w:rPr>
          <w:b w:val="0"/>
          <w:sz w:val="28"/>
          <w:szCs w:val="28"/>
        </w:rPr>
        <w:t>Bitcoin</w:t>
      </w:r>
      <w:proofErr w:type="spellEnd"/>
      <w:r w:rsidRPr="00BE152A">
        <w:rPr>
          <w:b w:val="0"/>
          <w:sz w:val="28"/>
          <w:szCs w:val="28"/>
        </w:rPr>
        <w:t xml:space="preserve">-denominated relative prices were used, avoiding much of the price volatility associated with the dollar exchange rate. The resulting </w:t>
      </w:r>
      <w:r w:rsidRPr="00BE152A">
        <w:rPr>
          <w:b w:val="0"/>
          <w:sz w:val="28"/>
          <w:szCs w:val="28"/>
        </w:rPr>
        <w:lastRenderedPageBreak/>
        <w:t xml:space="preserve">regression model can be used to better understand the drivers of relative value observed in the emergent area of </w:t>
      </w:r>
      <w:proofErr w:type="spellStart"/>
      <w:r w:rsidRPr="00BE152A">
        <w:rPr>
          <w:b w:val="0"/>
          <w:sz w:val="28"/>
          <w:szCs w:val="28"/>
        </w:rPr>
        <w:t>cryptocurrencies</w:t>
      </w:r>
      <w:proofErr w:type="spellEnd"/>
      <w:r w:rsidRPr="00BE152A">
        <w:rPr>
          <w:b w:val="0"/>
          <w:sz w:val="28"/>
          <w:szCs w:val="28"/>
        </w:rPr>
        <w:t xml:space="preserve">. Using the above analysis, a cost of production model is proposed for valuing </w:t>
      </w:r>
      <w:proofErr w:type="spellStart"/>
      <w:r w:rsidRPr="00BE152A">
        <w:rPr>
          <w:b w:val="0"/>
          <w:sz w:val="28"/>
          <w:szCs w:val="28"/>
        </w:rPr>
        <w:t>bitcoin</w:t>
      </w:r>
      <w:proofErr w:type="spellEnd"/>
      <w:r w:rsidRPr="00BE152A">
        <w:rPr>
          <w:b w:val="0"/>
          <w:sz w:val="28"/>
          <w:szCs w:val="28"/>
        </w:rPr>
        <w:t xml:space="preserve">, where the primary input is electricity. This theoretical model produces useful results for both an individual producer, by setting breakeven points to start and stop production, and for the </w:t>
      </w:r>
      <w:proofErr w:type="spellStart"/>
      <w:r w:rsidRPr="00BE152A">
        <w:rPr>
          <w:b w:val="0"/>
          <w:sz w:val="28"/>
          <w:szCs w:val="28"/>
        </w:rPr>
        <w:t>bitcoin</w:t>
      </w:r>
      <w:proofErr w:type="spellEnd"/>
      <w:r w:rsidRPr="00BE152A">
        <w:rPr>
          <w:b w:val="0"/>
          <w:sz w:val="28"/>
          <w:szCs w:val="28"/>
        </w:rPr>
        <w:t xml:space="preserve"> exchange rate on a macro level. </w:t>
      </w:r>
      <w:proofErr w:type="spellStart"/>
      <w:r w:rsidRPr="00BE152A">
        <w:rPr>
          <w:b w:val="0"/>
          <w:sz w:val="28"/>
          <w:szCs w:val="28"/>
        </w:rPr>
        <w:t>Bitcoin</w:t>
      </w:r>
      <w:proofErr w:type="spellEnd"/>
      <w:r w:rsidRPr="00BE152A">
        <w:rPr>
          <w:b w:val="0"/>
          <w:sz w:val="28"/>
          <w:szCs w:val="28"/>
        </w:rPr>
        <w:t xml:space="preserve"> production seems to resemble a competitive commodity market; in theory miners will produce until their marginal costs equal their marginal product.</w:t>
      </w:r>
      <w:r>
        <w:t xml:space="preserve"> </w:t>
      </w:r>
    </w:p>
    <w:p w:rsidR="00BE152A" w:rsidRPr="00BE152A" w:rsidRDefault="00BE152A" w:rsidP="00BE152A">
      <w:pPr>
        <w:pStyle w:val="Heading1"/>
        <w:shd w:val="clear" w:color="auto" w:fill="FFFFFF"/>
        <w:spacing w:before="0" w:beforeAutospacing="0" w:after="0" w:afterAutospacing="0"/>
        <w:rPr>
          <w:color w:val="333333"/>
          <w:sz w:val="32"/>
          <w:szCs w:val="32"/>
          <w:lang w:bidi="ar-SA"/>
        </w:rPr>
      </w:pPr>
      <w:r>
        <w:rPr>
          <w:sz w:val="28"/>
          <w:szCs w:val="28"/>
        </w:rPr>
        <w:t>3.</w:t>
      </w:r>
      <w:r w:rsidRPr="002313E3">
        <w:rPr>
          <w:sz w:val="28"/>
          <w:szCs w:val="28"/>
        </w:rPr>
        <w:t xml:space="preserve"> </w:t>
      </w:r>
      <w:r w:rsidRPr="00BE152A">
        <w:rPr>
          <w:color w:val="333333"/>
          <w:sz w:val="32"/>
          <w:szCs w:val="32"/>
          <w:lang w:bidi="ar-SA"/>
        </w:rPr>
        <w:t>Economic prediction using neural networks: the case of IBM daily stock returns</w:t>
      </w:r>
    </w:p>
    <w:p w:rsidR="00BE152A" w:rsidRPr="00BE152A" w:rsidRDefault="00BE152A" w:rsidP="00BE152A">
      <w:pPr>
        <w:pStyle w:val="Heading1"/>
        <w:spacing w:before="0" w:beforeAutospacing="0" w:after="375" w:afterAutospacing="0"/>
        <w:rPr>
          <w:b w:val="0"/>
          <w:bCs w:val="0"/>
          <w:color w:val="111111"/>
          <w:sz w:val="32"/>
          <w:szCs w:val="32"/>
        </w:rPr>
      </w:pPr>
    </w:p>
    <w:p w:rsidR="00BE152A" w:rsidRDefault="00BE152A" w:rsidP="00BE152A">
      <w:pPr>
        <w:shd w:val="clear" w:color="auto" w:fill="FFFFFF"/>
        <w:spacing w:after="0" w:line="240" w:lineRule="auto"/>
        <w:rPr>
          <w:rFonts w:ascii="Times New Roman" w:hAnsi="Times New Roman" w:cs="Times New Roman"/>
          <w:sz w:val="32"/>
          <w:szCs w:val="32"/>
        </w:rPr>
      </w:pPr>
      <w:r w:rsidRPr="008971FF">
        <w:rPr>
          <w:rFonts w:ascii="Times New Roman" w:hAnsi="Times New Roman" w:cs="Times New Roman"/>
          <w:b/>
          <w:sz w:val="28"/>
          <w:szCs w:val="28"/>
        </w:rPr>
        <w:t>AUTHORS</w:t>
      </w:r>
      <w:r w:rsidRPr="000D283B">
        <w:rPr>
          <w:rFonts w:ascii="Times New Roman" w:hAnsi="Times New Roman" w:cs="Times New Roman"/>
          <w:bCs/>
          <w:color w:val="000000" w:themeColor="text1"/>
          <w:sz w:val="28"/>
          <w:szCs w:val="28"/>
        </w:rPr>
        <w:t xml:space="preserve">: </w:t>
      </w:r>
      <w:r w:rsidRPr="00BE152A">
        <w:rPr>
          <w:rFonts w:ascii="Times New Roman" w:hAnsi="Times New Roman" w:cs="Times New Roman"/>
          <w:sz w:val="32"/>
          <w:szCs w:val="32"/>
        </w:rPr>
        <w:t>H. White</w:t>
      </w:r>
    </w:p>
    <w:p w:rsidR="00BE152A" w:rsidRPr="00450BDB" w:rsidRDefault="00BE152A" w:rsidP="00BE152A">
      <w:pPr>
        <w:shd w:val="clear" w:color="auto" w:fill="FFFFFF"/>
        <w:spacing w:after="0" w:line="240" w:lineRule="auto"/>
        <w:rPr>
          <w:rFonts w:ascii="Times New Roman" w:hAnsi="Times New Roman" w:cs="Times New Roman"/>
          <w:sz w:val="28"/>
          <w:szCs w:val="28"/>
        </w:rPr>
      </w:pPr>
    </w:p>
    <w:p w:rsidR="00BE152A" w:rsidRPr="00BE152A" w:rsidRDefault="00BE152A" w:rsidP="00BE152A">
      <w:pPr>
        <w:jc w:val="both"/>
        <w:rPr>
          <w:rFonts w:ascii="Times New Roman" w:hAnsi="Times New Roman" w:cs="Times New Roman"/>
          <w:color w:val="000000" w:themeColor="text1"/>
          <w:sz w:val="28"/>
          <w:szCs w:val="28"/>
          <w:shd w:val="clear" w:color="auto" w:fill="FFFFFF"/>
        </w:rPr>
      </w:pPr>
      <w:r w:rsidRPr="00BE152A">
        <w:rPr>
          <w:rFonts w:ascii="Times New Roman" w:hAnsi="Times New Roman" w:cs="Times New Roman"/>
          <w:color w:val="333333"/>
          <w:sz w:val="28"/>
          <w:szCs w:val="28"/>
          <w:shd w:val="clear" w:color="auto" w:fill="FFFFFF"/>
        </w:rPr>
        <w:t>A report is presented of some results of an ongoing project using neural-network modeling and learning techniques to search for and decode nonlinear regularities in asset price movements. The author focuses on the case of IBM common stock daily returns. Having to deal with the salient features of economic data highlights the role to be played by statistical inference and requires modifications to standard learning techniques which may prove useful in other contexts</w:t>
      </w:r>
    </w:p>
    <w:p w:rsidR="00BE152A" w:rsidRDefault="00BE152A" w:rsidP="00BE152A">
      <w:r w:rsidRPr="00450BDB">
        <w:rPr>
          <w:rFonts w:ascii="Times New Roman" w:hAnsi="Times New Roman" w:cs="Times New Roman"/>
          <w:b/>
          <w:sz w:val="28"/>
          <w:szCs w:val="28"/>
        </w:rPr>
        <w:t>4.</w:t>
      </w:r>
      <w:r w:rsidRPr="00314631">
        <w:t xml:space="preserve"> </w:t>
      </w:r>
      <w:r w:rsidR="00F33287" w:rsidRPr="00F33287">
        <w:rPr>
          <w:rFonts w:ascii="Times New Roman" w:hAnsi="Times New Roman" w:cs="Times New Roman"/>
          <w:b/>
          <w:bCs/>
          <w:sz w:val="32"/>
          <w:szCs w:val="32"/>
        </w:rPr>
        <w:t>Designing a neural network for forecasting financial and economic time series</w:t>
      </w:r>
    </w:p>
    <w:p w:rsidR="00F33287" w:rsidRDefault="00BE152A" w:rsidP="00F33287">
      <w:pPr>
        <w:rPr>
          <w:rFonts w:ascii="Times New Roman" w:hAnsi="Times New Roman" w:cs="Times New Roman"/>
          <w:b/>
          <w:bCs/>
          <w:sz w:val="28"/>
          <w:szCs w:val="28"/>
        </w:rPr>
      </w:pPr>
      <w:r w:rsidRPr="008971FF">
        <w:rPr>
          <w:rFonts w:ascii="Times New Roman" w:hAnsi="Times New Roman" w:cs="Times New Roman"/>
          <w:b/>
          <w:sz w:val="28"/>
          <w:szCs w:val="28"/>
        </w:rPr>
        <w:t>AUTHORS</w:t>
      </w:r>
      <w:r>
        <w:rPr>
          <w:rFonts w:ascii="Times New Roman" w:hAnsi="Times New Roman" w:cs="Times New Roman"/>
          <w:b/>
          <w:sz w:val="28"/>
          <w:szCs w:val="28"/>
        </w:rPr>
        <w:t xml:space="preserve">: </w:t>
      </w:r>
      <w:proofErr w:type="spellStart"/>
      <w:r w:rsidR="00F33287" w:rsidRPr="00F33287">
        <w:rPr>
          <w:rFonts w:ascii="Times New Roman" w:hAnsi="Times New Roman" w:cs="Times New Roman"/>
          <w:b/>
          <w:bCs/>
          <w:sz w:val="28"/>
          <w:szCs w:val="28"/>
        </w:rPr>
        <w:t>Kaastra</w:t>
      </w:r>
      <w:proofErr w:type="spellEnd"/>
      <w:r w:rsidR="00F33287" w:rsidRPr="00F33287">
        <w:rPr>
          <w:rFonts w:ascii="Times New Roman" w:hAnsi="Times New Roman" w:cs="Times New Roman"/>
          <w:b/>
          <w:bCs/>
          <w:sz w:val="28"/>
          <w:szCs w:val="28"/>
        </w:rPr>
        <w:t xml:space="preserve"> and M. Boyd</w:t>
      </w:r>
    </w:p>
    <w:p w:rsidR="00BE152A" w:rsidRPr="00F33287" w:rsidRDefault="00F33287" w:rsidP="00F33287">
      <w:pPr>
        <w:jc w:val="both"/>
        <w:rPr>
          <w:rFonts w:ascii="Times New Roman" w:hAnsi="Times New Roman" w:cs="Times New Roman"/>
          <w:b/>
          <w:sz w:val="28"/>
          <w:szCs w:val="28"/>
        </w:rPr>
      </w:pPr>
      <w:r w:rsidRPr="00F33287">
        <w:rPr>
          <w:rFonts w:ascii="Times New Roman" w:hAnsi="Times New Roman" w:cs="Times New Roman"/>
          <w:color w:val="2E2E2E"/>
          <w:sz w:val="28"/>
          <w:szCs w:val="28"/>
        </w:rPr>
        <w:t xml:space="preserve">Artificial neural networks are universal and highly flexible function </w:t>
      </w:r>
      <w:proofErr w:type="spellStart"/>
      <w:r w:rsidRPr="00F33287">
        <w:rPr>
          <w:rFonts w:ascii="Times New Roman" w:hAnsi="Times New Roman" w:cs="Times New Roman"/>
          <w:color w:val="2E2E2E"/>
          <w:sz w:val="28"/>
          <w:szCs w:val="28"/>
        </w:rPr>
        <w:t>approximators</w:t>
      </w:r>
      <w:proofErr w:type="spellEnd"/>
      <w:r w:rsidRPr="00F33287">
        <w:rPr>
          <w:rFonts w:ascii="Times New Roman" w:hAnsi="Times New Roman" w:cs="Times New Roman"/>
          <w:color w:val="2E2E2E"/>
          <w:sz w:val="28"/>
          <w:szCs w:val="28"/>
        </w:rPr>
        <w:t xml:space="preserve"> first used in the fields of cognitive science and engineering. In recent years, neural network applications in finance for such tasks as pattern recognition, classification, and time series forecasting have dramatically increased. However, the large </w:t>
      </w:r>
      <w:proofErr w:type="gramStart"/>
      <w:r w:rsidRPr="00F33287">
        <w:rPr>
          <w:rFonts w:ascii="Times New Roman" w:hAnsi="Times New Roman" w:cs="Times New Roman"/>
          <w:color w:val="2E2E2E"/>
          <w:sz w:val="28"/>
          <w:szCs w:val="28"/>
        </w:rPr>
        <w:t>number</w:t>
      </w:r>
      <w:proofErr w:type="gramEnd"/>
      <w:r w:rsidRPr="00F33287">
        <w:rPr>
          <w:rFonts w:ascii="Times New Roman" w:hAnsi="Times New Roman" w:cs="Times New Roman"/>
          <w:color w:val="2E2E2E"/>
          <w:sz w:val="28"/>
          <w:szCs w:val="28"/>
        </w:rPr>
        <w:t xml:space="preserve"> of parameters that must be selected to develop a neural network forecasting model have meant that the design process still involves much trial and error. The objective of this paper is to provide a practical introductory guide in the design of a neural network for forecasting economic time series data. An eight-step procedure to design a neural network forecasting model is explained including a </w:t>
      </w:r>
      <w:r w:rsidRPr="00F33287">
        <w:rPr>
          <w:rFonts w:ascii="Times New Roman" w:hAnsi="Times New Roman" w:cs="Times New Roman"/>
          <w:color w:val="2E2E2E"/>
          <w:sz w:val="28"/>
          <w:szCs w:val="28"/>
        </w:rPr>
        <w:lastRenderedPageBreak/>
        <w:t>discussion of tradeoffs in parameter selection, some common pitfalls, and points of disagreement among practitioners.</w:t>
      </w:r>
    </w:p>
    <w:p w:rsidR="00BE152A" w:rsidRDefault="00BE152A" w:rsidP="00BE152A">
      <w:pPr>
        <w:rPr>
          <w:rFonts w:ascii="Times New Roman" w:hAnsi="Times New Roman" w:cs="Times New Roman"/>
          <w:b/>
          <w:sz w:val="28"/>
          <w:szCs w:val="28"/>
        </w:rPr>
      </w:pPr>
    </w:p>
    <w:p w:rsidR="00BE152A" w:rsidRDefault="00BE152A" w:rsidP="00BE152A">
      <w:pPr>
        <w:rPr>
          <w:rFonts w:ascii="Times New Roman" w:hAnsi="Times New Roman" w:cs="Times New Roman"/>
          <w:b/>
          <w:sz w:val="28"/>
          <w:szCs w:val="28"/>
        </w:rPr>
      </w:pPr>
    </w:p>
    <w:p w:rsidR="00BE152A" w:rsidRDefault="00BE152A" w:rsidP="00BE152A"/>
    <w:p w:rsidR="000A248A" w:rsidRDefault="000A248A"/>
    <w:sectPr w:rsidR="000A248A" w:rsidSect="004A4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b">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ff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152A"/>
    <w:rsid w:val="000A248A"/>
    <w:rsid w:val="00BE152A"/>
    <w:rsid w:val="00F332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52A"/>
    <w:rPr>
      <w:rFonts w:eastAsiaTheme="minorEastAsia"/>
    </w:rPr>
  </w:style>
  <w:style w:type="paragraph" w:styleId="Heading1">
    <w:name w:val="heading 1"/>
    <w:basedOn w:val="Normal"/>
    <w:link w:val="Heading1Char"/>
    <w:uiPriority w:val="9"/>
    <w:qFormat/>
    <w:rsid w:val="00BE152A"/>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52A"/>
    <w:rPr>
      <w:rFonts w:ascii="Times New Roman" w:eastAsia="Times New Roman" w:hAnsi="Times New Roman" w:cs="Times New Roman"/>
      <w:b/>
      <w:bCs/>
      <w:kern w:val="36"/>
      <w:sz w:val="48"/>
      <w:szCs w:val="48"/>
      <w:lang w:bidi="te-IN"/>
    </w:rPr>
  </w:style>
</w:styles>
</file>

<file path=word/webSettings.xml><?xml version="1.0" encoding="utf-8"?>
<w:webSettings xmlns:r="http://schemas.openxmlformats.org/officeDocument/2006/relationships" xmlns:w="http://schemas.openxmlformats.org/wordprocessingml/2006/main">
  <w:divs>
    <w:div w:id="16476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Poojitha</cp:lastModifiedBy>
  <cp:revision>1</cp:revision>
  <dcterms:created xsi:type="dcterms:W3CDTF">2019-10-03T09:35:00Z</dcterms:created>
  <dcterms:modified xsi:type="dcterms:W3CDTF">2019-10-03T09:49:00Z</dcterms:modified>
</cp:coreProperties>
</file>