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862" w:rsidRPr="00AD2862" w:rsidRDefault="00AD2862" w:rsidP="00AD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862">
        <w:rPr>
          <w:rFonts w:ascii="Arial" w:eastAsia="Times New Roman" w:hAnsi="Arial" w:cs="Arial"/>
          <w:color w:val="000000"/>
          <w:sz w:val="29"/>
          <w:szCs w:val="29"/>
        </w:rPr>
        <w:t>John Ahrens</w:t>
      </w:r>
    </w:p>
    <w:p w:rsidR="00AD2862" w:rsidRPr="00AD2862" w:rsidRDefault="00AD2862" w:rsidP="00AD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862">
        <w:rPr>
          <w:rFonts w:ascii="Arial" w:eastAsia="Times New Roman" w:hAnsi="Arial" w:cs="Arial"/>
          <w:color w:val="000000"/>
          <w:sz w:val="29"/>
          <w:szCs w:val="29"/>
        </w:rPr>
        <w:t>Lucio Mondavi</w:t>
      </w:r>
    </w:p>
    <w:p w:rsidR="00AD2862" w:rsidRPr="00AD2862" w:rsidRDefault="00AD2862" w:rsidP="00AD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2862">
        <w:rPr>
          <w:rFonts w:ascii="Arial" w:eastAsia="Times New Roman" w:hAnsi="Arial" w:cs="Arial"/>
          <w:color w:val="000000"/>
          <w:sz w:val="29"/>
          <w:szCs w:val="29"/>
        </w:rPr>
        <w:t>Vignesh</w:t>
      </w:r>
      <w:proofErr w:type="spellEnd"/>
      <w:r w:rsidRPr="00AD2862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AD2862">
        <w:rPr>
          <w:rFonts w:ascii="Arial" w:eastAsia="Times New Roman" w:hAnsi="Arial" w:cs="Arial"/>
          <w:color w:val="000000"/>
          <w:sz w:val="29"/>
          <w:szCs w:val="29"/>
        </w:rPr>
        <w:t>Venkataraman</w:t>
      </w:r>
      <w:proofErr w:type="spellEnd"/>
    </w:p>
    <w:p w:rsidR="00AD2862" w:rsidRPr="00AD2862" w:rsidRDefault="00AD2862" w:rsidP="00AD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862">
        <w:rPr>
          <w:rFonts w:ascii="Arial" w:eastAsia="Times New Roman" w:hAnsi="Arial" w:cs="Arial"/>
          <w:color w:val="000000"/>
          <w:sz w:val="29"/>
          <w:szCs w:val="29"/>
        </w:rPr>
        <w:t>Richie Tran</w:t>
      </w:r>
    </w:p>
    <w:p w:rsidR="00AD2862" w:rsidRPr="00AD2862" w:rsidRDefault="00AD2862" w:rsidP="00AD2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862">
        <w:rPr>
          <w:rFonts w:ascii="Times New Roman" w:eastAsia="Times New Roman" w:hAnsi="Times New Roman" w:cs="Times New Roman"/>
          <w:sz w:val="24"/>
          <w:szCs w:val="24"/>
        </w:rPr>
        <w:br/>
      </w:r>
      <w:r w:rsidRPr="00AD2862">
        <w:rPr>
          <w:rFonts w:ascii="Times New Roman" w:eastAsia="Times New Roman" w:hAnsi="Times New Roman" w:cs="Times New Roman"/>
          <w:sz w:val="24"/>
          <w:szCs w:val="24"/>
        </w:rPr>
        <w:br/>
      </w:r>
      <w:r w:rsidRPr="00AD286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2862" w:rsidRPr="00AD2862" w:rsidRDefault="00AD2862" w:rsidP="00AD2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862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Project 4: PEM Fuel Cell Analysis</w:t>
      </w:r>
    </w:p>
    <w:p w:rsidR="00AD2862" w:rsidRPr="00AD2862" w:rsidRDefault="00AD2862" w:rsidP="00AD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862" w:rsidRPr="00AD2862" w:rsidRDefault="00AD2862" w:rsidP="00AD2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862">
        <w:rPr>
          <w:rFonts w:ascii="Arial" w:eastAsia="Times New Roman" w:hAnsi="Arial" w:cs="Arial"/>
          <w:color w:val="000000"/>
          <w:sz w:val="36"/>
          <w:szCs w:val="36"/>
        </w:rPr>
        <w:t>Team: Uno</w:t>
      </w:r>
    </w:p>
    <w:p w:rsidR="00AD2862" w:rsidRPr="00AD2862" w:rsidRDefault="00AD2862" w:rsidP="00AD2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862">
        <w:rPr>
          <w:rFonts w:ascii="Arial" w:eastAsia="Times New Roman" w:hAnsi="Arial" w:cs="Arial"/>
          <w:color w:val="000000"/>
          <w:sz w:val="36"/>
          <w:szCs w:val="36"/>
        </w:rPr>
        <w:t>ME 140</w:t>
      </w:r>
    </w:p>
    <w:p w:rsidR="00FB7576" w:rsidRDefault="009E1A3E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E4820E6" wp14:editId="1023022E">
            <wp:simplePos x="0" y="0"/>
            <wp:positionH relativeFrom="column">
              <wp:posOffset>273050</wp:posOffset>
            </wp:positionH>
            <wp:positionV relativeFrom="paragraph">
              <wp:posOffset>-24765</wp:posOffset>
            </wp:positionV>
            <wp:extent cx="5334000" cy="4000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ficienvy_Tempera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285114</wp:posOffset>
                </wp:positionV>
                <wp:extent cx="5060731" cy="11906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731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862" w:rsidRDefault="00AD2862" w:rsidP="00AD2862">
                            <w:pPr>
                              <w:jc w:val="center"/>
                            </w:pPr>
                            <w:r w:rsidRPr="00AD2862">
                              <w:rPr>
                                <w:b/>
                                <w:u w:val="single"/>
                              </w:rPr>
                              <w:t>Figure 1:</w:t>
                            </w:r>
                            <w:r>
                              <w:t xml:space="preserve"> First law efficiency vs. Temperature</w:t>
                            </w:r>
                          </w:p>
                          <w:p w:rsidR="00AD2862" w:rsidRDefault="000901E2" w:rsidP="00AD2862">
                            <w:pPr>
                              <w:jc w:val="center"/>
                            </w:pPr>
                            <w:r>
                              <w:t>Maximum first-law e</w:t>
                            </w:r>
                            <w:r w:rsidR="00AD2862">
                              <w:t xml:space="preserve">fficiency was calculated using LHV, HHV, and actual </w:t>
                            </w:r>
                            <w:proofErr w:type="spellStart"/>
                            <w:r w:rsidR="00AD2862">
                              <w:t>deltaH</w:t>
                            </w:r>
                            <w:proofErr w:type="spellEnd"/>
                            <w:r w:rsidR="00AD2862">
                              <w:t>. These three efficiencies were compared to the Carnot efficiency curve</w:t>
                            </w:r>
                            <w:r w:rsidR="00911AC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2pt;margin-top:22.45pt;width:398.5pt;height:9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" filled="f" stroked="f" strokeweight=".5pt">
                <v:textbox>
                  <w:txbxContent>
                    <w:p w:rsidR="00AD2862" w:rsidRDefault="00AD2862" w:rsidP="00AD2862">
                      <w:pPr>
                        <w:jc w:val="center"/>
                      </w:pPr>
                      <w:r w:rsidRPr="00AD2862">
                        <w:rPr>
                          <w:b/>
                          <w:u w:val="single"/>
                        </w:rPr>
                        <w:t>Figure 1:</w:t>
                      </w:r>
                      <w:r>
                        <w:t xml:space="preserve"> First law efficiency vs. Temperature</w:t>
                      </w:r>
                    </w:p>
                    <w:p w:rsidR="00AD2862" w:rsidRDefault="000901E2" w:rsidP="00AD2862">
                      <w:pPr>
                        <w:jc w:val="center"/>
                      </w:pPr>
                      <w:r>
                        <w:t>Maximum first-law e</w:t>
                      </w:r>
                      <w:r w:rsidR="00AD2862">
                        <w:t xml:space="preserve">fficiency was calculated using LHV, HHV, and actual </w:t>
                      </w:r>
                      <w:proofErr w:type="spellStart"/>
                      <w:r w:rsidR="00AD2862">
                        <w:t>deltaH</w:t>
                      </w:r>
                      <w:proofErr w:type="spellEnd"/>
                      <w:r w:rsidR="00AD2862">
                        <w:t>. These three efficiencies were compared to the Carnot efficiency curve</w:t>
                      </w:r>
                      <w:r w:rsidR="00911AC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69528</wp:posOffset>
            </wp:positionV>
            <wp:extent cx="5334000" cy="4000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ficiency_lambd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911AC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F5464" wp14:editId="19453DFF">
                <wp:simplePos x="0" y="0"/>
                <wp:positionH relativeFrom="column">
                  <wp:posOffset>685800</wp:posOffset>
                </wp:positionH>
                <wp:positionV relativeFrom="paragraph">
                  <wp:posOffset>-209550</wp:posOffset>
                </wp:positionV>
                <wp:extent cx="5060731" cy="11906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731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ACC" w:rsidRDefault="00911ACC" w:rsidP="00911ACC">
                            <w:pPr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Figure 2</w:t>
                            </w:r>
                            <w:r w:rsidRPr="00AD2862"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>
                              <w:t xml:space="preserve"> First law efficiency vs. </w:t>
                            </w:r>
                            <w:r>
                              <w:t>Equivalence Ratio (Lambda)</w:t>
                            </w:r>
                          </w:p>
                          <w:p w:rsidR="00911ACC" w:rsidRDefault="00045B4A" w:rsidP="00911ACC">
                            <w:pPr>
                              <w:jc w:val="center"/>
                            </w:pPr>
                            <w:r>
                              <w:t>Maximum first-law e</w:t>
                            </w:r>
                            <w:r w:rsidR="00911ACC">
                              <w:t xml:space="preserve">fficiency was </w:t>
                            </w:r>
                            <w:r w:rsidR="00EE20DC">
                              <w:t xml:space="preserve">calculated </w:t>
                            </w:r>
                            <w:r w:rsidR="00451A2D">
                              <w:t xml:space="preserve">using </w:t>
                            </w:r>
                            <w:r w:rsidR="00E02F2A">
                              <w:t xml:space="preserve">LHV and </w:t>
                            </w:r>
                            <w:r w:rsidR="00451A2D">
                              <w:t>a set pressure</w:t>
                            </w:r>
                            <w:r w:rsidR="00E02F2A">
                              <w:t xml:space="preserve">, while </w:t>
                            </w:r>
                            <w:r w:rsidR="00451A2D">
                              <w:t>varying lambda</w:t>
                            </w:r>
                            <w:r w:rsidR="00EE20DC">
                              <w:t xml:space="preserve">. Efficiency was calculated using four different temperatures, representative of temperatures achieved in four different types of fuel cells.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54pt;margin-top:-16.5pt;width:398.5pt;height:9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" filled="f" stroked="f" strokeweight=".5pt">
                <v:textbox>
                  <w:txbxContent>
                    <w:p w:rsidR="00911ACC" w:rsidRDefault="00911ACC" w:rsidP="00911ACC">
                      <w:pPr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>Figure 2</w:t>
                      </w:r>
                      <w:r w:rsidRPr="00AD2862">
                        <w:rPr>
                          <w:b/>
                          <w:u w:val="single"/>
                        </w:rPr>
                        <w:t>:</w:t>
                      </w:r>
                      <w:r>
                        <w:t xml:space="preserve"> First law efficiency vs. </w:t>
                      </w:r>
                      <w:r>
                        <w:t>Equivalence Ratio (Lambda)</w:t>
                      </w:r>
                    </w:p>
                    <w:p w:rsidR="00911ACC" w:rsidRDefault="00045B4A" w:rsidP="00911ACC">
                      <w:pPr>
                        <w:jc w:val="center"/>
                      </w:pPr>
                      <w:r>
                        <w:t>Maximum first-law e</w:t>
                      </w:r>
                      <w:r w:rsidR="00911ACC">
                        <w:t xml:space="preserve">fficiency was </w:t>
                      </w:r>
                      <w:r w:rsidR="00EE20DC">
                        <w:t xml:space="preserve">calculated </w:t>
                      </w:r>
                      <w:r w:rsidR="00451A2D">
                        <w:t xml:space="preserve">using </w:t>
                      </w:r>
                      <w:r w:rsidR="00E02F2A">
                        <w:t xml:space="preserve">LHV and </w:t>
                      </w:r>
                      <w:r w:rsidR="00451A2D">
                        <w:t>a set pressure</w:t>
                      </w:r>
                      <w:r w:rsidR="00E02F2A">
                        <w:t xml:space="preserve">, while </w:t>
                      </w:r>
                      <w:r w:rsidR="00451A2D">
                        <w:t>varying lambda</w:t>
                      </w:r>
                      <w:r w:rsidR="00EE20DC">
                        <w:t xml:space="preserve">. Efficiency was calculated using four different temperatures, representative of temperatures achieved in four different types of fuel cells. </w:t>
                      </w:r>
                    </w:p>
                  </w:txbxContent>
                </v:textbox>
              </v:shape>
            </w:pict>
          </mc:Fallback>
        </mc:AlternateContent>
      </w:r>
    </w:p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2540</wp:posOffset>
            </wp:positionV>
            <wp:extent cx="5334000" cy="4000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ficienvy_Press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451A2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F5FC4" wp14:editId="1E89D153">
                <wp:simplePos x="0" y="0"/>
                <wp:positionH relativeFrom="column">
                  <wp:posOffset>397510</wp:posOffset>
                </wp:positionH>
                <wp:positionV relativeFrom="paragraph">
                  <wp:posOffset>74930</wp:posOffset>
                </wp:positionV>
                <wp:extent cx="5060315" cy="11906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31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2D" w:rsidRDefault="00451A2D" w:rsidP="00451A2D">
                            <w:pPr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3</w:t>
                            </w:r>
                            <w:r w:rsidRPr="00AD2862"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>
                              <w:t xml:space="preserve"> First law efficiency vs. </w:t>
                            </w:r>
                            <w:r>
                              <w:t>Pressure</w:t>
                            </w:r>
                          </w:p>
                          <w:p w:rsidR="00451A2D" w:rsidRDefault="009E0EFB" w:rsidP="00451A2D">
                            <w:pPr>
                              <w:jc w:val="center"/>
                            </w:pPr>
                            <w:r>
                              <w:t>Maximum first-law e</w:t>
                            </w:r>
                            <w:r w:rsidR="00451A2D">
                              <w:t xml:space="preserve">fficiency was calculated </w:t>
                            </w:r>
                            <w:r w:rsidR="00E02F2A">
                              <w:t>using LHV and a set lambda, while varying pressure</w:t>
                            </w:r>
                            <w:r w:rsidR="00451A2D">
                              <w:t xml:space="preserve">. Efficiency was calculated using four different temperatures, representative of temperatures achieved in four different types of fuel cells.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1.3pt;margin-top:5.9pt;width:398.45pt;height:9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" filled="f" stroked="f" strokeweight=".5pt">
                <v:textbox>
                  <w:txbxContent>
                    <w:p w:rsidR="00451A2D" w:rsidRDefault="00451A2D" w:rsidP="00451A2D">
                      <w:pPr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 xml:space="preserve">Figure </w:t>
                      </w:r>
                      <w:r>
                        <w:rPr>
                          <w:b/>
                          <w:u w:val="single"/>
                        </w:rPr>
                        <w:t>3</w:t>
                      </w:r>
                      <w:r w:rsidRPr="00AD2862">
                        <w:rPr>
                          <w:b/>
                          <w:u w:val="single"/>
                        </w:rPr>
                        <w:t>:</w:t>
                      </w:r>
                      <w:r>
                        <w:t xml:space="preserve"> First law efficiency vs. </w:t>
                      </w:r>
                      <w:r>
                        <w:t>Pressure</w:t>
                      </w:r>
                    </w:p>
                    <w:p w:rsidR="00451A2D" w:rsidRDefault="009E0EFB" w:rsidP="00451A2D">
                      <w:pPr>
                        <w:jc w:val="center"/>
                      </w:pPr>
                      <w:r>
                        <w:t>Maximum first-law e</w:t>
                      </w:r>
                      <w:r w:rsidR="00451A2D">
                        <w:t xml:space="preserve">fficiency was calculated </w:t>
                      </w:r>
                      <w:r w:rsidR="00E02F2A">
                        <w:t>using LHV and a set lambda, while varying pressure</w:t>
                      </w:r>
                      <w:r w:rsidR="00451A2D">
                        <w:t xml:space="preserve">. Efficiency was calculated using four different temperatures, representative of temperatures achieved in four different types of fuel cells. </w:t>
                      </w:r>
                    </w:p>
                  </w:txbxContent>
                </v:textbox>
              </v:shape>
            </w:pict>
          </mc:Fallback>
        </mc:AlternateContent>
      </w:r>
    </w:p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2540</wp:posOffset>
            </wp:positionV>
            <wp:extent cx="5334000" cy="4000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ve Humidi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B4EA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75AF4" wp14:editId="1889161D">
                <wp:simplePos x="0" y="0"/>
                <wp:positionH relativeFrom="column">
                  <wp:posOffset>457200</wp:posOffset>
                </wp:positionH>
                <wp:positionV relativeFrom="paragraph">
                  <wp:posOffset>227330</wp:posOffset>
                </wp:positionV>
                <wp:extent cx="5060315" cy="11906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31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EA4" w:rsidRDefault="00AB4EA4" w:rsidP="00AB4EA4">
                            <w:pPr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4</w:t>
                            </w:r>
                            <w:r w:rsidRPr="00AD2862"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>
                              <w:t xml:space="preserve"> First law efficiency vs. </w:t>
                            </w:r>
                            <w:r>
                              <w:t>Temperature</w:t>
                            </w:r>
                          </w:p>
                          <w:p w:rsidR="00AB4EA4" w:rsidRDefault="000901E2" w:rsidP="00AB4EA4">
                            <w:pPr>
                              <w:jc w:val="center"/>
                            </w:pPr>
                            <w:r>
                              <w:t xml:space="preserve">Relative humidity represents the amount of water vapor in the air over the maximum amount of water vapor the air can hold. </w:t>
                            </w:r>
                            <w:r w:rsidR="00AB4EA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36pt;margin-top:17.9pt;width:398.45pt;height:9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" filled="f" stroked="f" strokeweight=".5pt">
                <v:textbox>
                  <w:txbxContent>
                    <w:p w:rsidR="00AB4EA4" w:rsidRDefault="00AB4EA4" w:rsidP="00AB4EA4">
                      <w:pPr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 xml:space="preserve">Figure </w:t>
                      </w:r>
                      <w:r>
                        <w:rPr>
                          <w:b/>
                          <w:u w:val="single"/>
                        </w:rPr>
                        <w:t>4</w:t>
                      </w:r>
                      <w:r w:rsidRPr="00AD2862">
                        <w:rPr>
                          <w:b/>
                          <w:u w:val="single"/>
                        </w:rPr>
                        <w:t>:</w:t>
                      </w:r>
                      <w:r>
                        <w:t xml:space="preserve"> First law efficiency vs. </w:t>
                      </w:r>
                      <w:r>
                        <w:t>Temperature</w:t>
                      </w:r>
                    </w:p>
                    <w:p w:rsidR="00AB4EA4" w:rsidRDefault="000901E2" w:rsidP="00AB4EA4">
                      <w:pPr>
                        <w:jc w:val="center"/>
                      </w:pPr>
                      <w:r>
                        <w:t xml:space="preserve">Relative humidity represents the amount of water vapor in the air over the maximum amount of water vapor the air can hold. </w:t>
                      </w:r>
                      <w:r w:rsidR="00AB4EA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/>
    <w:p w:rsidR="00AD2862" w:rsidRDefault="00AD2862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2540</wp:posOffset>
            </wp:positionV>
            <wp:extent cx="5334000" cy="4000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ficienvy_comp_tempera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862" w:rsidRDefault="000901E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272365" wp14:editId="1385BE06">
                <wp:simplePos x="0" y="0"/>
                <wp:positionH relativeFrom="column">
                  <wp:posOffset>456565</wp:posOffset>
                </wp:positionH>
                <wp:positionV relativeFrom="paragraph">
                  <wp:posOffset>3963670</wp:posOffset>
                </wp:positionV>
                <wp:extent cx="5060315" cy="11906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31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1E2" w:rsidRDefault="000901E2" w:rsidP="000901E2">
                            <w:pPr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5</w:t>
                            </w:r>
                            <w:r w:rsidRPr="00AD2862"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>
                              <w:t xml:space="preserve"> First law efficiency vs. Temperature</w:t>
                            </w:r>
                          </w:p>
                          <w:p w:rsidR="00C6071A" w:rsidRDefault="009E1A3E" w:rsidP="000901E2">
                            <w:pPr>
                              <w:jc w:val="center"/>
                            </w:pPr>
                            <w:r>
                              <w:t xml:space="preserve">Maximum first-law efficiency was calculated against temperature using three different relative humidity conditions. </w:t>
                            </w:r>
                          </w:p>
                          <w:p w:rsidR="000901E2" w:rsidRDefault="000901E2" w:rsidP="000901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35.95pt;margin-top:312.1pt;width:398.45pt;height:93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" filled="f" stroked="f" strokeweight=".5pt">
                <v:textbox>
                  <w:txbxContent>
                    <w:p w:rsidR="000901E2" w:rsidRDefault="000901E2" w:rsidP="000901E2">
                      <w:pPr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 xml:space="preserve">Figure </w:t>
                      </w:r>
                      <w:r>
                        <w:rPr>
                          <w:b/>
                          <w:u w:val="single"/>
                        </w:rPr>
                        <w:t>5</w:t>
                      </w:r>
                      <w:r w:rsidRPr="00AD2862">
                        <w:rPr>
                          <w:b/>
                          <w:u w:val="single"/>
                        </w:rPr>
                        <w:t>:</w:t>
                      </w:r>
                      <w:r>
                        <w:t xml:space="preserve"> First law efficiency vs. Temperature</w:t>
                      </w:r>
                    </w:p>
                    <w:p w:rsidR="00C6071A" w:rsidRDefault="009E1A3E" w:rsidP="000901E2">
                      <w:pPr>
                        <w:jc w:val="center"/>
                      </w:pPr>
                      <w:r>
                        <w:t xml:space="preserve">Maximum first-law efficiency was calculated against temperature using three different relative humidity conditions. </w:t>
                      </w:r>
                    </w:p>
                    <w:p w:rsidR="000901E2" w:rsidRDefault="000901E2" w:rsidP="000901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AD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862"/>
    <w:rsid w:val="00045B4A"/>
    <w:rsid w:val="000901E2"/>
    <w:rsid w:val="00451A2D"/>
    <w:rsid w:val="0076261C"/>
    <w:rsid w:val="00911ACC"/>
    <w:rsid w:val="009E0EFB"/>
    <w:rsid w:val="009E1A3E"/>
    <w:rsid w:val="00AB4EA4"/>
    <w:rsid w:val="00AD2862"/>
    <w:rsid w:val="00C6071A"/>
    <w:rsid w:val="00DA193F"/>
    <w:rsid w:val="00E02F2A"/>
    <w:rsid w:val="00E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Bird</cp:lastModifiedBy>
  <cp:revision>11</cp:revision>
  <dcterms:created xsi:type="dcterms:W3CDTF">2015-04-29T02:25:00Z</dcterms:created>
  <dcterms:modified xsi:type="dcterms:W3CDTF">2015-04-29T02:40:00Z</dcterms:modified>
</cp:coreProperties>
</file>