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5B89" w:rsidRDefault="00CF3E21">
      <w:pPr>
        <w:rPr>
          <w:sz w:val="28"/>
        </w:rPr>
      </w:pPr>
      <w:r w:rsidRPr="00CF3E21">
        <w:rPr>
          <w:sz w:val="28"/>
        </w:rPr>
        <w:t>Polymorphism with Inheritance (Method Overriding)</w:t>
      </w:r>
    </w:p>
    <w:p w:rsidR="00CF3E21" w:rsidRDefault="00CF3E21" w:rsidP="00CF3E21">
      <w:r>
        <w:t>Polymorphism often goes with inheritance. Inheritance is When a child class gets features from a parent class. When a child class gets a method from a parent, it can redefine that method. This is called method overriding.</w:t>
      </w:r>
    </w:p>
    <w:p w:rsidR="00CF3E21" w:rsidRDefault="00CF3E21" w:rsidP="00CF3E21">
      <w:r>
        <w:t>The child class creates its own specific way of doing the inherited method. It essentially replaces the parent’s method with its own version.</w:t>
      </w:r>
    </w:p>
    <w:p w:rsidR="00CF3E21" w:rsidRDefault="00CF3E21" w:rsidP="00CF3E21">
      <w:r>
        <w:t>Here is an example: We have a vehicle parent class.</w:t>
      </w:r>
    </w:p>
    <w:p w:rsidR="00CF3E21" w:rsidRPr="00CF3E21" w:rsidRDefault="00CF3E21" w:rsidP="00CF3E21">
      <w:r>
        <w:t>Then we have Car and Motorcycle child classes:</w:t>
      </w:r>
    </w:p>
    <w:sectPr w:rsidR="00CF3E21" w:rsidRPr="00CF3E21" w:rsidSect="003C5B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compat/>
  <w:rsids>
    <w:rsidRoot w:val="00CF3E21"/>
    <w:rsid w:val="003C5B89"/>
    <w:rsid w:val="00CF3E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5B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LabUser</dc:creator>
  <cp:lastModifiedBy>LabUser</cp:lastModifiedBy>
  <cp:revision>1</cp:revision>
  <dcterms:created xsi:type="dcterms:W3CDTF">2025-10-18T04:02:00Z</dcterms:created>
  <dcterms:modified xsi:type="dcterms:W3CDTF">2025-10-18T04:12:00Z</dcterms:modified>
</cp:coreProperties>
</file>