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219D759C" w:rsidR="002417FB" w:rsidRPr="00772DEA" w:rsidRDefault="002417FB" w:rsidP="008340FE">
            <w:pPr>
              <w:ind w:right="-683"/>
              <w:rPr>
                <w:b/>
                <w:bCs/>
              </w:rPr>
            </w:pPr>
            <w:r w:rsidRPr="00772DEA">
              <w:rPr>
                <w:b/>
                <w:bCs/>
              </w:rPr>
              <w:t>Title :</w:t>
            </w:r>
            <w:r w:rsidRPr="00772DEA">
              <w:rPr>
                <w:sz w:val="20"/>
                <w:szCs w:val="20"/>
              </w:rPr>
              <w:t xml:space="preserve"> </w:t>
            </w:r>
            <w:r w:rsidR="00895F2F">
              <w:rPr>
                <w:b/>
                <w:bCs/>
                <w:sz w:val="20"/>
                <w:szCs w:val="20"/>
              </w:rPr>
              <w:t>Autonomous Compliance Platform</w:t>
            </w:r>
          </w:p>
        </w:tc>
        <w:tc>
          <w:tcPr>
            <w:tcW w:w="1620" w:type="dxa"/>
            <w:tcBorders>
              <w:top w:val="nil"/>
              <w:left w:val="nil"/>
              <w:bottom w:val="nil"/>
              <w:right w:val="nil"/>
            </w:tcBorders>
            <w:noWrap/>
            <w:vAlign w:val="bottom"/>
          </w:tcPr>
          <w:p w14:paraId="18102C7E" w14:textId="77777777" w:rsidR="002417FB" w:rsidRPr="009033C7" w:rsidRDefault="006A7C44" w:rsidP="006A7C44">
            <w:pPr>
              <w:ind w:left="326" w:right="-2324"/>
              <w:rPr>
                <w:b/>
              </w:rPr>
            </w:pPr>
            <w:r w:rsidRPr="009033C7">
              <w:rPr>
                <w:b/>
                <w:sz w:val="22"/>
                <w:szCs w:val="22"/>
              </w:rPr>
              <w:t xml:space="preserve">  </w:t>
            </w:r>
            <w:r w:rsidR="00710B25" w:rsidRPr="009033C7">
              <w:rPr>
                <w:b/>
                <w:sz w:val="22"/>
                <w:szCs w:val="22"/>
              </w:rPr>
              <w:t xml:space="preserve"> </w:t>
            </w:r>
            <w:r w:rsidR="008340FE" w:rsidRPr="009033C7">
              <w:rPr>
                <w:b/>
                <w:sz w:val="22"/>
                <w:szCs w:val="22"/>
              </w:rPr>
              <w:t>FF No. 180</w:t>
            </w:r>
          </w:p>
        </w:tc>
        <w:tc>
          <w:tcPr>
            <w:tcW w:w="1507" w:type="dxa"/>
            <w:tcBorders>
              <w:top w:val="nil"/>
              <w:left w:val="nil"/>
              <w:bottom w:val="nil"/>
              <w:right w:val="nil"/>
            </w:tcBorders>
            <w:noWrap/>
            <w:vAlign w:val="bottom"/>
          </w:tcPr>
          <w:p w14:paraId="3F878FAD" w14:textId="77777777" w:rsidR="002417FB" w:rsidRPr="009033C7" w:rsidRDefault="008C0C39" w:rsidP="001A069A">
            <w:pPr>
              <w:ind w:left="407" w:hanging="407"/>
              <w:rPr>
                <w:b/>
                <w:bCs/>
              </w:rPr>
            </w:pPr>
            <w:r w:rsidRPr="009033C7">
              <w:rPr>
                <w:b/>
                <w:bCs/>
                <w:sz w:val="22"/>
                <w:szCs w:val="22"/>
              </w:rPr>
              <w:t xml:space="preserve">                                  </w:t>
            </w:r>
          </w:p>
        </w:tc>
      </w:tr>
      <w:tr w:rsidR="002417FB" w:rsidRPr="00772DEA"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407AC7">
            <w:pPr>
              <w:ind w:firstLineChars="100" w:firstLine="201"/>
              <w:rPr>
                <w:b/>
                <w:bCs/>
                <w:sz w:val="20"/>
                <w:szCs w:val="20"/>
              </w:rPr>
            </w:pPr>
          </w:p>
          <w:p w14:paraId="7A257C0C" w14:textId="17279B7A" w:rsidR="00407AC7" w:rsidRPr="00772DEA" w:rsidRDefault="00407AC7" w:rsidP="00407AC7">
            <w:pPr>
              <w:ind w:firstLineChars="100" w:firstLine="201"/>
              <w:rPr>
                <w:b/>
                <w:bCs/>
                <w:sz w:val="20"/>
                <w:szCs w:val="20"/>
              </w:rPr>
            </w:pPr>
            <w:r w:rsidRPr="00772DEA">
              <w:rPr>
                <w:b/>
                <w:bCs/>
                <w:sz w:val="20"/>
                <w:szCs w:val="20"/>
              </w:rPr>
              <w:t>Department:</w:t>
            </w:r>
            <w:r w:rsidR="00B34940">
              <w:rPr>
                <w:b/>
                <w:bCs/>
                <w:sz w:val="20"/>
                <w:szCs w:val="20"/>
              </w:rPr>
              <w:t>IT</w:t>
            </w:r>
          </w:p>
          <w:p w14:paraId="0B14E454" w14:textId="77777777" w:rsidR="002417FB" w:rsidRPr="00772DEA" w:rsidRDefault="002417FB" w:rsidP="00407AC7">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2125DD1F" w:rsidR="002417FB" w:rsidRPr="00772DEA" w:rsidRDefault="00407AC7" w:rsidP="003E2E5E">
            <w:pPr>
              <w:ind w:firstLineChars="100" w:firstLine="201"/>
              <w:rPr>
                <w:b/>
                <w:bCs/>
                <w:sz w:val="20"/>
                <w:szCs w:val="20"/>
              </w:rPr>
            </w:pPr>
            <w:r w:rsidRPr="00772DEA">
              <w:rPr>
                <w:b/>
                <w:bCs/>
                <w:sz w:val="20"/>
                <w:szCs w:val="20"/>
              </w:rPr>
              <w:t>Academic Year:</w:t>
            </w:r>
            <w:r w:rsidR="00B34940">
              <w:rPr>
                <w:b/>
                <w:bCs/>
                <w:sz w:val="20"/>
                <w:szCs w:val="20"/>
              </w:rPr>
              <w:t>2026-27</w:t>
            </w:r>
          </w:p>
        </w:tc>
      </w:tr>
      <w:tr w:rsidR="00407AC7" w:rsidRPr="00772DEA"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580414A2" w:rsidR="00407AC7" w:rsidRPr="00772DEA" w:rsidRDefault="00407AC7" w:rsidP="00407AC7">
            <w:pPr>
              <w:ind w:firstLineChars="100" w:firstLine="201"/>
              <w:rPr>
                <w:b/>
                <w:bCs/>
                <w:sz w:val="20"/>
                <w:szCs w:val="20"/>
              </w:rPr>
            </w:pPr>
            <w:r w:rsidRPr="00772DEA">
              <w:rPr>
                <w:b/>
                <w:bCs/>
                <w:sz w:val="20"/>
                <w:szCs w:val="20"/>
              </w:rPr>
              <w:t>Semester :</w:t>
            </w:r>
            <w:r w:rsidR="00813BD0">
              <w:rPr>
                <w:b/>
                <w:bCs/>
                <w:sz w:val="20"/>
                <w:szCs w:val="20"/>
              </w:rPr>
              <w:t>3</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3F1E0DC9" w:rsidR="00407AC7" w:rsidRPr="00772DEA" w:rsidRDefault="00407AC7" w:rsidP="003E2E5E">
            <w:pPr>
              <w:ind w:firstLineChars="100" w:firstLine="201"/>
              <w:rPr>
                <w:b/>
                <w:bCs/>
                <w:sz w:val="20"/>
                <w:szCs w:val="20"/>
              </w:rPr>
            </w:pPr>
            <w:r w:rsidRPr="00772DEA">
              <w:rPr>
                <w:b/>
                <w:bCs/>
                <w:sz w:val="20"/>
                <w:szCs w:val="20"/>
              </w:rPr>
              <w:t>Group No. :</w:t>
            </w:r>
            <w:r w:rsidR="00B34940">
              <w:rPr>
                <w:b/>
                <w:bCs/>
                <w:sz w:val="20"/>
                <w:szCs w:val="20"/>
              </w:rPr>
              <w:t>15</w:t>
            </w:r>
          </w:p>
        </w:tc>
      </w:tr>
      <w:tr w:rsidR="002417FB" w:rsidRPr="00772DEA" w14:paraId="2E8A3C9E"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772DEA" w:rsidRDefault="0042050F" w:rsidP="003E2E5E">
            <w:pPr>
              <w:ind w:firstLineChars="100" w:firstLine="201"/>
              <w:rPr>
                <w:b/>
                <w:bCs/>
                <w:sz w:val="20"/>
                <w:szCs w:val="20"/>
              </w:rPr>
            </w:pPr>
          </w:p>
          <w:p w14:paraId="1563BE5A" w14:textId="1160DA50" w:rsidR="002417FB" w:rsidRPr="00772DEA" w:rsidRDefault="002417FB" w:rsidP="003E2E5E">
            <w:pPr>
              <w:ind w:firstLineChars="100" w:firstLine="201"/>
              <w:rPr>
                <w:b/>
                <w:bCs/>
                <w:sz w:val="20"/>
                <w:szCs w:val="20"/>
              </w:rPr>
            </w:pPr>
            <w:r w:rsidRPr="00772DEA">
              <w:rPr>
                <w:b/>
                <w:bCs/>
                <w:sz w:val="20"/>
                <w:szCs w:val="20"/>
              </w:rPr>
              <w:t>Project Title</w:t>
            </w:r>
            <w:r w:rsidR="0042050F" w:rsidRPr="00772DEA">
              <w:rPr>
                <w:b/>
                <w:bCs/>
                <w:sz w:val="20"/>
                <w:szCs w:val="20"/>
              </w:rPr>
              <w:t>:</w:t>
            </w:r>
            <w:r w:rsidR="00895F2F">
              <w:rPr>
                <w:b/>
                <w:bCs/>
                <w:sz w:val="20"/>
                <w:szCs w:val="20"/>
              </w:rPr>
              <w:t xml:space="preserve"> Autonomous Compliance Platform </w:t>
            </w:r>
          </w:p>
        </w:tc>
      </w:tr>
      <w:tr w:rsidR="002417FB" w:rsidRPr="00772DEA" w14:paraId="3CD32405"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48D7D382" w:rsidR="002417FB" w:rsidRPr="00772DEA" w:rsidRDefault="002417FB" w:rsidP="003E2E5E">
            <w:pPr>
              <w:ind w:firstLineChars="100" w:firstLine="201"/>
              <w:rPr>
                <w:b/>
                <w:bCs/>
                <w:sz w:val="20"/>
                <w:szCs w:val="20"/>
              </w:rPr>
            </w:pPr>
            <w:r w:rsidRPr="00772DEA">
              <w:rPr>
                <w:b/>
                <w:bCs/>
                <w:sz w:val="20"/>
                <w:szCs w:val="20"/>
              </w:rPr>
              <w:t>Project Area</w:t>
            </w:r>
            <w:r w:rsidR="0042050F" w:rsidRPr="00772DEA">
              <w:rPr>
                <w:b/>
                <w:bCs/>
                <w:sz w:val="20"/>
                <w:szCs w:val="20"/>
              </w:rPr>
              <w:t>:</w:t>
            </w:r>
            <w:r w:rsidR="00895F2F">
              <w:rPr>
                <w:b/>
                <w:bCs/>
                <w:sz w:val="20"/>
                <w:szCs w:val="20"/>
              </w:rPr>
              <w:t xml:space="preserve"> Regtech, Governanace, Risk and compliance (GRC)</w:t>
            </w:r>
            <w:r w:rsidRPr="00772DEA">
              <w:rPr>
                <w:b/>
                <w:bCs/>
                <w:sz w:val="20"/>
                <w:szCs w:val="20"/>
              </w:rPr>
              <w:t xml:space="preserve"> </w:t>
            </w:r>
          </w:p>
        </w:tc>
      </w:tr>
      <w:tr w:rsidR="002417FB" w:rsidRPr="00772DEA"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967" w:type="dxa"/>
        <w:tblInd w:w="1042" w:type="dxa"/>
        <w:tblLayout w:type="fixed"/>
        <w:tblLook w:val="0000" w:firstRow="0" w:lastRow="0" w:firstColumn="0" w:lastColumn="0" w:noHBand="0" w:noVBand="0"/>
      </w:tblPr>
      <w:tblGrid>
        <w:gridCol w:w="528"/>
        <w:gridCol w:w="665"/>
        <w:gridCol w:w="567"/>
        <w:gridCol w:w="1275"/>
        <w:gridCol w:w="1985"/>
        <w:gridCol w:w="1984"/>
        <w:gridCol w:w="2963"/>
      </w:tblGrid>
      <w:tr w:rsidR="007730C9" w:rsidRPr="00772DEA" w14:paraId="333E5608" w14:textId="77777777" w:rsidTr="008F3A55">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112A9FD4" w14:textId="77777777" w:rsidR="007730C9" w:rsidRPr="00772DEA" w:rsidRDefault="007730C9" w:rsidP="003E2E5E">
            <w:pPr>
              <w:rPr>
                <w:sz w:val="20"/>
                <w:szCs w:val="20"/>
              </w:rPr>
            </w:pPr>
            <w:r w:rsidRPr="00772DEA">
              <w:rPr>
                <w:sz w:val="20"/>
                <w:szCs w:val="20"/>
              </w:rPr>
              <w:t>Sr. No.</w:t>
            </w:r>
          </w:p>
        </w:tc>
        <w:tc>
          <w:tcPr>
            <w:tcW w:w="665" w:type="dxa"/>
            <w:tcBorders>
              <w:top w:val="single" w:sz="4" w:space="0" w:color="auto"/>
              <w:left w:val="nil"/>
              <w:bottom w:val="single" w:sz="4" w:space="0" w:color="auto"/>
              <w:right w:val="single" w:sz="4" w:space="0" w:color="auto"/>
            </w:tcBorders>
          </w:tcPr>
          <w:p w14:paraId="2B424A67" w14:textId="77777777" w:rsidR="007730C9" w:rsidRPr="00772DEA" w:rsidRDefault="007730C9" w:rsidP="00286708">
            <w:pPr>
              <w:rPr>
                <w:sz w:val="20"/>
                <w:szCs w:val="20"/>
              </w:rPr>
            </w:pPr>
            <w:r w:rsidRPr="00772DEA">
              <w:rPr>
                <w:sz w:val="20"/>
                <w:szCs w:val="20"/>
              </w:rPr>
              <w:t>Class &amp; Div.</w:t>
            </w:r>
          </w:p>
        </w:tc>
        <w:tc>
          <w:tcPr>
            <w:tcW w:w="567" w:type="dxa"/>
            <w:tcBorders>
              <w:top w:val="single" w:sz="4" w:space="0" w:color="auto"/>
              <w:left w:val="single" w:sz="4" w:space="0" w:color="auto"/>
              <w:bottom w:val="single" w:sz="4" w:space="0" w:color="auto"/>
              <w:right w:val="single" w:sz="4" w:space="0" w:color="auto"/>
            </w:tcBorders>
          </w:tcPr>
          <w:p w14:paraId="292D28B6" w14:textId="77777777" w:rsidR="007730C9" w:rsidRPr="00772DEA" w:rsidRDefault="007730C9" w:rsidP="003E2E5E">
            <w:pPr>
              <w:rPr>
                <w:sz w:val="20"/>
                <w:szCs w:val="20"/>
              </w:rPr>
            </w:pPr>
            <w:r w:rsidRPr="00772DEA">
              <w:rPr>
                <w:sz w:val="20"/>
                <w:szCs w:val="20"/>
              </w:rPr>
              <w:t>Roll No.</w:t>
            </w:r>
          </w:p>
        </w:tc>
        <w:tc>
          <w:tcPr>
            <w:tcW w:w="1275" w:type="dxa"/>
            <w:tcBorders>
              <w:top w:val="single" w:sz="4" w:space="0" w:color="auto"/>
              <w:left w:val="single" w:sz="4" w:space="0" w:color="auto"/>
              <w:bottom w:val="single" w:sz="4" w:space="0" w:color="auto"/>
              <w:right w:val="single" w:sz="4" w:space="0" w:color="auto"/>
            </w:tcBorders>
          </w:tcPr>
          <w:p w14:paraId="447F990C" w14:textId="77777777" w:rsidR="007730C9" w:rsidRPr="00772DEA" w:rsidRDefault="007730C9" w:rsidP="00E9200D">
            <w:pPr>
              <w:rPr>
                <w:sz w:val="20"/>
                <w:szCs w:val="20"/>
              </w:rPr>
            </w:pPr>
            <w:r w:rsidRPr="00772DEA">
              <w:rPr>
                <w:sz w:val="20"/>
                <w:szCs w:val="20"/>
              </w:rPr>
              <w:t>G.R.No.</w:t>
            </w:r>
          </w:p>
        </w:tc>
        <w:tc>
          <w:tcPr>
            <w:tcW w:w="1985"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3E2E5E">
            <w:pPr>
              <w:rPr>
                <w:sz w:val="20"/>
                <w:szCs w:val="20"/>
              </w:rPr>
            </w:pPr>
            <w:r w:rsidRPr="00772DEA">
              <w:rPr>
                <w:sz w:val="20"/>
                <w:szCs w:val="20"/>
              </w:rPr>
              <w:t>Name of Student</w:t>
            </w:r>
          </w:p>
        </w:tc>
        <w:tc>
          <w:tcPr>
            <w:tcW w:w="1984"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7730C9">
            <w:pPr>
              <w:rPr>
                <w:sz w:val="20"/>
                <w:szCs w:val="20"/>
              </w:rPr>
            </w:pPr>
            <w:r w:rsidRPr="00772DEA">
              <w:rPr>
                <w:sz w:val="20"/>
                <w:szCs w:val="20"/>
              </w:rPr>
              <w:t>Contact No.</w:t>
            </w:r>
          </w:p>
        </w:tc>
        <w:tc>
          <w:tcPr>
            <w:tcW w:w="2963" w:type="dxa"/>
            <w:tcBorders>
              <w:top w:val="single" w:sz="4" w:space="0" w:color="auto"/>
              <w:left w:val="nil"/>
              <w:bottom w:val="single" w:sz="4" w:space="0" w:color="auto"/>
              <w:right w:val="single" w:sz="4" w:space="0" w:color="auto"/>
            </w:tcBorders>
            <w:vAlign w:val="center"/>
          </w:tcPr>
          <w:p w14:paraId="427F932F" w14:textId="77777777" w:rsidR="007730C9" w:rsidRPr="00772DEA" w:rsidRDefault="007730C9" w:rsidP="003E2E5E">
            <w:pPr>
              <w:rPr>
                <w:sz w:val="20"/>
                <w:szCs w:val="20"/>
              </w:rPr>
            </w:pPr>
            <w:r w:rsidRPr="00772DEA">
              <w:rPr>
                <w:sz w:val="20"/>
                <w:szCs w:val="20"/>
              </w:rPr>
              <w:t>Email ID</w:t>
            </w:r>
          </w:p>
        </w:tc>
      </w:tr>
      <w:tr w:rsidR="007730C9" w:rsidRPr="00772DEA" w14:paraId="523DF8AA" w14:textId="77777777" w:rsidTr="008F3A55">
        <w:trPr>
          <w:trHeight w:val="499"/>
        </w:trPr>
        <w:tc>
          <w:tcPr>
            <w:tcW w:w="528" w:type="dxa"/>
            <w:tcBorders>
              <w:top w:val="nil"/>
              <w:left w:val="single" w:sz="4" w:space="0" w:color="auto"/>
              <w:bottom w:val="single" w:sz="4" w:space="0" w:color="auto"/>
              <w:right w:val="single" w:sz="4" w:space="0" w:color="auto"/>
            </w:tcBorders>
            <w:noWrap/>
            <w:vAlign w:val="center"/>
          </w:tcPr>
          <w:p w14:paraId="79773038" w14:textId="340C41C9" w:rsidR="007730C9" w:rsidRPr="00772DEA" w:rsidRDefault="00B34940" w:rsidP="003E2E5E">
            <w:pPr>
              <w:ind w:firstLineChars="100" w:firstLine="200"/>
              <w:rPr>
                <w:sz w:val="20"/>
                <w:szCs w:val="20"/>
              </w:rPr>
            </w:pPr>
            <w:r>
              <w:rPr>
                <w:sz w:val="20"/>
                <w:szCs w:val="20"/>
              </w:rPr>
              <w:t>1</w:t>
            </w:r>
            <w:r w:rsidR="007730C9" w:rsidRPr="00772DEA">
              <w:rPr>
                <w:sz w:val="20"/>
                <w:szCs w:val="20"/>
              </w:rPr>
              <w:t> </w:t>
            </w:r>
          </w:p>
        </w:tc>
        <w:tc>
          <w:tcPr>
            <w:tcW w:w="665" w:type="dxa"/>
            <w:tcBorders>
              <w:top w:val="single" w:sz="4" w:space="0" w:color="auto"/>
              <w:left w:val="nil"/>
              <w:bottom w:val="single" w:sz="4" w:space="0" w:color="auto"/>
              <w:right w:val="single" w:sz="4" w:space="0" w:color="auto"/>
            </w:tcBorders>
          </w:tcPr>
          <w:p w14:paraId="6C81C0D6" w14:textId="753770A1" w:rsidR="007730C9" w:rsidRPr="00772DEA" w:rsidRDefault="00B34940" w:rsidP="00B34940">
            <w:pPr>
              <w:rPr>
                <w:sz w:val="20"/>
                <w:szCs w:val="20"/>
              </w:rPr>
            </w:pPr>
            <w:r>
              <w:rPr>
                <w:sz w:val="20"/>
                <w:szCs w:val="20"/>
              </w:rPr>
              <w:t>IT-C</w:t>
            </w:r>
          </w:p>
        </w:tc>
        <w:tc>
          <w:tcPr>
            <w:tcW w:w="567" w:type="dxa"/>
            <w:tcBorders>
              <w:top w:val="nil"/>
              <w:left w:val="single" w:sz="4" w:space="0" w:color="auto"/>
              <w:bottom w:val="single" w:sz="4" w:space="0" w:color="auto"/>
              <w:right w:val="single" w:sz="4" w:space="0" w:color="auto"/>
            </w:tcBorders>
          </w:tcPr>
          <w:p w14:paraId="48CFD28B" w14:textId="758B7EEE" w:rsidR="007730C9" w:rsidRPr="00772DEA" w:rsidRDefault="00B34940" w:rsidP="00B34940">
            <w:pPr>
              <w:rPr>
                <w:sz w:val="20"/>
                <w:szCs w:val="20"/>
              </w:rPr>
            </w:pPr>
            <w:r>
              <w:rPr>
                <w:sz w:val="20"/>
                <w:szCs w:val="20"/>
              </w:rPr>
              <w:t>27</w:t>
            </w:r>
          </w:p>
        </w:tc>
        <w:tc>
          <w:tcPr>
            <w:tcW w:w="1275" w:type="dxa"/>
            <w:tcBorders>
              <w:top w:val="nil"/>
              <w:left w:val="single" w:sz="4" w:space="0" w:color="auto"/>
              <w:bottom w:val="single" w:sz="4" w:space="0" w:color="auto"/>
              <w:right w:val="single" w:sz="4" w:space="0" w:color="auto"/>
            </w:tcBorders>
            <w:noWrap/>
          </w:tcPr>
          <w:p w14:paraId="67CD01A0" w14:textId="1C17CD60" w:rsidR="007730C9" w:rsidRPr="00772DEA" w:rsidRDefault="00B34940" w:rsidP="00B34940">
            <w:pPr>
              <w:rPr>
                <w:sz w:val="20"/>
                <w:szCs w:val="20"/>
              </w:rPr>
            </w:pPr>
            <w:r w:rsidRPr="00B34940">
              <w:rPr>
                <w:sz w:val="20"/>
                <w:szCs w:val="20"/>
              </w:rPr>
              <w:t>1251130107</w:t>
            </w:r>
          </w:p>
        </w:tc>
        <w:tc>
          <w:tcPr>
            <w:tcW w:w="1985" w:type="dxa"/>
            <w:tcBorders>
              <w:top w:val="nil"/>
              <w:left w:val="nil"/>
              <w:bottom w:val="single" w:sz="4" w:space="0" w:color="auto"/>
              <w:right w:val="single" w:sz="4" w:space="0" w:color="auto"/>
            </w:tcBorders>
            <w:noWrap/>
            <w:vAlign w:val="center"/>
          </w:tcPr>
          <w:p w14:paraId="3EC43CE1" w14:textId="709CD040" w:rsidR="007730C9" w:rsidRPr="00772DEA" w:rsidRDefault="00B34940" w:rsidP="008F3A55">
            <w:pPr>
              <w:rPr>
                <w:sz w:val="20"/>
                <w:szCs w:val="20"/>
              </w:rPr>
            </w:pPr>
            <w:r w:rsidRPr="00B34940">
              <w:rPr>
                <w:sz w:val="20"/>
                <w:szCs w:val="20"/>
              </w:rPr>
              <w:t>Vighnesh Kamale</w:t>
            </w:r>
          </w:p>
        </w:tc>
        <w:tc>
          <w:tcPr>
            <w:tcW w:w="1984" w:type="dxa"/>
            <w:tcBorders>
              <w:top w:val="nil"/>
              <w:left w:val="nil"/>
              <w:bottom w:val="single" w:sz="4" w:space="0" w:color="auto"/>
              <w:right w:val="single" w:sz="4" w:space="0" w:color="auto"/>
            </w:tcBorders>
            <w:noWrap/>
            <w:vAlign w:val="center"/>
          </w:tcPr>
          <w:p w14:paraId="096050D8" w14:textId="3A10CA71" w:rsidR="007730C9" w:rsidRPr="00772DEA" w:rsidRDefault="00B34940" w:rsidP="003E2E5E">
            <w:pPr>
              <w:ind w:firstLineChars="100" w:firstLine="200"/>
              <w:rPr>
                <w:sz w:val="20"/>
                <w:szCs w:val="20"/>
              </w:rPr>
            </w:pPr>
            <w:r w:rsidRPr="00B34940">
              <w:rPr>
                <w:sz w:val="20"/>
                <w:szCs w:val="20"/>
              </w:rPr>
              <w:t>84326 71105</w:t>
            </w:r>
          </w:p>
        </w:tc>
        <w:tc>
          <w:tcPr>
            <w:tcW w:w="2963" w:type="dxa"/>
            <w:tcBorders>
              <w:top w:val="nil"/>
              <w:left w:val="nil"/>
              <w:bottom w:val="single" w:sz="4" w:space="0" w:color="auto"/>
              <w:right w:val="single" w:sz="4" w:space="0" w:color="auto"/>
            </w:tcBorders>
            <w:noWrap/>
            <w:vAlign w:val="center"/>
          </w:tcPr>
          <w:p w14:paraId="4F0A1E6C" w14:textId="2F26824B" w:rsidR="007730C9" w:rsidRPr="00772DEA" w:rsidRDefault="00B34940" w:rsidP="00B34940">
            <w:pPr>
              <w:rPr>
                <w:sz w:val="20"/>
                <w:szCs w:val="20"/>
              </w:rPr>
            </w:pPr>
            <w:r w:rsidRPr="00B34940">
              <w:rPr>
                <w:sz w:val="20"/>
                <w:szCs w:val="20"/>
              </w:rPr>
              <w:t>vighnesh.1251130107@vit.edu</w:t>
            </w:r>
            <w:r w:rsidR="007730C9" w:rsidRPr="00772DEA">
              <w:rPr>
                <w:sz w:val="20"/>
                <w:szCs w:val="20"/>
              </w:rPr>
              <w:t> </w:t>
            </w:r>
          </w:p>
        </w:tc>
      </w:tr>
      <w:tr w:rsidR="007730C9" w:rsidRPr="00772DEA" w14:paraId="0510692B" w14:textId="77777777" w:rsidTr="008F3A55">
        <w:trPr>
          <w:trHeight w:val="499"/>
        </w:trPr>
        <w:tc>
          <w:tcPr>
            <w:tcW w:w="528" w:type="dxa"/>
            <w:tcBorders>
              <w:top w:val="nil"/>
              <w:left w:val="single" w:sz="4" w:space="0" w:color="auto"/>
              <w:bottom w:val="single" w:sz="4" w:space="0" w:color="auto"/>
              <w:right w:val="single" w:sz="4" w:space="0" w:color="auto"/>
            </w:tcBorders>
            <w:noWrap/>
            <w:vAlign w:val="center"/>
          </w:tcPr>
          <w:p w14:paraId="2E796D06" w14:textId="5544921C" w:rsidR="007730C9" w:rsidRPr="00772DEA" w:rsidRDefault="00B34940" w:rsidP="003E2E5E">
            <w:pPr>
              <w:ind w:firstLineChars="100" w:firstLine="200"/>
              <w:rPr>
                <w:sz w:val="20"/>
                <w:szCs w:val="20"/>
              </w:rPr>
            </w:pPr>
            <w:r>
              <w:rPr>
                <w:sz w:val="20"/>
                <w:szCs w:val="20"/>
              </w:rPr>
              <w:t>2</w:t>
            </w:r>
            <w:r w:rsidR="007730C9" w:rsidRPr="00772DEA">
              <w:rPr>
                <w:sz w:val="20"/>
                <w:szCs w:val="20"/>
              </w:rPr>
              <w:t> </w:t>
            </w:r>
          </w:p>
        </w:tc>
        <w:tc>
          <w:tcPr>
            <w:tcW w:w="665" w:type="dxa"/>
            <w:tcBorders>
              <w:top w:val="single" w:sz="4" w:space="0" w:color="auto"/>
              <w:left w:val="nil"/>
              <w:bottom w:val="single" w:sz="4" w:space="0" w:color="auto"/>
              <w:right w:val="single" w:sz="4" w:space="0" w:color="auto"/>
            </w:tcBorders>
          </w:tcPr>
          <w:p w14:paraId="03583BCD" w14:textId="158F75A5" w:rsidR="007730C9" w:rsidRPr="00772DEA" w:rsidRDefault="00B34940" w:rsidP="00B34940">
            <w:pPr>
              <w:rPr>
                <w:sz w:val="20"/>
                <w:szCs w:val="20"/>
              </w:rPr>
            </w:pPr>
            <w:r>
              <w:rPr>
                <w:sz w:val="20"/>
                <w:szCs w:val="20"/>
              </w:rPr>
              <w:t>IT-C</w:t>
            </w:r>
          </w:p>
        </w:tc>
        <w:tc>
          <w:tcPr>
            <w:tcW w:w="567" w:type="dxa"/>
            <w:tcBorders>
              <w:top w:val="nil"/>
              <w:left w:val="single" w:sz="4" w:space="0" w:color="auto"/>
              <w:bottom w:val="single" w:sz="4" w:space="0" w:color="auto"/>
              <w:right w:val="single" w:sz="4" w:space="0" w:color="auto"/>
            </w:tcBorders>
          </w:tcPr>
          <w:p w14:paraId="6AFAD8EC" w14:textId="7E8D70A3" w:rsidR="007730C9" w:rsidRPr="00772DEA" w:rsidRDefault="00B34940" w:rsidP="00B34940">
            <w:pPr>
              <w:rPr>
                <w:sz w:val="20"/>
                <w:szCs w:val="20"/>
              </w:rPr>
            </w:pPr>
            <w:r>
              <w:rPr>
                <w:sz w:val="20"/>
                <w:szCs w:val="20"/>
              </w:rPr>
              <w:t>45</w:t>
            </w:r>
          </w:p>
        </w:tc>
        <w:tc>
          <w:tcPr>
            <w:tcW w:w="1275" w:type="dxa"/>
            <w:tcBorders>
              <w:top w:val="nil"/>
              <w:left w:val="single" w:sz="4" w:space="0" w:color="auto"/>
              <w:bottom w:val="single" w:sz="4" w:space="0" w:color="auto"/>
              <w:right w:val="single" w:sz="4" w:space="0" w:color="auto"/>
            </w:tcBorders>
            <w:noWrap/>
            <w:vAlign w:val="center"/>
          </w:tcPr>
          <w:p w14:paraId="3460D171" w14:textId="2DBFC08F" w:rsidR="007730C9" w:rsidRPr="00772DEA" w:rsidRDefault="00B34940" w:rsidP="008F3A55">
            <w:pPr>
              <w:rPr>
                <w:sz w:val="20"/>
                <w:szCs w:val="20"/>
              </w:rPr>
            </w:pPr>
            <w:r w:rsidRPr="00B34940">
              <w:rPr>
                <w:sz w:val="20"/>
                <w:szCs w:val="20"/>
              </w:rPr>
              <w:t>1251130122</w:t>
            </w:r>
          </w:p>
        </w:tc>
        <w:tc>
          <w:tcPr>
            <w:tcW w:w="1985" w:type="dxa"/>
            <w:tcBorders>
              <w:top w:val="nil"/>
              <w:left w:val="nil"/>
              <w:bottom w:val="single" w:sz="4" w:space="0" w:color="auto"/>
              <w:right w:val="single" w:sz="4" w:space="0" w:color="auto"/>
            </w:tcBorders>
            <w:noWrap/>
            <w:vAlign w:val="center"/>
          </w:tcPr>
          <w:p w14:paraId="014FB1B3" w14:textId="21C29DE3" w:rsidR="007730C9" w:rsidRPr="00772DEA" w:rsidRDefault="008F3A55" w:rsidP="008F3A55">
            <w:pPr>
              <w:rPr>
                <w:sz w:val="20"/>
                <w:szCs w:val="20"/>
              </w:rPr>
            </w:pPr>
            <w:r w:rsidRPr="008F3A55">
              <w:rPr>
                <w:sz w:val="20"/>
                <w:szCs w:val="20"/>
              </w:rPr>
              <w:t>Shailesh Kharate</w:t>
            </w:r>
            <w:r w:rsidR="007730C9" w:rsidRPr="00772DEA">
              <w:rPr>
                <w:sz w:val="20"/>
                <w:szCs w:val="20"/>
              </w:rPr>
              <w:t> </w:t>
            </w:r>
          </w:p>
        </w:tc>
        <w:tc>
          <w:tcPr>
            <w:tcW w:w="1984" w:type="dxa"/>
            <w:tcBorders>
              <w:top w:val="nil"/>
              <w:left w:val="nil"/>
              <w:bottom w:val="single" w:sz="4" w:space="0" w:color="auto"/>
              <w:right w:val="single" w:sz="4" w:space="0" w:color="auto"/>
            </w:tcBorders>
            <w:noWrap/>
            <w:vAlign w:val="center"/>
          </w:tcPr>
          <w:p w14:paraId="6960C4BD" w14:textId="09104010" w:rsidR="007730C9" w:rsidRPr="00772DEA" w:rsidRDefault="008F3A55" w:rsidP="003E2E5E">
            <w:pPr>
              <w:ind w:firstLineChars="100" w:firstLine="200"/>
              <w:rPr>
                <w:sz w:val="20"/>
                <w:szCs w:val="20"/>
              </w:rPr>
            </w:pPr>
            <w:r w:rsidRPr="008F3A55">
              <w:rPr>
                <w:sz w:val="20"/>
                <w:szCs w:val="20"/>
              </w:rPr>
              <w:t>8767892722</w:t>
            </w:r>
            <w:r w:rsidR="007730C9" w:rsidRPr="00772DEA">
              <w:rPr>
                <w:sz w:val="20"/>
                <w:szCs w:val="20"/>
              </w:rPr>
              <w:t> </w:t>
            </w:r>
          </w:p>
        </w:tc>
        <w:tc>
          <w:tcPr>
            <w:tcW w:w="2963" w:type="dxa"/>
            <w:tcBorders>
              <w:top w:val="nil"/>
              <w:left w:val="nil"/>
              <w:bottom w:val="single" w:sz="4" w:space="0" w:color="auto"/>
              <w:right w:val="single" w:sz="4" w:space="0" w:color="auto"/>
            </w:tcBorders>
            <w:noWrap/>
            <w:vAlign w:val="center"/>
          </w:tcPr>
          <w:p w14:paraId="40688704" w14:textId="614B6CF1" w:rsidR="007730C9" w:rsidRPr="00772DEA" w:rsidRDefault="008F3A55" w:rsidP="008F3A55">
            <w:pPr>
              <w:rPr>
                <w:sz w:val="20"/>
                <w:szCs w:val="20"/>
              </w:rPr>
            </w:pPr>
            <w:r w:rsidRPr="008F3A55">
              <w:rPr>
                <w:sz w:val="20"/>
                <w:szCs w:val="20"/>
              </w:rPr>
              <w:t>shailesh.1251130122@vit.edu</w:t>
            </w:r>
            <w:r w:rsidR="007730C9" w:rsidRPr="00772DEA">
              <w:rPr>
                <w:sz w:val="20"/>
                <w:szCs w:val="20"/>
              </w:rPr>
              <w:t> </w:t>
            </w:r>
          </w:p>
        </w:tc>
      </w:tr>
      <w:tr w:rsidR="007730C9" w:rsidRPr="00772DEA" w14:paraId="2EB7569B" w14:textId="77777777" w:rsidTr="008F3A55">
        <w:trPr>
          <w:trHeight w:val="499"/>
        </w:trPr>
        <w:tc>
          <w:tcPr>
            <w:tcW w:w="528" w:type="dxa"/>
            <w:tcBorders>
              <w:top w:val="nil"/>
              <w:left w:val="single" w:sz="4" w:space="0" w:color="auto"/>
              <w:bottom w:val="single" w:sz="4" w:space="0" w:color="auto"/>
              <w:right w:val="single" w:sz="4" w:space="0" w:color="auto"/>
            </w:tcBorders>
            <w:noWrap/>
            <w:vAlign w:val="center"/>
          </w:tcPr>
          <w:p w14:paraId="619F3963" w14:textId="42A6310F" w:rsidR="007730C9" w:rsidRPr="00772DEA" w:rsidRDefault="00B34940" w:rsidP="003E2E5E">
            <w:pPr>
              <w:ind w:firstLineChars="100" w:firstLine="200"/>
              <w:rPr>
                <w:sz w:val="20"/>
                <w:szCs w:val="20"/>
              </w:rPr>
            </w:pPr>
            <w:r>
              <w:rPr>
                <w:sz w:val="20"/>
                <w:szCs w:val="20"/>
              </w:rPr>
              <w:t>3</w:t>
            </w:r>
            <w:r w:rsidR="007730C9" w:rsidRPr="00772DEA">
              <w:rPr>
                <w:sz w:val="20"/>
                <w:szCs w:val="20"/>
              </w:rPr>
              <w:t> </w:t>
            </w:r>
          </w:p>
        </w:tc>
        <w:tc>
          <w:tcPr>
            <w:tcW w:w="665" w:type="dxa"/>
            <w:tcBorders>
              <w:top w:val="single" w:sz="4" w:space="0" w:color="auto"/>
              <w:left w:val="nil"/>
              <w:bottom w:val="single" w:sz="4" w:space="0" w:color="auto"/>
              <w:right w:val="single" w:sz="4" w:space="0" w:color="auto"/>
            </w:tcBorders>
          </w:tcPr>
          <w:p w14:paraId="34696F98" w14:textId="3BA0EF9E" w:rsidR="007730C9" w:rsidRPr="00772DEA" w:rsidRDefault="00B34940" w:rsidP="00B34940">
            <w:pPr>
              <w:rPr>
                <w:sz w:val="20"/>
                <w:szCs w:val="20"/>
              </w:rPr>
            </w:pPr>
            <w:r>
              <w:rPr>
                <w:sz w:val="20"/>
                <w:szCs w:val="20"/>
              </w:rPr>
              <w:t>IT-C</w:t>
            </w:r>
          </w:p>
        </w:tc>
        <w:tc>
          <w:tcPr>
            <w:tcW w:w="567" w:type="dxa"/>
            <w:tcBorders>
              <w:top w:val="nil"/>
              <w:left w:val="single" w:sz="4" w:space="0" w:color="auto"/>
              <w:bottom w:val="single" w:sz="4" w:space="0" w:color="auto"/>
              <w:right w:val="single" w:sz="4" w:space="0" w:color="auto"/>
            </w:tcBorders>
          </w:tcPr>
          <w:p w14:paraId="4BEAF1E2" w14:textId="5F77F9FE" w:rsidR="007730C9" w:rsidRPr="00772DEA" w:rsidRDefault="00B34940" w:rsidP="00B34940">
            <w:pPr>
              <w:rPr>
                <w:sz w:val="20"/>
                <w:szCs w:val="20"/>
              </w:rPr>
            </w:pPr>
            <w:r>
              <w:rPr>
                <w:sz w:val="20"/>
                <w:szCs w:val="20"/>
              </w:rPr>
              <w:t>47</w:t>
            </w:r>
          </w:p>
        </w:tc>
        <w:tc>
          <w:tcPr>
            <w:tcW w:w="1275" w:type="dxa"/>
            <w:tcBorders>
              <w:top w:val="nil"/>
              <w:left w:val="single" w:sz="4" w:space="0" w:color="auto"/>
              <w:bottom w:val="single" w:sz="4" w:space="0" w:color="auto"/>
              <w:right w:val="single" w:sz="4" w:space="0" w:color="auto"/>
            </w:tcBorders>
            <w:noWrap/>
            <w:vAlign w:val="center"/>
          </w:tcPr>
          <w:p w14:paraId="0F4E58E0" w14:textId="66B440E3" w:rsidR="007730C9" w:rsidRPr="00772DEA" w:rsidRDefault="008F3A55" w:rsidP="008F3A55">
            <w:pPr>
              <w:rPr>
                <w:sz w:val="20"/>
                <w:szCs w:val="20"/>
              </w:rPr>
            </w:pPr>
            <w:r w:rsidRPr="008F3A55">
              <w:rPr>
                <w:sz w:val="20"/>
                <w:szCs w:val="20"/>
              </w:rPr>
              <w:t>1251130140</w:t>
            </w:r>
          </w:p>
        </w:tc>
        <w:tc>
          <w:tcPr>
            <w:tcW w:w="1985" w:type="dxa"/>
            <w:tcBorders>
              <w:top w:val="nil"/>
              <w:left w:val="nil"/>
              <w:bottom w:val="single" w:sz="4" w:space="0" w:color="auto"/>
              <w:right w:val="single" w:sz="4" w:space="0" w:color="auto"/>
            </w:tcBorders>
            <w:noWrap/>
            <w:vAlign w:val="center"/>
          </w:tcPr>
          <w:p w14:paraId="4BB440D2" w14:textId="794310DA" w:rsidR="007730C9" w:rsidRPr="00772DEA" w:rsidRDefault="008F3A55" w:rsidP="008F3A55">
            <w:pPr>
              <w:rPr>
                <w:sz w:val="20"/>
                <w:szCs w:val="20"/>
              </w:rPr>
            </w:pPr>
            <w:r w:rsidRPr="008F3A55">
              <w:rPr>
                <w:sz w:val="20"/>
                <w:szCs w:val="20"/>
              </w:rPr>
              <w:t>Tanishka Khatavkar</w:t>
            </w:r>
          </w:p>
        </w:tc>
        <w:tc>
          <w:tcPr>
            <w:tcW w:w="1984" w:type="dxa"/>
            <w:tcBorders>
              <w:top w:val="nil"/>
              <w:left w:val="nil"/>
              <w:bottom w:val="single" w:sz="4" w:space="0" w:color="auto"/>
              <w:right w:val="single" w:sz="4" w:space="0" w:color="auto"/>
            </w:tcBorders>
            <w:noWrap/>
            <w:vAlign w:val="center"/>
          </w:tcPr>
          <w:p w14:paraId="5D27A203" w14:textId="18B09391" w:rsidR="007730C9" w:rsidRPr="00772DEA" w:rsidRDefault="007730C9" w:rsidP="003E2E5E">
            <w:pPr>
              <w:ind w:firstLineChars="100" w:firstLine="200"/>
              <w:rPr>
                <w:sz w:val="20"/>
                <w:szCs w:val="20"/>
              </w:rPr>
            </w:pPr>
            <w:r w:rsidRPr="00772DEA">
              <w:rPr>
                <w:sz w:val="20"/>
                <w:szCs w:val="20"/>
              </w:rPr>
              <w:t> </w:t>
            </w:r>
            <w:r w:rsidR="008F3A55" w:rsidRPr="008F3A55">
              <w:rPr>
                <w:sz w:val="20"/>
                <w:szCs w:val="20"/>
              </w:rPr>
              <w:t>7385814975</w:t>
            </w:r>
          </w:p>
        </w:tc>
        <w:tc>
          <w:tcPr>
            <w:tcW w:w="2963" w:type="dxa"/>
            <w:tcBorders>
              <w:top w:val="nil"/>
              <w:left w:val="nil"/>
              <w:bottom w:val="single" w:sz="4" w:space="0" w:color="auto"/>
              <w:right w:val="single" w:sz="4" w:space="0" w:color="auto"/>
            </w:tcBorders>
            <w:noWrap/>
            <w:vAlign w:val="center"/>
          </w:tcPr>
          <w:p w14:paraId="547F323E" w14:textId="49A6AB0B" w:rsidR="007730C9" w:rsidRPr="00772DEA" w:rsidRDefault="008F3A55" w:rsidP="008F3A55">
            <w:pPr>
              <w:rPr>
                <w:sz w:val="20"/>
                <w:szCs w:val="20"/>
              </w:rPr>
            </w:pPr>
            <w:r w:rsidRPr="008F3A55">
              <w:rPr>
                <w:sz w:val="20"/>
                <w:szCs w:val="20"/>
              </w:rPr>
              <w:t>tanishka.1251130140@vit.edu</w:t>
            </w:r>
            <w:r w:rsidR="007730C9" w:rsidRPr="00772DEA">
              <w:rPr>
                <w:sz w:val="20"/>
                <w:szCs w:val="20"/>
              </w:rPr>
              <w:t> </w:t>
            </w:r>
          </w:p>
        </w:tc>
      </w:tr>
      <w:tr w:rsidR="007730C9" w:rsidRPr="00772DEA" w14:paraId="673570EC" w14:textId="77777777" w:rsidTr="008F3A55">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4A82493B" w14:textId="7CB4F412" w:rsidR="007730C9" w:rsidRPr="00772DEA" w:rsidRDefault="00B34940" w:rsidP="003E2E5E">
            <w:pPr>
              <w:ind w:firstLineChars="100" w:firstLine="200"/>
              <w:rPr>
                <w:sz w:val="20"/>
                <w:szCs w:val="20"/>
              </w:rPr>
            </w:pPr>
            <w:r>
              <w:rPr>
                <w:sz w:val="20"/>
                <w:szCs w:val="20"/>
              </w:rPr>
              <w:t>4</w:t>
            </w:r>
            <w:r w:rsidR="007730C9" w:rsidRPr="00772DEA">
              <w:rPr>
                <w:sz w:val="20"/>
                <w:szCs w:val="20"/>
              </w:rPr>
              <w:t> </w:t>
            </w:r>
          </w:p>
        </w:tc>
        <w:tc>
          <w:tcPr>
            <w:tcW w:w="665" w:type="dxa"/>
            <w:tcBorders>
              <w:top w:val="single" w:sz="4" w:space="0" w:color="auto"/>
              <w:left w:val="nil"/>
              <w:bottom w:val="single" w:sz="4" w:space="0" w:color="auto"/>
              <w:right w:val="single" w:sz="4" w:space="0" w:color="auto"/>
            </w:tcBorders>
          </w:tcPr>
          <w:p w14:paraId="03403CDF" w14:textId="28154E7A" w:rsidR="007730C9" w:rsidRPr="00772DEA" w:rsidRDefault="00B34940" w:rsidP="00B34940">
            <w:pPr>
              <w:rPr>
                <w:sz w:val="20"/>
                <w:szCs w:val="20"/>
              </w:rPr>
            </w:pPr>
            <w:r>
              <w:rPr>
                <w:sz w:val="20"/>
                <w:szCs w:val="20"/>
              </w:rPr>
              <w:t>IT-C</w:t>
            </w:r>
          </w:p>
        </w:tc>
        <w:tc>
          <w:tcPr>
            <w:tcW w:w="567" w:type="dxa"/>
            <w:tcBorders>
              <w:top w:val="single" w:sz="4" w:space="0" w:color="auto"/>
              <w:left w:val="single" w:sz="4" w:space="0" w:color="auto"/>
              <w:bottom w:val="single" w:sz="4" w:space="0" w:color="auto"/>
              <w:right w:val="single" w:sz="4" w:space="0" w:color="auto"/>
            </w:tcBorders>
          </w:tcPr>
          <w:p w14:paraId="526BE1B8" w14:textId="5C05B9AD" w:rsidR="007730C9" w:rsidRPr="00772DEA" w:rsidRDefault="00B34940" w:rsidP="00B34940">
            <w:pPr>
              <w:rPr>
                <w:sz w:val="20"/>
                <w:szCs w:val="20"/>
              </w:rPr>
            </w:pPr>
            <w:r>
              <w:rPr>
                <w:sz w:val="20"/>
                <w:szCs w:val="20"/>
              </w:rPr>
              <w:t>56</w:t>
            </w:r>
          </w:p>
        </w:tc>
        <w:tc>
          <w:tcPr>
            <w:tcW w:w="1275" w:type="dxa"/>
            <w:tcBorders>
              <w:top w:val="single" w:sz="4" w:space="0" w:color="auto"/>
              <w:left w:val="single" w:sz="4" w:space="0" w:color="auto"/>
              <w:bottom w:val="single" w:sz="4" w:space="0" w:color="auto"/>
              <w:right w:val="single" w:sz="4" w:space="0" w:color="auto"/>
            </w:tcBorders>
            <w:noWrap/>
            <w:vAlign w:val="center"/>
          </w:tcPr>
          <w:p w14:paraId="0FBF3E38" w14:textId="2FB39067" w:rsidR="007730C9" w:rsidRPr="00772DEA" w:rsidRDefault="008F3A55" w:rsidP="008F3A55">
            <w:pPr>
              <w:rPr>
                <w:sz w:val="20"/>
                <w:szCs w:val="20"/>
              </w:rPr>
            </w:pPr>
            <w:r w:rsidRPr="008F3A55">
              <w:rPr>
                <w:sz w:val="20"/>
                <w:szCs w:val="20"/>
              </w:rPr>
              <w:t>1251130049</w:t>
            </w:r>
          </w:p>
        </w:tc>
        <w:tc>
          <w:tcPr>
            <w:tcW w:w="1985" w:type="dxa"/>
            <w:tcBorders>
              <w:top w:val="single" w:sz="4" w:space="0" w:color="auto"/>
              <w:left w:val="single" w:sz="4" w:space="0" w:color="auto"/>
              <w:bottom w:val="single" w:sz="4" w:space="0" w:color="auto"/>
              <w:right w:val="single" w:sz="4" w:space="0" w:color="auto"/>
            </w:tcBorders>
            <w:noWrap/>
            <w:vAlign w:val="center"/>
          </w:tcPr>
          <w:p w14:paraId="36C2A3D1" w14:textId="3F9718EE" w:rsidR="007730C9" w:rsidRPr="00772DEA" w:rsidRDefault="008F3A55" w:rsidP="008F3A55">
            <w:pPr>
              <w:rPr>
                <w:sz w:val="20"/>
                <w:szCs w:val="20"/>
              </w:rPr>
            </w:pPr>
            <w:r w:rsidRPr="008F3A55">
              <w:rPr>
                <w:sz w:val="20"/>
                <w:szCs w:val="20"/>
              </w:rPr>
              <w:t>Krish Salam</w:t>
            </w:r>
            <w:r w:rsidR="007730C9" w:rsidRPr="00772DEA">
              <w:rPr>
                <w:sz w:val="20"/>
                <w:szCs w:val="20"/>
              </w:rPr>
              <w:t> </w:t>
            </w:r>
          </w:p>
        </w:tc>
        <w:tc>
          <w:tcPr>
            <w:tcW w:w="1984" w:type="dxa"/>
            <w:tcBorders>
              <w:top w:val="single" w:sz="4" w:space="0" w:color="auto"/>
              <w:left w:val="single" w:sz="4" w:space="0" w:color="auto"/>
              <w:bottom w:val="single" w:sz="4" w:space="0" w:color="auto"/>
              <w:right w:val="single" w:sz="4" w:space="0" w:color="auto"/>
            </w:tcBorders>
            <w:noWrap/>
            <w:vAlign w:val="center"/>
          </w:tcPr>
          <w:p w14:paraId="6413489D" w14:textId="4410904F" w:rsidR="007730C9" w:rsidRPr="00772DEA" w:rsidRDefault="007730C9" w:rsidP="003E2E5E">
            <w:pPr>
              <w:ind w:firstLineChars="100" w:firstLine="200"/>
              <w:rPr>
                <w:sz w:val="20"/>
                <w:szCs w:val="20"/>
              </w:rPr>
            </w:pPr>
            <w:r w:rsidRPr="00772DEA">
              <w:rPr>
                <w:sz w:val="20"/>
                <w:szCs w:val="20"/>
              </w:rPr>
              <w:t> </w:t>
            </w:r>
            <w:r w:rsidR="008F3A55" w:rsidRPr="008F3A55">
              <w:rPr>
                <w:sz w:val="20"/>
                <w:szCs w:val="20"/>
              </w:rPr>
              <w:t>7249252978</w:t>
            </w:r>
          </w:p>
        </w:tc>
        <w:tc>
          <w:tcPr>
            <w:tcW w:w="2963" w:type="dxa"/>
            <w:tcBorders>
              <w:top w:val="single" w:sz="4" w:space="0" w:color="auto"/>
              <w:left w:val="single" w:sz="4" w:space="0" w:color="auto"/>
              <w:bottom w:val="single" w:sz="4" w:space="0" w:color="auto"/>
              <w:right w:val="single" w:sz="4" w:space="0" w:color="auto"/>
            </w:tcBorders>
            <w:noWrap/>
            <w:vAlign w:val="center"/>
          </w:tcPr>
          <w:p w14:paraId="52D59802" w14:textId="20DE36CB" w:rsidR="007730C9" w:rsidRPr="00772DEA" w:rsidRDefault="008F3A55" w:rsidP="008F3A55">
            <w:pPr>
              <w:rPr>
                <w:sz w:val="20"/>
                <w:szCs w:val="20"/>
              </w:rPr>
            </w:pPr>
            <w:r w:rsidRPr="008F3A55">
              <w:rPr>
                <w:sz w:val="20"/>
                <w:szCs w:val="20"/>
              </w:rPr>
              <w:t>krish.1251130049@vit.edu</w:t>
            </w:r>
          </w:p>
        </w:tc>
      </w:tr>
    </w:tbl>
    <w:p w14:paraId="092B052B"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5272054E" w14:textId="109AC513" w:rsidR="002417FB" w:rsidRPr="00772DEA" w:rsidRDefault="002417FB" w:rsidP="003E2E5E">
            <w:pPr>
              <w:ind w:firstLineChars="100" w:firstLine="200"/>
              <w:rPr>
                <w:sz w:val="20"/>
                <w:szCs w:val="20"/>
              </w:rPr>
            </w:pPr>
            <w:r w:rsidRPr="00772DEA">
              <w:rPr>
                <w:sz w:val="20"/>
                <w:szCs w:val="20"/>
              </w:rPr>
              <w:t xml:space="preserve">Name of Internal Guide: </w:t>
            </w:r>
            <w:r w:rsidR="008F3A55">
              <w:rPr>
                <w:sz w:val="20"/>
                <w:szCs w:val="20"/>
              </w:rPr>
              <w:t>Dr.Chaitali Shewale</w:t>
            </w:r>
            <w:r w:rsidRPr="00772DEA">
              <w:rPr>
                <w:sz w:val="20"/>
                <w:szCs w:val="20"/>
              </w:rPr>
              <w:t xml:space="preserve">                                              Contact No. &amp; Email ID:</w:t>
            </w:r>
            <w:r w:rsidR="008F3A55">
              <w:rPr>
                <w:sz w:val="20"/>
                <w:szCs w:val="20"/>
              </w:rPr>
              <w:t>9767672283</w:t>
            </w:r>
          </w:p>
        </w:tc>
      </w:tr>
    </w:tbl>
    <w:p w14:paraId="3F7C334F" w14:textId="77777777" w:rsidR="002417FB" w:rsidRPr="00772DEA" w:rsidRDefault="002417FB" w:rsidP="002417FB"/>
    <w:p w14:paraId="1AC92B41"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56B6DB1B" w14:textId="77777777" w:rsidR="002417FB" w:rsidRPr="00772DEA" w:rsidRDefault="002417FB" w:rsidP="003E2E5E">
            <w:pPr>
              <w:ind w:firstLineChars="100" w:firstLine="200"/>
              <w:rPr>
                <w:sz w:val="20"/>
                <w:szCs w:val="20"/>
              </w:rPr>
            </w:pPr>
          </w:p>
          <w:p w14:paraId="40007B64" w14:textId="77777777" w:rsidR="002417FB" w:rsidRPr="00772DEA" w:rsidRDefault="002417FB" w:rsidP="003E2E5E">
            <w:pPr>
              <w:ind w:firstLineChars="100" w:firstLine="200"/>
              <w:rPr>
                <w:sz w:val="20"/>
                <w:szCs w:val="20"/>
              </w:rPr>
            </w:pPr>
          </w:p>
          <w:p w14:paraId="6D8A8A56" w14:textId="77777777" w:rsidR="002417FB" w:rsidRPr="00772DEA" w:rsidRDefault="002417FB" w:rsidP="003E2E5E">
            <w:pPr>
              <w:ind w:firstLineChars="100" w:firstLine="200"/>
              <w:rPr>
                <w:sz w:val="20"/>
                <w:szCs w:val="20"/>
              </w:rPr>
            </w:pPr>
          </w:p>
          <w:p w14:paraId="76E9EB5E" w14:textId="48A7C05D" w:rsidR="002417FB" w:rsidRPr="00772DEA" w:rsidRDefault="002417FB" w:rsidP="00C23F0E">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06F7652C" w14:textId="77777777" w:rsidR="002417FB" w:rsidRPr="00772DEA" w:rsidRDefault="002417FB" w:rsidP="003E2E5E">
            <w:pPr>
              <w:ind w:firstLineChars="100" w:firstLine="200"/>
              <w:rPr>
                <w:sz w:val="20"/>
                <w:szCs w:val="20"/>
              </w:rPr>
            </w:pPr>
          </w:p>
          <w:p w14:paraId="5BF0EB60" w14:textId="77777777" w:rsidR="002417FB" w:rsidRPr="00772DEA" w:rsidRDefault="002417FB" w:rsidP="003E2E5E">
            <w:pPr>
              <w:ind w:firstLineChars="100" w:firstLine="200"/>
              <w:rPr>
                <w:sz w:val="20"/>
                <w:szCs w:val="20"/>
              </w:rPr>
            </w:pP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182614E8" w14:textId="5F12EDBA" w:rsidR="002417FB" w:rsidRPr="00A25A8C" w:rsidRDefault="002417FB" w:rsidP="00B22E99">
      <w:pPr>
        <w:ind w:hanging="1080"/>
        <w:rPr>
          <w:b/>
          <w:sz w:val="22"/>
          <w:szCs w:val="22"/>
        </w:rPr>
      </w:pPr>
      <w:r w:rsidRPr="00772DEA">
        <w:t xml:space="preserve">                                                                                     </w:t>
      </w:r>
      <w:r w:rsidRPr="00772DEA">
        <w:tab/>
      </w:r>
      <w:r w:rsidRPr="00772DEA">
        <w:tab/>
      </w:r>
      <w:r w:rsidRPr="00772DEA">
        <w:tab/>
      </w:r>
      <w:r w:rsidRPr="00772DEA">
        <w:tab/>
      </w:r>
      <w:r w:rsidRPr="00772DEA">
        <w:tab/>
      </w:r>
      <w:r w:rsidRPr="00772DEA">
        <w:tab/>
      </w:r>
      <w:r w:rsidRPr="00772DEA">
        <w:tab/>
      </w:r>
      <w:r w:rsidRPr="00A25A8C">
        <w:rPr>
          <w:b/>
          <w:sz w:val="22"/>
          <w:szCs w:val="22"/>
        </w:rPr>
        <w:t>FF No</w:t>
      </w:r>
      <w:r w:rsidRPr="00A25A8C">
        <w:rPr>
          <w:sz w:val="22"/>
          <w:szCs w:val="22"/>
        </w:rPr>
        <w:t xml:space="preserve"> </w:t>
      </w:r>
      <w:r w:rsidR="001A069A" w:rsidRPr="00A25A8C">
        <w:rPr>
          <w:b/>
          <w:sz w:val="22"/>
          <w:szCs w:val="22"/>
        </w:rPr>
        <w:t>180</w:t>
      </w:r>
    </w:p>
    <w:p w14:paraId="563DA016" w14:textId="77777777" w:rsidR="00AC3C91" w:rsidRDefault="00AC3C91" w:rsidP="00B22E99">
      <w:pPr>
        <w:ind w:hanging="1080"/>
        <w:rPr>
          <w:b/>
        </w:rPr>
      </w:pPr>
    </w:p>
    <w:tbl>
      <w:tblPr>
        <w:tblpPr w:leftFromText="180" w:rightFromText="180" w:vertAnchor="text" w:horzAnchor="margin" w:tblpXSpec="center" w:tblpY="16"/>
        <w:tblW w:w="9783" w:type="dxa"/>
        <w:tblLook w:val="0000" w:firstRow="0" w:lastRow="0" w:firstColumn="0" w:lastColumn="0" w:noHBand="0" w:noVBand="0"/>
      </w:tblPr>
      <w:tblGrid>
        <w:gridCol w:w="8018"/>
        <w:gridCol w:w="266"/>
        <w:gridCol w:w="1499"/>
      </w:tblGrid>
      <w:tr w:rsidR="00CF2BA6" w:rsidRPr="00772DEA" w14:paraId="1A07A066" w14:textId="77777777" w:rsidTr="00CF2BA6">
        <w:trPr>
          <w:trHeight w:val="252"/>
        </w:trPr>
        <w:tc>
          <w:tcPr>
            <w:tcW w:w="8018" w:type="dxa"/>
            <w:tcBorders>
              <w:top w:val="single" w:sz="4" w:space="0" w:color="auto"/>
              <w:left w:val="single" w:sz="4" w:space="0" w:color="auto"/>
              <w:bottom w:val="nil"/>
              <w:right w:val="nil"/>
            </w:tcBorders>
            <w:noWrap/>
            <w:vAlign w:val="bottom"/>
          </w:tcPr>
          <w:p w14:paraId="59B068CD" w14:textId="448AE83D" w:rsidR="00CF2BA6" w:rsidRPr="00772DEA" w:rsidRDefault="00CF2BA6" w:rsidP="00CF2BA6">
            <w:pPr>
              <w:rPr>
                <w:sz w:val="20"/>
                <w:szCs w:val="20"/>
              </w:rPr>
            </w:pPr>
          </w:p>
        </w:tc>
        <w:tc>
          <w:tcPr>
            <w:tcW w:w="266" w:type="dxa"/>
            <w:tcBorders>
              <w:top w:val="single" w:sz="4" w:space="0" w:color="auto"/>
              <w:left w:val="nil"/>
              <w:bottom w:val="nil"/>
              <w:right w:val="nil"/>
            </w:tcBorders>
            <w:noWrap/>
            <w:vAlign w:val="bottom"/>
          </w:tcPr>
          <w:p w14:paraId="5FB16A45" w14:textId="77777777" w:rsidR="00CF2BA6" w:rsidRPr="00772DEA" w:rsidRDefault="00CF2BA6" w:rsidP="00CF2BA6">
            <w:pPr>
              <w:rPr>
                <w:sz w:val="20"/>
                <w:szCs w:val="20"/>
              </w:rPr>
            </w:pPr>
            <w:r w:rsidRPr="00772DEA">
              <w:rPr>
                <w:sz w:val="20"/>
                <w:szCs w:val="20"/>
              </w:rPr>
              <w:t> </w:t>
            </w:r>
          </w:p>
        </w:tc>
        <w:tc>
          <w:tcPr>
            <w:tcW w:w="1499" w:type="dxa"/>
            <w:tcBorders>
              <w:top w:val="single" w:sz="4" w:space="0" w:color="auto"/>
              <w:left w:val="nil"/>
              <w:bottom w:val="nil"/>
              <w:right w:val="single" w:sz="4" w:space="0" w:color="auto"/>
            </w:tcBorders>
            <w:noWrap/>
            <w:vAlign w:val="bottom"/>
          </w:tcPr>
          <w:p w14:paraId="3446C530" w14:textId="77777777" w:rsidR="00CF2BA6" w:rsidRPr="00772DEA" w:rsidRDefault="00CF2BA6" w:rsidP="00CF2BA6">
            <w:pPr>
              <w:rPr>
                <w:sz w:val="20"/>
                <w:szCs w:val="20"/>
              </w:rPr>
            </w:pPr>
            <w:r w:rsidRPr="00772DEA">
              <w:rPr>
                <w:sz w:val="20"/>
                <w:szCs w:val="20"/>
              </w:rPr>
              <w:t> </w:t>
            </w:r>
          </w:p>
        </w:tc>
      </w:tr>
      <w:tr w:rsidR="00CF2BA6" w:rsidRPr="00772DEA" w14:paraId="0387E694" w14:textId="77777777" w:rsidTr="00CF2BA6">
        <w:trPr>
          <w:trHeight w:val="310"/>
        </w:trPr>
        <w:tc>
          <w:tcPr>
            <w:tcW w:w="8018" w:type="dxa"/>
            <w:tcBorders>
              <w:top w:val="nil"/>
              <w:left w:val="single" w:sz="4" w:space="0" w:color="auto"/>
              <w:bottom w:val="nil"/>
              <w:right w:val="nil"/>
            </w:tcBorders>
            <w:noWrap/>
            <w:vAlign w:val="bottom"/>
          </w:tcPr>
          <w:p w14:paraId="31A13A5A" w14:textId="77777777" w:rsidR="00CF2BA6" w:rsidRDefault="00CF2BA6" w:rsidP="00CF2BA6">
            <w:pPr>
              <w:rPr>
                <w:b/>
                <w:bCs/>
              </w:rPr>
            </w:pPr>
            <w:r w:rsidRPr="00772DEA">
              <w:rPr>
                <w:b/>
                <w:bCs/>
              </w:rPr>
              <w:lastRenderedPageBreak/>
              <w:t>Project Synopsis</w:t>
            </w:r>
          </w:p>
          <w:p w14:paraId="11486B9C" w14:textId="77777777" w:rsidR="00CF2BA6" w:rsidRDefault="00CF2BA6" w:rsidP="00CF2BA6">
            <w:pPr>
              <w:rPr>
                <w:b/>
                <w:bCs/>
              </w:rPr>
            </w:pPr>
          </w:p>
          <w:p w14:paraId="2254FC24" w14:textId="77777777" w:rsidR="00CF2BA6" w:rsidRDefault="00CF2BA6" w:rsidP="00CF2BA6">
            <w:pPr>
              <w:rPr>
                <w:b/>
                <w:bCs/>
              </w:rPr>
            </w:pPr>
            <w:r w:rsidRPr="00AC3C91">
              <w:rPr>
                <w:b/>
                <w:bCs/>
              </w:rPr>
              <w:t xml:space="preserve">Project Title: </w:t>
            </w:r>
          </w:p>
          <w:p w14:paraId="1B357E23" w14:textId="77777777" w:rsidR="00813BD0" w:rsidRPr="005342B8" w:rsidRDefault="00813BD0" w:rsidP="00813BD0">
            <w:r w:rsidRPr="005342B8">
              <w:t>Autonomous Compliance Platform</w:t>
            </w:r>
          </w:p>
          <w:p w14:paraId="3C62E52B" w14:textId="77777777" w:rsidR="00813BD0" w:rsidRDefault="00813BD0" w:rsidP="00CF2BA6">
            <w:pPr>
              <w:rPr>
                <w:b/>
                <w:bCs/>
              </w:rPr>
            </w:pPr>
          </w:p>
          <w:p w14:paraId="3159BAF5" w14:textId="77777777" w:rsidR="00CF2BA6" w:rsidRPr="00AC3C91" w:rsidRDefault="00CF2BA6" w:rsidP="00CF2BA6">
            <w:pPr>
              <w:rPr>
                <w:b/>
                <w:bCs/>
              </w:rPr>
            </w:pPr>
          </w:p>
          <w:p w14:paraId="5A662697" w14:textId="77777777" w:rsidR="00CF2BA6" w:rsidRDefault="00CF2BA6" w:rsidP="00CF2BA6">
            <w:pPr>
              <w:rPr>
                <w:b/>
                <w:bCs/>
              </w:rPr>
            </w:pPr>
            <w:r w:rsidRPr="00AC3C91">
              <w:rPr>
                <w:b/>
                <w:bCs/>
              </w:rPr>
              <w:t>Introduction:</w:t>
            </w:r>
          </w:p>
          <w:p w14:paraId="7A729294" w14:textId="77777777" w:rsidR="00813BD0" w:rsidRDefault="00813BD0" w:rsidP="00CF2BA6">
            <w:pPr>
              <w:rPr>
                <w:b/>
                <w:bCs/>
              </w:rPr>
            </w:pPr>
          </w:p>
          <w:p w14:paraId="1BE343AD" w14:textId="77777777" w:rsidR="00CF2BA6" w:rsidRDefault="00CF2BA6" w:rsidP="00CF2BA6">
            <w:pPr>
              <w:rPr>
                <w:b/>
                <w:bCs/>
              </w:rPr>
            </w:pPr>
            <w:r>
              <w:rPr>
                <w:b/>
                <w:bCs/>
              </w:rPr>
              <w:t xml:space="preserve">      </w:t>
            </w:r>
            <w:r w:rsidRPr="00AC3C91">
              <w:rPr>
                <w:b/>
                <w:bCs/>
              </w:rPr>
              <w:t>Background / Timeline</w:t>
            </w:r>
          </w:p>
          <w:p w14:paraId="791CBB68" w14:textId="77777777" w:rsidR="00813BD0" w:rsidRDefault="00813BD0" w:rsidP="00813BD0">
            <w:pPr>
              <w:spacing w:after="120" w:line="259" w:lineRule="auto"/>
            </w:pPr>
            <w:r>
              <w:rPr>
                <w:sz w:val="19"/>
              </w:rPr>
              <w:t>Businesses must comply with continuously changing legal, tax, regulatory, and industry-specific requirements. Traditionally, compliance activities are managed using spreadsheets, emails, documents, calendars, and manual reminders. As the number of regulations increases, this approach becomes difficult to maintain and can result in missed deadlines, outdated policies, incomplete documentation, and financial or legal risks.</w:t>
            </w:r>
            <w:r>
              <w:rPr>
                <w:sz w:val="19"/>
              </w:rPr>
              <w:br/>
            </w:r>
            <w:r>
              <w:rPr>
                <w:sz w:val="19"/>
              </w:rPr>
              <w:br/>
              <w:t>The field of Regulatory Technology (RegTech) uses technologies such as Artificial Intelligence, Natural Language Processing (NLP), Machine Learning, automation, and data analytics to make compliance monitoring more efficient. Research has explored automatically extracting obligations from regulatory documents, identifying regulatory changes, and mapping those changes to organizational policies.</w:t>
            </w:r>
            <w:r>
              <w:rPr>
                <w:sz w:val="19"/>
              </w:rPr>
              <w:br/>
            </w:r>
            <w:r>
              <w:rPr>
                <w:sz w:val="19"/>
              </w:rPr>
              <w:br/>
              <w:t>Therefore, this project proposes an Autonomous Compliance Platform that automatically collects regulatory information, identifies applicable obligations, tracks compliance deadlines, assesses risk, and alerts responsible users before a compliance issue becomes critical.</w:t>
            </w:r>
          </w:p>
          <w:p w14:paraId="7B1BEB3F" w14:textId="77777777" w:rsidR="00813BD0" w:rsidRPr="00AC3C91" w:rsidRDefault="00813BD0" w:rsidP="00CF2BA6">
            <w:pPr>
              <w:rPr>
                <w:b/>
                <w:bCs/>
              </w:rPr>
            </w:pPr>
          </w:p>
          <w:p w14:paraId="78A80EFF" w14:textId="77777777" w:rsidR="00CF2BA6" w:rsidRDefault="00CF2BA6" w:rsidP="00CF2BA6">
            <w:pPr>
              <w:rPr>
                <w:b/>
                <w:bCs/>
              </w:rPr>
            </w:pPr>
            <w:r>
              <w:rPr>
                <w:b/>
                <w:bCs/>
              </w:rPr>
              <w:t xml:space="preserve">      </w:t>
            </w:r>
            <w:r w:rsidRPr="00AC3C91">
              <w:rPr>
                <w:b/>
                <w:bCs/>
              </w:rPr>
              <w:t>Motivation</w:t>
            </w:r>
          </w:p>
          <w:p w14:paraId="2FB254CD" w14:textId="77777777" w:rsidR="00A66A44" w:rsidRDefault="00A66A44" w:rsidP="00A66A44">
            <w:pPr>
              <w:spacing w:after="120" w:line="259" w:lineRule="auto"/>
            </w:pPr>
            <w:r>
              <w:rPr>
                <w:sz w:val="19"/>
              </w:rPr>
              <w:t>Reduce dependence on spreadsheets and manual compliance tracking.</w:t>
            </w:r>
          </w:p>
          <w:p w14:paraId="676C1197" w14:textId="77777777" w:rsidR="00A66A44" w:rsidRDefault="00A66A44" w:rsidP="00A66A44">
            <w:pPr>
              <w:spacing w:after="120" w:line="259" w:lineRule="auto"/>
            </w:pPr>
            <w:r>
              <w:rPr>
                <w:sz w:val="19"/>
              </w:rPr>
              <w:t>Automatically identify relevant compliance requirements.</w:t>
            </w:r>
          </w:p>
          <w:p w14:paraId="37EBB4E2" w14:textId="77777777" w:rsidR="00A66A44" w:rsidRDefault="00A66A44" w:rsidP="00A66A44">
            <w:pPr>
              <w:spacing w:after="120" w:line="259" w:lineRule="auto"/>
            </w:pPr>
            <w:r>
              <w:rPr>
                <w:sz w:val="19"/>
              </w:rPr>
              <w:t>Detect changes in regulatory documents.</w:t>
            </w:r>
          </w:p>
          <w:p w14:paraId="68871293" w14:textId="77777777" w:rsidR="00A66A44" w:rsidRDefault="00A66A44" w:rsidP="00A66A44">
            <w:pPr>
              <w:spacing w:after="120" w:line="259" w:lineRule="auto"/>
            </w:pPr>
            <w:r>
              <w:rPr>
                <w:sz w:val="19"/>
              </w:rPr>
              <w:t>Convert complex regulatory text into actionable obligations.</w:t>
            </w:r>
          </w:p>
          <w:p w14:paraId="20E06E64" w14:textId="77777777" w:rsidR="00A66A44" w:rsidRDefault="00A66A44" w:rsidP="00A66A44">
            <w:pPr>
              <w:spacing w:after="120" w:line="259" w:lineRule="auto"/>
            </w:pPr>
            <w:r>
              <w:rPr>
                <w:sz w:val="19"/>
              </w:rPr>
              <w:t>Assign deadlines and responsible persons.</w:t>
            </w:r>
          </w:p>
          <w:p w14:paraId="5CF7B5C3" w14:textId="77777777" w:rsidR="00A66A44" w:rsidRDefault="00A66A44" w:rsidP="00A66A44">
            <w:pPr>
              <w:spacing w:after="120" w:line="259" w:lineRule="auto"/>
            </w:pPr>
            <w:r>
              <w:rPr>
                <w:sz w:val="19"/>
              </w:rPr>
              <w:t>Calculate and prioritize compliance risk.</w:t>
            </w:r>
          </w:p>
          <w:p w14:paraId="2604E5F7" w14:textId="77777777" w:rsidR="00A66A44" w:rsidRDefault="00A66A44" w:rsidP="00A66A44">
            <w:pPr>
              <w:spacing w:after="120" w:line="259" w:lineRule="auto"/>
            </w:pPr>
            <w:r>
              <w:rPr>
                <w:sz w:val="19"/>
              </w:rPr>
              <w:t>Provide early warnings before deadlines.</w:t>
            </w:r>
          </w:p>
          <w:p w14:paraId="24F6EC54" w14:textId="77777777" w:rsidR="00A66A44" w:rsidRDefault="00A66A44" w:rsidP="00A66A44">
            <w:pPr>
              <w:spacing w:after="120" w:line="259" w:lineRule="auto"/>
            </w:pPr>
            <w:r>
              <w:rPr>
                <w:sz w:val="19"/>
              </w:rPr>
              <w:t>Maintain evidence and audit history.</w:t>
            </w:r>
          </w:p>
          <w:p w14:paraId="2FD523D0" w14:textId="77777777" w:rsidR="00A66A44" w:rsidRDefault="00A66A44" w:rsidP="00A66A44">
            <w:pPr>
              <w:spacing w:after="120" w:line="259" w:lineRule="auto"/>
            </w:pPr>
            <w:r>
              <w:rPr>
                <w:sz w:val="19"/>
              </w:rPr>
              <w:t>Provide a centralized compliance dashboard.</w:t>
            </w:r>
          </w:p>
          <w:p w14:paraId="4344565F" w14:textId="77777777" w:rsidR="00A66A44" w:rsidRPr="00AC3C91" w:rsidRDefault="00A66A44" w:rsidP="00CF2BA6">
            <w:pPr>
              <w:rPr>
                <w:b/>
                <w:bCs/>
              </w:rPr>
            </w:pPr>
          </w:p>
          <w:p w14:paraId="625453F5" w14:textId="77777777" w:rsidR="00CF2BA6" w:rsidRDefault="00CF2BA6" w:rsidP="00CF2BA6">
            <w:pPr>
              <w:rPr>
                <w:b/>
                <w:bCs/>
              </w:rPr>
            </w:pPr>
            <w:r>
              <w:rPr>
                <w:b/>
                <w:bCs/>
              </w:rPr>
              <w:t xml:space="preserve">      </w:t>
            </w:r>
            <w:r w:rsidRPr="00AC3C91">
              <w:rPr>
                <w:b/>
                <w:bCs/>
              </w:rPr>
              <w:t>Keywords</w:t>
            </w:r>
          </w:p>
          <w:p w14:paraId="4E9AC33C" w14:textId="77777777" w:rsidR="00A66A44" w:rsidRDefault="00A66A44" w:rsidP="00A66A44">
            <w:pPr>
              <w:spacing w:after="120" w:line="259" w:lineRule="auto"/>
            </w:pPr>
            <w:r>
              <w:rPr>
                <w:sz w:val="19"/>
              </w:rPr>
              <w:t>RegTech, Regulatory Compliance, Artificial Intelligence, Machine Learning, NLP, Large Language Models, LegalTech, Regulatory Monitoring, Obligation Extraction, Risk Assessment, Compliance Automation, Knowledge Graph, RAG, Document Analysis, Predictive Analytics</w:t>
            </w:r>
          </w:p>
          <w:p w14:paraId="12A7E8CD" w14:textId="77777777" w:rsidR="00A66A44" w:rsidRDefault="00A66A44" w:rsidP="00CF2BA6">
            <w:pPr>
              <w:rPr>
                <w:b/>
                <w:bCs/>
              </w:rPr>
            </w:pPr>
          </w:p>
          <w:p w14:paraId="4AAC697D" w14:textId="77777777" w:rsidR="00A66A44" w:rsidRDefault="00A66A44" w:rsidP="00CF2BA6">
            <w:pPr>
              <w:rPr>
                <w:b/>
                <w:bCs/>
              </w:rPr>
            </w:pPr>
          </w:p>
          <w:p w14:paraId="5825B9A4" w14:textId="77777777" w:rsidR="00CF2BA6" w:rsidRPr="00AC3C91" w:rsidRDefault="00CF2BA6" w:rsidP="00CF2BA6">
            <w:pPr>
              <w:rPr>
                <w:b/>
                <w:bCs/>
              </w:rPr>
            </w:pPr>
          </w:p>
          <w:p w14:paraId="3A4FA80A" w14:textId="77777777" w:rsidR="00CF2BA6" w:rsidRPr="00AC3C91" w:rsidRDefault="00CF2BA6" w:rsidP="00CF2BA6">
            <w:pPr>
              <w:rPr>
                <w:b/>
                <w:bCs/>
              </w:rPr>
            </w:pPr>
            <w:r w:rsidRPr="00AC3C91">
              <w:rPr>
                <w:b/>
                <w:bCs/>
              </w:rPr>
              <w:t>Literature Survey</w:t>
            </w:r>
          </w:p>
          <w:p w14:paraId="1CEE4AD9" w14:textId="77777777" w:rsidR="00CF2BA6" w:rsidRPr="00AC3C91" w:rsidRDefault="00CF2BA6" w:rsidP="00CF2BA6">
            <w:pPr>
              <w:rPr>
                <w:b/>
                <w:bCs/>
              </w:rPr>
            </w:pPr>
          </w:p>
          <w:p w14:paraId="7CBA17AF" w14:textId="77777777" w:rsidR="00CF2BA6" w:rsidRDefault="00CF2BA6" w:rsidP="00CF2BA6">
            <w:pPr>
              <w:rPr>
                <w:b/>
                <w:bCs/>
              </w:rPr>
            </w:pPr>
            <w:r w:rsidRPr="00AC3C91">
              <w:rPr>
                <w:b/>
                <w:bCs/>
              </w:rPr>
              <w:t>Table 1. Literature Survey of existing literature</w:t>
            </w:r>
          </w:p>
          <w:p w14:paraId="0A2B7EE7" w14:textId="77777777" w:rsidR="00CF2BA6" w:rsidRDefault="00CF2BA6" w:rsidP="00CF2BA6">
            <w:pPr>
              <w:rPr>
                <w:b/>
                <w:bCs/>
              </w:rPr>
            </w:pPr>
          </w:p>
          <w:tbl>
            <w:tblPr>
              <w:tblStyle w:val="TableGrid"/>
              <w:tblW w:w="0" w:type="auto"/>
              <w:tblLook w:val="04A0" w:firstRow="1" w:lastRow="0" w:firstColumn="1" w:lastColumn="0" w:noHBand="0" w:noVBand="1"/>
            </w:tblPr>
            <w:tblGrid>
              <w:gridCol w:w="1043"/>
              <w:gridCol w:w="1459"/>
              <w:gridCol w:w="1710"/>
              <w:gridCol w:w="1355"/>
              <w:gridCol w:w="1502"/>
            </w:tblGrid>
            <w:tr w:rsidR="00CF2BA6" w14:paraId="5714557C" w14:textId="77777777" w:rsidTr="00A66A44">
              <w:trPr>
                <w:trHeight w:val="993"/>
              </w:trPr>
              <w:tc>
                <w:tcPr>
                  <w:tcW w:w="1043" w:type="dxa"/>
                </w:tcPr>
                <w:p w14:paraId="41B00DCE" w14:textId="77777777" w:rsidR="00CF2BA6" w:rsidRDefault="00CF2BA6" w:rsidP="00813BD0">
                  <w:pPr>
                    <w:framePr w:hSpace="180" w:wrap="around" w:vAnchor="text" w:hAnchor="margin" w:xAlign="center" w:y="16"/>
                    <w:rPr>
                      <w:b/>
                      <w:bCs/>
                    </w:rPr>
                  </w:pPr>
                  <w:r>
                    <w:rPr>
                      <w:b/>
                      <w:bCs/>
                    </w:rPr>
                    <w:lastRenderedPageBreak/>
                    <w:t>Author Name</w:t>
                  </w:r>
                </w:p>
              </w:tc>
              <w:tc>
                <w:tcPr>
                  <w:tcW w:w="1459" w:type="dxa"/>
                </w:tcPr>
                <w:p w14:paraId="1A0E5FEB" w14:textId="77777777" w:rsidR="00CF2BA6" w:rsidRDefault="00CF2BA6" w:rsidP="00813BD0">
                  <w:pPr>
                    <w:framePr w:hSpace="180" w:wrap="around" w:vAnchor="text" w:hAnchor="margin" w:xAlign="center" w:y="16"/>
                    <w:rPr>
                      <w:b/>
                      <w:bCs/>
                    </w:rPr>
                  </w:pPr>
                  <w:r>
                    <w:rPr>
                      <w:b/>
                      <w:bCs/>
                    </w:rPr>
                    <w:t>Objectives claimed by author</w:t>
                  </w:r>
                </w:p>
              </w:tc>
              <w:tc>
                <w:tcPr>
                  <w:tcW w:w="1710" w:type="dxa"/>
                </w:tcPr>
                <w:p w14:paraId="34828A2C" w14:textId="77777777" w:rsidR="00CF2BA6" w:rsidRDefault="00CF2BA6" w:rsidP="00813BD0">
                  <w:pPr>
                    <w:framePr w:hSpace="180" w:wrap="around" w:vAnchor="text" w:hAnchor="margin" w:xAlign="center" w:y="16"/>
                    <w:rPr>
                      <w:b/>
                      <w:bCs/>
                    </w:rPr>
                  </w:pPr>
                  <w:r>
                    <w:rPr>
                      <w:b/>
                      <w:bCs/>
                    </w:rPr>
                    <w:t>Methodologies used</w:t>
                  </w:r>
                </w:p>
              </w:tc>
              <w:tc>
                <w:tcPr>
                  <w:tcW w:w="1355" w:type="dxa"/>
                </w:tcPr>
                <w:p w14:paraId="0EFB7E9F" w14:textId="77777777" w:rsidR="00CF2BA6" w:rsidRDefault="00CF2BA6" w:rsidP="00813BD0">
                  <w:pPr>
                    <w:framePr w:hSpace="180" w:wrap="around" w:vAnchor="text" w:hAnchor="margin" w:xAlign="center" w:y="16"/>
                    <w:rPr>
                      <w:b/>
                      <w:bCs/>
                    </w:rPr>
                  </w:pPr>
                  <w:r>
                    <w:rPr>
                      <w:b/>
                      <w:bCs/>
                    </w:rPr>
                    <w:t>Outcomes from results and discussion</w:t>
                  </w:r>
                </w:p>
              </w:tc>
              <w:tc>
                <w:tcPr>
                  <w:tcW w:w="1502" w:type="dxa"/>
                </w:tcPr>
                <w:p w14:paraId="61355BEC" w14:textId="77777777" w:rsidR="00CF2BA6" w:rsidRDefault="00CF2BA6" w:rsidP="00813BD0">
                  <w:pPr>
                    <w:framePr w:hSpace="180" w:wrap="around" w:vAnchor="text" w:hAnchor="margin" w:xAlign="center" w:y="16"/>
                    <w:rPr>
                      <w:b/>
                      <w:bCs/>
                    </w:rPr>
                  </w:pPr>
                  <w:r>
                    <w:rPr>
                      <w:b/>
                      <w:bCs/>
                    </w:rPr>
                    <w:t>Gap identified from conclusion and future work</w:t>
                  </w:r>
                </w:p>
              </w:tc>
            </w:tr>
            <w:tr w:rsidR="00A66A44" w14:paraId="0FEC339E" w14:textId="77777777" w:rsidTr="00A66A44">
              <w:trPr>
                <w:trHeight w:val="252"/>
              </w:trPr>
              <w:tc>
                <w:tcPr>
                  <w:tcW w:w="1043" w:type="dxa"/>
                </w:tcPr>
                <w:p w14:paraId="42204D57" w14:textId="0B2DCA7E" w:rsidR="00A66A44" w:rsidRDefault="00A66A44" w:rsidP="00A66A44">
                  <w:pPr>
                    <w:framePr w:hSpace="180" w:wrap="around" w:vAnchor="text" w:hAnchor="margin" w:xAlign="center" w:y="16"/>
                    <w:rPr>
                      <w:b/>
                      <w:bCs/>
                    </w:rPr>
                  </w:pPr>
                  <w:r>
                    <w:rPr>
                      <w:sz w:val="17"/>
                    </w:rPr>
                    <w:t>Nair, Levacher &amp; Stephenson, 2018</w:t>
                  </w:r>
                </w:p>
              </w:tc>
              <w:tc>
                <w:tcPr>
                  <w:tcW w:w="1459" w:type="dxa"/>
                </w:tcPr>
                <w:p w14:paraId="6C43CD88" w14:textId="12F3CB76" w:rsidR="00A66A44" w:rsidRDefault="00A66A44" w:rsidP="00A66A44">
                  <w:pPr>
                    <w:framePr w:hSpace="180" w:wrap="around" w:vAnchor="text" w:hAnchor="margin" w:xAlign="center" w:y="16"/>
                    <w:rPr>
                      <w:b/>
                      <w:bCs/>
                    </w:rPr>
                  </w:pPr>
                  <w:r>
                    <w:rPr>
                      <w:sz w:val="17"/>
                    </w:rPr>
                    <w:t>Automate extraction of business constraints from unstructured regulatory text.</w:t>
                  </w:r>
                </w:p>
              </w:tc>
              <w:tc>
                <w:tcPr>
                  <w:tcW w:w="1710" w:type="dxa"/>
                </w:tcPr>
                <w:p w14:paraId="0030CCD3" w14:textId="05D4CEBB" w:rsidR="00A66A44" w:rsidRPr="00A66A44" w:rsidRDefault="00A66A44" w:rsidP="001047C5">
                  <w:pPr>
                    <w:framePr w:hSpace="180" w:wrap="around" w:vAnchor="text" w:hAnchor="margin" w:xAlign="center" w:y="16"/>
                  </w:pPr>
                  <w:r>
                    <w:rPr>
                      <w:sz w:val="17"/>
                    </w:rPr>
                    <w:t>NLP pipelines and machine-driven legal-document annotation.</w:t>
                  </w:r>
                </w:p>
              </w:tc>
              <w:tc>
                <w:tcPr>
                  <w:tcW w:w="1355" w:type="dxa"/>
                </w:tcPr>
                <w:p w14:paraId="6B2E7C36" w14:textId="6814FEDB" w:rsidR="00A66A44" w:rsidRPr="00A66A44" w:rsidRDefault="00A66A44" w:rsidP="00A66A44">
                  <w:pPr>
                    <w:framePr w:hSpace="180" w:wrap="around" w:vAnchor="text" w:hAnchor="margin" w:xAlign="center" w:y="16"/>
                  </w:pPr>
                  <w:r>
                    <w:rPr>
                      <w:sz w:val="17"/>
                    </w:rPr>
                    <w:t>Demonstrated automated analysis of regulatory documents to determine relevance, requirements and regulatory intent.</w:t>
                  </w:r>
                </w:p>
              </w:tc>
              <w:tc>
                <w:tcPr>
                  <w:tcW w:w="1502" w:type="dxa"/>
                </w:tcPr>
                <w:p w14:paraId="69B3DE4B" w14:textId="77777777" w:rsidR="00A66A44" w:rsidRDefault="00A66A44" w:rsidP="001047C5">
                  <w:pPr>
                    <w:framePr w:hSpace="180" w:wrap="around" w:vAnchor="text" w:hAnchor="margin" w:xAlign="center" w:y="16"/>
                    <w:rPr>
                      <w:sz w:val="17"/>
                    </w:rPr>
                  </w:pPr>
                  <w:r>
                    <w:rPr>
                      <w:sz w:val="17"/>
                    </w:rPr>
                    <w:t>Limited automation of the complete compliance lifecycle such as deadlines, risk scoring and task management.</w:t>
                  </w:r>
                </w:p>
                <w:p w14:paraId="71602158" w14:textId="39236AF4" w:rsidR="00A66A44" w:rsidRDefault="00A66A44" w:rsidP="00A66A44">
                  <w:pPr>
                    <w:framePr w:hSpace="180" w:wrap="around" w:vAnchor="text" w:hAnchor="margin" w:xAlign="center" w:y="16"/>
                    <w:rPr>
                      <w:b/>
                      <w:bCs/>
                    </w:rPr>
                  </w:pPr>
                </w:p>
              </w:tc>
            </w:tr>
            <w:tr w:rsidR="00B31648" w14:paraId="28D18E37" w14:textId="77777777" w:rsidTr="00A66A44">
              <w:trPr>
                <w:trHeight w:val="237"/>
              </w:trPr>
              <w:tc>
                <w:tcPr>
                  <w:tcW w:w="1043" w:type="dxa"/>
                </w:tcPr>
                <w:p w14:paraId="4C040ADD" w14:textId="411B695F" w:rsidR="00B31648" w:rsidRDefault="00B31648" w:rsidP="00B31648">
                  <w:pPr>
                    <w:framePr w:hSpace="180" w:wrap="around" w:vAnchor="text" w:hAnchor="margin" w:xAlign="center" w:y="16"/>
                    <w:rPr>
                      <w:sz w:val="17"/>
                    </w:rPr>
                  </w:pPr>
                  <w:r>
                    <w:rPr>
                      <w:sz w:val="17"/>
                    </w:rPr>
                    <w:t>Qiu, 2025</w:t>
                  </w:r>
                </w:p>
              </w:tc>
              <w:tc>
                <w:tcPr>
                  <w:tcW w:w="1459" w:type="dxa"/>
                </w:tcPr>
                <w:p w14:paraId="5221A331" w14:textId="39751607" w:rsidR="00B31648" w:rsidRDefault="00B31648" w:rsidP="00B31648">
                  <w:pPr>
                    <w:framePr w:hSpace="180" w:wrap="around" w:vAnchor="text" w:hAnchor="margin" w:xAlign="center" w:y="16"/>
                    <w:rPr>
                      <w:sz w:val="17"/>
                    </w:rPr>
                  </w:pPr>
                  <w:r>
                    <w:rPr>
                      <w:sz w:val="17"/>
                    </w:rPr>
                    <w:t>Apply NLP algorithms to improve compliance management.</w:t>
                  </w:r>
                </w:p>
              </w:tc>
              <w:tc>
                <w:tcPr>
                  <w:tcW w:w="1710" w:type="dxa"/>
                </w:tcPr>
                <w:p w14:paraId="6F7E5FA5" w14:textId="634D69BE" w:rsidR="00B31648" w:rsidRDefault="00B31648" w:rsidP="00B31648">
                  <w:pPr>
                    <w:framePr w:hSpace="180" w:wrap="around" w:vAnchor="text" w:hAnchor="margin" w:xAlign="center" w:y="16"/>
                    <w:rPr>
                      <w:sz w:val="17"/>
                    </w:rPr>
                  </w:pPr>
                  <w:r>
                    <w:rPr>
                      <w:sz w:val="17"/>
                    </w:rPr>
                    <w:t>BERT, Transformer-based NLP, text classification and automated document generation.</w:t>
                  </w:r>
                </w:p>
              </w:tc>
              <w:tc>
                <w:tcPr>
                  <w:tcW w:w="1355" w:type="dxa"/>
                </w:tcPr>
                <w:p w14:paraId="5E283CC4" w14:textId="061CE7A8" w:rsidR="00B31648" w:rsidRDefault="00B31648" w:rsidP="00B31648">
                  <w:pPr>
                    <w:framePr w:hSpace="180" w:wrap="around" w:vAnchor="text" w:hAnchor="margin" w:xAlign="center" w:y="16"/>
                    <w:rPr>
                      <w:sz w:val="17"/>
                    </w:rPr>
                  </w:pPr>
                  <w:r>
                    <w:rPr>
                      <w:sz w:val="17"/>
                    </w:rPr>
                    <w:t>Demonstrated potential for automated compliance analysis and document processing.</w:t>
                  </w:r>
                </w:p>
              </w:tc>
              <w:tc>
                <w:tcPr>
                  <w:tcW w:w="1502" w:type="dxa"/>
                </w:tcPr>
                <w:p w14:paraId="48B026E9" w14:textId="0E2936F6" w:rsidR="00B31648" w:rsidRPr="00B31648" w:rsidRDefault="00B31648" w:rsidP="00B31648">
                  <w:pPr>
                    <w:framePr w:hSpace="180" w:wrap="around" w:vAnchor="text" w:hAnchor="margin" w:xAlign="center" w:y="16"/>
                    <w:rPr>
                      <w:sz w:val="17"/>
                    </w:rPr>
                  </w:pPr>
                  <w:r>
                    <w:rPr>
                      <w:sz w:val="17"/>
                    </w:rPr>
                    <w:t>Need for explainable, domain-specific and integrated compliance systems.</w:t>
                  </w:r>
                </w:p>
              </w:tc>
            </w:tr>
            <w:tr w:rsidR="007009CD" w14:paraId="721C4DA0" w14:textId="77777777" w:rsidTr="00A66A44">
              <w:trPr>
                <w:trHeight w:val="237"/>
              </w:trPr>
              <w:tc>
                <w:tcPr>
                  <w:tcW w:w="1043" w:type="dxa"/>
                </w:tcPr>
                <w:p w14:paraId="0A499818" w14:textId="61CD27C2" w:rsidR="007009CD" w:rsidRDefault="007009CD" w:rsidP="007009CD">
                  <w:pPr>
                    <w:framePr w:hSpace="180" w:wrap="around" w:vAnchor="text" w:hAnchor="margin" w:xAlign="center" w:y="16"/>
                    <w:rPr>
                      <w:sz w:val="17"/>
                    </w:rPr>
                  </w:pPr>
                  <w:r>
                    <w:rPr>
                      <w:sz w:val="17"/>
                    </w:rPr>
                    <w:t>Nair &amp; Anish, 2026</w:t>
                  </w:r>
                </w:p>
              </w:tc>
              <w:tc>
                <w:tcPr>
                  <w:tcW w:w="1459" w:type="dxa"/>
                </w:tcPr>
                <w:p w14:paraId="445C8877" w14:textId="3485EBCE" w:rsidR="007009CD" w:rsidRDefault="007009CD" w:rsidP="007009CD">
                  <w:pPr>
                    <w:framePr w:hSpace="180" w:wrap="around" w:vAnchor="text" w:hAnchor="margin" w:xAlign="center" w:y="16"/>
                    <w:rPr>
                      <w:sz w:val="17"/>
                    </w:rPr>
                  </w:pPr>
                  <w:r>
                    <w:rPr>
                      <w:sz w:val="17"/>
                    </w:rPr>
                    <w:t>Convert regulations into actionable software requirements.</w:t>
                  </w:r>
                </w:p>
              </w:tc>
              <w:tc>
                <w:tcPr>
                  <w:tcW w:w="1710" w:type="dxa"/>
                </w:tcPr>
                <w:p w14:paraId="2CEC1C77" w14:textId="45628CFD" w:rsidR="007009CD" w:rsidRDefault="007009CD" w:rsidP="007009CD">
                  <w:pPr>
                    <w:framePr w:hSpace="180" w:wrap="around" w:vAnchor="text" w:hAnchor="margin" w:xAlign="center" w:y="16"/>
                    <w:rPr>
                      <w:sz w:val="17"/>
                    </w:rPr>
                  </w:pPr>
                  <w:r>
                    <w:rPr>
                      <w:sz w:val="17"/>
                    </w:rPr>
                    <w:t>NLP, requirement classification, explanation generation and traceability matrix.</w:t>
                  </w:r>
                </w:p>
              </w:tc>
              <w:tc>
                <w:tcPr>
                  <w:tcW w:w="1355" w:type="dxa"/>
                </w:tcPr>
                <w:p w14:paraId="790CD5E5" w14:textId="55A5533D" w:rsidR="007009CD" w:rsidRDefault="007009CD" w:rsidP="007009CD">
                  <w:pPr>
                    <w:framePr w:hSpace="180" w:wrap="around" w:vAnchor="text" w:hAnchor="margin" w:xAlign="center" w:y="16"/>
                    <w:rPr>
                      <w:sz w:val="17"/>
                    </w:rPr>
                  </w:pPr>
                  <w:r>
                    <w:rPr>
                      <w:sz w:val="17"/>
                    </w:rPr>
                    <w:t>Proposed an automated regulation-to-requirement pipeline with traceability and plain-language explanations.</w:t>
                  </w:r>
                </w:p>
              </w:tc>
              <w:tc>
                <w:tcPr>
                  <w:tcW w:w="1502" w:type="dxa"/>
                </w:tcPr>
                <w:p w14:paraId="7C76BC22" w14:textId="58567666" w:rsidR="007009CD" w:rsidRDefault="007009CD" w:rsidP="007009CD">
                  <w:pPr>
                    <w:framePr w:hSpace="180" w:wrap="around" w:vAnchor="text" w:hAnchor="margin" w:xAlign="center" w:y="16"/>
                    <w:rPr>
                      <w:sz w:val="17"/>
                    </w:rPr>
                  </w:pPr>
                  <w:r>
                    <w:rPr>
                      <w:sz w:val="17"/>
                    </w:rPr>
                    <w:t>Further integration with real-time regulatory monitoring and organizational compliance execution is required.</w:t>
                  </w:r>
                </w:p>
              </w:tc>
            </w:tr>
            <w:tr w:rsidR="00103407" w14:paraId="63626790" w14:textId="77777777" w:rsidTr="00A66A44">
              <w:trPr>
                <w:trHeight w:val="237"/>
              </w:trPr>
              <w:tc>
                <w:tcPr>
                  <w:tcW w:w="1043" w:type="dxa"/>
                </w:tcPr>
                <w:p w14:paraId="0FD59951" w14:textId="6150DAAF" w:rsidR="00103407" w:rsidRDefault="00103407" w:rsidP="00103407">
                  <w:pPr>
                    <w:framePr w:hSpace="180" w:wrap="around" w:vAnchor="text" w:hAnchor="margin" w:xAlign="center" w:y="16"/>
                    <w:rPr>
                      <w:sz w:val="17"/>
                    </w:rPr>
                  </w:pPr>
                  <w:r>
                    <w:rPr>
                      <w:sz w:val="17"/>
                    </w:rPr>
                    <w:t>Guo, Wu &amp; Yiu, 2026</w:t>
                  </w:r>
                </w:p>
              </w:tc>
              <w:tc>
                <w:tcPr>
                  <w:tcW w:w="1459" w:type="dxa"/>
                </w:tcPr>
                <w:p w14:paraId="10676AEE" w14:textId="1130BCC3" w:rsidR="00103407" w:rsidRDefault="00103407" w:rsidP="00103407">
                  <w:pPr>
                    <w:framePr w:hSpace="180" w:wrap="around" w:vAnchor="text" w:hAnchor="margin" w:xAlign="center" w:y="16"/>
                    <w:rPr>
                      <w:sz w:val="17"/>
                    </w:rPr>
                  </w:pPr>
                  <w:r>
                    <w:rPr>
                      <w:sz w:val="17"/>
                    </w:rPr>
                    <w:t>Detect compliance gaps across multiple regulatory frameworks.</w:t>
                  </w:r>
                </w:p>
              </w:tc>
              <w:tc>
                <w:tcPr>
                  <w:tcW w:w="1710" w:type="dxa"/>
                </w:tcPr>
                <w:p w14:paraId="6A7DF045" w14:textId="43324345" w:rsidR="00103407" w:rsidRDefault="00103407" w:rsidP="00103407">
                  <w:pPr>
                    <w:framePr w:hSpace="180" w:wrap="around" w:vAnchor="text" w:hAnchor="margin" w:xAlign="center" w:y="16"/>
                    <w:rPr>
                      <w:sz w:val="17"/>
                    </w:rPr>
                  </w:pPr>
                  <w:r>
                    <w:rPr>
                      <w:sz w:val="17"/>
                    </w:rPr>
                    <w:t>Knowledge-graph-augmented RAG, Legal-BERT, obligation extraction and gap analysis.</w:t>
                  </w:r>
                </w:p>
              </w:tc>
              <w:tc>
                <w:tcPr>
                  <w:tcW w:w="1355" w:type="dxa"/>
                </w:tcPr>
                <w:p w14:paraId="7C776FAA" w14:textId="78E3349A" w:rsidR="00103407" w:rsidRDefault="00103407" w:rsidP="00103407">
                  <w:pPr>
                    <w:framePr w:hSpace="180" w:wrap="around" w:vAnchor="text" w:hAnchor="margin" w:xAlign="center" w:y="16"/>
                    <w:rPr>
                      <w:sz w:val="17"/>
                    </w:rPr>
                  </w:pPr>
                  <w:r>
                    <w:rPr>
                      <w:sz w:val="17"/>
                    </w:rPr>
                    <w:t>Demonstrated automated regulatory monitoring, obligation extraction and compliance-gap detection.</w:t>
                  </w:r>
                </w:p>
              </w:tc>
              <w:tc>
                <w:tcPr>
                  <w:tcW w:w="1502" w:type="dxa"/>
                </w:tcPr>
                <w:p w14:paraId="0D03BC7B" w14:textId="7A7A67A5" w:rsidR="00103407" w:rsidRDefault="00103407" w:rsidP="00103407">
                  <w:pPr>
                    <w:framePr w:hSpace="180" w:wrap="around" w:vAnchor="text" w:hAnchor="margin" w:xAlign="center" w:y="16"/>
                    <w:rPr>
                      <w:sz w:val="17"/>
                    </w:rPr>
                  </w:pPr>
                  <w:r>
                    <w:rPr>
                      <w:sz w:val="17"/>
                    </w:rPr>
                    <w:t>Practical challenges remain around trust, human oversight, integration and changing regulatory environments.</w:t>
                  </w:r>
                </w:p>
              </w:tc>
            </w:tr>
          </w:tbl>
          <w:p w14:paraId="35A7ECA8" w14:textId="77777777" w:rsidR="007009CD" w:rsidRDefault="007009CD" w:rsidP="00CF2BA6">
            <w:pPr>
              <w:rPr>
                <w:b/>
                <w:bCs/>
              </w:rPr>
            </w:pPr>
          </w:p>
          <w:p w14:paraId="7F7B6047" w14:textId="0ED25231" w:rsidR="00CF2BA6" w:rsidRPr="00AC3C91" w:rsidRDefault="00CF2BA6" w:rsidP="00CF2BA6">
            <w:pPr>
              <w:rPr>
                <w:b/>
                <w:bCs/>
              </w:rPr>
            </w:pPr>
            <w:r w:rsidRPr="00AC3C91">
              <w:rPr>
                <w:b/>
                <w:bCs/>
              </w:rPr>
              <w:t>Gaps Identified:</w:t>
            </w:r>
          </w:p>
          <w:p w14:paraId="42911125" w14:textId="183A425D" w:rsidR="008306EE" w:rsidRPr="008306EE" w:rsidRDefault="00CF2BA6" w:rsidP="008306EE">
            <w:pPr>
              <w:rPr>
                <w:b/>
                <w:bCs/>
              </w:rPr>
            </w:pPr>
            <w:r w:rsidRPr="00AC3C91">
              <w:rPr>
                <w:b/>
                <w:bCs/>
              </w:rPr>
              <w:t>1.</w:t>
            </w:r>
            <w:r w:rsidR="008306EE" w:rsidRPr="008306EE">
              <w:rPr>
                <w:rFonts w:hAnsi="Symbol"/>
                <w:lang w:eastAsia="zh-CN" w:bidi="th-TH"/>
              </w:rPr>
              <w:t xml:space="preserve"> </w:t>
            </w:r>
            <w:r w:rsidR="008306EE" w:rsidRPr="008306EE">
              <w:rPr>
                <w:sz w:val="20"/>
                <w:szCs w:val="20"/>
              </w:rPr>
              <w:t>  Fragmented Compliance Management – Existing systems handle individual tasks, but lack a unified platform for monitoring, obligations, deadlines, risks, alerts, and evidence</w:t>
            </w:r>
            <w:r w:rsidR="008306EE" w:rsidRPr="008306EE">
              <w:rPr>
                <w:b/>
                <w:bCs/>
              </w:rPr>
              <w:t xml:space="preserve">. </w:t>
            </w:r>
          </w:p>
          <w:p w14:paraId="3B298E30" w14:textId="524B7E80" w:rsidR="00CF2BA6" w:rsidRPr="00AC3C91" w:rsidRDefault="008306EE" w:rsidP="008306EE">
            <w:pPr>
              <w:rPr>
                <w:b/>
                <w:bCs/>
              </w:rPr>
            </w:pPr>
            <w:r w:rsidRPr="008306EE">
              <w:rPr>
                <w:b/>
                <w:bCs/>
              </w:rPr>
              <w:t xml:space="preserve">  </w:t>
            </w:r>
          </w:p>
          <w:p w14:paraId="44408DCC" w14:textId="69A389F2" w:rsidR="00CF2BA6" w:rsidRPr="00F828BB" w:rsidRDefault="00CF2BA6" w:rsidP="00CF2BA6">
            <w:pPr>
              <w:rPr>
                <w:sz w:val="20"/>
                <w:szCs w:val="20"/>
              </w:rPr>
            </w:pPr>
            <w:r w:rsidRPr="00F828BB">
              <w:rPr>
                <w:b/>
                <w:bCs/>
                <w:sz w:val="20"/>
                <w:szCs w:val="20"/>
              </w:rPr>
              <w:t>2</w:t>
            </w:r>
            <w:r w:rsidRPr="00F828BB">
              <w:rPr>
                <w:sz w:val="20"/>
                <w:szCs w:val="20"/>
              </w:rPr>
              <w:t>.</w:t>
            </w:r>
            <w:r w:rsidR="000B52B8" w:rsidRPr="00F828BB">
              <w:rPr>
                <w:sz w:val="20"/>
                <w:szCs w:val="20"/>
              </w:rPr>
              <w:t xml:space="preserve"> </w:t>
            </w:r>
            <w:r w:rsidR="000B52B8" w:rsidRPr="00F828BB">
              <w:rPr>
                <w:sz w:val="20"/>
                <w:szCs w:val="20"/>
              </w:rPr>
              <w:t>Limited Organization-Specific Applicability – Regulations vary based on an organization’s industry, location, size, and activities, so the system must identify only the relevant obligations</w:t>
            </w:r>
          </w:p>
          <w:p w14:paraId="7B8C9416" w14:textId="258215C3" w:rsidR="00CF2BA6" w:rsidRPr="000B52B8" w:rsidRDefault="00CF2BA6" w:rsidP="00CF2BA6">
            <w:r w:rsidRPr="00F828BB">
              <w:rPr>
                <w:b/>
                <w:bCs/>
              </w:rPr>
              <w:t>3</w:t>
            </w:r>
            <w:r w:rsidRPr="000B52B8">
              <w:t>.</w:t>
            </w:r>
            <w:r w:rsidR="000B52B8" w:rsidRPr="000B52B8">
              <w:t xml:space="preserve"> </w:t>
            </w:r>
            <w:r w:rsidR="000B52B8" w:rsidRPr="000B52B8">
              <w:t>Lack of Proactive Risk Management – Traditional systems mainly track deadlines instead of prioritizing compliance risks based on urgency, severity, applicability, and likelihood of non-compliance.</w:t>
            </w:r>
          </w:p>
          <w:p w14:paraId="5B1A0D0C" w14:textId="77777777" w:rsidR="00CF2BA6" w:rsidRPr="00AC3C91" w:rsidRDefault="00CF2BA6" w:rsidP="00CF2BA6">
            <w:pPr>
              <w:rPr>
                <w:b/>
                <w:bCs/>
              </w:rPr>
            </w:pPr>
          </w:p>
          <w:p w14:paraId="11736558" w14:textId="77777777" w:rsidR="00CF2BA6" w:rsidRPr="00AC3C91" w:rsidRDefault="00CF2BA6" w:rsidP="00CF2BA6">
            <w:pPr>
              <w:rPr>
                <w:b/>
                <w:bCs/>
              </w:rPr>
            </w:pPr>
            <w:r w:rsidRPr="00AC3C91">
              <w:rPr>
                <w:b/>
                <w:bCs/>
              </w:rPr>
              <w:t>Objectives framed based on Gaps</w:t>
            </w:r>
          </w:p>
          <w:p w14:paraId="1303AE99" w14:textId="124FEAFB" w:rsidR="00CF2BA6" w:rsidRPr="00AC3C91" w:rsidRDefault="00CF2BA6" w:rsidP="00CF2BA6">
            <w:pPr>
              <w:rPr>
                <w:b/>
                <w:bCs/>
              </w:rPr>
            </w:pPr>
            <w:r w:rsidRPr="00AC3C91">
              <w:rPr>
                <w:b/>
                <w:bCs/>
              </w:rPr>
              <w:t>1.</w:t>
            </w:r>
            <w:r w:rsidR="00A45FF2">
              <w:rPr>
                <w:sz w:val="19"/>
              </w:rPr>
              <w:t xml:space="preserve"> </w:t>
            </w:r>
            <w:r w:rsidR="00A45FF2">
              <w:rPr>
                <w:sz w:val="19"/>
              </w:rPr>
              <w:t>To develop an AI/NLP-based system capable of automatically monitoring regulatory documents and extracting relevant compliance obligations</w:t>
            </w:r>
          </w:p>
          <w:p w14:paraId="0F4DDDF4" w14:textId="759E8A20" w:rsidR="00CF2BA6" w:rsidRPr="00AC3C91" w:rsidRDefault="00CF2BA6" w:rsidP="00CF2BA6">
            <w:pPr>
              <w:rPr>
                <w:b/>
                <w:bCs/>
              </w:rPr>
            </w:pPr>
            <w:r w:rsidRPr="00AC3C91">
              <w:rPr>
                <w:b/>
                <w:bCs/>
              </w:rPr>
              <w:t>2.</w:t>
            </w:r>
            <w:r w:rsidR="007B2A97">
              <w:rPr>
                <w:sz w:val="19"/>
              </w:rPr>
              <w:t xml:space="preserve"> </w:t>
            </w:r>
            <w:r w:rsidR="007B2A97">
              <w:rPr>
                <w:sz w:val="19"/>
              </w:rPr>
              <w:t>To develop an intelligent compliance engine that maps regulatory obligations to an organization's profile, policies, tasks, deadlines, and responsible personnel</w:t>
            </w:r>
          </w:p>
          <w:p w14:paraId="2C4C1AD4" w14:textId="7248C716" w:rsidR="007C2629" w:rsidRDefault="00CF2BA6" w:rsidP="007C2629">
            <w:pPr>
              <w:spacing w:after="120" w:line="259" w:lineRule="auto"/>
            </w:pPr>
            <w:r w:rsidRPr="00AC3C91">
              <w:rPr>
                <w:b/>
                <w:bCs/>
              </w:rPr>
              <w:t>3.</w:t>
            </w:r>
            <w:r w:rsidR="007C2629">
              <w:rPr>
                <w:sz w:val="19"/>
              </w:rPr>
              <w:t xml:space="preserve"> </w:t>
            </w:r>
            <w:r w:rsidR="007C2629">
              <w:rPr>
                <w:sz w:val="19"/>
              </w:rPr>
              <w:t>To develop a risk assessment and alert mechanism that prioritizes compliance requirements and provides proactive notifications before potential violations occur.</w:t>
            </w:r>
          </w:p>
          <w:p w14:paraId="32378898" w14:textId="77777777" w:rsidR="00CF2BA6" w:rsidRPr="00AC3C91" w:rsidRDefault="00CF2BA6" w:rsidP="00CF2BA6">
            <w:pPr>
              <w:rPr>
                <w:b/>
                <w:bCs/>
              </w:rPr>
            </w:pPr>
          </w:p>
          <w:p w14:paraId="177FF98D" w14:textId="77777777" w:rsidR="00CF2BA6" w:rsidRDefault="00CF2BA6" w:rsidP="00CF2BA6">
            <w:pPr>
              <w:rPr>
                <w:b/>
                <w:bCs/>
              </w:rPr>
            </w:pPr>
            <w:r w:rsidRPr="00AC3C91">
              <w:rPr>
                <w:b/>
                <w:bCs/>
              </w:rPr>
              <w:t xml:space="preserve">Problem Statement: </w:t>
            </w:r>
          </w:p>
          <w:p w14:paraId="40189769" w14:textId="21129687" w:rsidR="009A1CBD" w:rsidRPr="009A1CBD" w:rsidRDefault="009A1CBD" w:rsidP="009A1CBD">
            <w:pPr>
              <w:spacing w:after="120" w:line="259" w:lineRule="auto"/>
            </w:pPr>
            <w:r>
              <w:rPr>
                <w:sz w:val="19"/>
              </w:rPr>
              <w:t>Businesses struggle to keep up with changing legal, tax, and regulatory requirements. Compliance is often managed manually through spreadsheets, emails, and reminders, resulting in missed deadlines, penalties, and legal notices. The proposed system aims to develop an Autonomous Compliance Platform that proactively monitors regulatory information, identifies applicable obligations, tracks compliance activities, assesses regulatory risk, and provides timely alerts and recommendations before non-compliance becomes a significant risk.</w:t>
            </w:r>
          </w:p>
          <w:p w14:paraId="324D1D49" w14:textId="77777777" w:rsidR="00CF2BA6" w:rsidRPr="00AC3C91" w:rsidRDefault="00CF2BA6" w:rsidP="00CF2BA6">
            <w:pPr>
              <w:rPr>
                <w:b/>
                <w:bCs/>
              </w:rPr>
            </w:pPr>
          </w:p>
          <w:p w14:paraId="536946EB" w14:textId="77777777" w:rsidR="00CF2BA6" w:rsidRPr="00AC3C91" w:rsidRDefault="00CF2BA6" w:rsidP="00CF2BA6">
            <w:pPr>
              <w:rPr>
                <w:b/>
                <w:bCs/>
              </w:rPr>
            </w:pPr>
            <w:r w:rsidRPr="00AC3C91">
              <w:rPr>
                <w:b/>
                <w:bCs/>
              </w:rPr>
              <w:t>Proposed Methodologies:</w:t>
            </w:r>
          </w:p>
          <w:p w14:paraId="08D29791" w14:textId="77777777" w:rsidR="00CF2BA6" w:rsidRDefault="00CF2BA6" w:rsidP="003C14AC">
            <w:pPr>
              <w:numPr>
                <w:ilvl w:val="0"/>
                <w:numId w:val="2"/>
              </w:numPr>
              <w:rPr>
                <w:b/>
                <w:bCs/>
              </w:rPr>
            </w:pPr>
            <w:r w:rsidRPr="00AC3C91">
              <w:rPr>
                <w:b/>
                <w:bCs/>
              </w:rPr>
              <w:t xml:space="preserve">Software , Hardware Requirements </w:t>
            </w:r>
          </w:p>
          <w:p w14:paraId="0A2EE94F" w14:textId="77777777" w:rsidR="00496725" w:rsidRPr="00496725" w:rsidRDefault="00496725" w:rsidP="00496725">
            <w:pPr>
              <w:ind w:left="720"/>
              <w:rPr>
                <w:b/>
                <w:bCs/>
              </w:rPr>
            </w:pPr>
            <w:r w:rsidRPr="00496725">
              <w:rPr>
                <w:b/>
                <w:bCs/>
              </w:rPr>
              <w:t>Software Requirements:</w:t>
            </w:r>
          </w:p>
          <w:p w14:paraId="44B92AFB" w14:textId="77777777" w:rsidR="00496725" w:rsidRPr="003C14AC" w:rsidRDefault="00496725" w:rsidP="003C14AC">
            <w:pPr>
              <w:numPr>
                <w:ilvl w:val="0"/>
                <w:numId w:val="9"/>
              </w:numPr>
              <w:rPr>
                <w:sz w:val="20"/>
                <w:szCs w:val="20"/>
              </w:rPr>
            </w:pPr>
            <w:r w:rsidRPr="003C14AC">
              <w:rPr>
                <w:sz w:val="20"/>
                <w:szCs w:val="20"/>
              </w:rPr>
              <w:t xml:space="preserve">Frontend: React.js, HTML, CSS, JavaScript </w:t>
            </w:r>
          </w:p>
          <w:p w14:paraId="0EB2AA44" w14:textId="77777777" w:rsidR="00496725" w:rsidRPr="003C14AC" w:rsidRDefault="00496725" w:rsidP="003C14AC">
            <w:pPr>
              <w:numPr>
                <w:ilvl w:val="0"/>
                <w:numId w:val="9"/>
              </w:numPr>
              <w:rPr>
                <w:sz w:val="20"/>
                <w:szCs w:val="20"/>
              </w:rPr>
            </w:pPr>
            <w:r w:rsidRPr="003C14AC">
              <w:rPr>
                <w:sz w:val="20"/>
                <w:szCs w:val="20"/>
              </w:rPr>
              <w:t xml:space="preserve">Backend: Python with FastAPI </w:t>
            </w:r>
          </w:p>
          <w:p w14:paraId="773AA653" w14:textId="77777777" w:rsidR="00496725" w:rsidRPr="003C14AC" w:rsidRDefault="00496725" w:rsidP="003C14AC">
            <w:pPr>
              <w:numPr>
                <w:ilvl w:val="0"/>
                <w:numId w:val="9"/>
              </w:numPr>
              <w:rPr>
                <w:sz w:val="20"/>
                <w:szCs w:val="20"/>
              </w:rPr>
            </w:pPr>
            <w:r w:rsidRPr="003C14AC">
              <w:rPr>
                <w:sz w:val="20"/>
                <w:szCs w:val="20"/>
              </w:rPr>
              <w:t xml:space="preserve">AI/NLP: spaCy, NLTK, Scikit-learn, Transformers </w:t>
            </w:r>
          </w:p>
          <w:p w14:paraId="200BC420" w14:textId="77777777" w:rsidR="00496725" w:rsidRPr="003C14AC" w:rsidRDefault="00496725" w:rsidP="003C14AC">
            <w:pPr>
              <w:numPr>
                <w:ilvl w:val="0"/>
                <w:numId w:val="9"/>
              </w:numPr>
              <w:rPr>
                <w:sz w:val="20"/>
                <w:szCs w:val="20"/>
              </w:rPr>
            </w:pPr>
            <w:r w:rsidRPr="003C14AC">
              <w:rPr>
                <w:sz w:val="20"/>
                <w:szCs w:val="20"/>
              </w:rPr>
              <w:t xml:space="preserve">Database: PostgreSQL </w:t>
            </w:r>
          </w:p>
          <w:p w14:paraId="7E6FD0C5" w14:textId="77777777" w:rsidR="00496725" w:rsidRPr="003C14AC" w:rsidRDefault="00496725" w:rsidP="003C14AC">
            <w:pPr>
              <w:numPr>
                <w:ilvl w:val="0"/>
                <w:numId w:val="9"/>
              </w:numPr>
              <w:rPr>
                <w:sz w:val="20"/>
                <w:szCs w:val="20"/>
              </w:rPr>
            </w:pPr>
            <w:r w:rsidRPr="003C14AC">
              <w:rPr>
                <w:sz w:val="20"/>
                <w:szCs w:val="20"/>
              </w:rPr>
              <w:t xml:space="preserve">Document Processing: PyMuPDF, pdfplumber, python-docx </w:t>
            </w:r>
          </w:p>
          <w:p w14:paraId="22A90AE8" w14:textId="77777777" w:rsidR="00496725" w:rsidRPr="003C14AC" w:rsidRDefault="00496725" w:rsidP="003C14AC">
            <w:pPr>
              <w:numPr>
                <w:ilvl w:val="0"/>
                <w:numId w:val="9"/>
              </w:numPr>
              <w:rPr>
                <w:sz w:val="20"/>
                <w:szCs w:val="20"/>
              </w:rPr>
            </w:pPr>
            <w:r w:rsidRPr="003C14AC">
              <w:rPr>
                <w:sz w:val="20"/>
                <w:szCs w:val="20"/>
              </w:rPr>
              <w:t xml:space="preserve">Visualization: Chart.js / Plotly </w:t>
            </w:r>
          </w:p>
          <w:p w14:paraId="4A142B24" w14:textId="77777777" w:rsidR="00496725" w:rsidRPr="003C14AC" w:rsidRDefault="00496725" w:rsidP="003C14AC">
            <w:pPr>
              <w:numPr>
                <w:ilvl w:val="0"/>
                <w:numId w:val="9"/>
              </w:numPr>
              <w:rPr>
                <w:sz w:val="20"/>
                <w:szCs w:val="20"/>
              </w:rPr>
            </w:pPr>
            <w:r w:rsidRPr="003C14AC">
              <w:rPr>
                <w:sz w:val="20"/>
                <w:szCs w:val="20"/>
              </w:rPr>
              <w:t xml:space="preserve">Notifications: Email/SMTP </w:t>
            </w:r>
          </w:p>
          <w:p w14:paraId="02C7DB26" w14:textId="77777777" w:rsidR="00496725" w:rsidRPr="003C14AC" w:rsidRDefault="00496725" w:rsidP="00496725">
            <w:pPr>
              <w:ind w:left="720"/>
              <w:rPr>
                <w:b/>
                <w:bCs/>
                <w:sz w:val="20"/>
                <w:szCs w:val="20"/>
              </w:rPr>
            </w:pPr>
            <w:r w:rsidRPr="003C14AC">
              <w:rPr>
                <w:b/>
                <w:bCs/>
                <w:sz w:val="20"/>
                <w:szCs w:val="20"/>
              </w:rPr>
              <w:t>Hardware Requirements:</w:t>
            </w:r>
          </w:p>
          <w:p w14:paraId="482EF6D4" w14:textId="77777777" w:rsidR="00496725" w:rsidRPr="003C14AC" w:rsidRDefault="00496725" w:rsidP="003C14AC">
            <w:pPr>
              <w:numPr>
                <w:ilvl w:val="0"/>
                <w:numId w:val="10"/>
              </w:numPr>
              <w:rPr>
                <w:sz w:val="20"/>
                <w:szCs w:val="20"/>
              </w:rPr>
            </w:pPr>
            <w:r w:rsidRPr="003C14AC">
              <w:rPr>
                <w:sz w:val="20"/>
                <w:szCs w:val="20"/>
              </w:rPr>
              <w:t xml:space="preserve">Processor: Intel i5 / AMD Ryzen 5 or better </w:t>
            </w:r>
          </w:p>
          <w:p w14:paraId="4CBFFB6F" w14:textId="77777777" w:rsidR="00496725" w:rsidRPr="003C14AC" w:rsidRDefault="00496725" w:rsidP="003C14AC">
            <w:pPr>
              <w:numPr>
                <w:ilvl w:val="0"/>
                <w:numId w:val="10"/>
              </w:numPr>
              <w:rPr>
                <w:sz w:val="20"/>
                <w:szCs w:val="20"/>
              </w:rPr>
            </w:pPr>
            <w:r w:rsidRPr="003C14AC">
              <w:rPr>
                <w:sz w:val="20"/>
                <w:szCs w:val="20"/>
              </w:rPr>
              <w:t xml:space="preserve">RAM: Minimum 8 GB </w:t>
            </w:r>
          </w:p>
          <w:p w14:paraId="7C1DA8B0" w14:textId="77777777" w:rsidR="00496725" w:rsidRPr="003C14AC" w:rsidRDefault="00496725" w:rsidP="003C14AC">
            <w:pPr>
              <w:numPr>
                <w:ilvl w:val="0"/>
                <w:numId w:val="10"/>
              </w:numPr>
              <w:rPr>
                <w:sz w:val="20"/>
                <w:szCs w:val="20"/>
              </w:rPr>
            </w:pPr>
            <w:r w:rsidRPr="003C14AC">
              <w:rPr>
                <w:sz w:val="20"/>
                <w:szCs w:val="20"/>
              </w:rPr>
              <w:t xml:space="preserve">Storage: 10–20 GB free space </w:t>
            </w:r>
          </w:p>
          <w:p w14:paraId="18DD6033" w14:textId="77777777" w:rsidR="00496725" w:rsidRPr="003C14AC" w:rsidRDefault="00496725" w:rsidP="003C14AC">
            <w:pPr>
              <w:numPr>
                <w:ilvl w:val="0"/>
                <w:numId w:val="10"/>
              </w:numPr>
              <w:rPr>
                <w:sz w:val="20"/>
                <w:szCs w:val="20"/>
              </w:rPr>
            </w:pPr>
            <w:r w:rsidRPr="003C14AC">
              <w:rPr>
                <w:sz w:val="20"/>
                <w:szCs w:val="20"/>
              </w:rPr>
              <w:t xml:space="preserve">Internet: Required for APIs/cloud services </w:t>
            </w:r>
          </w:p>
          <w:p w14:paraId="7FC04C88" w14:textId="77777777" w:rsidR="00496725" w:rsidRPr="003C14AC" w:rsidRDefault="00496725" w:rsidP="003C14AC">
            <w:pPr>
              <w:numPr>
                <w:ilvl w:val="0"/>
                <w:numId w:val="10"/>
              </w:numPr>
              <w:rPr>
                <w:b/>
                <w:bCs/>
                <w:sz w:val="20"/>
                <w:szCs w:val="20"/>
              </w:rPr>
            </w:pPr>
            <w:r w:rsidRPr="003C14AC">
              <w:rPr>
                <w:sz w:val="20"/>
                <w:szCs w:val="20"/>
              </w:rPr>
              <w:t>GPU: Optional</w:t>
            </w:r>
          </w:p>
          <w:p w14:paraId="64FFAB62" w14:textId="77777777" w:rsidR="00496725" w:rsidRDefault="00496725" w:rsidP="00496725">
            <w:pPr>
              <w:ind w:left="720"/>
              <w:rPr>
                <w:b/>
                <w:bCs/>
              </w:rPr>
            </w:pPr>
          </w:p>
          <w:p w14:paraId="1A37B2BB" w14:textId="77777777" w:rsidR="003C14AC" w:rsidRDefault="003C14AC" w:rsidP="00496725">
            <w:pPr>
              <w:ind w:left="720"/>
              <w:rPr>
                <w:b/>
                <w:bCs/>
              </w:rPr>
            </w:pPr>
          </w:p>
          <w:p w14:paraId="0599AF4C" w14:textId="77777777" w:rsidR="003C14AC" w:rsidRDefault="003C14AC" w:rsidP="00496725">
            <w:pPr>
              <w:ind w:left="720"/>
              <w:rPr>
                <w:b/>
                <w:bCs/>
              </w:rPr>
            </w:pPr>
          </w:p>
          <w:p w14:paraId="714ED439" w14:textId="77777777" w:rsidR="003C14AC" w:rsidRDefault="003C14AC" w:rsidP="00496725">
            <w:pPr>
              <w:ind w:left="720"/>
              <w:rPr>
                <w:b/>
                <w:bCs/>
              </w:rPr>
            </w:pPr>
          </w:p>
          <w:p w14:paraId="7A4ECDBB" w14:textId="77777777" w:rsidR="003C14AC" w:rsidRDefault="003C14AC" w:rsidP="00496725">
            <w:pPr>
              <w:ind w:left="720"/>
              <w:rPr>
                <w:b/>
                <w:bCs/>
              </w:rPr>
            </w:pPr>
          </w:p>
          <w:p w14:paraId="414B737B" w14:textId="77777777" w:rsidR="003C14AC" w:rsidRDefault="003C14AC" w:rsidP="00496725">
            <w:pPr>
              <w:ind w:left="720"/>
              <w:rPr>
                <w:b/>
                <w:bCs/>
              </w:rPr>
            </w:pPr>
          </w:p>
          <w:p w14:paraId="61240466" w14:textId="77777777" w:rsidR="003C14AC" w:rsidRDefault="003C14AC" w:rsidP="00496725">
            <w:pPr>
              <w:ind w:left="720"/>
              <w:rPr>
                <w:b/>
                <w:bCs/>
              </w:rPr>
            </w:pPr>
          </w:p>
          <w:p w14:paraId="39D59F4A" w14:textId="77777777" w:rsidR="003C14AC" w:rsidRPr="00AC3C91" w:rsidRDefault="003C14AC" w:rsidP="00496725">
            <w:pPr>
              <w:ind w:left="720"/>
              <w:rPr>
                <w:b/>
                <w:bCs/>
              </w:rPr>
            </w:pPr>
          </w:p>
          <w:p w14:paraId="120D4243" w14:textId="77777777" w:rsidR="00CF2BA6" w:rsidRDefault="00CF2BA6" w:rsidP="003C14AC">
            <w:pPr>
              <w:numPr>
                <w:ilvl w:val="0"/>
                <w:numId w:val="2"/>
              </w:numPr>
              <w:rPr>
                <w:b/>
                <w:bCs/>
              </w:rPr>
            </w:pPr>
            <w:r w:rsidRPr="00AC3C91">
              <w:rPr>
                <w:b/>
                <w:bCs/>
              </w:rPr>
              <w:t>Algorithms</w:t>
            </w:r>
          </w:p>
          <w:p w14:paraId="611A95CC" w14:textId="77777777" w:rsidR="003C14AC" w:rsidRPr="002112B1" w:rsidRDefault="003C14AC" w:rsidP="003C14AC">
            <w:pPr>
              <w:numPr>
                <w:ilvl w:val="0"/>
                <w:numId w:val="8"/>
              </w:numPr>
              <w:spacing w:before="100" w:beforeAutospacing="1" w:after="100" w:afterAutospacing="1"/>
              <w:rPr>
                <w:sz w:val="20"/>
                <w:szCs w:val="20"/>
              </w:rPr>
            </w:pPr>
            <w:r w:rsidRPr="002112B1">
              <w:rPr>
                <w:sz w:val="20"/>
                <w:szCs w:val="20"/>
              </w:rPr>
              <w:t xml:space="preserve">NLP: Extract and understand regulatory text. </w:t>
            </w:r>
          </w:p>
          <w:p w14:paraId="53F18C93" w14:textId="77777777" w:rsidR="003C14AC" w:rsidRPr="002112B1" w:rsidRDefault="003C14AC" w:rsidP="003C14AC">
            <w:pPr>
              <w:numPr>
                <w:ilvl w:val="0"/>
                <w:numId w:val="8"/>
              </w:numPr>
              <w:spacing w:before="100" w:beforeAutospacing="1" w:after="100" w:afterAutospacing="1"/>
              <w:rPr>
                <w:sz w:val="20"/>
                <w:szCs w:val="20"/>
              </w:rPr>
            </w:pPr>
            <w:r w:rsidRPr="002112B1">
              <w:rPr>
                <w:sz w:val="20"/>
                <w:szCs w:val="20"/>
              </w:rPr>
              <w:t xml:space="preserve">Named Entity Recognition (NER): Identify dates, organizations, locations, and authorities. </w:t>
            </w:r>
          </w:p>
          <w:p w14:paraId="74AAB898" w14:textId="77777777" w:rsidR="003C14AC" w:rsidRPr="002112B1" w:rsidRDefault="003C14AC" w:rsidP="003C14AC">
            <w:pPr>
              <w:numPr>
                <w:ilvl w:val="0"/>
                <w:numId w:val="8"/>
              </w:numPr>
              <w:spacing w:before="100" w:beforeAutospacing="1" w:after="100" w:afterAutospacing="1"/>
              <w:rPr>
                <w:sz w:val="20"/>
                <w:szCs w:val="20"/>
              </w:rPr>
            </w:pPr>
            <w:r w:rsidRPr="002112B1">
              <w:rPr>
                <w:sz w:val="20"/>
                <w:szCs w:val="20"/>
              </w:rPr>
              <w:t xml:space="preserve">Obligation Extraction: Identify mandatory requirements and actions. </w:t>
            </w:r>
          </w:p>
          <w:p w14:paraId="54788D36" w14:textId="77777777" w:rsidR="003C14AC" w:rsidRPr="002112B1" w:rsidRDefault="003C14AC" w:rsidP="003C14AC">
            <w:pPr>
              <w:numPr>
                <w:ilvl w:val="0"/>
                <w:numId w:val="8"/>
              </w:numPr>
              <w:spacing w:before="100" w:beforeAutospacing="1" w:after="100" w:afterAutospacing="1"/>
              <w:rPr>
                <w:sz w:val="20"/>
                <w:szCs w:val="20"/>
              </w:rPr>
            </w:pPr>
            <w:r w:rsidRPr="002112B1">
              <w:rPr>
                <w:sz w:val="20"/>
                <w:szCs w:val="20"/>
              </w:rPr>
              <w:t xml:space="preserve">Semantic Similarity: Match regulations with company policies. </w:t>
            </w:r>
          </w:p>
          <w:p w14:paraId="2FCE4355" w14:textId="77777777" w:rsidR="003C14AC" w:rsidRPr="002112B1" w:rsidRDefault="003C14AC" w:rsidP="003C14AC">
            <w:pPr>
              <w:numPr>
                <w:ilvl w:val="0"/>
                <w:numId w:val="8"/>
              </w:numPr>
              <w:spacing w:before="100" w:beforeAutospacing="1" w:after="100" w:afterAutospacing="1"/>
              <w:rPr>
                <w:sz w:val="20"/>
                <w:szCs w:val="20"/>
              </w:rPr>
            </w:pPr>
            <w:r w:rsidRPr="002112B1">
              <w:rPr>
                <w:sz w:val="20"/>
                <w:szCs w:val="20"/>
              </w:rPr>
              <w:t xml:space="preserve">Change Detection: Identify changes between regulatory documents. </w:t>
            </w:r>
          </w:p>
          <w:p w14:paraId="16F9F13E" w14:textId="77777777" w:rsidR="003C14AC" w:rsidRPr="002112B1" w:rsidRDefault="003C14AC" w:rsidP="003C14AC">
            <w:pPr>
              <w:numPr>
                <w:ilvl w:val="0"/>
                <w:numId w:val="8"/>
              </w:numPr>
              <w:spacing w:before="100" w:beforeAutospacing="1" w:after="100" w:afterAutospacing="1"/>
              <w:rPr>
                <w:sz w:val="20"/>
                <w:szCs w:val="20"/>
              </w:rPr>
            </w:pPr>
            <w:r w:rsidRPr="002112B1">
              <w:rPr>
                <w:sz w:val="20"/>
                <w:szCs w:val="20"/>
              </w:rPr>
              <w:t xml:space="preserve">Risk Scoring: Calculate risk using severity, probability, and urgency. </w:t>
            </w:r>
          </w:p>
          <w:p w14:paraId="0DA89771" w14:textId="77777777" w:rsidR="003C14AC" w:rsidRPr="002112B1" w:rsidRDefault="003C14AC" w:rsidP="003C14AC">
            <w:pPr>
              <w:numPr>
                <w:ilvl w:val="0"/>
                <w:numId w:val="8"/>
              </w:numPr>
              <w:spacing w:before="100" w:beforeAutospacing="1" w:after="100" w:afterAutospacing="1"/>
              <w:rPr>
                <w:sz w:val="20"/>
                <w:szCs w:val="20"/>
              </w:rPr>
            </w:pPr>
            <w:r w:rsidRPr="002112B1">
              <w:rPr>
                <w:sz w:val="20"/>
                <w:szCs w:val="20"/>
              </w:rPr>
              <w:t xml:space="preserve">Rule-Based Engine: Generate compliance tasks and alerts. </w:t>
            </w:r>
          </w:p>
          <w:p w14:paraId="17C67B35" w14:textId="77777777" w:rsidR="003C14AC" w:rsidRPr="002112B1" w:rsidRDefault="003C14AC" w:rsidP="003C14AC">
            <w:pPr>
              <w:numPr>
                <w:ilvl w:val="0"/>
                <w:numId w:val="8"/>
              </w:numPr>
              <w:spacing w:before="100" w:beforeAutospacing="1" w:after="100" w:afterAutospacing="1"/>
              <w:rPr>
                <w:sz w:val="20"/>
                <w:szCs w:val="20"/>
              </w:rPr>
            </w:pPr>
            <w:r w:rsidRPr="002112B1">
              <w:rPr>
                <w:sz w:val="20"/>
                <w:szCs w:val="20"/>
              </w:rPr>
              <w:t xml:space="preserve">RAG: Optional technique for regulatory question answering. </w:t>
            </w:r>
          </w:p>
          <w:p w14:paraId="347159BA" w14:textId="77777777" w:rsidR="003C14AC" w:rsidRPr="002112B1" w:rsidRDefault="003C14AC" w:rsidP="003C14AC">
            <w:pPr>
              <w:numPr>
                <w:ilvl w:val="0"/>
                <w:numId w:val="8"/>
              </w:numPr>
              <w:spacing w:before="100" w:beforeAutospacing="1" w:after="100" w:afterAutospacing="1"/>
              <w:rPr>
                <w:sz w:val="20"/>
                <w:szCs w:val="20"/>
              </w:rPr>
            </w:pPr>
            <w:r w:rsidRPr="002112B1">
              <w:rPr>
                <w:sz w:val="20"/>
                <w:szCs w:val="20"/>
              </w:rPr>
              <w:t>System Architecture</w:t>
            </w:r>
          </w:p>
          <w:p w14:paraId="3D3658CE" w14:textId="77777777" w:rsidR="003C14AC" w:rsidRPr="00AC3C91" w:rsidRDefault="003C14AC" w:rsidP="003C14AC">
            <w:pPr>
              <w:rPr>
                <w:b/>
                <w:bCs/>
              </w:rPr>
            </w:pPr>
          </w:p>
          <w:p w14:paraId="21B3BABD" w14:textId="77777777" w:rsidR="00CF2BA6" w:rsidRPr="00AC3C91" w:rsidRDefault="00CF2BA6" w:rsidP="003C14AC">
            <w:pPr>
              <w:numPr>
                <w:ilvl w:val="0"/>
                <w:numId w:val="2"/>
              </w:numPr>
              <w:rPr>
                <w:b/>
                <w:bCs/>
              </w:rPr>
            </w:pPr>
            <w:r w:rsidRPr="00AC3C91">
              <w:rPr>
                <w:b/>
                <w:bCs/>
              </w:rPr>
              <w:t>Architecture Diagram etc…</w:t>
            </w:r>
          </w:p>
          <w:p w14:paraId="727BBD25" w14:textId="2FA56237" w:rsidR="00577613" w:rsidRPr="00577613" w:rsidRDefault="00577613" w:rsidP="00577613">
            <w:pPr>
              <w:jc w:val="center"/>
            </w:pPr>
            <w:r w:rsidRPr="00577613">
              <w:t>Regulatory Sources / Uploaded Documents</w:t>
            </w:r>
            <w:r w:rsidRPr="00577613">
              <w:br/>
              <w:t>↓</w:t>
            </w:r>
            <w:r w:rsidRPr="00577613">
              <w:br/>
              <w:t>Document Collection &amp; Pre-processing</w:t>
            </w:r>
            <w:r w:rsidRPr="00577613">
              <w:br/>
            </w:r>
            <w:r w:rsidRPr="00577613">
              <w:lastRenderedPageBreak/>
              <w:t>↓</w:t>
            </w:r>
            <w:r w:rsidRPr="00577613">
              <w:br/>
              <w:t>AI/NLP Engine</w:t>
            </w:r>
            <w:r w:rsidRPr="00577613">
              <w:br/>
              <w:t>↓</w:t>
            </w:r>
            <w:r w:rsidRPr="00577613">
              <w:br/>
              <w:t>Obligation Extraction</w:t>
            </w:r>
            <w:r w:rsidRPr="00577613">
              <w:br/>
              <w:t>↓</w:t>
            </w:r>
            <w:r w:rsidRPr="00577613">
              <w:br/>
              <w:t>Applicability Detection</w:t>
            </w:r>
            <w:r w:rsidRPr="00577613">
              <w:br/>
              <w:t>↓</w:t>
            </w:r>
            <w:r w:rsidRPr="00577613">
              <w:br/>
              <w:t>Compliance Rule Engine</w:t>
            </w:r>
            <w:r w:rsidRPr="00577613">
              <w:br/>
              <w:t>↓</w:t>
            </w:r>
            <w:r w:rsidRPr="00577613">
              <w:br/>
              <w:t>Risk Assessment</w:t>
            </w:r>
            <w:r w:rsidRPr="00577613">
              <w:br/>
              <w:t>↓</w:t>
            </w:r>
            <w:r w:rsidRPr="00577613">
              <w:br/>
              <w:t>Task &amp; Deadline Management</w:t>
            </w:r>
            <w:r w:rsidRPr="00577613">
              <w:br/>
              <w:t>↓</w:t>
            </w:r>
            <w:r w:rsidRPr="00577613">
              <w:br/>
              <w:t>Alerts &amp; Notifications</w:t>
            </w:r>
            <w:r w:rsidRPr="00577613">
              <w:br/>
              <w:t>↓</w:t>
            </w:r>
            <w:r w:rsidRPr="00577613">
              <w:br/>
              <w:t>Compliance Dashboard</w:t>
            </w:r>
            <w:r w:rsidRPr="00577613">
              <w:br/>
              <w:t>↓</w:t>
            </w:r>
            <w:r w:rsidRPr="00577613">
              <w:br/>
              <w:t>Reports &amp; Audit Trail</w:t>
            </w:r>
          </w:p>
          <w:p w14:paraId="6BF3A452" w14:textId="77777777" w:rsidR="00577613" w:rsidRPr="00AC3C91" w:rsidRDefault="00577613" w:rsidP="00577613">
            <w:pPr>
              <w:rPr>
                <w:b/>
                <w:bCs/>
              </w:rPr>
            </w:pPr>
          </w:p>
          <w:p w14:paraId="7CF3DB37" w14:textId="77777777" w:rsidR="00577613" w:rsidRDefault="00577613" w:rsidP="00577613">
            <w:pPr>
              <w:rPr>
                <w:b/>
                <w:bCs/>
              </w:rPr>
            </w:pPr>
            <w:r w:rsidRPr="00AC3C91">
              <w:rPr>
                <w:b/>
                <w:bCs/>
              </w:rPr>
              <w:t>Expected Outcomes:</w:t>
            </w:r>
          </w:p>
          <w:p w14:paraId="7D63BF67" w14:textId="77777777" w:rsidR="00C82B27" w:rsidRPr="00C82B27" w:rsidRDefault="00C82B27" w:rsidP="00C82B27">
            <w:pPr>
              <w:numPr>
                <w:ilvl w:val="0"/>
                <w:numId w:val="11"/>
              </w:numPr>
            </w:pPr>
            <w:r w:rsidRPr="00C82B27">
              <w:t xml:space="preserve">Automatically analyze regulatory documents and extract compliance obligations. </w:t>
            </w:r>
          </w:p>
          <w:p w14:paraId="76B2BBD7" w14:textId="77777777" w:rsidR="00C82B27" w:rsidRPr="00C82B27" w:rsidRDefault="00C82B27" w:rsidP="00C82B27">
            <w:pPr>
              <w:numPr>
                <w:ilvl w:val="0"/>
                <w:numId w:val="11"/>
              </w:numPr>
            </w:pPr>
            <w:r w:rsidRPr="00C82B27">
              <w:t xml:space="preserve">Identify regulations applicable to a specific organization. </w:t>
            </w:r>
          </w:p>
          <w:p w14:paraId="41DD16D3" w14:textId="77777777" w:rsidR="00C82B27" w:rsidRPr="00C82B27" w:rsidRDefault="00C82B27" w:rsidP="00C82B27">
            <w:pPr>
              <w:numPr>
                <w:ilvl w:val="0"/>
                <w:numId w:val="11"/>
              </w:numPr>
            </w:pPr>
            <w:r w:rsidRPr="00C82B27">
              <w:t xml:space="preserve">Convert obligations into tasks with deadlines and responsible persons. </w:t>
            </w:r>
          </w:p>
          <w:p w14:paraId="59C16FE5" w14:textId="77777777" w:rsidR="00C82B27" w:rsidRPr="00C82B27" w:rsidRDefault="00C82B27" w:rsidP="00C82B27">
            <w:pPr>
              <w:numPr>
                <w:ilvl w:val="0"/>
                <w:numId w:val="11"/>
              </w:numPr>
            </w:pPr>
            <w:r w:rsidRPr="00C82B27">
              <w:t xml:space="preserve">Calculate and prioritize compliance risks. </w:t>
            </w:r>
          </w:p>
          <w:p w14:paraId="6CEE9CD3" w14:textId="77777777" w:rsidR="00C82B27" w:rsidRPr="00C82B27" w:rsidRDefault="00C82B27" w:rsidP="00C82B27">
            <w:pPr>
              <w:numPr>
                <w:ilvl w:val="0"/>
                <w:numId w:val="11"/>
              </w:numPr>
            </w:pPr>
            <w:r w:rsidRPr="00C82B27">
              <w:t xml:space="preserve">Detect regulatory changes and identify affected requirements. </w:t>
            </w:r>
          </w:p>
          <w:p w14:paraId="1903356E" w14:textId="77777777" w:rsidR="00C82B27" w:rsidRPr="00C82B27" w:rsidRDefault="00C82B27" w:rsidP="00C82B27">
            <w:pPr>
              <w:numPr>
                <w:ilvl w:val="0"/>
                <w:numId w:val="11"/>
              </w:numPr>
            </w:pPr>
            <w:r w:rsidRPr="00C82B27">
              <w:t xml:space="preserve">Provide automated alerts for upcoming, overdue, and high-risk tasks. </w:t>
            </w:r>
          </w:p>
          <w:p w14:paraId="2B256A4B" w14:textId="77777777" w:rsidR="00C82B27" w:rsidRPr="00C82B27" w:rsidRDefault="00C82B27" w:rsidP="00C82B27">
            <w:pPr>
              <w:numPr>
                <w:ilvl w:val="0"/>
                <w:numId w:val="11"/>
              </w:numPr>
            </w:pPr>
            <w:r w:rsidRPr="00C82B27">
              <w:t xml:space="preserve">Maintain compliance evidence, history, and audit trails. </w:t>
            </w:r>
          </w:p>
          <w:p w14:paraId="556B94F7" w14:textId="77777777" w:rsidR="00C82B27" w:rsidRPr="00C82B27" w:rsidRDefault="00C82B27" w:rsidP="00C82B27">
            <w:pPr>
              <w:numPr>
                <w:ilvl w:val="0"/>
                <w:numId w:val="11"/>
              </w:numPr>
            </w:pPr>
            <w:r w:rsidRPr="00C82B27">
              <w:t xml:space="preserve">Provide a centralized dashboard for monitoring compliance status. </w:t>
            </w:r>
          </w:p>
          <w:p w14:paraId="1B3E99C8" w14:textId="77777777" w:rsidR="00C82B27" w:rsidRPr="00C82B27" w:rsidRDefault="00C82B27" w:rsidP="00C82B27">
            <w:pPr>
              <w:numPr>
                <w:ilvl w:val="0"/>
                <w:numId w:val="11"/>
              </w:numPr>
            </w:pPr>
            <w:r w:rsidRPr="00C82B27">
              <w:t xml:space="preserve">Reduce manual effort and improve proactive compliance management. </w:t>
            </w:r>
          </w:p>
          <w:p w14:paraId="731F1A32" w14:textId="77777777" w:rsidR="00810BFE" w:rsidRPr="00C82B27" w:rsidRDefault="00810BFE" w:rsidP="00CF2BA6"/>
          <w:p w14:paraId="1C2F9898" w14:textId="77777777" w:rsidR="00CF2BA6" w:rsidRDefault="00CF2BA6" w:rsidP="00CF2BA6">
            <w:pPr>
              <w:rPr>
                <w:b/>
                <w:bCs/>
              </w:rPr>
            </w:pPr>
            <w:r w:rsidRPr="00AC3C91">
              <w:rPr>
                <w:b/>
                <w:bCs/>
              </w:rPr>
              <w:t>References:</w:t>
            </w:r>
            <w:r>
              <w:rPr>
                <w:b/>
                <w:bCs/>
              </w:rPr>
              <w:t xml:space="preserve"> As per IEEE format</w:t>
            </w:r>
          </w:p>
          <w:p w14:paraId="716E6B9A" w14:textId="77777777" w:rsidR="009A67B0" w:rsidRDefault="009A67B0" w:rsidP="009A67B0">
            <w:pPr>
              <w:rPr>
                <w:sz w:val="20"/>
                <w:szCs w:val="20"/>
              </w:rPr>
            </w:pPr>
          </w:p>
          <w:p w14:paraId="6AAEAA14" w14:textId="50629802" w:rsidR="009A67B0" w:rsidRPr="009A67B0" w:rsidRDefault="009A67B0" w:rsidP="009A67B0">
            <w:pPr>
              <w:rPr>
                <w:sz w:val="20"/>
                <w:szCs w:val="20"/>
              </w:rPr>
            </w:pPr>
            <w:r w:rsidRPr="009A67B0">
              <w:rPr>
                <w:sz w:val="20"/>
                <w:szCs w:val="20"/>
              </w:rPr>
              <w:t>[1] R. Nair, K. Levacher, and M. Stephenson, “Towards Automated Extraction of Business Constraints from Unstructured Regulatory Text,” in Proceedings of the 27th International Conference on Computational Linguistics: System Demonstrations (COLING), pp. 157–160, 2018.</w:t>
            </w:r>
          </w:p>
          <w:p w14:paraId="49BFB747" w14:textId="77777777" w:rsidR="009A67B0" w:rsidRPr="009A67B0" w:rsidRDefault="009A67B0" w:rsidP="009A67B0">
            <w:pPr>
              <w:rPr>
                <w:sz w:val="20"/>
                <w:szCs w:val="20"/>
              </w:rPr>
            </w:pPr>
            <w:r w:rsidRPr="009A67B0">
              <w:rPr>
                <w:sz w:val="20"/>
                <w:szCs w:val="20"/>
              </w:rPr>
              <w:t>[2] X. Qiu, “Application of NLP Algorithms in Compliance Management,” Intelligent Manufacturing and Cloud Computing, 2025, doi: 10.3233/ATDE241378.</w:t>
            </w:r>
          </w:p>
          <w:p w14:paraId="5AE6FBDA" w14:textId="77777777" w:rsidR="009A67B0" w:rsidRPr="009A67B0" w:rsidRDefault="009A67B0" w:rsidP="009A67B0">
            <w:pPr>
              <w:rPr>
                <w:sz w:val="20"/>
                <w:szCs w:val="20"/>
              </w:rPr>
            </w:pPr>
            <w:r w:rsidRPr="009A67B0">
              <w:rPr>
                <w:sz w:val="20"/>
                <w:szCs w:val="20"/>
              </w:rPr>
              <w:t>[3] P. P. M. Nair and P. R. Anish, “From Regulation to Requirements: An Automated Requirement Derivation and Explanation Pipeline,” arXiv:2607.04448, 2026.</w:t>
            </w:r>
          </w:p>
          <w:p w14:paraId="6A58CAF6" w14:textId="77777777" w:rsidR="009A67B0" w:rsidRPr="009A67B0" w:rsidRDefault="009A67B0" w:rsidP="009A67B0">
            <w:pPr>
              <w:rPr>
                <w:sz w:val="20"/>
                <w:szCs w:val="20"/>
              </w:rPr>
            </w:pPr>
            <w:r w:rsidRPr="009A67B0">
              <w:rPr>
                <w:sz w:val="20"/>
                <w:szCs w:val="20"/>
              </w:rPr>
              <w:t>[4] D. Guo, J. Wu, and S. M. Yiu, “ComplianceNLP: Knowledge-Graph-Augmented RAG for Multi-Framework Regulatory Gap Detection,” arXiv:2604.23585, 2026.</w:t>
            </w:r>
          </w:p>
          <w:p w14:paraId="6B6F275E" w14:textId="77777777" w:rsidR="009A67B0" w:rsidRPr="009A67B0" w:rsidRDefault="009A67B0" w:rsidP="009A67B0">
            <w:pPr>
              <w:rPr>
                <w:sz w:val="20"/>
                <w:szCs w:val="20"/>
              </w:rPr>
            </w:pPr>
            <w:r w:rsidRPr="009A67B0">
              <w:rPr>
                <w:sz w:val="20"/>
                <w:szCs w:val="20"/>
              </w:rPr>
              <w:t>[5] A. Leahey, “FRTracker: Deterministic Extraction and Structural Modeling of Federal Regulatory Obligations,” SSRN, 2026, doi: 10.2139/ssrn.6287378.</w:t>
            </w:r>
          </w:p>
          <w:p w14:paraId="702346B7" w14:textId="77777777" w:rsidR="009A67B0" w:rsidRPr="00772DEA" w:rsidRDefault="009A67B0" w:rsidP="00CF2BA6">
            <w:pPr>
              <w:rPr>
                <w:b/>
                <w:bCs/>
              </w:rPr>
            </w:pPr>
          </w:p>
        </w:tc>
        <w:tc>
          <w:tcPr>
            <w:tcW w:w="266" w:type="dxa"/>
            <w:tcBorders>
              <w:top w:val="nil"/>
              <w:left w:val="nil"/>
              <w:bottom w:val="nil"/>
              <w:right w:val="nil"/>
            </w:tcBorders>
            <w:noWrap/>
            <w:vAlign w:val="bottom"/>
          </w:tcPr>
          <w:p w14:paraId="145CDA59" w14:textId="77777777" w:rsidR="00CF2BA6" w:rsidRPr="00772DEA" w:rsidRDefault="00CF2BA6" w:rsidP="00CF2BA6">
            <w:pPr>
              <w:rPr>
                <w:sz w:val="20"/>
                <w:szCs w:val="20"/>
              </w:rPr>
            </w:pPr>
          </w:p>
        </w:tc>
        <w:tc>
          <w:tcPr>
            <w:tcW w:w="1499" w:type="dxa"/>
            <w:tcBorders>
              <w:top w:val="nil"/>
              <w:left w:val="nil"/>
              <w:bottom w:val="nil"/>
              <w:right w:val="single" w:sz="4" w:space="0" w:color="auto"/>
            </w:tcBorders>
            <w:noWrap/>
            <w:vAlign w:val="bottom"/>
          </w:tcPr>
          <w:p w14:paraId="49314DF1" w14:textId="77777777" w:rsidR="00CF2BA6" w:rsidRPr="00772DEA" w:rsidRDefault="00CF2BA6" w:rsidP="00CF2BA6">
            <w:pPr>
              <w:rPr>
                <w:sz w:val="20"/>
                <w:szCs w:val="20"/>
              </w:rPr>
            </w:pPr>
            <w:r w:rsidRPr="00772DEA">
              <w:rPr>
                <w:sz w:val="20"/>
                <w:szCs w:val="20"/>
              </w:rPr>
              <w:t> </w:t>
            </w:r>
          </w:p>
        </w:tc>
      </w:tr>
      <w:tr w:rsidR="00CF2BA6" w:rsidRPr="00772DEA" w14:paraId="6E3996FF" w14:textId="77777777" w:rsidTr="00CF2BA6">
        <w:trPr>
          <w:trHeight w:val="252"/>
        </w:trPr>
        <w:tc>
          <w:tcPr>
            <w:tcW w:w="8018" w:type="dxa"/>
            <w:tcBorders>
              <w:top w:val="nil"/>
              <w:left w:val="single" w:sz="4" w:space="0" w:color="auto"/>
              <w:bottom w:val="nil"/>
              <w:right w:val="nil"/>
            </w:tcBorders>
            <w:noWrap/>
            <w:vAlign w:val="bottom"/>
          </w:tcPr>
          <w:p w14:paraId="0FA56EF2" w14:textId="77777777" w:rsidR="00CF2BA6" w:rsidRPr="00772DEA" w:rsidRDefault="00CF2BA6" w:rsidP="00CF2BA6">
            <w:pPr>
              <w:rPr>
                <w:sz w:val="20"/>
                <w:szCs w:val="20"/>
              </w:rPr>
            </w:pPr>
            <w:r w:rsidRPr="00772DEA">
              <w:rPr>
                <w:sz w:val="20"/>
                <w:szCs w:val="20"/>
              </w:rPr>
              <w:lastRenderedPageBreak/>
              <w:t> </w:t>
            </w:r>
          </w:p>
        </w:tc>
        <w:tc>
          <w:tcPr>
            <w:tcW w:w="266" w:type="dxa"/>
            <w:tcBorders>
              <w:top w:val="nil"/>
              <w:left w:val="nil"/>
              <w:bottom w:val="nil"/>
              <w:right w:val="nil"/>
            </w:tcBorders>
            <w:noWrap/>
            <w:vAlign w:val="bottom"/>
          </w:tcPr>
          <w:p w14:paraId="589DEFB6" w14:textId="77777777" w:rsidR="00CF2BA6" w:rsidRPr="00772DEA" w:rsidRDefault="00CF2BA6" w:rsidP="00CF2BA6">
            <w:pPr>
              <w:rPr>
                <w:sz w:val="20"/>
                <w:szCs w:val="20"/>
              </w:rPr>
            </w:pPr>
          </w:p>
        </w:tc>
        <w:tc>
          <w:tcPr>
            <w:tcW w:w="1499" w:type="dxa"/>
            <w:tcBorders>
              <w:top w:val="nil"/>
              <w:left w:val="nil"/>
              <w:bottom w:val="nil"/>
              <w:right w:val="single" w:sz="4" w:space="0" w:color="auto"/>
            </w:tcBorders>
            <w:noWrap/>
            <w:vAlign w:val="bottom"/>
          </w:tcPr>
          <w:p w14:paraId="3E0202FE" w14:textId="77777777" w:rsidR="00CF2BA6" w:rsidRPr="00772DEA" w:rsidRDefault="00CF2BA6" w:rsidP="00CF2BA6">
            <w:pPr>
              <w:rPr>
                <w:sz w:val="20"/>
                <w:szCs w:val="20"/>
              </w:rPr>
            </w:pPr>
            <w:r w:rsidRPr="00772DEA">
              <w:rPr>
                <w:sz w:val="20"/>
                <w:szCs w:val="20"/>
              </w:rPr>
              <w:t> </w:t>
            </w:r>
          </w:p>
        </w:tc>
      </w:tr>
      <w:tr w:rsidR="00CF2BA6" w:rsidRPr="00772DEA" w14:paraId="7EDE25B0" w14:textId="77777777" w:rsidTr="00CF2BA6">
        <w:trPr>
          <w:trHeight w:val="78"/>
        </w:trPr>
        <w:tc>
          <w:tcPr>
            <w:tcW w:w="8018" w:type="dxa"/>
            <w:tcBorders>
              <w:top w:val="nil"/>
              <w:left w:val="single" w:sz="4" w:space="0" w:color="auto"/>
              <w:bottom w:val="single" w:sz="4" w:space="0" w:color="auto"/>
              <w:right w:val="nil"/>
            </w:tcBorders>
            <w:noWrap/>
            <w:vAlign w:val="bottom"/>
          </w:tcPr>
          <w:p w14:paraId="3262B4D7" w14:textId="77777777" w:rsidR="00CF2BA6" w:rsidRPr="00772DEA" w:rsidRDefault="00CF2BA6" w:rsidP="00CF2BA6">
            <w:pPr>
              <w:rPr>
                <w:sz w:val="20"/>
                <w:szCs w:val="20"/>
              </w:rPr>
            </w:pPr>
            <w:r w:rsidRPr="00772DEA">
              <w:rPr>
                <w:sz w:val="20"/>
                <w:szCs w:val="20"/>
              </w:rPr>
              <w:t> </w:t>
            </w:r>
          </w:p>
        </w:tc>
        <w:tc>
          <w:tcPr>
            <w:tcW w:w="266" w:type="dxa"/>
            <w:tcBorders>
              <w:top w:val="nil"/>
              <w:left w:val="nil"/>
              <w:bottom w:val="single" w:sz="4" w:space="0" w:color="auto"/>
              <w:right w:val="nil"/>
            </w:tcBorders>
            <w:noWrap/>
            <w:vAlign w:val="bottom"/>
          </w:tcPr>
          <w:p w14:paraId="0FC06DDB" w14:textId="77777777" w:rsidR="00CF2BA6" w:rsidRPr="00772DEA" w:rsidRDefault="00CF2BA6" w:rsidP="00CF2BA6">
            <w:pPr>
              <w:rPr>
                <w:sz w:val="20"/>
                <w:szCs w:val="20"/>
              </w:rPr>
            </w:pPr>
            <w:r w:rsidRPr="00772DEA">
              <w:rPr>
                <w:sz w:val="20"/>
                <w:szCs w:val="20"/>
              </w:rPr>
              <w:t> </w:t>
            </w:r>
          </w:p>
        </w:tc>
        <w:tc>
          <w:tcPr>
            <w:tcW w:w="1499" w:type="dxa"/>
            <w:tcBorders>
              <w:top w:val="nil"/>
              <w:left w:val="nil"/>
              <w:bottom w:val="single" w:sz="4" w:space="0" w:color="auto"/>
              <w:right w:val="single" w:sz="4" w:space="0" w:color="auto"/>
            </w:tcBorders>
            <w:noWrap/>
            <w:vAlign w:val="bottom"/>
          </w:tcPr>
          <w:p w14:paraId="6443248D" w14:textId="77777777" w:rsidR="00CF2BA6" w:rsidRPr="00772DEA" w:rsidRDefault="00CF2BA6" w:rsidP="00CF2BA6">
            <w:pPr>
              <w:rPr>
                <w:sz w:val="20"/>
                <w:szCs w:val="20"/>
              </w:rPr>
            </w:pPr>
            <w:r w:rsidRPr="00772DEA">
              <w:rPr>
                <w:sz w:val="20"/>
                <w:szCs w:val="20"/>
              </w:rPr>
              <w:t> </w:t>
            </w:r>
          </w:p>
        </w:tc>
      </w:tr>
    </w:tbl>
    <w:p w14:paraId="6EBC8380" w14:textId="77777777" w:rsidR="00AC3C91" w:rsidRDefault="00AC3C91" w:rsidP="00B22E99">
      <w:pPr>
        <w:ind w:hanging="1080"/>
        <w:rPr>
          <w:b/>
        </w:rPr>
      </w:pPr>
    </w:p>
    <w:p w14:paraId="55B16A99" w14:textId="77777777" w:rsidR="00AC3C91" w:rsidRDefault="00AC3C91" w:rsidP="00B22E99">
      <w:pPr>
        <w:ind w:hanging="1080"/>
        <w:rPr>
          <w:b/>
        </w:rPr>
      </w:pPr>
    </w:p>
    <w:p w14:paraId="20BB9FD5" w14:textId="77777777" w:rsidR="00AC3C91" w:rsidRDefault="00AC3C91" w:rsidP="00B22E99">
      <w:pPr>
        <w:ind w:hanging="1080"/>
        <w:rPr>
          <w:b/>
        </w:rPr>
      </w:pPr>
    </w:p>
    <w:p w14:paraId="7230C43D" w14:textId="77777777" w:rsidR="00AC3C91" w:rsidRDefault="00AC3C91" w:rsidP="00B22E99">
      <w:pPr>
        <w:ind w:hanging="1080"/>
        <w:rPr>
          <w:b/>
        </w:rPr>
      </w:pPr>
    </w:p>
    <w:p w14:paraId="1C9086BE" w14:textId="77777777" w:rsidR="00AC3C91" w:rsidRPr="00772DEA" w:rsidRDefault="00AC3C91" w:rsidP="00B22E99">
      <w:pPr>
        <w:ind w:hanging="1080"/>
      </w:pPr>
    </w:p>
    <w:p w14:paraId="07FCBF95" w14:textId="77777777" w:rsidR="002417FB" w:rsidRPr="00772DEA" w:rsidRDefault="002417FB" w:rsidP="002417FB">
      <w:pPr>
        <w:ind w:hanging="1080"/>
      </w:pPr>
      <w:r w:rsidRPr="00772DEA">
        <w:rPr>
          <w:b/>
        </w:rPr>
        <w:t xml:space="preserve">                                                                                                                                              </w:t>
      </w:r>
      <w:r w:rsidR="008C0C39" w:rsidRPr="00772DEA">
        <w:rPr>
          <w:b/>
        </w:rPr>
        <w:t xml:space="preserve">                         </w:t>
      </w:r>
      <w:r w:rsidRPr="00772DEA">
        <w:t xml:space="preserve">                               </w:t>
      </w:r>
    </w:p>
    <w:p w14:paraId="275D8E11" w14:textId="7436DF98" w:rsidR="007730C9" w:rsidRPr="00A25A8C" w:rsidRDefault="002417FB" w:rsidP="00A25A8C">
      <w:pPr>
        <w:ind w:hanging="1080"/>
        <w:rPr>
          <w:sz w:val="22"/>
          <w:szCs w:val="22"/>
        </w:rPr>
      </w:pPr>
      <w:r w:rsidRPr="00772DEA">
        <w:t xml:space="preserve">            </w:t>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A25A8C">
        <w:tab/>
      </w:r>
      <w:r w:rsidR="00A25A8C">
        <w:tab/>
      </w:r>
      <w:r w:rsidR="00A25A8C">
        <w:tab/>
      </w:r>
      <w:r w:rsidR="002D01F5" w:rsidRPr="00772DEA">
        <w:tab/>
      </w:r>
      <w:r w:rsidR="002D01F5" w:rsidRPr="00772DEA">
        <w:tab/>
      </w:r>
      <w:r w:rsidR="007730C9" w:rsidRPr="00A25A8C">
        <w:rPr>
          <w:b/>
          <w:sz w:val="22"/>
          <w:szCs w:val="22"/>
        </w:rPr>
        <w:t>FF No</w:t>
      </w:r>
      <w:r w:rsidR="007730C9" w:rsidRPr="00A25A8C">
        <w:rPr>
          <w:sz w:val="22"/>
          <w:szCs w:val="22"/>
        </w:rPr>
        <w:t xml:space="preserve"> </w:t>
      </w:r>
      <w:r w:rsidR="007730C9" w:rsidRPr="00A25A8C">
        <w:rPr>
          <w:b/>
          <w:sz w:val="22"/>
          <w:szCs w:val="22"/>
        </w:rPr>
        <w:t>180</w:t>
      </w:r>
    </w:p>
    <w:p w14:paraId="4B1FDCFF"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772DEA" w:rsidRDefault="007730C9" w:rsidP="00286708">
            <w:pPr>
              <w:rPr>
                <w:sz w:val="20"/>
                <w:szCs w:val="20"/>
              </w:rPr>
            </w:pPr>
            <w:r w:rsidRPr="00772DEA">
              <w:rPr>
                <w:sz w:val="20"/>
                <w:szCs w:val="20"/>
              </w:rPr>
              <w:lastRenderedPageBreak/>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77777777" w:rsidR="007730C9" w:rsidRPr="00772DEA" w:rsidRDefault="007730C9" w:rsidP="00286708">
            <w:pPr>
              <w:rPr>
                <w:sz w:val="20"/>
                <w:szCs w:val="20"/>
              </w:rPr>
            </w:pPr>
          </w:p>
        </w:tc>
      </w:tr>
      <w:tr w:rsidR="007730C9" w:rsidRPr="00772DEA"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F407BC0" w14:textId="77777777" w:rsidTr="00703BD6">
        <w:trPr>
          <w:jc w:val="center"/>
        </w:trPr>
        <w:tc>
          <w:tcPr>
            <w:tcW w:w="9490" w:type="dxa"/>
          </w:tcPr>
          <w:p w14:paraId="62DE5BFC" w14:textId="77777777" w:rsidR="00B22E99" w:rsidRPr="00772DEA" w:rsidRDefault="00B22E99" w:rsidP="00B22E99">
            <w:pPr>
              <w:rPr>
                <w:b/>
              </w:rPr>
            </w:pPr>
            <w:r w:rsidRPr="00772DEA">
              <w:rPr>
                <w:b/>
                <w:sz w:val="22"/>
                <w:szCs w:val="22"/>
              </w:rPr>
              <w:t>Review No.: 1                                  Group No.:                             Date:</w:t>
            </w:r>
          </w:p>
          <w:p w14:paraId="077BB0F6" w14:textId="77777777" w:rsidR="007730C9" w:rsidRPr="00772DEA" w:rsidRDefault="007730C9" w:rsidP="00286708">
            <w:pPr>
              <w:rPr>
                <w:b/>
              </w:rPr>
            </w:pPr>
          </w:p>
        </w:tc>
      </w:tr>
      <w:tr w:rsidR="007730C9" w:rsidRPr="00772DEA" w14:paraId="3386E77C" w14:textId="77777777" w:rsidTr="00703BD6">
        <w:trPr>
          <w:jc w:val="center"/>
        </w:trPr>
        <w:tc>
          <w:tcPr>
            <w:tcW w:w="9490"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Pr="00772DEA" w:rsidRDefault="007730C9" w:rsidP="00286708">
            <w:pPr>
              <w:rPr>
                <w:b/>
              </w:rPr>
            </w:pPr>
          </w:p>
          <w:p w14:paraId="18DB3209" w14:textId="77777777" w:rsidR="007730C9" w:rsidRPr="00772DEA" w:rsidRDefault="007730C9" w:rsidP="00286708">
            <w:pPr>
              <w:rPr>
                <w:b/>
              </w:rPr>
            </w:pPr>
          </w:p>
          <w:p w14:paraId="2C1B31F4" w14:textId="77777777" w:rsidR="007730C9" w:rsidRPr="00772DEA" w:rsidRDefault="007730C9" w:rsidP="00286708">
            <w:pPr>
              <w:rPr>
                <w:b/>
              </w:rPr>
            </w:pPr>
          </w:p>
          <w:p w14:paraId="2A581756" w14:textId="77777777" w:rsidR="007730C9" w:rsidRPr="00772DEA" w:rsidRDefault="007730C9" w:rsidP="00286708">
            <w:pPr>
              <w:rPr>
                <w:b/>
              </w:rPr>
            </w:pPr>
          </w:p>
          <w:p w14:paraId="108412D7" w14:textId="77777777" w:rsidR="007730C9" w:rsidRPr="00772DEA" w:rsidRDefault="007730C9" w:rsidP="00286708">
            <w:pPr>
              <w:rPr>
                <w:b/>
              </w:rPr>
            </w:pPr>
          </w:p>
          <w:p w14:paraId="35D3785B" w14:textId="77777777" w:rsidR="007730C9" w:rsidRPr="00772DEA" w:rsidRDefault="007730C9" w:rsidP="00286708">
            <w:pPr>
              <w:rPr>
                <w:b/>
              </w:rPr>
            </w:pPr>
          </w:p>
          <w:p w14:paraId="0CBD0205" w14:textId="77777777" w:rsidR="007730C9" w:rsidRPr="00772DEA" w:rsidRDefault="007730C9" w:rsidP="00286708">
            <w:pPr>
              <w:rPr>
                <w:b/>
              </w:rPr>
            </w:pPr>
          </w:p>
          <w:p w14:paraId="4A032DD1" w14:textId="77777777" w:rsidR="007730C9" w:rsidRPr="00772DEA" w:rsidRDefault="007730C9" w:rsidP="00286708">
            <w:pPr>
              <w:rPr>
                <w:b/>
              </w:rPr>
            </w:pPr>
          </w:p>
          <w:p w14:paraId="77018702" w14:textId="77777777" w:rsidR="007730C9" w:rsidRPr="00772DEA" w:rsidRDefault="007730C9" w:rsidP="00286708">
            <w:pPr>
              <w:rPr>
                <w:b/>
              </w:rPr>
            </w:pPr>
          </w:p>
          <w:p w14:paraId="0FA7ADC5" w14:textId="77777777" w:rsidR="007730C9" w:rsidRPr="00772DEA" w:rsidRDefault="007730C9" w:rsidP="00286708">
            <w:pPr>
              <w:rPr>
                <w:b/>
              </w:rPr>
            </w:pPr>
          </w:p>
          <w:p w14:paraId="6685BE4E" w14:textId="77777777" w:rsidR="00703BD6" w:rsidRPr="00772DEA" w:rsidRDefault="00703BD6" w:rsidP="00286708">
            <w:pPr>
              <w:rPr>
                <w:b/>
              </w:rPr>
            </w:pPr>
          </w:p>
          <w:p w14:paraId="16E15317" w14:textId="77777777" w:rsidR="00703BD6" w:rsidRPr="00772DEA" w:rsidRDefault="00703BD6" w:rsidP="00286708">
            <w:pPr>
              <w:rPr>
                <w:b/>
              </w:rPr>
            </w:pPr>
          </w:p>
          <w:p w14:paraId="152388C2" w14:textId="77777777" w:rsidR="00703BD6" w:rsidRPr="00772DEA" w:rsidRDefault="00703BD6" w:rsidP="00286708">
            <w:pPr>
              <w:rPr>
                <w:b/>
              </w:rPr>
            </w:pPr>
          </w:p>
          <w:p w14:paraId="7B849D4E" w14:textId="77777777" w:rsidR="00703BD6" w:rsidRPr="00772DEA" w:rsidRDefault="00703BD6" w:rsidP="00286708">
            <w:pPr>
              <w:rPr>
                <w:b/>
              </w:rPr>
            </w:pPr>
          </w:p>
          <w:p w14:paraId="23A3707C" w14:textId="77777777" w:rsidR="00703BD6" w:rsidRPr="00772DEA" w:rsidRDefault="00703BD6" w:rsidP="00286708">
            <w:pPr>
              <w:rPr>
                <w:b/>
              </w:rPr>
            </w:pPr>
          </w:p>
          <w:p w14:paraId="522ABC14" w14:textId="77777777" w:rsidR="00703BD6" w:rsidRPr="00772DEA" w:rsidRDefault="00703BD6" w:rsidP="00286708">
            <w:pPr>
              <w:rPr>
                <w:b/>
              </w:rPr>
            </w:pPr>
          </w:p>
          <w:p w14:paraId="2161CBF4" w14:textId="77777777" w:rsidR="00703BD6" w:rsidRPr="00772DEA" w:rsidRDefault="00703BD6" w:rsidP="00286708">
            <w:pPr>
              <w:rPr>
                <w:b/>
              </w:rPr>
            </w:pPr>
          </w:p>
          <w:p w14:paraId="2B79B345" w14:textId="77777777" w:rsidR="00703BD6" w:rsidRPr="00772DEA" w:rsidRDefault="00703BD6" w:rsidP="00286708">
            <w:pPr>
              <w:rPr>
                <w:b/>
              </w:rPr>
            </w:pPr>
          </w:p>
          <w:p w14:paraId="6765EB05" w14:textId="77777777" w:rsidR="00703BD6" w:rsidRPr="00772DEA" w:rsidRDefault="00703BD6" w:rsidP="00286708">
            <w:pPr>
              <w:rPr>
                <w:b/>
              </w:rPr>
            </w:pPr>
          </w:p>
          <w:p w14:paraId="3798C7F6" w14:textId="77777777" w:rsidR="00703BD6" w:rsidRPr="00772DEA" w:rsidRDefault="00703BD6" w:rsidP="00286708">
            <w:pPr>
              <w:rPr>
                <w:b/>
              </w:rPr>
            </w:pPr>
          </w:p>
          <w:p w14:paraId="46B20DFF" w14:textId="77777777" w:rsidR="00703BD6" w:rsidRPr="00772DEA" w:rsidRDefault="00703BD6" w:rsidP="00286708">
            <w:pPr>
              <w:rPr>
                <w:b/>
              </w:rPr>
            </w:pPr>
          </w:p>
          <w:p w14:paraId="3A6E139D" w14:textId="77777777" w:rsidR="00703BD6" w:rsidRPr="00772DEA" w:rsidRDefault="00703BD6" w:rsidP="00286708">
            <w:pPr>
              <w:rPr>
                <w:b/>
              </w:rPr>
            </w:pPr>
          </w:p>
          <w:p w14:paraId="2C6D0CD4" w14:textId="77777777" w:rsidR="00703BD6" w:rsidRPr="00772DEA" w:rsidRDefault="00703BD6" w:rsidP="00286708">
            <w:pPr>
              <w:rPr>
                <w:b/>
              </w:rPr>
            </w:pPr>
          </w:p>
          <w:p w14:paraId="6EC212B7" w14:textId="77777777" w:rsidR="00703BD6" w:rsidRPr="00772DEA" w:rsidRDefault="00703BD6" w:rsidP="00286708">
            <w:pPr>
              <w:rPr>
                <w:b/>
              </w:rPr>
            </w:pPr>
          </w:p>
          <w:p w14:paraId="21918B77" w14:textId="77777777" w:rsidR="00703BD6" w:rsidRPr="00772DEA" w:rsidRDefault="00703BD6" w:rsidP="00286708">
            <w:pPr>
              <w:rPr>
                <w:b/>
              </w:rPr>
            </w:pPr>
          </w:p>
          <w:p w14:paraId="045F7962" w14:textId="77777777" w:rsidR="00703BD6" w:rsidRPr="00772DEA" w:rsidRDefault="00703BD6" w:rsidP="00286708">
            <w:pPr>
              <w:rPr>
                <w:b/>
              </w:rPr>
            </w:pPr>
          </w:p>
          <w:p w14:paraId="10A56100" w14:textId="5DC0535B" w:rsidR="00703BD6" w:rsidRPr="00772DEA" w:rsidRDefault="00703BD6" w:rsidP="00286708">
            <w:pPr>
              <w:rPr>
                <w:b/>
              </w:rPr>
            </w:pPr>
          </w:p>
        </w:tc>
      </w:tr>
      <w:tr w:rsidR="007730C9" w:rsidRPr="00772DEA" w14:paraId="0655CBCA" w14:textId="77777777" w:rsidTr="00703BD6">
        <w:trPr>
          <w:trHeight w:val="413"/>
          <w:jc w:val="center"/>
        </w:trPr>
        <w:tc>
          <w:tcPr>
            <w:tcW w:w="9490" w:type="dxa"/>
          </w:tcPr>
          <w:p w14:paraId="596B5983" w14:textId="77777777" w:rsidR="007730C9" w:rsidRPr="00772DEA" w:rsidRDefault="007730C9" w:rsidP="00286708">
            <w:pPr>
              <w:rPr>
                <w:b/>
              </w:rPr>
            </w:pPr>
            <w:r w:rsidRPr="00772DEA">
              <w:rPr>
                <w:b/>
                <w:sz w:val="22"/>
                <w:szCs w:val="22"/>
              </w:rPr>
              <w:t xml:space="preserve">Signature of Guide: </w:t>
            </w:r>
          </w:p>
        </w:tc>
      </w:tr>
    </w:tbl>
    <w:p w14:paraId="2477A5A7" w14:textId="77777777" w:rsidR="007730C9" w:rsidRPr="00772DEA" w:rsidRDefault="007730C9" w:rsidP="007730C9"/>
    <w:p w14:paraId="1D1AC406"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703BD6">
        <w:trPr>
          <w:jc w:val="center"/>
        </w:trPr>
        <w:tc>
          <w:tcPr>
            <w:tcW w:w="9490" w:type="dxa"/>
            <w:tcBorders>
              <w:bottom w:val="single" w:sz="4" w:space="0" w:color="auto"/>
            </w:tcBorders>
          </w:tcPr>
          <w:p w14:paraId="26DED12E" w14:textId="77777777" w:rsidR="007730C9" w:rsidRPr="00772DEA" w:rsidRDefault="007730C9" w:rsidP="007730C9">
            <w:pPr>
              <w:rPr>
                <w:b/>
              </w:rPr>
            </w:pPr>
            <w:r w:rsidRPr="00772DEA">
              <w:rPr>
                <w:b/>
                <w:sz w:val="22"/>
                <w:szCs w:val="22"/>
              </w:rPr>
              <w:lastRenderedPageBreak/>
              <w:t>Review No.:</w:t>
            </w:r>
            <w:r w:rsidR="00B22E99" w:rsidRPr="00772DEA">
              <w:rPr>
                <w:b/>
                <w:sz w:val="22"/>
                <w:szCs w:val="22"/>
              </w:rPr>
              <w:t xml:space="preserve"> 2                                  Group No.:                             Date:</w:t>
            </w:r>
          </w:p>
          <w:p w14:paraId="4D0B91A0" w14:textId="77777777" w:rsidR="007730C9" w:rsidRPr="00772DEA" w:rsidRDefault="007730C9" w:rsidP="00286708">
            <w:pPr>
              <w:rPr>
                <w:b/>
              </w:rPr>
            </w:pPr>
          </w:p>
        </w:tc>
      </w:tr>
      <w:tr w:rsidR="007730C9" w:rsidRPr="00772DEA" w14:paraId="60373BB6" w14:textId="77777777" w:rsidTr="00703BD6">
        <w:trPr>
          <w:jc w:val="center"/>
        </w:trPr>
        <w:tc>
          <w:tcPr>
            <w:tcW w:w="9490" w:type="dxa"/>
          </w:tcPr>
          <w:p w14:paraId="25AD396A" w14:textId="77777777" w:rsidR="007730C9" w:rsidRPr="00772DEA" w:rsidRDefault="007730C9" w:rsidP="00286708">
            <w:pPr>
              <w:jc w:val="both"/>
              <w:rPr>
                <w:b/>
              </w:rPr>
            </w:pPr>
            <w:r w:rsidRPr="00772DEA">
              <w:rPr>
                <w:b/>
                <w:sz w:val="22"/>
                <w:szCs w:val="22"/>
              </w:rPr>
              <w:t>Progress Review Report</w:t>
            </w:r>
          </w:p>
          <w:p w14:paraId="01805733" w14:textId="77777777" w:rsidR="007730C9" w:rsidRPr="00772DEA" w:rsidRDefault="007730C9" w:rsidP="00286708">
            <w:pPr>
              <w:rPr>
                <w:b/>
              </w:rPr>
            </w:pPr>
          </w:p>
          <w:p w14:paraId="4FC4E4E9" w14:textId="77777777" w:rsidR="007730C9" w:rsidRPr="00772DEA" w:rsidRDefault="007730C9" w:rsidP="00286708">
            <w:pPr>
              <w:rPr>
                <w:b/>
              </w:rPr>
            </w:pPr>
          </w:p>
          <w:p w14:paraId="4F8EAF13" w14:textId="77777777" w:rsidR="007730C9" w:rsidRPr="00772DEA" w:rsidRDefault="007730C9" w:rsidP="00286708">
            <w:pPr>
              <w:rPr>
                <w:b/>
              </w:rPr>
            </w:pPr>
          </w:p>
          <w:p w14:paraId="2FDF47C4" w14:textId="77777777" w:rsidR="007730C9" w:rsidRPr="00772DEA" w:rsidRDefault="007730C9" w:rsidP="00286708">
            <w:pPr>
              <w:rPr>
                <w:b/>
              </w:rPr>
            </w:pPr>
          </w:p>
          <w:p w14:paraId="23D0F835" w14:textId="77777777" w:rsidR="007730C9" w:rsidRPr="00772DEA" w:rsidRDefault="007730C9" w:rsidP="00286708">
            <w:pPr>
              <w:rPr>
                <w:b/>
              </w:rPr>
            </w:pPr>
          </w:p>
          <w:p w14:paraId="22CEC01B" w14:textId="77777777" w:rsidR="007730C9" w:rsidRPr="00772DEA" w:rsidRDefault="007730C9" w:rsidP="00286708">
            <w:pPr>
              <w:rPr>
                <w:b/>
              </w:rPr>
            </w:pPr>
          </w:p>
          <w:p w14:paraId="70AC7DC8" w14:textId="77777777" w:rsidR="007730C9" w:rsidRPr="00772DEA" w:rsidRDefault="007730C9" w:rsidP="00286708">
            <w:pPr>
              <w:rPr>
                <w:b/>
              </w:rPr>
            </w:pPr>
          </w:p>
          <w:p w14:paraId="246267C8" w14:textId="77777777" w:rsidR="00B22E99" w:rsidRPr="00772DEA" w:rsidRDefault="00B22E99" w:rsidP="00286708">
            <w:pPr>
              <w:rPr>
                <w:b/>
              </w:rPr>
            </w:pPr>
          </w:p>
          <w:p w14:paraId="2872D738" w14:textId="77777777" w:rsidR="00B22E99" w:rsidRPr="00772DEA" w:rsidRDefault="00B22E99" w:rsidP="00286708">
            <w:pPr>
              <w:rPr>
                <w:b/>
              </w:rPr>
            </w:pPr>
          </w:p>
          <w:p w14:paraId="0989B86B" w14:textId="77777777" w:rsidR="00703BD6" w:rsidRPr="00772DEA" w:rsidRDefault="00703BD6" w:rsidP="00286708">
            <w:pPr>
              <w:rPr>
                <w:b/>
              </w:rPr>
            </w:pPr>
          </w:p>
          <w:p w14:paraId="2B0A04E4" w14:textId="77777777" w:rsidR="00703BD6" w:rsidRPr="00772DEA" w:rsidRDefault="00703BD6" w:rsidP="00286708">
            <w:pPr>
              <w:rPr>
                <w:b/>
              </w:rPr>
            </w:pPr>
          </w:p>
          <w:p w14:paraId="2219E47E" w14:textId="77777777" w:rsidR="00703BD6" w:rsidRPr="00772DEA" w:rsidRDefault="00703BD6" w:rsidP="00286708">
            <w:pPr>
              <w:rPr>
                <w:b/>
              </w:rPr>
            </w:pPr>
          </w:p>
          <w:p w14:paraId="28B10741" w14:textId="77777777" w:rsidR="00703BD6" w:rsidRPr="00772DEA" w:rsidRDefault="00703BD6" w:rsidP="00286708">
            <w:pPr>
              <w:rPr>
                <w:b/>
              </w:rPr>
            </w:pPr>
          </w:p>
          <w:p w14:paraId="2A25F67B" w14:textId="77777777" w:rsidR="00703BD6" w:rsidRPr="00772DEA" w:rsidRDefault="00703BD6" w:rsidP="00286708">
            <w:pPr>
              <w:rPr>
                <w:b/>
              </w:rPr>
            </w:pPr>
          </w:p>
          <w:p w14:paraId="3DEB8A48" w14:textId="77777777" w:rsidR="00703BD6" w:rsidRPr="00772DEA" w:rsidRDefault="00703BD6" w:rsidP="00286708">
            <w:pPr>
              <w:rPr>
                <w:b/>
              </w:rPr>
            </w:pPr>
          </w:p>
          <w:p w14:paraId="6C8D87A9" w14:textId="77777777" w:rsidR="00703BD6" w:rsidRPr="00772DEA" w:rsidRDefault="00703BD6" w:rsidP="00286708">
            <w:pPr>
              <w:rPr>
                <w:b/>
              </w:rPr>
            </w:pPr>
          </w:p>
          <w:p w14:paraId="18AA8B3A" w14:textId="77777777" w:rsidR="00703BD6" w:rsidRPr="00772DEA" w:rsidRDefault="00703BD6" w:rsidP="00286708">
            <w:pPr>
              <w:rPr>
                <w:b/>
              </w:rPr>
            </w:pPr>
          </w:p>
          <w:p w14:paraId="1B56573F" w14:textId="77777777" w:rsidR="00703BD6" w:rsidRPr="00772DEA" w:rsidRDefault="00703BD6" w:rsidP="00286708">
            <w:pPr>
              <w:rPr>
                <w:b/>
              </w:rPr>
            </w:pPr>
          </w:p>
          <w:p w14:paraId="5E03D099" w14:textId="77777777" w:rsidR="00703BD6" w:rsidRPr="00772DEA" w:rsidRDefault="00703BD6" w:rsidP="00286708">
            <w:pPr>
              <w:rPr>
                <w:b/>
              </w:rPr>
            </w:pPr>
          </w:p>
          <w:p w14:paraId="17B341BB" w14:textId="77777777" w:rsidR="00703BD6" w:rsidRPr="00772DEA" w:rsidRDefault="00703BD6" w:rsidP="00286708">
            <w:pPr>
              <w:rPr>
                <w:b/>
              </w:rPr>
            </w:pPr>
          </w:p>
          <w:p w14:paraId="75133795" w14:textId="77777777" w:rsidR="00703BD6" w:rsidRPr="00772DEA" w:rsidRDefault="00703BD6" w:rsidP="00286708">
            <w:pPr>
              <w:rPr>
                <w:b/>
              </w:rPr>
            </w:pPr>
          </w:p>
          <w:p w14:paraId="58BC7159" w14:textId="77777777" w:rsidR="00703BD6" w:rsidRPr="00772DEA" w:rsidRDefault="00703BD6" w:rsidP="00286708">
            <w:pPr>
              <w:rPr>
                <w:b/>
              </w:rPr>
            </w:pPr>
          </w:p>
          <w:p w14:paraId="731DFB60" w14:textId="77777777" w:rsidR="00703BD6" w:rsidRPr="00772DEA" w:rsidRDefault="00703BD6" w:rsidP="00286708">
            <w:pPr>
              <w:rPr>
                <w:b/>
              </w:rPr>
            </w:pPr>
          </w:p>
          <w:p w14:paraId="4C8E3208" w14:textId="77777777" w:rsidR="00703BD6" w:rsidRPr="00772DEA" w:rsidRDefault="00703BD6" w:rsidP="00286708">
            <w:pPr>
              <w:rPr>
                <w:b/>
              </w:rPr>
            </w:pPr>
          </w:p>
          <w:p w14:paraId="6B475BC9" w14:textId="77777777" w:rsidR="00703BD6" w:rsidRPr="00772DEA" w:rsidRDefault="00703BD6" w:rsidP="00286708">
            <w:pPr>
              <w:rPr>
                <w:b/>
              </w:rPr>
            </w:pPr>
          </w:p>
          <w:p w14:paraId="2E7533B2" w14:textId="77777777" w:rsidR="00703BD6" w:rsidRPr="00772DEA" w:rsidRDefault="00703BD6" w:rsidP="00286708">
            <w:pPr>
              <w:rPr>
                <w:b/>
              </w:rPr>
            </w:pPr>
          </w:p>
          <w:p w14:paraId="6020ACAB" w14:textId="77777777" w:rsidR="00703BD6" w:rsidRPr="00772DEA" w:rsidRDefault="00703BD6" w:rsidP="00286708">
            <w:pPr>
              <w:rPr>
                <w:b/>
              </w:rPr>
            </w:pPr>
          </w:p>
          <w:p w14:paraId="1D84F05B" w14:textId="77777777" w:rsidR="00703BD6" w:rsidRPr="00772DEA" w:rsidRDefault="00703BD6" w:rsidP="00286708">
            <w:pPr>
              <w:rPr>
                <w:b/>
              </w:rPr>
            </w:pPr>
          </w:p>
          <w:p w14:paraId="42E0FB15" w14:textId="77777777" w:rsidR="00703BD6" w:rsidRPr="00772DEA" w:rsidRDefault="00703BD6" w:rsidP="00286708">
            <w:pPr>
              <w:rPr>
                <w:b/>
              </w:rPr>
            </w:pPr>
          </w:p>
          <w:p w14:paraId="318E59D3" w14:textId="77777777" w:rsidR="00703BD6" w:rsidRPr="00772DEA" w:rsidRDefault="00703BD6" w:rsidP="00286708">
            <w:pPr>
              <w:rPr>
                <w:b/>
              </w:rPr>
            </w:pPr>
          </w:p>
          <w:p w14:paraId="7C67C2BE" w14:textId="77777777" w:rsidR="00703BD6" w:rsidRPr="00772DEA" w:rsidRDefault="00703BD6" w:rsidP="00286708">
            <w:pPr>
              <w:rPr>
                <w:b/>
              </w:rPr>
            </w:pPr>
          </w:p>
          <w:p w14:paraId="26692E45" w14:textId="77777777" w:rsidR="00703BD6" w:rsidRPr="00772DEA" w:rsidRDefault="00703BD6" w:rsidP="00286708">
            <w:pPr>
              <w:rPr>
                <w:b/>
              </w:rPr>
            </w:pPr>
          </w:p>
          <w:p w14:paraId="03D454A4" w14:textId="77777777" w:rsidR="00703BD6" w:rsidRPr="00772DEA" w:rsidRDefault="00703BD6" w:rsidP="00286708">
            <w:pPr>
              <w:rPr>
                <w:b/>
              </w:rPr>
            </w:pPr>
          </w:p>
          <w:p w14:paraId="6EFA93F9" w14:textId="77777777" w:rsidR="00703BD6" w:rsidRPr="00772DEA" w:rsidRDefault="00703BD6" w:rsidP="00286708">
            <w:pPr>
              <w:rPr>
                <w:b/>
              </w:rPr>
            </w:pPr>
          </w:p>
          <w:p w14:paraId="3F8C6301" w14:textId="77777777" w:rsidR="00703BD6" w:rsidRPr="00772DEA" w:rsidRDefault="00703BD6" w:rsidP="00286708">
            <w:pPr>
              <w:rPr>
                <w:b/>
              </w:rPr>
            </w:pPr>
          </w:p>
          <w:p w14:paraId="458B6723" w14:textId="77777777" w:rsidR="00703BD6" w:rsidRPr="00772DEA" w:rsidRDefault="00703BD6" w:rsidP="00286708">
            <w:pPr>
              <w:rPr>
                <w:b/>
              </w:rPr>
            </w:pPr>
          </w:p>
          <w:p w14:paraId="00C0795F" w14:textId="77777777" w:rsidR="00703BD6" w:rsidRPr="00772DEA" w:rsidRDefault="00703BD6" w:rsidP="00286708">
            <w:pPr>
              <w:rPr>
                <w:b/>
              </w:rPr>
            </w:pPr>
          </w:p>
          <w:p w14:paraId="6AC43143" w14:textId="77777777" w:rsidR="00703BD6" w:rsidRPr="00772DEA" w:rsidRDefault="00703BD6" w:rsidP="00286708">
            <w:pPr>
              <w:rPr>
                <w:b/>
              </w:rPr>
            </w:pPr>
          </w:p>
          <w:p w14:paraId="1767D5F0" w14:textId="77777777" w:rsidR="00703BD6" w:rsidRPr="00772DEA" w:rsidRDefault="00703BD6" w:rsidP="00286708">
            <w:pPr>
              <w:rPr>
                <w:b/>
              </w:rPr>
            </w:pPr>
          </w:p>
          <w:p w14:paraId="6E341C86" w14:textId="3AA4E958" w:rsidR="00703BD6" w:rsidRPr="00772DEA" w:rsidRDefault="00703BD6" w:rsidP="00286708">
            <w:pPr>
              <w:rPr>
                <w:b/>
              </w:rPr>
            </w:pPr>
          </w:p>
        </w:tc>
      </w:tr>
      <w:tr w:rsidR="007730C9" w:rsidRPr="00772DEA" w14:paraId="45C68D9B" w14:textId="77777777" w:rsidTr="00703BD6">
        <w:trPr>
          <w:trHeight w:val="413"/>
          <w:jc w:val="center"/>
        </w:trPr>
        <w:tc>
          <w:tcPr>
            <w:tcW w:w="9490" w:type="dxa"/>
          </w:tcPr>
          <w:p w14:paraId="41FA98D9" w14:textId="77777777" w:rsidR="007730C9" w:rsidRPr="00772DEA" w:rsidRDefault="007730C9" w:rsidP="00286708">
            <w:pPr>
              <w:rPr>
                <w:b/>
              </w:rPr>
            </w:pPr>
            <w:r w:rsidRPr="00772DEA">
              <w:rPr>
                <w:b/>
                <w:sz w:val="22"/>
                <w:szCs w:val="22"/>
              </w:rPr>
              <w:t xml:space="preserve">Signature of Guide: </w:t>
            </w:r>
          </w:p>
        </w:tc>
      </w:tr>
    </w:tbl>
    <w:p w14:paraId="6D3345CD" w14:textId="77777777" w:rsidR="00BC32D7" w:rsidRPr="00772DEA" w:rsidRDefault="00BC32D7" w:rsidP="00C11CE5">
      <w:pPr>
        <w:ind w:hanging="1080"/>
      </w:pPr>
    </w:p>
    <w:sectPr w:rsidR="00BC32D7" w:rsidRPr="00772DEA" w:rsidSect="003F30CA">
      <w:headerReference w:type="even" r:id="rId7"/>
      <w:headerReference w:type="default" r:id="rId8"/>
      <w:footerReference w:type="default" r:id="rId9"/>
      <w:headerReference w:type="first" r:id="rId10"/>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88842" w14:textId="77777777" w:rsidR="0096569E" w:rsidRDefault="0096569E" w:rsidP="0001383F">
      <w:r>
        <w:separator/>
      </w:r>
    </w:p>
  </w:endnote>
  <w:endnote w:type="continuationSeparator" w:id="0">
    <w:p w14:paraId="10B4534F" w14:textId="77777777" w:rsidR="0096569E" w:rsidRDefault="0096569E"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111CD6" w:rsidRDefault="00816EDD">
    <w:pPr>
      <w:pStyle w:val="Footer"/>
    </w:pPr>
    <w:r>
      <w:rPr>
        <w:rFonts w:ascii="Arial" w:hAnsi="Arial" w:cs="Arial"/>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06CB" w14:textId="77777777" w:rsidR="0096569E" w:rsidRDefault="0096569E" w:rsidP="0001383F">
      <w:r>
        <w:separator/>
      </w:r>
    </w:p>
  </w:footnote>
  <w:footnote w:type="continuationSeparator" w:id="0">
    <w:p w14:paraId="4F6E5687" w14:textId="77777777" w:rsidR="0096569E" w:rsidRDefault="0096569E"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111CD6"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5197A00E"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01 : Rev No. </w:t>
    </w:r>
    <w:r w:rsidR="008340FE">
      <w:rPr>
        <w:b/>
        <w:bCs/>
        <w:u w:val="single"/>
      </w:rPr>
      <w:t>0</w:t>
    </w:r>
    <w:r w:rsidR="00C41C3B">
      <w:rPr>
        <w:b/>
        <w:bCs/>
        <w:u w:val="single"/>
      </w:rPr>
      <w:t>0</w:t>
    </w:r>
    <w:r>
      <w:rPr>
        <w:b/>
        <w:bCs/>
        <w:u w:val="single"/>
      </w:rPr>
      <w:t xml:space="preserve"> : Dt. </w:t>
    </w:r>
    <w:r w:rsidR="00111CD6" w:rsidRPr="00111CD6">
      <w:rPr>
        <w:b/>
        <w:bCs/>
        <w:u w:val="single"/>
      </w:rPr>
      <w:t>05/02/26</w:t>
    </w:r>
  </w:p>
  <w:p w14:paraId="6FE4287A" w14:textId="77777777" w:rsidR="00111CD6" w:rsidRPr="007D2AE7" w:rsidRDefault="00000000"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111CD6" w:rsidRDefault="00000000">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8A3"/>
    <w:multiLevelType w:val="hybridMultilevel"/>
    <w:tmpl w:val="F6B4009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8355E42"/>
    <w:multiLevelType w:val="hybridMultilevel"/>
    <w:tmpl w:val="94C81FD4"/>
    <w:lvl w:ilvl="0" w:tplc="40090001">
      <w:start w:val="1"/>
      <w:numFmt w:val="bullet"/>
      <w:lvlText w:val=""/>
      <w:lvlJc w:val="left"/>
      <w:pPr>
        <w:ind w:left="927"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2EA34C44"/>
    <w:multiLevelType w:val="hybridMultilevel"/>
    <w:tmpl w:val="8B8AA46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32D25B38"/>
    <w:multiLevelType w:val="hybridMultilevel"/>
    <w:tmpl w:val="56B6F0C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62E50D9"/>
    <w:multiLevelType w:val="hybridMultilevel"/>
    <w:tmpl w:val="5FC43C3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C955133"/>
    <w:multiLevelType w:val="multilevel"/>
    <w:tmpl w:val="9816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02708A"/>
    <w:multiLevelType w:val="multilevel"/>
    <w:tmpl w:val="665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025FC"/>
    <w:multiLevelType w:val="multilevel"/>
    <w:tmpl w:val="E166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A337F"/>
    <w:multiLevelType w:val="multilevel"/>
    <w:tmpl w:val="BBC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45D03"/>
    <w:multiLevelType w:val="multilevel"/>
    <w:tmpl w:val="18C6E2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044176">
    <w:abstractNumId w:val="1"/>
  </w:num>
  <w:num w:numId="2" w16cid:durableId="1660621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2876666">
    <w:abstractNumId w:val="7"/>
  </w:num>
  <w:num w:numId="4" w16cid:durableId="1232885753">
    <w:abstractNumId w:val="8"/>
  </w:num>
  <w:num w:numId="5" w16cid:durableId="1133525435">
    <w:abstractNumId w:val="6"/>
  </w:num>
  <w:num w:numId="6" w16cid:durableId="345988805">
    <w:abstractNumId w:val="9"/>
  </w:num>
  <w:num w:numId="7" w16cid:durableId="907618149">
    <w:abstractNumId w:val="2"/>
  </w:num>
  <w:num w:numId="8" w16cid:durableId="827090114">
    <w:abstractNumId w:val="3"/>
  </w:num>
  <w:num w:numId="9" w16cid:durableId="1299341746">
    <w:abstractNumId w:val="4"/>
  </w:num>
  <w:num w:numId="10" w16cid:durableId="1969045964">
    <w:abstractNumId w:val="0"/>
  </w:num>
  <w:num w:numId="11" w16cid:durableId="2023048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331F4"/>
    <w:rsid w:val="00040E69"/>
    <w:rsid w:val="000A11F2"/>
    <w:rsid w:val="000B52B8"/>
    <w:rsid w:val="000C7FF9"/>
    <w:rsid w:val="00103407"/>
    <w:rsid w:val="001047C5"/>
    <w:rsid w:val="00111CD6"/>
    <w:rsid w:val="0016504E"/>
    <w:rsid w:val="00171E15"/>
    <w:rsid w:val="001A069A"/>
    <w:rsid w:val="0021032D"/>
    <w:rsid w:val="002112B1"/>
    <w:rsid w:val="00224E18"/>
    <w:rsid w:val="002417FB"/>
    <w:rsid w:val="00246000"/>
    <w:rsid w:val="00261EF0"/>
    <w:rsid w:val="002A4E23"/>
    <w:rsid w:val="002C4F82"/>
    <w:rsid w:val="002D01F5"/>
    <w:rsid w:val="002D1D1A"/>
    <w:rsid w:val="00350DD5"/>
    <w:rsid w:val="003C14AC"/>
    <w:rsid w:val="003E7064"/>
    <w:rsid w:val="003F66F2"/>
    <w:rsid w:val="00407AC7"/>
    <w:rsid w:val="0042050F"/>
    <w:rsid w:val="00445DCE"/>
    <w:rsid w:val="00446E9B"/>
    <w:rsid w:val="00457181"/>
    <w:rsid w:val="00496725"/>
    <w:rsid w:val="004B36BA"/>
    <w:rsid w:val="004C2B7B"/>
    <w:rsid w:val="004D7657"/>
    <w:rsid w:val="00502ED1"/>
    <w:rsid w:val="00522ED9"/>
    <w:rsid w:val="005342B8"/>
    <w:rsid w:val="00577613"/>
    <w:rsid w:val="00596208"/>
    <w:rsid w:val="005A13D9"/>
    <w:rsid w:val="005D3ABB"/>
    <w:rsid w:val="005E4F1C"/>
    <w:rsid w:val="005F00E1"/>
    <w:rsid w:val="00692500"/>
    <w:rsid w:val="006A7C44"/>
    <w:rsid w:val="006E0F94"/>
    <w:rsid w:val="006E27EB"/>
    <w:rsid w:val="007009CD"/>
    <w:rsid w:val="00703BD6"/>
    <w:rsid w:val="00710B25"/>
    <w:rsid w:val="0072052F"/>
    <w:rsid w:val="007278E8"/>
    <w:rsid w:val="00755C76"/>
    <w:rsid w:val="00756C83"/>
    <w:rsid w:val="00772DEA"/>
    <w:rsid w:val="007730C9"/>
    <w:rsid w:val="00787536"/>
    <w:rsid w:val="007931B2"/>
    <w:rsid w:val="007B2A97"/>
    <w:rsid w:val="007C2629"/>
    <w:rsid w:val="00810BFE"/>
    <w:rsid w:val="00813BD0"/>
    <w:rsid w:val="00815F9D"/>
    <w:rsid w:val="00816EDD"/>
    <w:rsid w:val="008306EE"/>
    <w:rsid w:val="008340FE"/>
    <w:rsid w:val="00851224"/>
    <w:rsid w:val="00895F2F"/>
    <w:rsid w:val="008C09D8"/>
    <w:rsid w:val="008C0C39"/>
    <w:rsid w:val="008D27FB"/>
    <w:rsid w:val="008D6E5C"/>
    <w:rsid w:val="008E25D3"/>
    <w:rsid w:val="008F3A55"/>
    <w:rsid w:val="009033C7"/>
    <w:rsid w:val="00924D06"/>
    <w:rsid w:val="0096569E"/>
    <w:rsid w:val="00966F4F"/>
    <w:rsid w:val="009876B6"/>
    <w:rsid w:val="00993E37"/>
    <w:rsid w:val="009A1CBD"/>
    <w:rsid w:val="009A5F21"/>
    <w:rsid w:val="009A67B0"/>
    <w:rsid w:val="009C5C1E"/>
    <w:rsid w:val="00A075C2"/>
    <w:rsid w:val="00A257B8"/>
    <w:rsid w:val="00A25A8C"/>
    <w:rsid w:val="00A45FF2"/>
    <w:rsid w:val="00A50692"/>
    <w:rsid w:val="00A66A44"/>
    <w:rsid w:val="00A8371A"/>
    <w:rsid w:val="00A933AE"/>
    <w:rsid w:val="00AC3C91"/>
    <w:rsid w:val="00AC5B55"/>
    <w:rsid w:val="00B22E99"/>
    <w:rsid w:val="00B31648"/>
    <w:rsid w:val="00B34940"/>
    <w:rsid w:val="00B915BB"/>
    <w:rsid w:val="00BC1BE2"/>
    <w:rsid w:val="00BC32D7"/>
    <w:rsid w:val="00BC5DAE"/>
    <w:rsid w:val="00C04A14"/>
    <w:rsid w:val="00C11CE5"/>
    <w:rsid w:val="00C23F0E"/>
    <w:rsid w:val="00C258E9"/>
    <w:rsid w:val="00C410F6"/>
    <w:rsid w:val="00C41C3B"/>
    <w:rsid w:val="00C57CCF"/>
    <w:rsid w:val="00C6364F"/>
    <w:rsid w:val="00C82B27"/>
    <w:rsid w:val="00CB679F"/>
    <w:rsid w:val="00CF2BA6"/>
    <w:rsid w:val="00D04C8E"/>
    <w:rsid w:val="00D21D32"/>
    <w:rsid w:val="00D72AA2"/>
    <w:rsid w:val="00D95657"/>
    <w:rsid w:val="00E35195"/>
    <w:rsid w:val="00E44E8A"/>
    <w:rsid w:val="00ED036B"/>
    <w:rsid w:val="00ED0D01"/>
    <w:rsid w:val="00EE7DDB"/>
    <w:rsid w:val="00F30753"/>
    <w:rsid w:val="00F37B44"/>
    <w:rsid w:val="00F54A1E"/>
    <w:rsid w:val="00F66894"/>
    <w:rsid w:val="00F73B5F"/>
    <w:rsid w:val="00F828BB"/>
    <w:rsid w:val="00F92338"/>
    <w:rsid w:val="00FA3DDD"/>
    <w:rsid w:val="00FB42A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7FB"/>
    <w:pPr>
      <w:spacing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8F3A55"/>
    <w:rPr>
      <w:color w:val="0000FF" w:themeColor="hyperlink"/>
      <w:u w:val="single"/>
    </w:rPr>
  </w:style>
  <w:style w:type="character" w:styleId="UnresolvedMention">
    <w:name w:val="Unresolved Mention"/>
    <w:basedOn w:val="DefaultParagraphFont"/>
    <w:uiPriority w:val="99"/>
    <w:semiHidden/>
    <w:unhideWhenUsed/>
    <w:rsid w:val="008F3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krish salam</cp:lastModifiedBy>
  <cp:revision>44</cp:revision>
  <dcterms:created xsi:type="dcterms:W3CDTF">2026-08-11T07:50:00Z</dcterms:created>
  <dcterms:modified xsi:type="dcterms:W3CDTF">2026-08-11T08:40:00Z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cae4906d-3827-4cde-853d-5ceeaabe2c73</vt:lpwstr>
  </property>
</Properties>
</file>