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618D2" w14:textId="718C470C" w:rsidR="00E45ED5" w:rsidRPr="00E45ED5" w:rsidRDefault="00E45ED5" w:rsidP="00E45ED5">
      <w:pPr>
        <w:pStyle w:val="Title"/>
        <w:rPr>
          <w:sz w:val="72"/>
          <w:szCs w:val="72"/>
        </w:rPr>
      </w:pPr>
      <w:r>
        <w:rPr>
          <w:sz w:val="72"/>
          <w:szCs w:val="72"/>
        </w:rPr>
        <w:t xml:space="preserve">             </w:t>
      </w:r>
      <w:r w:rsidRPr="00E45ED5">
        <w:rPr>
          <w:color w:val="4472C4" w:themeColor="accent1"/>
          <w:spacing w:val="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Lab Assignment 9</w:t>
      </w:r>
    </w:p>
    <w:p w14:paraId="51DDA68B" w14:textId="4DD46664" w:rsidR="00E45ED5" w:rsidRPr="00E45ED5" w:rsidRDefault="00E45ED5" w:rsidP="00E45ED5">
      <w:pPr>
        <w:rPr>
          <w:b/>
          <w:bCs/>
          <w:sz w:val="32"/>
          <w:szCs w:val="32"/>
        </w:rPr>
      </w:pPr>
      <w:r w:rsidRPr="00E45ED5">
        <w:rPr>
          <w:b/>
          <w:bCs/>
          <w:sz w:val="32"/>
          <w:szCs w:val="32"/>
        </w:rPr>
        <w:t xml:space="preserve">K </w:t>
      </w:r>
      <w:proofErr w:type="spellStart"/>
      <w:r w:rsidRPr="00E45ED5">
        <w:rPr>
          <w:b/>
          <w:bCs/>
          <w:sz w:val="32"/>
          <w:szCs w:val="32"/>
        </w:rPr>
        <w:t>Vignanand</w:t>
      </w:r>
      <w:proofErr w:type="spellEnd"/>
      <w:r w:rsidRPr="00E45ED5">
        <w:rPr>
          <w:b/>
          <w:bCs/>
          <w:sz w:val="32"/>
          <w:szCs w:val="32"/>
        </w:rPr>
        <w:t xml:space="preserve"> Rao </w:t>
      </w:r>
    </w:p>
    <w:p w14:paraId="1E58F104" w14:textId="79665479" w:rsidR="00E45ED5" w:rsidRPr="00E45ED5" w:rsidRDefault="00E45ED5" w:rsidP="00E45ED5">
      <w:pPr>
        <w:rPr>
          <w:b/>
          <w:bCs/>
          <w:sz w:val="32"/>
          <w:szCs w:val="32"/>
        </w:rPr>
      </w:pPr>
      <w:r w:rsidRPr="00E45ED5">
        <w:rPr>
          <w:b/>
          <w:bCs/>
          <w:sz w:val="32"/>
          <w:szCs w:val="32"/>
        </w:rPr>
        <w:t>2303A52439</w:t>
      </w:r>
    </w:p>
    <w:p w14:paraId="1E5FBDEB" w14:textId="51208D7E" w:rsidR="00E45ED5" w:rsidRPr="00E45ED5" w:rsidRDefault="00E45ED5" w:rsidP="00E45ED5">
      <w:pPr>
        <w:rPr>
          <w:b/>
          <w:bCs/>
          <w:sz w:val="32"/>
          <w:szCs w:val="32"/>
        </w:rPr>
      </w:pPr>
      <w:r w:rsidRPr="00E45ED5">
        <w:rPr>
          <w:b/>
          <w:bCs/>
          <w:sz w:val="32"/>
          <w:szCs w:val="32"/>
        </w:rPr>
        <w:t>Batch 41</w:t>
      </w:r>
    </w:p>
    <w:p w14:paraId="3F1DF761" w14:textId="2D8E9457" w:rsidR="00E45ED5" w:rsidRPr="00E45ED5" w:rsidRDefault="00E45ED5" w:rsidP="00E45ED5">
      <w:r w:rsidRPr="00E45ED5">
        <w:rPr>
          <w:b/>
          <w:bCs/>
          <w:sz w:val="28"/>
          <w:szCs w:val="28"/>
        </w:rPr>
        <w:t>Task 1: Auto-Generating Function Documentation in a Shared Codebase</w:t>
      </w:r>
      <w:r w:rsidRPr="00E45ED5">
        <w:t>.</w:t>
      </w:r>
    </w:p>
    <w:p w14:paraId="7BA81AB4" w14:textId="77777777" w:rsidR="00E45ED5" w:rsidRPr="00E45ED5" w:rsidRDefault="00E45ED5" w:rsidP="00E45ED5">
      <w:pPr>
        <w:rPr>
          <w:b/>
          <w:bCs/>
          <w:sz w:val="28"/>
          <w:szCs w:val="28"/>
        </w:rPr>
      </w:pPr>
      <w:r w:rsidRPr="00E45ED5">
        <w:rPr>
          <w:b/>
          <w:bCs/>
          <w:sz w:val="28"/>
          <w:szCs w:val="28"/>
        </w:rPr>
        <w:t>Prompt used:</w:t>
      </w:r>
    </w:p>
    <w:p w14:paraId="7B155CC1" w14:textId="77777777" w:rsidR="00E45ED5" w:rsidRPr="00E45ED5" w:rsidRDefault="00E45ED5" w:rsidP="00E45ED5">
      <w:r w:rsidRPr="00E45ED5">
        <w:t xml:space="preserve">#Generate a calculator with multiple functions. </w:t>
      </w:r>
      <w:proofErr w:type="gramStart"/>
      <w:r w:rsidRPr="00E45ED5">
        <w:t>Using  a</w:t>
      </w:r>
      <w:proofErr w:type="gramEnd"/>
      <w:r w:rsidRPr="00E45ED5">
        <w:t xml:space="preserve"> python script without any docstrings.</w:t>
      </w:r>
    </w:p>
    <w:p w14:paraId="7D945192" w14:textId="77777777" w:rsidR="00E45ED5" w:rsidRPr="00E45ED5" w:rsidRDefault="00E45ED5" w:rsidP="00E45ED5">
      <w:r w:rsidRPr="00E45ED5">
        <w:t>#Generate Google-style function docstrings for each function where it should clearly explain which function is doing what and what values it returning and a brief explanation of every function.</w:t>
      </w:r>
    </w:p>
    <w:p w14:paraId="3E0A38D0" w14:textId="77777777" w:rsidR="00E45ED5" w:rsidRPr="00E45ED5" w:rsidRDefault="00E45ED5" w:rsidP="00E45ED5">
      <w:pPr>
        <w:rPr>
          <w:b/>
          <w:bCs/>
          <w:sz w:val="28"/>
          <w:szCs w:val="28"/>
        </w:rPr>
      </w:pPr>
      <w:r w:rsidRPr="00E45ED5">
        <w:rPr>
          <w:b/>
          <w:bCs/>
          <w:sz w:val="28"/>
          <w:szCs w:val="28"/>
        </w:rPr>
        <w:t>Code:</w:t>
      </w:r>
    </w:p>
    <w:p w14:paraId="29325742" w14:textId="77777777" w:rsidR="00E45ED5" w:rsidRPr="00E45ED5" w:rsidRDefault="00E45ED5" w:rsidP="00E45ED5">
      <w:pPr>
        <w:rPr>
          <w:b/>
          <w:bCs/>
          <w:sz w:val="28"/>
          <w:szCs w:val="28"/>
        </w:rPr>
      </w:pPr>
      <w:r w:rsidRPr="00E45ED5">
        <w:rPr>
          <w:b/>
          <w:bCs/>
          <w:sz w:val="28"/>
          <w:szCs w:val="28"/>
        </w:rPr>
        <w:t>Without Docstrings:</w:t>
      </w:r>
    </w:p>
    <w:p w14:paraId="3DA002B6" w14:textId="30E32EAB" w:rsidR="00E45ED5" w:rsidRDefault="00E45ED5" w:rsidP="00E45ED5">
      <w:r>
        <w:rPr>
          <w:noProof/>
        </w:rPr>
        <w:drawing>
          <wp:inline distT="0" distB="0" distL="0" distR="0" wp14:anchorId="16823489" wp14:editId="22121E09">
            <wp:extent cx="5731510" cy="3467100"/>
            <wp:effectExtent l="0" t="0" r="2540" b="0"/>
            <wp:docPr id="155134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47203" name="Picture 1"/>
                    <pic:cNvPicPr>
                      <a:picLocks noChangeAspect="1"/>
                    </pic:cNvPicPr>
                  </pic:nvPicPr>
                  <pic:blipFill>
                    <a:blip r:embed="rId4"/>
                    <a:stretch>
                      <a:fillRect/>
                    </a:stretch>
                  </pic:blipFill>
                  <pic:spPr>
                    <a:xfrm>
                      <a:off x="0" y="0"/>
                      <a:ext cx="5731510" cy="3467100"/>
                    </a:xfrm>
                    <a:prstGeom prst="rect">
                      <a:avLst/>
                    </a:prstGeom>
                  </pic:spPr>
                </pic:pic>
              </a:graphicData>
            </a:graphic>
          </wp:inline>
        </w:drawing>
      </w:r>
    </w:p>
    <w:p w14:paraId="0B119108" w14:textId="78A71294" w:rsidR="00E45ED5" w:rsidRPr="00E45ED5" w:rsidRDefault="00E45ED5" w:rsidP="00E45ED5">
      <w:r>
        <w:rPr>
          <w:noProof/>
        </w:rPr>
        <w:lastRenderedPageBreak/>
        <w:drawing>
          <wp:inline distT="0" distB="0" distL="0" distR="0" wp14:anchorId="3C80AE3A" wp14:editId="2FA8C7A7">
            <wp:extent cx="5731510" cy="5099685"/>
            <wp:effectExtent l="0" t="0" r="2540" b="5715"/>
            <wp:docPr id="9289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7386" name="Picture 1"/>
                    <pic:cNvPicPr>
                      <a:picLocks noChangeAspect="1"/>
                    </pic:cNvPicPr>
                  </pic:nvPicPr>
                  <pic:blipFill>
                    <a:blip r:embed="rId5"/>
                    <a:stretch>
                      <a:fillRect/>
                    </a:stretch>
                  </pic:blipFill>
                  <pic:spPr>
                    <a:xfrm>
                      <a:off x="0" y="0"/>
                      <a:ext cx="5731510" cy="5099685"/>
                    </a:xfrm>
                    <a:prstGeom prst="rect">
                      <a:avLst/>
                    </a:prstGeom>
                  </pic:spPr>
                </pic:pic>
              </a:graphicData>
            </a:graphic>
          </wp:inline>
        </w:drawing>
      </w:r>
    </w:p>
    <w:p w14:paraId="3E94D5FC" w14:textId="77777777" w:rsidR="00E45ED5" w:rsidRPr="00E45ED5" w:rsidRDefault="00E45ED5" w:rsidP="00E45ED5">
      <w:pPr>
        <w:rPr>
          <w:b/>
          <w:bCs/>
          <w:sz w:val="32"/>
          <w:szCs w:val="32"/>
        </w:rPr>
      </w:pPr>
      <w:r w:rsidRPr="00E45ED5">
        <w:rPr>
          <w:b/>
          <w:bCs/>
          <w:sz w:val="32"/>
          <w:szCs w:val="32"/>
        </w:rPr>
        <w:t xml:space="preserve">With Docstrings: </w:t>
      </w:r>
    </w:p>
    <w:p w14:paraId="6FD4A308" w14:textId="13684C41" w:rsidR="00E45ED5" w:rsidRDefault="00E45ED5" w:rsidP="00E45ED5">
      <w:r w:rsidRPr="00E45ED5">
        <w:lastRenderedPageBreak/>
        <w:t xml:space="preserve"> </w:t>
      </w:r>
      <w:r>
        <w:rPr>
          <w:noProof/>
        </w:rPr>
        <w:drawing>
          <wp:inline distT="0" distB="0" distL="0" distR="0" wp14:anchorId="23420466" wp14:editId="36AF8C08">
            <wp:extent cx="5731510" cy="3057525"/>
            <wp:effectExtent l="0" t="0" r="2540" b="9525"/>
            <wp:docPr id="19364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0315" name="Picture 1"/>
                    <pic:cNvPicPr>
                      <a:picLocks noChangeAspect="1"/>
                    </pic:cNvPicPr>
                  </pic:nvPicPr>
                  <pic:blipFill rotWithShape="1">
                    <a:blip r:embed="rId6"/>
                    <a:srcRect b="28188"/>
                    <a:stretch>
                      <a:fillRect/>
                    </a:stretch>
                  </pic:blipFill>
                  <pic:spPr bwMode="auto">
                    <a:xfrm>
                      <a:off x="0" y="0"/>
                      <a:ext cx="5731510" cy="3057525"/>
                    </a:xfrm>
                    <a:prstGeom prst="rect">
                      <a:avLst/>
                    </a:prstGeom>
                    <a:ln>
                      <a:noFill/>
                    </a:ln>
                    <a:extLst>
                      <a:ext uri="{53640926-AAD7-44D8-BBD7-CCE9431645EC}">
                        <a14:shadowObscured xmlns:a14="http://schemas.microsoft.com/office/drawing/2010/main"/>
                      </a:ext>
                    </a:extLst>
                  </pic:spPr>
                </pic:pic>
              </a:graphicData>
            </a:graphic>
          </wp:inline>
        </w:drawing>
      </w:r>
    </w:p>
    <w:p w14:paraId="716AA626" w14:textId="4E81E176" w:rsidR="00E45ED5" w:rsidRDefault="00E45ED5" w:rsidP="00E45ED5">
      <w:r>
        <w:rPr>
          <w:noProof/>
        </w:rPr>
        <w:lastRenderedPageBreak/>
        <w:drawing>
          <wp:inline distT="0" distB="0" distL="0" distR="0" wp14:anchorId="67B350A5" wp14:editId="3512A907">
            <wp:extent cx="5460735" cy="5212080"/>
            <wp:effectExtent l="0" t="0" r="6985" b="7620"/>
            <wp:docPr id="13582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5795" name="Picture 1"/>
                    <pic:cNvPicPr>
                      <a:picLocks noChangeAspect="1"/>
                    </pic:cNvPicPr>
                  </pic:nvPicPr>
                  <pic:blipFill>
                    <a:blip r:embed="rId7"/>
                    <a:stretch>
                      <a:fillRect/>
                    </a:stretch>
                  </pic:blipFill>
                  <pic:spPr>
                    <a:xfrm>
                      <a:off x="0" y="0"/>
                      <a:ext cx="5464866" cy="5216023"/>
                    </a:xfrm>
                    <a:prstGeom prst="rect">
                      <a:avLst/>
                    </a:prstGeom>
                  </pic:spPr>
                </pic:pic>
              </a:graphicData>
            </a:graphic>
          </wp:inline>
        </w:drawing>
      </w:r>
    </w:p>
    <w:p w14:paraId="25DC91EA" w14:textId="205CF612" w:rsidR="00E45ED5" w:rsidRPr="00E45ED5" w:rsidRDefault="00E45ED5" w:rsidP="00E45ED5">
      <w:r>
        <w:rPr>
          <w:noProof/>
        </w:rPr>
        <w:drawing>
          <wp:inline distT="0" distB="0" distL="0" distR="0" wp14:anchorId="2958D447" wp14:editId="7B09D1E6">
            <wp:extent cx="5731510" cy="2796540"/>
            <wp:effectExtent l="0" t="0" r="2540" b="3810"/>
            <wp:docPr id="2136659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59081" name="Picture 1"/>
                    <pic:cNvPicPr>
                      <a:picLocks noChangeAspect="1"/>
                    </pic:cNvPicPr>
                  </pic:nvPicPr>
                  <pic:blipFill>
                    <a:blip r:embed="rId8"/>
                    <a:stretch>
                      <a:fillRect/>
                    </a:stretch>
                  </pic:blipFill>
                  <pic:spPr>
                    <a:xfrm>
                      <a:off x="0" y="0"/>
                      <a:ext cx="5731510" cy="2796540"/>
                    </a:xfrm>
                    <a:prstGeom prst="rect">
                      <a:avLst/>
                    </a:prstGeom>
                  </pic:spPr>
                </pic:pic>
              </a:graphicData>
            </a:graphic>
          </wp:inline>
        </w:drawing>
      </w:r>
    </w:p>
    <w:p w14:paraId="6D5F3C3C" w14:textId="5DA8511C" w:rsidR="00E45ED5" w:rsidRPr="00E45ED5" w:rsidRDefault="00E45ED5" w:rsidP="00E45ED5">
      <w:r w:rsidRPr="00E45ED5">
        <w:rPr>
          <w:b/>
          <w:bCs/>
          <w:sz w:val="32"/>
          <w:szCs w:val="32"/>
        </w:rPr>
        <w:lastRenderedPageBreak/>
        <w:t>Output:</w:t>
      </w:r>
      <w:r w:rsidRPr="00E45ED5">
        <w:rPr>
          <w:noProof/>
        </w:rPr>
        <w:t xml:space="preserve"> </w:t>
      </w:r>
      <w:r>
        <w:rPr>
          <w:noProof/>
        </w:rPr>
        <w:drawing>
          <wp:inline distT="0" distB="0" distL="0" distR="0" wp14:anchorId="45076222" wp14:editId="474C8572">
            <wp:extent cx="5731510" cy="1880870"/>
            <wp:effectExtent l="0" t="0" r="2540" b="5080"/>
            <wp:docPr id="1772160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60779" name="Picture 1"/>
                    <pic:cNvPicPr>
                      <a:picLocks noChangeAspect="1"/>
                    </pic:cNvPicPr>
                  </pic:nvPicPr>
                  <pic:blipFill>
                    <a:blip r:embed="rId9"/>
                    <a:stretch>
                      <a:fillRect/>
                    </a:stretch>
                  </pic:blipFill>
                  <pic:spPr>
                    <a:xfrm>
                      <a:off x="0" y="0"/>
                      <a:ext cx="5731510" cy="1880870"/>
                    </a:xfrm>
                    <a:prstGeom prst="rect">
                      <a:avLst/>
                    </a:prstGeom>
                  </pic:spPr>
                </pic:pic>
              </a:graphicData>
            </a:graphic>
          </wp:inline>
        </w:drawing>
      </w:r>
      <w:r w:rsidRPr="00E45ED5">
        <w:t xml:space="preserve"> </w:t>
      </w:r>
    </w:p>
    <w:p w14:paraId="7996AEA6" w14:textId="77777777" w:rsidR="00E45ED5" w:rsidRPr="00E45ED5" w:rsidRDefault="00E45ED5" w:rsidP="00E45ED5">
      <w:pPr>
        <w:rPr>
          <w:b/>
          <w:bCs/>
          <w:sz w:val="32"/>
          <w:szCs w:val="32"/>
        </w:rPr>
      </w:pPr>
      <w:r w:rsidRPr="00E45ED5">
        <w:rPr>
          <w:b/>
          <w:bCs/>
          <w:sz w:val="32"/>
          <w:szCs w:val="32"/>
        </w:rPr>
        <w:t>Justification:</w:t>
      </w:r>
    </w:p>
    <w:p w14:paraId="24B70307" w14:textId="76D87D95" w:rsidR="00E45ED5" w:rsidRDefault="00E45ED5" w:rsidP="00E45ED5">
      <w:r>
        <w:t>B</w:t>
      </w:r>
      <w:r w:rsidRPr="00E45ED5">
        <w:t>oth with and without docstrings, offers flexibility. Docstrings are crucial for readability and maintenance in collaborative projects, while a version without them might be preferred for concise examples or when code size is a critical factor</w:t>
      </w:r>
      <w:r>
        <w:t>.</w:t>
      </w:r>
    </w:p>
    <w:p w14:paraId="1CB2D751" w14:textId="77777777" w:rsidR="00E45ED5" w:rsidRDefault="00E45ED5" w:rsidP="00E45ED5"/>
    <w:p w14:paraId="1D4A1AA7" w14:textId="77777777" w:rsidR="00E45ED5" w:rsidRDefault="00E45ED5" w:rsidP="00E45ED5"/>
    <w:p w14:paraId="2DEE2028" w14:textId="77777777" w:rsidR="00E45ED5" w:rsidRPr="00E45ED5" w:rsidRDefault="00E45ED5" w:rsidP="00E45ED5"/>
    <w:p w14:paraId="1BFBEC9A" w14:textId="77777777" w:rsidR="00E45ED5" w:rsidRDefault="00E45ED5" w:rsidP="00E45ED5"/>
    <w:p w14:paraId="074AB0B4" w14:textId="77777777" w:rsidR="00D05645" w:rsidRDefault="00D05645" w:rsidP="00E45ED5"/>
    <w:p w14:paraId="07947AC4" w14:textId="77777777" w:rsidR="00D05645" w:rsidRDefault="00D05645" w:rsidP="00E45ED5"/>
    <w:p w14:paraId="516D859D" w14:textId="77777777" w:rsidR="00D05645" w:rsidRDefault="00D05645" w:rsidP="00E45ED5"/>
    <w:p w14:paraId="62B9D136" w14:textId="77777777" w:rsidR="00D05645" w:rsidRDefault="00D05645" w:rsidP="00E45ED5"/>
    <w:p w14:paraId="2F72C306" w14:textId="77777777" w:rsidR="00D05645" w:rsidRDefault="00D05645" w:rsidP="00E45ED5"/>
    <w:p w14:paraId="6DE4176C" w14:textId="77777777" w:rsidR="00D05645" w:rsidRDefault="00D05645" w:rsidP="00E45ED5"/>
    <w:p w14:paraId="1DC31375" w14:textId="77777777" w:rsidR="00D05645" w:rsidRDefault="00D05645" w:rsidP="00E45ED5"/>
    <w:p w14:paraId="03CD1597" w14:textId="77777777" w:rsidR="00D05645" w:rsidRDefault="00D05645" w:rsidP="00E45ED5"/>
    <w:p w14:paraId="44D3B0B7" w14:textId="77777777" w:rsidR="00D05645" w:rsidRDefault="00D05645" w:rsidP="00E45ED5"/>
    <w:p w14:paraId="16047C4F" w14:textId="77777777" w:rsidR="00D05645" w:rsidRPr="00E45ED5" w:rsidRDefault="00D05645" w:rsidP="00E45ED5"/>
    <w:p w14:paraId="2AB0873E" w14:textId="77777777" w:rsidR="00E45ED5" w:rsidRPr="00E45ED5" w:rsidRDefault="00E45ED5" w:rsidP="00E45ED5"/>
    <w:p w14:paraId="5141314F" w14:textId="0D9C1F9F" w:rsidR="00E45ED5" w:rsidRPr="00E45ED5" w:rsidRDefault="00E45ED5" w:rsidP="00E45ED5">
      <w:pPr>
        <w:rPr>
          <w:b/>
          <w:bCs/>
          <w:sz w:val="32"/>
          <w:szCs w:val="32"/>
        </w:rPr>
      </w:pPr>
      <w:r w:rsidRPr="00E45ED5">
        <w:rPr>
          <w:b/>
          <w:bCs/>
          <w:sz w:val="32"/>
          <w:szCs w:val="32"/>
        </w:rPr>
        <w:lastRenderedPageBreak/>
        <w:t>Task 2: Enhancing Readability Through AI-Generated Inline</w:t>
      </w:r>
      <w:r>
        <w:rPr>
          <w:b/>
          <w:bCs/>
          <w:sz w:val="32"/>
          <w:szCs w:val="32"/>
        </w:rPr>
        <w:t xml:space="preserve"> Comments</w:t>
      </w:r>
    </w:p>
    <w:p w14:paraId="1C84270E" w14:textId="77777777" w:rsidR="00E45ED5" w:rsidRPr="00E45ED5" w:rsidRDefault="00E45ED5" w:rsidP="00E45ED5">
      <w:pPr>
        <w:rPr>
          <w:b/>
          <w:bCs/>
          <w:sz w:val="28"/>
          <w:szCs w:val="28"/>
        </w:rPr>
      </w:pPr>
      <w:r w:rsidRPr="00E45ED5">
        <w:rPr>
          <w:b/>
          <w:bCs/>
          <w:sz w:val="28"/>
          <w:szCs w:val="28"/>
        </w:rPr>
        <w:t>Prompt used:</w:t>
      </w:r>
    </w:p>
    <w:p w14:paraId="14DAF5B1" w14:textId="77777777" w:rsidR="00E45ED5" w:rsidRPr="00E45ED5" w:rsidRDefault="00E45ED5" w:rsidP="00E45ED5">
      <w:r w:rsidRPr="00E45ED5">
        <w:t>#Generate a python script in which it contains loops, conditional logic and Algorithms without inline comments or docstrings.</w:t>
      </w:r>
    </w:p>
    <w:p w14:paraId="2F104438" w14:textId="77777777" w:rsidR="00E45ED5" w:rsidRPr="00E45ED5" w:rsidRDefault="00E45ED5" w:rsidP="00E45ED5">
      <w:r w:rsidRPr="00E45ED5">
        <w:t>#Generate inline comments only for complex or non- obvious logic but on syntax of the function.</w:t>
      </w:r>
    </w:p>
    <w:p w14:paraId="1E15E5AC" w14:textId="77777777" w:rsidR="00E45ED5" w:rsidRPr="00E45ED5" w:rsidRDefault="00E45ED5" w:rsidP="00E45ED5">
      <w:pPr>
        <w:rPr>
          <w:b/>
          <w:bCs/>
          <w:sz w:val="28"/>
          <w:szCs w:val="28"/>
        </w:rPr>
      </w:pPr>
      <w:r w:rsidRPr="00E45ED5">
        <w:rPr>
          <w:b/>
          <w:bCs/>
          <w:sz w:val="28"/>
          <w:szCs w:val="28"/>
        </w:rPr>
        <w:t>Code:</w:t>
      </w:r>
    </w:p>
    <w:p w14:paraId="4918BC58" w14:textId="77777777" w:rsidR="00E45ED5" w:rsidRPr="00E45ED5" w:rsidRDefault="00E45ED5" w:rsidP="00E45ED5">
      <w:pPr>
        <w:rPr>
          <w:b/>
          <w:bCs/>
          <w:sz w:val="28"/>
          <w:szCs w:val="28"/>
        </w:rPr>
      </w:pPr>
      <w:r w:rsidRPr="00E45ED5">
        <w:rPr>
          <w:b/>
          <w:bCs/>
          <w:sz w:val="28"/>
          <w:szCs w:val="28"/>
        </w:rPr>
        <w:t>Without Docstrings:</w:t>
      </w:r>
    </w:p>
    <w:p w14:paraId="4B333DC9" w14:textId="0F42DBFC" w:rsidR="00E45ED5" w:rsidRPr="00E45ED5" w:rsidRDefault="00E45ED5" w:rsidP="00E45ED5">
      <w:r>
        <w:rPr>
          <w:noProof/>
        </w:rPr>
        <w:drawing>
          <wp:inline distT="0" distB="0" distL="0" distR="0" wp14:anchorId="12FE0593" wp14:editId="3628A6A1">
            <wp:extent cx="5731510" cy="3662680"/>
            <wp:effectExtent l="0" t="0" r="2540" b="0"/>
            <wp:docPr id="26172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21301" name="Picture 1"/>
                    <pic:cNvPicPr>
                      <a:picLocks noChangeAspect="1"/>
                    </pic:cNvPicPr>
                  </pic:nvPicPr>
                  <pic:blipFill>
                    <a:blip r:embed="rId10"/>
                    <a:stretch>
                      <a:fillRect/>
                    </a:stretch>
                  </pic:blipFill>
                  <pic:spPr>
                    <a:xfrm>
                      <a:off x="0" y="0"/>
                      <a:ext cx="5731510" cy="3662680"/>
                    </a:xfrm>
                    <a:prstGeom prst="rect">
                      <a:avLst/>
                    </a:prstGeom>
                  </pic:spPr>
                </pic:pic>
              </a:graphicData>
            </a:graphic>
          </wp:inline>
        </w:drawing>
      </w:r>
    </w:p>
    <w:p w14:paraId="07D62A2E" w14:textId="77777777" w:rsidR="00E45ED5" w:rsidRPr="00E45ED5" w:rsidRDefault="00E45ED5" w:rsidP="00E45ED5">
      <w:pPr>
        <w:rPr>
          <w:b/>
          <w:bCs/>
          <w:sz w:val="28"/>
          <w:szCs w:val="28"/>
        </w:rPr>
      </w:pPr>
      <w:r w:rsidRPr="00E45ED5">
        <w:rPr>
          <w:b/>
          <w:bCs/>
          <w:sz w:val="28"/>
          <w:szCs w:val="28"/>
        </w:rPr>
        <w:t>With inline comments:</w:t>
      </w:r>
    </w:p>
    <w:p w14:paraId="73BD23EE" w14:textId="77777777" w:rsidR="00E45ED5" w:rsidRDefault="00E45ED5" w:rsidP="00E45ED5">
      <w:r>
        <w:rPr>
          <w:noProof/>
        </w:rPr>
        <w:lastRenderedPageBreak/>
        <w:drawing>
          <wp:inline distT="0" distB="0" distL="0" distR="0" wp14:anchorId="3589BC9F" wp14:editId="0015FF4D">
            <wp:extent cx="5731510" cy="3246120"/>
            <wp:effectExtent l="0" t="0" r="2540" b="0"/>
            <wp:docPr id="158270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09605" name="Picture 1"/>
                    <pic:cNvPicPr>
                      <a:picLocks noChangeAspect="1"/>
                    </pic:cNvPicPr>
                  </pic:nvPicPr>
                  <pic:blipFill>
                    <a:blip r:embed="rId11"/>
                    <a:stretch>
                      <a:fillRect/>
                    </a:stretch>
                  </pic:blipFill>
                  <pic:spPr>
                    <a:xfrm>
                      <a:off x="0" y="0"/>
                      <a:ext cx="5731510" cy="3246120"/>
                    </a:xfrm>
                    <a:prstGeom prst="rect">
                      <a:avLst/>
                    </a:prstGeom>
                  </pic:spPr>
                </pic:pic>
              </a:graphicData>
            </a:graphic>
          </wp:inline>
        </w:drawing>
      </w:r>
    </w:p>
    <w:p w14:paraId="3E1CD83D" w14:textId="54F63AFC" w:rsidR="00E45ED5" w:rsidRPr="00E45ED5" w:rsidRDefault="00E45ED5" w:rsidP="00E45ED5">
      <w:r>
        <w:rPr>
          <w:noProof/>
        </w:rPr>
        <w:drawing>
          <wp:inline distT="0" distB="0" distL="0" distR="0" wp14:anchorId="0541C545" wp14:editId="473994E0">
            <wp:extent cx="5731510" cy="2041525"/>
            <wp:effectExtent l="0" t="0" r="2540" b="0"/>
            <wp:docPr id="773875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75186" name="Picture 1"/>
                    <pic:cNvPicPr>
                      <a:picLocks noChangeAspect="1"/>
                    </pic:cNvPicPr>
                  </pic:nvPicPr>
                  <pic:blipFill>
                    <a:blip r:embed="rId12"/>
                    <a:stretch>
                      <a:fillRect/>
                    </a:stretch>
                  </pic:blipFill>
                  <pic:spPr>
                    <a:xfrm>
                      <a:off x="0" y="0"/>
                      <a:ext cx="5731510" cy="2041525"/>
                    </a:xfrm>
                    <a:prstGeom prst="rect">
                      <a:avLst/>
                    </a:prstGeom>
                  </pic:spPr>
                </pic:pic>
              </a:graphicData>
            </a:graphic>
          </wp:inline>
        </w:drawing>
      </w:r>
      <w:r w:rsidRPr="00E45ED5">
        <w:t xml:space="preserve"> </w:t>
      </w:r>
    </w:p>
    <w:p w14:paraId="1ED3B1A3" w14:textId="6AA25F1E" w:rsidR="00E45ED5" w:rsidRPr="00E45ED5" w:rsidRDefault="00E45ED5" w:rsidP="00E45ED5">
      <w:pPr>
        <w:rPr>
          <w:b/>
          <w:bCs/>
          <w:sz w:val="28"/>
          <w:szCs w:val="28"/>
        </w:rPr>
      </w:pPr>
      <w:r w:rsidRPr="00E45ED5">
        <w:rPr>
          <w:b/>
          <w:bCs/>
          <w:sz w:val="28"/>
          <w:szCs w:val="28"/>
        </w:rPr>
        <w:t>Output:</w:t>
      </w:r>
    </w:p>
    <w:p w14:paraId="3A528D03" w14:textId="7C68B93B" w:rsidR="00E45ED5" w:rsidRPr="00E45ED5" w:rsidRDefault="00E45ED5" w:rsidP="00E45ED5">
      <w:r w:rsidRPr="00E45ED5">
        <w:t xml:space="preserve"> </w:t>
      </w:r>
      <w:r>
        <w:rPr>
          <w:noProof/>
        </w:rPr>
        <w:drawing>
          <wp:inline distT="0" distB="0" distL="0" distR="0" wp14:anchorId="5897164D" wp14:editId="373F6A34">
            <wp:extent cx="5731510" cy="738505"/>
            <wp:effectExtent l="0" t="0" r="2540" b="4445"/>
            <wp:docPr id="326292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92383" name="Picture 1"/>
                    <pic:cNvPicPr>
                      <a:picLocks noChangeAspect="1"/>
                    </pic:cNvPicPr>
                  </pic:nvPicPr>
                  <pic:blipFill>
                    <a:blip r:embed="rId13"/>
                    <a:stretch>
                      <a:fillRect/>
                    </a:stretch>
                  </pic:blipFill>
                  <pic:spPr>
                    <a:xfrm>
                      <a:off x="0" y="0"/>
                      <a:ext cx="5731510" cy="738505"/>
                    </a:xfrm>
                    <a:prstGeom prst="rect">
                      <a:avLst/>
                    </a:prstGeom>
                  </pic:spPr>
                </pic:pic>
              </a:graphicData>
            </a:graphic>
          </wp:inline>
        </w:drawing>
      </w:r>
    </w:p>
    <w:p w14:paraId="0BF87AEB" w14:textId="77777777" w:rsidR="00E45ED5" w:rsidRPr="00E45ED5" w:rsidRDefault="00E45ED5" w:rsidP="00E45ED5">
      <w:pPr>
        <w:rPr>
          <w:b/>
          <w:bCs/>
          <w:sz w:val="28"/>
          <w:szCs w:val="28"/>
        </w:rPr>
      </w:pPr>
      <w:r w:rsidRPr="00E45ED5">
        <w:rPr>
          <w:b/>
          <w:bCs/>
          <w:sz w:val="28"/>
          <w:szCs w:val="28"/>
        </w:rPr>
        <w:t>Justification:</w:t>
      </w:r>
    </w:p>
    <w:p w14:paraId="56904025" w14:textId="77777777" w:rsidR="00E45ED5" w:rsidRPr="00E45ED5" w:rsidRDefault="00E45ED5" w:rsidP="00E45ED5">
      <w:r w:rsidRPr="00E45ED5">
        <w:t>This last version demonstrates adding inline comments selectively, focusing only on complex or non-obvious logic, which is a common practice for maintaining code clarity without over-commenting basic syntax. This approach caters to different readability needs during development.</w:t>
      </w:r>
    </w:p>
    <w:p w14:paraId="76F99CCF" w14:textId="77777777" w:rsidR="00E45ED5" w:rsidRPr="00E45ED5" w:rsidRDefault="00E45ED5" w:rsidP="00E45ED5">
      <w:pPr>
        <w:rPr>
          <w:b/>
          <w:bCs/>
          <w:sz w:val="32"/>
          <w:szCs w:val="32"/>
        </w:rPr>
      </w:pPr>
      <w:r w:rsidRPr="00E45ED5">
        <w:rPr>
          <w:b/>
          <w:bCs/>
          <w:sz w:val="32"/>
          <w:szCs w:val="32"/>
        </w:rPr>
        <w:lastRenderedPageBreak/>
        <w:t xml:space="preserve">Task 3: Generating Module-Level Documentation for a </w:t>
      </w:r>
      <w:proofErr w:type="spellStart"/>
      <w:r w:rsidRPr="00E45ED5">
        <w:rPr>
          <w:b/>
          <w:bCs/>
          <w:sz w:val="32"/>
          <w:szCs w:val="32"/>
        </w:rPr>
        <w:t>PythonPackage</w:t>
      </w:r>
      <w:proofErr w:type="spellEnd"/>
      <w:r w:rsidRPr="00E45ED5">
        <w:rPr>
          <w:b/>
          <w:bCs/>
          <w:sz w:val="32"/>
          <w:szCs w:val="32"/>
        </w:rPr>
        <w:t>.</w:t>
      </w:r>
    </w:p>
    <w:p w14:paraId="6101BB71" w14:textId="77777777" w:rsidR="00E45ED5" w:rsidRPr="00E45ED5" w:rsidRDefault="00E45ED5" w:rsidP="00E45ED5">
      <w:pPr>
        <w:rPr>
          <w:b/>
          <w:bCs/>
          <w:sz w:val="28"/>
          <w:szCs w:val="28"/>
        </w:rPr>
      </w:pPr>
      <w:r w:rsidRPr="00E45ED5">
        <w:rPr>
          <w:b/>
          <w:bCs/>
          <w:sz w:val="28"/>
          <w:szCs w:val="28"/>
        </w:rPr>
        <w:t>Prompt used:</w:t>
      </w:r>
    </w:p>
    <w:p w14:paraId="1A80BCD6" w14:textId="77777777" w:rsidR="00E45ED5" w:rsidRPr="00E45ED5" w:rsidRDefault="00E45ED5" w:rsidP="00E45ED5">
      <w:r w:rsidRPr="00E45ED5">
        <w:t>#Generate a python script in which it contains loops, conditional logic and Algorithms without inline comments or docstrings.</w:t>
      </w:r>
    </w:p>
    <w:p w14:paraId="57D92EF7" w14:textId="77777777" w:rsidR="00E45ED5" w:rsidRPr="00E45ED5" w:rsidRDefault="00E45ED5" w:rsidP="00E45ED5">
      <w:r w:rsidRPr="00E45ED5">
        <w:t xml:space="preserve">#Generate a module-level docstring at the top of the file that includes </w:t>
      </w:r>
      <w:proofErr w:type="gramStart"/>
      <w:r w:rsidRPr="00E45ED5">
        <w:t>The</w:t>
      </w:r>
      <w:proofErr w:type="gramEnd"/>
      <w:r w:rsidRPr="00E45ED5">
        <w:t xml:space="preserve"> purpose of the </w:t>
      </w:r>
      <w:proofErr w:type="gramStart"/>
      <w:r w:rsidRPr="00E45ED5">
        <w:t>module ,Required</w:t>
      </w:r>
      <w:proofErr w:type="gramEnd"/>
      <w:r w:rsidRPr="00E45ED5">
        <w:t xml:space="preserve"> </w:t>
      </w:r>
      <w:proofErr w:type="gramStart"/>
      <w:r w:rsidRPr="00E45ED5">
        <w:t>libraries ,</w:t>
      </w:r>
      <w:proofErr w:type="gramEnd"/>
      <w:r w:rsidRPr="00E45ED5">
        <w:t xml:space="preserve"> a brief description </w:t>
      </w:r>
      <w:proofErr w:type="gramStart"/>
      <w:r w:rsidRPr="00E45ED5">
        <w:t>and  short</w:t>
      </w:r>
      <w:proofErr w:type="gramEnd"/>
      <w:r w:rsidRPr="00E45ED5">
        <w:t xml:space="preserve"> example</w:t>
      </w:r>
    </w:p>
    <w:p w14:paraId="04F3A071" w14:textId="77777777" w:rsidR="00E45ED5" w:rsidRPr="00E45ED5" w:rsidRDefault="00E45ED5" w:rsidP="00E45ED5">
      <w:pPr>
        <w:rPr>
          <w:b/>
          <w:bCs/>
          <w:sz w:val="28"/>
          <w:szCs w:val="28"/>
        </w:rPr>
      </w:pPr>
      <w:r w:rsidRPr="00E45ED5">
        <w:rPr>
          <w:b/>
          <w:bCs/>
          <w:sz w:val="28"/>
          <w:szCs w:val="28"/>
        </w:rPr>
        <w:t>Code:</w:t>
      </w:r>
    </w:p>
    <w:p w14:paraId="115EB232" w14:textId="77777777" w:rsidR="00E45ED5" w:rsidRPr="00E45ED5" w:rsidRDefault="00E45ED5" w:rsidP="00E45ED5">
      <w:pPr>
        <w:rPr>
          <w:b/>
          <w:bCs/>
          <w:sz w:val="28"/>
          <w:szCs w:val="28"/>
        </w:rPr>
      </w:pPr>
      <w:r w:rsidRPr="00E45ED5">
        <w:rPr>
          <w:b/>
          <w:bCs/>
          <w:sz w:val="28"/>
          <w:szCs w:val="28"/>
        </w:rPr>
        <w:t>Without module-level docstring:</w:t>
      </w:r>
    </w:p>
    <w:p w14:paraId="78E6E2E8" w14:textId="5A3E0C7C" w:rsidR="00E45ED5" w:rsidRDefault="00E45ED5" w:rsidP="00E45ED5">
      <w:r w:rsidRPr="00E45ED5">
        <w:t xml:space="preserve">  </w:t>
      </w:r>
      <w:r>
        <w:rPr>
          <w:noProof/>
        </w:rPr>
        <w:drawing>
          <wp:inline distT="0" distB="0" distL="0" distR="0" wp14:anchorId="1971D837" wp14:editId="3F8062A3">
            <wp:extent cx="5731510" cy="3497580"/>
            <wp:effectExtent l="0" t="0" r="2540" b="7620"/>
            <wp:docPr id="104025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58116" name="Picture 1"/>
                    <pic:cNvPicPr>
                      <a:picLocks noChangeAspect="1"/>
                    </pic:cNvPicPr>
                  </pic:nvPicPr>
                  <pic:blipFill>
                    <a:blip r:embed="rId4"/>
                    <a:stretch>
                      <a:fillRect/>
                    </a:stretch>
                  </pic:blipFill>
                  <pic:spPr>
                    <a:xfrm>
                      <a:off x="0" y="0"/>
                      <a:ext cx="5731510" cy="3497580"/>
                    </a:xfrm>
                    <a:prstGeom prst="rect">
                      <a:avLst/>
                    </a:prstGeom>
                  </pic:spPr>
                </pic:pic>
              </a:graphicData>
            </a:graphic>
          </wp:inline>
        </w:drawing>
      </w:r>
    </w:p>
    <w:p w14:paraId="288BEBA4" w14:textId="0E70827C" w:rsidR="00E45ED5" w:rsidRPr="00E45ED5" w:rsidRDefault="00E45ED5" w:rsidP="00E45ED5">
      <w:r>
        <w:rPr>
          <w:noProof/>
        </w:rPr>
        <w:lastRenderedPageBreak/>
        <w:drawing>
          <wp:inline distT="0" distB="0" distL="0" distR="0" wp14:anchorId="0D4A99D4" wp14:editId="01FC1823">
            <wp:extent cx="5731510" cy="5099685"/>
            <wp:effectExtent l="0" t="0" r="2540" b="5715"/>
            <wp:docPr id="40197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72256" name="Picture 1"/>
                    <pic:cNvPicPr>
                      <a:picLocks noChangeAspect="1"/>
                    </pic:cNvPicPr>
                  </pic:nvPicPr>
                  <pic:blipFill>
                    <a:blip r:embed="rId5"/>
                    <a:stretch>
                      <a:fillRect/>
                    </a:stretch>
                  </pic:blipFill>
                  <pic:spPr>
                    <a:xfrm>
                      <a:off x="0" y="0"/>
                      <a:ext cx="5731510" cy="5099685"/>
                    </a:xfrm>
                    <a:prstGeom prst="rect">
                      <a:avLst/>
                    </a:prstGeom>
                  </pic:spPr>
                </pic:pic>
              </a:graphicData>
            </a:graphic>
          </wp:inline>
        </w:drawing>
      </w:r>
    </w:p>
    <w:p w14:paraId="4C9BC7B4" w14:textId="77777777" w:rsidR="00E45ED5" w:rsidRPr="00E45ED5" w:rsidRDefault="00E45ED5" w:rsidP="00E45ED5">
      <w:pPr>
        <w:rPr>
          <w:b/>
          <w:bCs/>
          <w:sz w:val="28"/>
          <w:szCs w:val="28"/>
        </w:rPr>
      </w:pPr>
      <w:r w:rsidRPr="00E45ED5">
        <w:rPr>
          <w:b/>
          <w:bCs/>
          <w:sz w:val="28"/>
          <w:szCs w:val="28"/>
        </w:rPr>
        <w:t>With module-level docstring:</w:t>
      </w:r>
    </w:p>
    <w:p w14:paraId="797F1DD2" w14:textId="77777777" w:rsidR="00E45ED5" w:rsidRDefault="00E45ED5" w:rsidP="00E45ED5">
      <w:r w:rsidRPr="00E45ED5">
        <w:lastRenderedPageBreak/>
        <w:t xml:space="preserve"> </w:t>
      </w:r>
      <w:r>
        <w:rPr>
          <w:noProof/>
        </w:rPr>
        <w:drawing>
          <wp:inline distT="0" distB="0" distL="0" distR="0" wp14:anchorId="1FA5AB6F" wp14:editId="31AE85CF">
            <wp:extent cx="5731510" cy="4735830"/>
            <wp:effectExtent l="0" t="0" r="2540" b="7620"/>
            <wp:docPr id="1815061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61267" name="Picture 1"/>
                    <pic:cNvPicPr>
                      <a:picLocks noChangeAspect="1"/>
                    </pic:cNvPicPr>
                  </pic:nvPicPr>
                  <pic:blipFill>
                    <a:blip r:embed="rId14"/>
                    <a:stretch>
                      <a:fillRect/>
                    </a:stretch>
                  </pic:blipFill>
                  <pic:spPr>
                    <a:xfrm>
                      <a:off x="0" y="0"/>
                      <a:ext cx="5731510" cy="4735830"/>
                    </a:xfrm>
                    <a:prstGeom prst="rect">
                      <a:avLst/>
                    </a:prstGeom>
                  </pic:spPr>
                </pic:pic>
              </a:graphicData>
            </a:graphic>
          </wp:inline>
        </w:drawing>
      </w:r>
    </w:p>
    <w:p w14:paraId="6DB53872" w14:textId="77777777" w:rsidR="00E45ED5" w:rsidRDefault="00E45ED5" w:rsidP="00E45ED5">
      <w:r>
        <w:rPr>
          <w:noProof/>
        </w:rPr>
        <w:drawing>
          <wp:inline distT="0" distB="0" distL="0" distR="0" wp14:anchorId="25525020" wp14:editId="61D8A31B">
            <wp:extent cx="5731510" cy="2990215"/>
            <wp:effectExtent l="0" t="0" r="2540" b="635"/>
            <wp:docPr id="139482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22361" name="Picture 1"/>
                    <pic:cNvPicPr>
                      <a:picLocks noChangeAspect="1"/>
                    </pic:cNvPicPr>
                  </pic:nvPicPr>
                  <pic:blipFill>
                    <a:blip r:embed="rId15"/>
                    <a:stretch>
                      <a:fillRect/>
                    </a:stretch>
                  </pic:blipFill>
                  <pic:spPr>
                    <a:xfrm>
                      <a:off x="0" y="0"/>
                      <a:ext cx="5731510" cy="2990215"/>
                    </a:xfrm>
                    <a:prstGeom prst="rect">
                      <a:avLst/>
                    </a:prstGeom>
                  </pic:spPr>
                </pic:pic>
              </a:graphicData>
            </a:graphic>
          </wp:inline>
        </w:drawing>
      </w:r>
    </w:p>
    <w:p w14:paraId="33E565F6" w14:textId="2D0B6278" w:rsidR="00E45ED5" w:rsidRPr="00E45ED5" w:rsidRDefault="00E45ED5" w:rsidP="00E45ED5">
      <w:r>
        <w:rPr>
          <w:noProof/>
        </w:rPr>
        <w:lastRenderedPageBreak/>
        <w:drawing>
          <wp:inline distT="0" distB="0" distL="0" distR="0" wp14:anchorId="28CD5D9A" wp14:editId="698CA5C6">
            <wp:extent cx="5731510" cy="4963160"/>
            <wp:effectExtent l="0" t="0" r="2540" b="8890"/>
            <wp:docPr id="1860244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44539" name="Picture 1"/>
                    <pic:cNvPicPr>
                      <a:picLocks noChangeAspect="1"/>
                    </pic:cNvPicPr>
                  </pic:nvPicPr>
                  <pic:blipFill>
                    <a:blip r:embed="rId16"/>
                    <a:stretch>
                      <a:fillRect/>
                    </a:stretch>
                  </pic:blipFill>
                  <pic:spPr>
                    <a:xfrm>
                      <a:off x="0" y="0"/>
                      <a:ext cx="5731510" cy="4963160"/>
                    </a:xfrm>
                    <a:prstGeom prst="rect">
                      <a:avLst/>
                    </a:prstGeom>
                  </pic:spPr>
                </pic:pic>
              </a:graphicData>
            </a:graphic>
          </wp:inline>
        </w:drawing>
      </w:r>
      <w:r w:rsidRPr="00E45ED5">
        <w:t xml:space="preserve"> </w:t>
      </w:r>
    </w:p>
    <w:p w14:paraId="0285619E" w14:textId="77777777" w:rsidR="00E45ED5" w:rsidRPr="00E45ED5" w:rsidRDefault="00E45ED5" w:rsidP="00E45ED5">
      <w:pPr>
        <w:rPr>
          <w:b/>
          <w:bCs/>
          <w:sz w:val="28"/>
          <w:szCs w:val="28"/>
        </w:rPr>
      </w:pPr>
      <w:r w:rsidRPr="00E45ED5">
        <w:rPr>
          <w:b/>
          <w:bCs/>
          <w:sz w:val="28"/>
          <w:szCs w:val="28"/>
        </w:rPr>
        <w:t>Output:</w:t>
      </w:r>
    </w:p>
    <w:p w14:paraId="51FE964E" w14:textId="076470D6" w:rsidR="00E45ED5" w:rsidRPr="00E45ED5" w:rsidRDefault="00E45ED5" w:rsidP="00E45ED5">
      <w:r w:rsidRPr="00E45ED5">
        <w:t xml:space="preserve"> </w:t>
      </w:r>
      <w:r>
        <w:rPr>
          <w:noProof/>
        </w:rPr>
        <w:drawing>
          <wp:inline distT="0" distB="0" distL="0" distR="0" wp14:anchorId="33498208" wp14:editId="260E40E7">
            <wp:extent cx="5485130" cy="1134110"/>
            <wp:effectExtent l="0" t="0" r="1270" b="8890"/>
            <wp:docPr id="260339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39374" name="Picture 1"/>
                    <pic:cNvPicPr>
                      <a:picLocks noChangeAspect="1"/>
                    </pic:cNvPicPr>
                  </pic:nvPicPr>
                  <pic:blipFill rotWithShape="1">
                    <a:blip r:embed="rId9"/>
                    <a:srcRect l="4284" t="9003"/>
                    <a:stretch>
                      <a:fillRect/>
                    </a:stretch>
                  </pic:blipFill>
                  <pic:spPr bwMode="auto">
                    <a:xfrm>
                      <a:off x="0" y="0"/>
                      <a:ext cx="5485130" cy="1134110"/>
                    </a:xfrm>
                    <a:prstGeom prst="rect">
                      <a:avLst/>
                    </a:prstGeom>
                    <a:ln>
                      <a:noFill/>
                    </a:ln>
                    <a:extLst>
                      <a:ext uri="{53640926-AAD7-44D8-BBD7-CCE9431645EC}">
                        <a14:shadowObscured xmlns:a14="http://schemas.microsoft.com/office/drawing/2010/main"/>
                      </a:ext>
                    </a:extLst>
                  </pic:spPr>
                </pic:pic>
              </a:graphicData>
            </a:graphic>
          </wp:inline>
        </w:drawing>
      </w:r>
    </w:p>
    <w:p w14:paraId="2ED9191D" w14:textId="77777777" w:rsidR="00E45ED5" w:rsidRPr="00E45ED5" w:rsidRDefault="00E45ED5" w:rsidP="00E45ED5">
      <w:pPr>
        <w:rPr>
          <w:b/>
          <w:bCs/>
          <w:sz w:val="28"/>
          <w:szCs w:val="28"/>
        </w:rPr>
      </w:pPr>
      <w:r w:rsidRPr="00E45ED5">
        <w:rPr>
          <w:b/>
          <w:bCs/>
          <w:sz w:val="28"/>
          <w:szCs w:val="28"/>
        </w:rPr>
        <w:t>Justification:</w:t>
      </w:r>
    </w:p>
    <w:p w14:paraId="59A531CB" w14:textId="77777777" w:rsidR="00E45ED5" w:rsidRPr="00E45ED5" w:rsidRDefault="00E45ED5" w:rsidP="00E45ED5">
      <w:r w:rsidRPr="00E45ED5">
        <w:t>This task helps make the code easier for people to understand the moment they open the file. Instead of guessing what the module does, developers get a clear idea of its purpose, requirements, and how to use it. It saves time for new team members and reduces confusion. Overall, it makes the code more friendly, professional, and ready to be shared.</w:t>
      </w:r>
    </w:p>
    <w:p w14:paraId="317424CB" w14:textId="77777777" w:rsidR="00E45ED5" w:rsidRPr="00E45ED5" w:rsidRDefault="00E45ED5" w:rsidP="00E45ED5"/>
    <w:p w14:paraId="4FB456BD" w14:textId="77777777" w:rsidR="00E45ED5" w:rsidRPr="00E45ED5" w:rsidRDefault="00E45ED5" w:rsidP="00E45ED5">
      <w:pPr>
        <w:rPr>
          <w:b/>
          <w:bCs/>
          <w:sz w:val="28"/>
          <w:szCs w:val="28"/>
        </w:rPr>
      </w:pPr>
      <w:r w:rsidRPr="00E45ED5">
        <w:rPr>
          <w:b/>
          <w:bCs/>
          <w:sz w:val="28"/>
          <w:szCs w:val="28"/>
        </w:rPr>
        <w:t>Task 4: Converting Developer Comments into Structured Docstrings.</w:t>
      </w:r>
    </w:p>
    <w:p w14:paraId="54706614" w14:textId="77777777" w:rsidR="00E45ED5" w:rsidRPr="00E45ED5" w:rsidRDefault="00E45ED5" w:rsidP="00E45ED5">
      <w:pPr>
        <w:rPr>
          <w:b/>
          <w:bCs/>
          <w:sz w:val="28"/>
          <w:szCs w:val="28"/>
        </w:rPr>
      </w:pPr>
      <w:r w:rsidRPr="00E45ED5">
        <w:rPr>
          <w:b/>
          <w:bCs/>
          <w:sz w:val="28"/>
          <w:szCs w:val="28"/>
        </w:rPr>
        <w:t>Prompt used:</w:t>
      </w:r>
    </w:p>
    <w:p w14:paraId="7708E9CD" w14:textId="77777777" w:rsidR="00E45ED5" w:rsidRPr="00E45ED5" w:rsidRDefault="00E45ED5" w:rsidP="00E45ED5">
      <w:r w:rsidRPr="00E45ED5">
        <w:t>#Create a simple Python function with detailed inline comments explaining its purpose, arguments, and logic. Then, convert these inline comments into a structured Google-style docstring and remove the original inline comments. Finally, summarize the benefits of using docstrings for code readability and maintainability</w:t>
      </w:r>
    </w:p>
    <w:p w14:paraId="2BFE43D4" w14:textId="77777777" w:rsidR="00E45ED5" w:rsidRPr="00E45ED5" w:rsidRDefault="00E45ED5" w:rsidP="00E45ED5">
      <w:pPr>
        <w:rPr>
          <w:b/>
          <w:bCs/>
          <w:sz w:val="28"/>
          <w:szCs w:val="28"/>
        </w:rPr>
      </w:pPr>
      <w:r w:rsidRPr="00E45ED5">
        <w:rPr>
          <w:b/>
          <w:bCs/>
          <w:sz w:val="28"/>
          <w:szCs w:val="28"/>
        </w:rPr>
        <w:t>Code:</w:t>
      </w:r>
    </w:p>
    <w:p w14:paraId="547CD449" w14:textId="77777777" w:rsidR="00E45ED5" w:rsidRPr="00E45ED5" w:rsidRDefault="00E45ED5" w:rsidP="00E45ED5">
      <w:pPr>
        <w:rPr>
          <w:b/>
          <w:bCs/>
          <w:sz w:val="28"/>
          <w:szCs w:val="28"/>
        </w:rPr>
      </w:pPr>
      <w:r w:rsidRPr="00E45ED5">
        <w:rPr>
          <w:b/>
          <w:bCs/>
          <w:sz w:val="28"/>
          <w:szCs w:val="28"/>
        </w:rPr>
        <w:t>With inline comments:</w:t>
      </w:r>
    </w:p>
    <w:p w14:paraId="53E8DE2B" w14:textId="7738B218" w:rsidR="00E45ED5" w:rsidRPr="00E45ED5" w:rsidRDefault="00E45ED5" w:rsidP="00E45ED5">
      <w:r w:rsidRPr="00E45ED5">
        <w:t xml:space="preserve"> </w:t>
      </w:r>
      <w:r>
        <w:rPr>
          <w:noProof/>
        </w:rPr>
        <w:drawing>
          <wp:inline distT="0" distB="0" distL="0" distR="0" wp14:anchorId="55152A7E" wp14:editId="280C13A5">
            <wp:extent cx="5731510" cy="2796540"/>
            <wp:effectExtent l="0" t="0" r="2540" b="3810"/>
            <wp:docPr id="56787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71630" name="Picture 1"/>
                    <pic:cNvPicPr>
                      <a:picLocks noChangeAspect="1"/>
                    </pic:cNvPicPr>
                  </pic:nvPicPr>
                  <pic:blipFill rotWithShape="1">
                    <a:blip r:embed="rId17"/>
                    <a:srcRect b="9102"/>
                    <a:stretch>
                      <a:fillRect/>
                    </a:stretch>
                  </pic:blipFill>
                  <pic:spPr bwMode="auto">
                    <a:xfrm>
                      <a:off x="0" y="0"/>
                      <a:ext cx="5731510" cy="2796540"/>
                    </a:xfrm>
                    <a:prstGeom prst="rect">
                      <a:avLst/>
                    </a:prstGeom>
                    <a:ln>
                      <a:noFill/>
                    </a:ln>
                    <a:extLst>
                      <a:ext uri="{53640926-AAD7-44D8-BBD7-CCE9431645EC}">
                        <a14:shadowObscured xmlns:a14="http://schemas.microsoft.com/office/drawing/2010/main"/>
                      </a:ext>
                    </a:extLst>
                  </pic:spPr>
                </pic:pic>
              </a:graphicData>
            </a:graphic>
          </wp:inline>
        </w:drawing>
      </w:r>
    </w:p>
    <w:p w14:paraId="279FF5CF" w14:textId="77777777" w:rsidR="00E45ED5" w:rsidRPr="00E45ED5" w:rsidRDefault="00E45ED5" w:rsidP="00E45ED5">
      <w:pPr>
        <w:rPr>
          <w:b/>
          <w:bCs/>
          <w:sz w:val="28"/>
          <w:szCs w:val="28"/>
        </w:rPr>
      </w:pPr>
      <w:r w:rsidRPr="00E45ED5">
        <w:rPr>
          <w:b/>
          <w:bCs/>
          <w:sz w:val="28"/>
          <w:szCs w:val="28"/>
        </w:rPr>
        <w:t>With Google-style docstrings:</w:t>
      </w:r>
    </w:p>
    <w:p w14:paraId="28ED1CD5" w14:textId="2B77EAED" w:rsidR="00E45ED5" w:rsidRPr="00E45ED5" w:rsidRDefault="00E45ED5" w:rsidP="00E45ED5">
      <w:r w:rsidRPr="00E45ED5">
        <w:t xml:space="preserve"> </w:t>
      </w:r>
      <w:r>
        <w:rPr>
          <w:noProof/>
        </w:rPr>
        <w:drawing>
          <wp:inline distT="0" distB="0" distL="0" distR="0" wp14:anchorId="522B1354" wp14:editId="59915E06">
            <wp:extent cx="5731510" cy="2251075"/>
            <wp:effectExtent l="0" t="0" r="2540" b="0"/>
            <wp:docPr id="193950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07853" name="Picture 1"/>
                    <pic:cNvPicPr>
                      <a:picLocks noChangeAspect="1"/>
                    </pic:cNvPicPr>
                  </pic:nvPicPr>
                  <pic:blipFill>
                    <a:blip r:embed="rId18"/>
                    <a:stretch>
                      <a:fillRect/>
                    </a:stretch>
                  </pic:blipFill>
                  <pic:spPr>
                    <a:xfrm>
                      <a:off x="0" y="0"/>
                      <a:ext cx="5731510" cy="2251075"/>
                    </a:xfrm>
                    <a:prstGeom prst="rect">
                      <a:avLst/>
                    </a:prstGeom>
                  </pic:spPr>
                </pic:pic>
              </a:graphicData>
            </a:graphic>
          </wp:inline>
        </w:drawing>
      </w:r>
    </w:p>
    <w:p w14:paraId="78AB3E2D" w14:textId="77777777" w:rsidR="00E45ED5" w:rsidRPr="00E45ED5" w:rsidRDefault="00E45ED5" w:rsidP="00E45ED5">
      <w:pPr>
        <w:rPr>
          <w:b/>
          <w:bCs/>
          <w:sz w:val="28"/>
          <w:szCs w:val="28"/>
        </w:rPr>
      </w:pPr>
      <w:r w:rsidRPr="00E45ED5">
        <w:rPr>
          <w:b/>
          <w:bCs/>
          <w:sz w:val="28"/>
          <w:szCs w:val="28"/>
        </w:rPr>
        <w:lastRenderedPageBreak/>
        <w:t>Output:</w:t>
      </w:r>
    </w:p>
    <w:p w14:paraId="5C7D4EAA" w14:textId="61128175" w:rsidR="00E45ED5" w:rsidRPr="00E45ED5" w:rsidRDefault="00E45ED5" w:rsidP="00E45ED5">
      <w:r w:rsidRPr="00E45ED5">
        <w:t xml:space="preserve"> </w:t>
      </w:r>
      <w:r>
        <w:rPr>
          <w:noProof/>
        </w:rPr>
        <w:drawing>
          <wp:inline distT="0" distB="0" distL="0" distR="0" wp14:anchorId="1DFD51A1" wp14:editId="1A314516">
            <wp:extent cx="5731510" cy="556260"/>
            <wp:effectExtent l="0" t="0" r="2540" b="0"/>
            <wp:docPr id="1649810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810420" name="Picture 2"/>
                    <pic:cNvPicPr>
                      <a:picLocks noChangeAspect="1"/>
                    </pic:cNvPicPr>
                  </pic:nvPicPr>
                  <pic:blipFill rotWithShape="1">
                    <a:blip r:embed="rId17">
                      <a:extLst>
                        <a:ext uri="{28A0092B-C50C-407E-A947-70E740481C1C}">
                          <a14:useLocalDpi xmlns:a14="http://schemas.microsoft.com/office/drawing/2010/main" val="0"/>
                        </a:ext>
                      </a:extLst>
                    </a:blip>
                    <a:srcRect t="89926"/>
                    <a:stretch>
                      <a:fillRect/>
                    </a:stretch>
                  </pic:blipFill>
                  <pic:spPr bwMode="auto">
                    <a:xfrm>
                      <a:off x="0" y="0"/>
                      <a:ext cx="5731510" cy="556260"/>
                    </a:xfrm>
                    <a:prstGeom prst="rect">
                      <a:avLst/>
                    </a:prstGeom>
                    <a:noFill/>
                    <a:ln>
                      <a:noFill/>
                    </a:ln>
                    <a:extLst>
                      <a:ext uri="{53640926-AAD7-44D8-BBD7-CCE9431645EC}">
                        <a14:shadowObscured xmlns:a14="http://schemas.microsoft.com/office/drawing/2010/main"/>
                      </a:ext>
                    </a:extLst>
                  </pic:spPr>
                </pic:pic>
              </a:graphicData>
            </a:graphic>
          </wp:inline>
        </w:drawing>
      </w:r>
    </w:p>
    <w:p w14:paraId="4E3FB596" w14:textId="77777777" w:rsidR="00E45ED5" w:rsidRPr="00E45ED5" w:rsidRDefault="00E45ED5" w:rsidP="00E45ED5">
      <w:pPr>
        <w:rPr>
          <w:b/>
          <w:bCs/>
          <w:sz w:val="28"/>
          <w:szCs w:val="28"/>
        </w:rPr>
      </w:pPr>
      <w:r w:rsidRPr="00E45ED5">
        <w:rPr>
          <w:b/>
          <w:bCs/>
          <w:sz w:val="28"/>
          <w:szCs w:val="28"/>
        </w:rPr>
        <w:t>Justification:</w:t>
      </w:r>
    </w:p>
    <w:p w14:paraId="7D260F8F" w14:textId="77777777" w:rsidR="00E45ED5" w:rsidRDefault="00E45ED5" w:rsidP="00E45ED5">
      <w:r w:rsidRPr="00E45ED5">
        <w:t>The benefits of using docstrings were highlighted, including improved readability, enhanced maintainability, automated documentation generation, interactive help support, facilitated code collaboration, and self-contained information within the code.</w:t>
      </w:r>
    </w:p>
    <w:p w14:paraId="029BFEA6" w14:textId="77777777" w:rsidR="00E45ED5" w:rsidRDefault="00E45ED5" w:rsidP="00E45ED5"/>
    <w:p w14:paraId="453358DD" w14:textId="77777777" w:rsidR="00E45ED5" w:rsidRDefault="00E45ED5" w:rsidP="00E45ED5"/>
    <w:p w14:paraId="341BDEF1" w14:textId="77777777" w:rsidR="00E45ED5" w:rsidRDefault="00E45ED5" w:rsidP="00E45ED5"/>
    <w:p w14:paraId="5FB5B2BB" w14:textId="77777777" w:rsidR="00E45ED5" w:rsidRDefault="00E45ED5" w:rsidP="00E45ED5"/>
    <w:p w14:paraId="24BCC53F" w14:textId="77777777" w:rsidR="00E45ED5" w:rsidRDefault="00E45ED5" w:rsidP="00E45ED5"/>
    <w:p w14:paraId="6F9DBA7E" w14:textId="77777777" w:rsidR="00E45ED5" w:rsidRDefault="00E45ED5" w:rsidP="00E45ED5"/>
    <w:p w14:paraId="0B2B1D05" w14:textId="77777777" w:rsidR="00E45ED5" w:rsidRDefault="00E45ED5" w:rsidP="00E45ED5"/>
    <w:p w14:paraId="2C46A44A" w14:textId="77777777" w:rsidR="00E45ED5" w:rsidRDefault="00E45ED5" w:rsidP="00E45ED5"/>
    <w:p w14:paraId="425C948D" w14:textId="77777777" w:rsidR="00E45ED5" w:rsidRDefault="00E45ED5" w:rsidP="00E45ED5"/>
    <w:p w14:paraId="5F225710" w14:textId="77777777" w:rsidR="00E45ED5" w:rsidRDefault="00E45ED5" w:rsidP="00E45ED5"/>
    <w:p w14:paraId="2C6E19F9" w14:textId="77777777" w:rsidR="00E45ED5" w:rsidRDefault="00E45ED5" w:rsidP="00E45ED5"/>
    <w:p w14:paraId="3F6024B2" w14:textId="77777777" w:rsidR="00E45ED5" w:rsidRDefault="00E45ED5" w:rsidP="00E45ED5"/>
    <w:p w14:paraId="712AC49E" w14:textId="77777777" w:rsidR="00E45ED5" w:rsidRDefault="00E45ED5" w:rsidP="00E45ED5"/>
    <w:p w14:paraId="0F3C476D" w14:textId="77777777" w:rsidR="00E45ED5" w:rsidRDefault="00E45ED5" w:rsidP="00E45ED5"/>
    <w:p w14:paraId="31D663EA" w14:textId="77777777" w:rsidR="00E45ED5" w:rsidRDefault="00E45ED5" w:rsidP="00E45ED5"/>
    <w:p w14:paraId="5C158683" w14:textId="77777777" w:rsidR="00E45ED5" w:rsidRDefault="00E45ED5" w:rsidP="00E45ED5"/>
    <w:p w14:paraId="777B1F07" w14:textId="77777777" w:rsidR="00E45ED5" w:rsidRDefault="00E45ED5" w:rsidP="00E45ED5"/>
    <w:p w14:paraId="5C54FBA7" w14:textId="77777777" w:rsidR="00E45ED5" w:rsidRDefault="00E45ED5" w:rsidP="00E45ED5"/>
    <w:p w14:paraId="18335F83" w14:textId="77777777" w:rsidR="00E45ED5" w:rsidRPr="00E45ED5" w:rsidRDefault="00E45ED5" w:rsidP="00E45ED5"/>
    <w:p w14:paraId="382FD982" w14:textId="77777777" w:rsidR="00E45ED5" w:rsidRPr="00E45ED5" w:rsidRDefault="00E45ED5" w:rsidP="00E45ED5">
      <w:pPr>
        <w:rPr>
          <w:b/>
          <w:bCs/>
          <w:sz w:val="28"/>
          <w:szCs w:val="28"/>
        </w:rPr>
      </w:pPr>
      <w:r w:rsidRPr="00E45ED5">
        <w:rPr>
          <w:b/>
          <w:bCs/>
          <w:sz w:val="28"/>
          <w:szCs w:val="28"/>
        </w:rPr>
        <w:lastRenderedPageBreak/>
        <w:t>Task 5: Building a Mini Automatic Documentation Generator.</w:t>
      </w:r>
    </w:p>
    <w:p w14:paraId="1EB8341C" w14:textId="77777777" w:rsidR="00E45ED5" w:rsidRPr="00E45ED5" w:rsidRDefault="00E45ED5" w:rsidP="00E45ED5">
      <w:pPr>
        <w:rPr>
          <w:b/>
          <w:bCs/>
          <w:sz w:val="28"/>
          <w:szCs w:val="28"/>
        </w:rPr>
      </w:pPr>
      <w:r w:rsidRPr="00E45ED5">
        <w:rPr>
          <w:b/>
          <w:bCs/>
          <w:sz w:val="28"/>
          <w:szCs w:val="28"/>
        </w:rPr>
        <w:t>Prompt used:</w:t>
      </w:r>
    </w:p>
    <w:p w14:paraId="1BB3CE85" w14:textId="77777777" w:rsidR="00E45ED5" w:rsidRPr="00E45ED5" w:rsidRDefault="00E45ED5" w:rsidP="00E45ED5">
      <w:r w:rsidRPr="00E45ED5">
        <w:t>#Design a simple Python utility that reads a .</w:t>
      </w:r>
      <w:proofErr w:type="spellStart"/>
      <w:r w:rsidRPr="00E45ED5">
        <w:t>py</w:t>
      </w:r>
      <w:proofErr w:type="spellEnd"/>
      <w:r w:rsidRPr="00E45ED5">
        <w:t xml:space="preserve"> file, automatically detects functions and classes, and inserts placeholder Google-style docstrings for each detected function or class. The goal is documentation scaffolding, not perfect documentation. The solution should be suitable for execution in Google </w:t>
      </w:r>
      <w:proofErr w:type="spellStart"/>
      <w:r w:rsidRPr="00E45ED5">
        <w:t>Colab</w:t>
      </w:r>
      <w:proofErr w:type="spellEnd"/>
      <w:r w:rsidRPr="00E45ED5">
        <w:t>.</w:t>
      </w:r>
    </w:p>
    <w:p w14:paraId="5C068E92" w14:textId="77777777" w:rsidR="00E45ED5" w:rsidRPr="00E45ED5" w:rsidRDefault="00E45ED5" w:rsidP="00E45ED5">
      <w:pPr>
        <w:rPr>
          <w:b/>
          <w:bCs/>
          <w:sz w:val="28"/>
          <w:szCs w:val="28"/>
        </w:rPr>
      </w:pPr>
      <w:r w:rsidRPr="00E45ED5">
        <w:rPr>
          <w:b/>
          <w:bCs/>
          <w:sz w:val="28"/>
          <w:szCs w:val="28"/>
        </w:rPr>
        <w:t>Code:</w:t>
      </w:r>
    </w:p>
    <w:p w14:paraId="0298511B" w14:textId="77777777" w:rsidR="00E45ED5" w:rsidRPr="00E45ED5" w:rsidRDefault="00E45ED5" w:rsidP="00E45ED5">
      <w:pPr>
        <w:rPr>
          <w:b/>
          <w:bCs/>
          <w:sz w:val="28"/>
          <w:szCs w:val="28"/>
        </w:rPr>
      </w:pPr>
      <w:r w:rsidRPr="00E45ED5">
        <w:rPr>
          <w:b/>
          <w:bCs/>
          <w:sz w:val="28"/>
          <w:szCs w:val="28"/>
        </w:rPr>
        <w:t>Tool-Mini Automatic Documentation Generator.</w:t>
      </w:r>
    </w:p>
    <w:p w14:paraId="09102A12" w14:textId="77777777" w:rsidR="00E45ED5" w:rsidRDefault="00E45ED5" w:rsidP="00E45ED5">
      <w:r w:rsidRPr="00E45ED5">
        <w:t xml:space="preserve"> </w:t>
      </w:r>
      <w:r>
        <w:rPr>
          <w:noProof/>
        </w:rPr>
        <w:drawing>
          <wp:inline distT="0" distB="0" distL="0" distR="0" wp14:anchorId="014B182E" wp14:editId="38EB4B18">
            <wp:extent cx="5731510" cy="2666365"/>
            <wp:effectExtent l="0" t="0" r="2540" b="635"/>
            <wp:docPr id="46480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04150" name="Picture 1"/>
                    <pic:cNvPicPr>
                      <a:picLocks noChangeAspect="1"/>
                    </pic:cNvPicPr>
                  </pic:nvPicPr>
                  <pic:blipFill>
                    <a:blip r:embed="rId19"/>
                    <a:stretch>
                      <a:fillRect/>
                    </a:stretch>
                  </pic:blipFill>
                  <pic:spPr>
                    <a:xfrm>
                      <a:off x="0" y="0"/>
                      <a:ext cx="5731510" cy="2666365"/>
                    </a:xfrm>
                    <a:prstGeom prst="rect">
                      <a:avLst/>
                    </a:prstGeom>
                  </pic:spPr>
                </pic:pic>
              </a:graphicData>
            </a:graphic>
          </wp:inline>
        </w:drawing>
      </w:r>
    </w:p>
    <w:p w14:paraId="432DDBCB" w14:textId="20509574" w:rsidR="00E45ED5" w:rsidRPr="00E45ED5" w:rsidRDefault="00E45ED5" w:rsidP="00E45ED5">
      <w:r>
        <w:rPr>
          <w:noProof/>
        </w:rPr>
        <w:lastRenderedPageBreak/>
        <w:drawing>
          <wp:inline distT="0" distB="0" distL="0" distR="0" wp14:anchorId="4E824F44" wp14:editId="7827D285">
            <wp:extent cx="5731510" cy="3883025"/>
            <wp:effectExtent l="0" t="0" r="2540" b="3175"/>
            <wp:docPr id="48394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48434" name="Picture 1"/>
                    <pic:cNvPicPr>
                      <a:picLocks noChangeAspect="1"/>
                    </pic:cNvPicPr>
                  </pic:nvPicPr>
                  <pic:blipFill>
                    <a:blip r:embed="rId20"/>
                    <a:stretch>
                      <a:fillRect/>
                    </a:stretch>
                  </pic:blipFill>
                  <pic:spPr>
                    <a:xfrm>
                      <a:off x="0" y="0"/>
                      <a:ext cx="5731510" cy="3883025"/>
                    </a:xfrm>
                    <a:prstGeom prst="rect">
                      <a:avLst/>
                    </a:prstGeom>
                  </pic:spPr>
                </pic:pic>
              </a:graphicData>
            </a:graphic>
          </wp:inline>
        </w:drawing>
      </w:r>
      <w:r w:rsidRPr="00E45ED5">
        <w:t xml:space="preserve"> </w:t>
      </w:r>
    </w:p>
    <w:p w14:paraId="5155D675" w14:textId="77777777" w:rsidR="00E45ED5" w:rsidRPr="00E45ED5" w:rsidRDefault="00E45ED5" w:rsidP="00E45ED5">
      <w:pPr>
        <w:rPr>
          <w:b/>
          <w:bCs/>
          <w:sz w:val="28"/>
          <w:szCs w:val="28"/>
        </w:rPr>
      </w:pPr>
      <w:r w:rsidRPr="00E45ED5">
        <w:rPr>
          <w:b/>
          <w:bCs/>
          <w:sz w:val="28"/>
          <w:szCs w:val="28"/>
        </w:rPr>
        <w:t>Input file (undocumented code):</w:t>
      </w:r>
    </w:p>
    <w:p w14:paraId="65112CEE" w14:textId="4CFDB555" w:rsidR="00E45ED5" w:rsidRPr="00E45ED5" w:rsidRDefault="00E45ED5" w:rsidP="00E45ED5">
      <w:r w:rsidRPr="00E45ED5">
        <w:t xml:space="preserve"> </w:t>
      </w:r>
      <w:r w:rsidR="00D05645">
        <w:rPr>
          <w:noProof/>
        </w:rPr>
        <w:drawing>
          <wp:inline distT="0" distB="0" distL="0" distR="0" wp14:anchorId="3C225E16" wp14:editId="0D805487">
            <wp:extent cx="5731510" cy="1432560"/>
            <wp:effectExtent l="0" t="0" r="2540" b="0"/>
            <wp:docPr id="184917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71012" name="Picture 1"/>
                    <pic:cNvPicPr>
                      <a:picLocks noChangeAspect="1"/>
                    </pic:cNvPicPr>
                  </pic:nvPicPr>
                  <pic:blipFill>
                    <a:blip r:embed="rId21"/>
                    <a:stretch>
                      <a:fillRect/>
                    </a:stretch>
                  </pic:blipFill>
                  <pic:spPr>
                    <a:xfrm>
                      <a:off x="0" y="0"/>
                      <a:ext cx="5731510" cy="1432560"/>
                    </a:xfrm>
                    <a:prstGeom prst="rect">
                      <a:avLst/>
                    </a:prstGeom>
                  </pic:spPr>
                </pic:pic>
              </a:graphicData>
            </a:graphic>
          </wp:inline>
        </w:drawing>
      </w:r>
    </w:p>
    <w:p w14:paraId="5EF58BEA" w14:textId="77777777" w:rsidR="00E45ED5" w:rsidRPr="00E45ED5" w:rsidRDefault="00E45ED5" w:rsidP="00E45ED5">
      <w:pPr>
        <w:rPr>
          <w:b/>
          <w:bCs/>
          <w:sz w:val="28"/>
          <w:szCs w:val="28"/>
        </w:rPr>
      </w:pPr>
      <w:r w:rsidRPr="00E45ED5">
        <w:rPr>
          <w:b/>
          <w:bCs/>
          <w:sz w:val="28"/>
          <w:szCs w:val="28"/>
        </w:rPr>
        <w:t>Tool:</w:t>
      </w:r>
    </w:p>
    <w:p w14:paraId="0D05679A" w14:textId="44BBF320" w:rsidR="00E45ED5" w:rsidRPr="00E45ED5" w:rsidRDefault="00E45ED5" w:rsidP="00E45ED5">
      <w:r w:rsidRPr="00E45ED5">
        <w:t xml:space="preserve"> </w:t>
      </w:r>
      <w:r w:rsidR="00D05645">
        <w:rPr>
          <w:noProof/>
        </w:rPr>
        <w:drawing>
          <wp:inline distT="0" distB="0" distL="0" distR="0" wp14:anchorId="796AE558" wp14:editId="14ED4F31">
            <wp:extent cx="5731510" cy="809625"/>
            <wp:effectExtent l="0" t="0" r="2540" b="9525"/>
            <wp:docPr id="110684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4856" name="Picture 1"/>
                    <pic:cNvPicPr>
                      <a:picLocks noChangeAspect="1"/>
                    </pic:cNvPicPr>
                  </pic:nvPicPr>
                  <pic:blipFill>
                    <a:blip r:embed="rId22"/>
                    <a:stretch>
                      <a:fillRect/>
                    </a:stretch>
                  </pic:blipFill>
                  <pic:spPr>
                    <a:xfrm>
                      <a:off x="0" y="0"/>
                      <a:ext cx="5731510" cy="809625"/>
                    </a:xfrm>
                    <a:prstGeom prst="rect">
                      <a:avLst/>
                    </a:prstGeom>
                  </pic:spPr>
                </pic:pic>
              </a:graphicData>
            </a:graphic>
          </wp:inline>
        </w:drawing>
      </w:r>
    </w:p>
    <w:p w14:paraId="60417F14" w14:textId="77777777" w:rsidR="00D05645" w:rsidRDefault="00D05645" w:rsidP="00E45ED5"/>
    <w:p w14:paraId="7BA26DAC" w14:textId="77777777" w:rsidR="00D05645" w:rsidRDefault="00D05645" w:rsidP="00E45ED5"/>
    <w:p w14:paraId="09039BBA" w14:textId="77777777" w:rsidR="00D05645" w:rsidRDefault="00D05645" w:rsidP="00E45ED5"/>
    <w:p w14:paraId="54A929CD" w14:textId="21565B91" w:rsidR="00E45ED5" w:rsidRDefault="00E45ED5" w:rsidP="00E45ED5">
      <w:pPr>
        <w:rPr>
          <w:b/>
          <w:bCs/>
          <w:sz w:val="28"/>
          <w:szCs w:val="28"/>
        </w:rPr>
      </w:pPr>
      <w:r w:rsidRPr="00E45ED5">
        <w:rPr>
          <w:b/>
          <w:bCs/>
          <w:sz w:val="28"/>
          <w:szCs w:val="28"/>
        </w:rPr>
        <w:lastRenderedPageBreak/>
        <w:t>Output file (documented code):</w:t>
      </w:r>
    </w:p>
    <w:p w14:paraId="78B58F96" w14:textId="40FD520E" w:rsidR="00E45ED5" w:rsidRPr="00E45ED5" w:rsidRDefault="00D05645" w:rsidP="00E45ED5">
      <w:r>
        <w:rPr>
          <w:noProof/>
        </w:rPr>
        <w:drawing>
          <wp:inline distT="0" distB="0" distL="0" distR="0" wp14:anchorId="5141C23E" wp14:editId="62C5B896">
            <wp:extent cx="5731510" cy="3428365"/>
            <wp:effectExtent l="0" t="0" r="2540" b="635"/>
            <wp:docPr id="186546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67323" name="Picture 1"/>
                    <pic:cNvPicPr>
                      <a:picLocks noChangeAspect="1"/>
                    </pic:cNvPicPr>
                  </pic:nvPicPr>
                  <pic:blipFill>
                    <a:blip r:embed="rId23"/>
                    <a:stretch>
                      <a:fillRect/>
                    </a:stretch>
                  </pic:blipFill>
                  <pic:spPr>
                    <a:xfrm>
                      <a:off x="0" y="0"/>
                      <a:ext cx="5731510" cy="3428365"/>
                    </a:xfrm>
                    <a:prstGeom prst="rect">
                      <a:avLst/>
                    </a:prstGeom>
                  </pic:spPr>
                </pic:pic>
              </a:graphicData>
            </a:graphic>
          </wp:inline>
        </w:drawing>
      </w:r>
      <w:r w:rsidR="00E45ED5" w:rsidRPr="00E45ED5">
        <w:t xml:space="preserve"> </w:t>
      </w:r>
    </w:p>
    <w:p w14:paraId="68525FD5" w14:textId="77777777" w:rsidR="00E45ED5" w:rsidRPr="00E45ED5" w:rsidRDefault="00E45ED5" w:rsidP="00E45ED5">
      <w:pPr>
        <w:rPr>
          <w:b/>
          <w:bCs/>
          <w:sz w:val="28"/>
          <w:szCs w:val="28"/>
        </w:rPr>
      </w:pPr>
      <w:r w:rsidRPr="00E45ED5">
        <w:rPr>
          <w:b/>
          <w:bCs/>
          <w:sz w:val="28"/>
          <w:szCs w:val="28"/>
        </w:rPr>
        <w:t>Justification:</w:t>
      </w:r>
    </w:p>
    <w:p w14:paraId="43655FD2" w14:textId="3B334F69" w:rsidR="009C391C" w:rsidRDefault="00E45ED5" w:rsidP="00E45ED5">
      <w:r w:rsidRPr="00E45ED5">
        <w:t>Using AI-assisted logic, the above tool automatically reads Python files, detects functions and classes, and inserts Google-style docstrings, demonstrating documentation automation. This reduces the manual effort required from developers and helps maintain consistent documentation standards. The tool acts as a starting point for developers to quickly understand and improve code documentation</w:t>
      </w:r>
    </w:p>
    <w:sectPr w:rsidR="009C39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ED5"/>
    <w:rsid w:val="003C70B7"/>
    <w:rsid w:val="003E4728"/>
    <w:rsid w:val="004D008A"/>
    <w:rsid w:val="005A0443"/>
    <w:rsid w:val="00793E58"/>
    <w:rsid w:val="007E7FE8"/>
    <w:rsid w:val="009C391C"/>
    <w:rsid w:val="00A47D46"/>
    <w:rsid w:val="00D05645"/>
    <w:rsid w:val="00E45ED5"/>
    <w:rsid w:val="00FD5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FDAA1"/>
  <w15:chartTrackingRefBased/>
  <w15:docId w15:val="{22D5F27A-6B9F-4F94-A193-21A3518A0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E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5E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5E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5E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5E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5E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E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E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E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E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5E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5E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5E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5E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5E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E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E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ED5"/>
    <w:rPr>
      <w:rFonts w:eastAsiaTheme="majorEastAsia" w:cstheme="majorBidi"/>
      <w:color w:val="272727" w:themeColor="text1" w:themeTint="D8"/>
    </w:rPr>
  </w:style>
  <w:style w:type="paragraph" w:styleId="Title">
    <w:name w:val="Title"/>
    <w:basedOn w:val="Normal"/>
    <w:next w:val="Normal"/>
    <w:link w:val="TitleChar"/>
    <w:uiPriority w:val="10"/>
    <w:qFormat/>
    <w:rsid w:val="00E45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E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E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E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ED5"/>
    <w:pPr>
      <w:spacing w:before="160"/>
      <w:jc w:val="center"/>
    </w:pPr>
    <w:rPr>
      <w:i/>
      <w:iCs/>
      <w:color w:val="404040" w:themeColor="text1" w:themeTint="BF"/>
    </w:rPr>
  </w:style>
  <w:style w:type="character" w:customStyle="1" w:styleId="QuoteChar">
    <w:name w:val="Quote Char"/>
    <w:basedOn w:val="DefaultParagraphFont"/>
    <w:link w:val="Quote"/>
    <w:uiPriority w:val="29"/>
    <w:rsid w:val="00E45ED5"/>
    <w:rPr>
      <w:i/>
      <w:iCs/>
      <w:color w:val="404040" w:themeColor="text1" w:themeTint="BF"/>
    </w:rPr>
  </w:style>
  <w:style w:type="paragraph" w:styleId="ListParagraph">
    <w:name w:val="List Paragraph"/>
    <w:basedOn w:val="Normal"/>
    <w:uiPriority w:val="34"/>
    <w:qFormat/>
    <w:rsid w:val="00E45ED5"/>
    <w:pPr>
      <w:ind w:left="720"/>
      <w:contextualSpacing/>
    </w:pPr>
  </w:style>
  <w:style w:type="character" w:styleId="IntenseEmphasis">
    <w:name w:val="Intense Emphasis"/>
    <w:basedOn w:val="DefaultParagraphFont"/>
    <w:uiPriority w:val="21"/>
    <w:qFormat/>
    <w:rsid w:val="00E45ED5"/>
    <w:rPr>
      <w:i/>
      <w:iCs/>
      <w:color w:val="2F5496" w:themeColor="accent1" w:themeShade="BF"/>
    </w:rPr>
  </w:style>
  <w:style w:type="paragraph" w:styleId="IntenseQuote">
    <w:name w:val="Intense Quote"/>
    <w:basedOn w:val="Normal"/>
    <w:next w:val="Normal"/>
    <w:link w:val="IntenseQuoteChar"/>
    <w:uiPriority w:val="30"/>
    <w:qFormat/>
    <w:rsid w:val="00E45E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5ED5"/>
    <w:rPr>
      <w:i/>
      <w:iCs/>
      <w:color w:val="2F5496" w:themeColor="accent1" w:themeShade="BF"/>
    </w:rPr>
  </w:style>
  <w:style w:type="character" w:styleId="IntenseReference">
    <w:name w:val="Intense Reference"/>
    <w:basedOn w:val="DefaultParagraphFont"/>
    <w:uiPriority w:val="32"/>
    <w:qFormat/>
    <w:rsid w:val="00E45E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16</Pages>
  <Words>590</Words>
  <Characters>3368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vignanandrao1735@hotmail.com</dc:creator>
  <cp:keywords/>
  <dc:description/>
  <cp:lastModifiedBy>vignanandrao1735@hotmail.com</cp:lastModifiedBy>
  <cp:revision>1</cp:revision>
  <dcterms:created xsi:type="dcterms:W3CDTF">2026-02-09T03:55:00Z</dcterms:created>
  <dcterms:modified xsi:type="dcterms:W3CDTF">2026-02-09T04:08:00Z</dcterms:modified>
</cp:coreProperties>
</file>