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D9734" w14:textId="77777777" w:rsidR="005F3235" w:rsidRDefault="00000000">
      <w:pPr>
        <w:pStyle w:val="Title"/>
        <w:spacing w:line="276" w:lineRule="auto"/>
      </w:pPr>
      <w:r>
        <w:t>A LITERATURE SURVEY ON WILD ANIMAL DETECTION</w:t>
      </w:r>
      <w:r>
        <w:rPr>
          <w:spacing w:val="-12"/>
        </w:rPr>
        <w:t xml:space="preserve"> </w:t>
      </w:r>
      <w:r>
        <w:t>USING</w:t>
      </w:r>
      <w:r>
        <w:rPr>
          <w:spacing w:val="-12"/>
        </w:rPr>
        <w:t xml:space="preserve"> </w:t>
      </w:r>
      <w:r>
        <w:t>VARIOUS</w:t>
      </w:r>
      <w:r>
        <w:rPr>
          <w:spacing w:val="-12"/>
        </w:rPr>
        <w:t xml:space="preserve"> </w:t>
      </w:r>
      <w:r>
        <w:t xml:space="preserve">DATAMINING </w:t>
      </w:r>
      <w:r>
        <w:rPr>
          <w:spacing w:val="-2"/>
        </w:rPr>
        <w:t>TECHNIQUES</w:t>
      </w:r>
    </w:p>
    <w:p w14:paraId="0ABA0315" w14:textId="77777777" w:rsidR="005F3235" w:rsidRDefault="005F3235">
      <w:pPr>
        <w:pStyle w:val="BodyText"/>
        <w:spacing w:before="51"/>
      </w:pPr>
    </w:p>
    <w:p w14:paraId="1D14FECB" w14:textId="77777777" w:rsidR="005F3235" w:rsidRDefault="00000000">
      <w:pPr>
        <w:ind w:left="168"/>
        <w:rPr>
          <w:b/>
          <w:i/>
          <w:sz w:val="20"/>
        </w:rPr>
      </w:pPr>
      <w:r>
        <w:rPr>
          <w:b/>
          <w:i/>
          <w:spacing w:val="-2"/>
          <w:sz w:val="20"/>
        </w:rPr>
        <w:t>ABSTRACT</w:t>
      </w:r>
    </w:p>
    <w:p w14:paraId="497F7422" w14:textId="77777777" w:rsidR="005F3235" w:rsidRDefault="005F3235">
      <w:pPr>
        <w:pStyle w:val="BodyText"/>
        <w:spacing w:before="4"/>
        <w:rPr>
          <w:b/>
          <w:i/>
        </w:rPr>
      </w:pPr>
    </w:p>
    <w:p w14:paraId="25B74BBD" w14:textId="55291C68" w:rsidR="005F3235" w:rsidRDefault="00000000" w:rsidP="00D55F66">
      <w:pPr>
        <w:pStyle w:val="BodyText"/>
        <w:ind w:left="168" w:right="19"/>
        <w:jc w:val="both"/>
      </w:pPr>
      <w:r>
        <w:t xml:space="preserve">Now a days, world has made computers an inseparable part of their life as computers are used for performing the entire work of humans with better accuracy and efficiency. Visual scene analysis is a </w:t>
      </w:r>
      <w:proofErr w:type="gramStart"/>
      <w:r>
        <w:t>high-level tasks</w:t>
      </w:r>
      <w:proofErr w:type="gramEnd"/>
      <w:r>
        <w:t xml:space="preserve"> that acquire knowledge from videos or digital images that comes under the domain of computer vision. Object Detection is a field of computer vision and image processing which involves detecting objects of varying class (animal, humans or cars) present in images and videos. Some well- researched applications of object detection are in the domain of car detection, face detection, image retrieval and video surveillance. This survey especially focuses on to examine the different images and </w:t>
      </w:r>
      <w:proofErr w:type="gramStart"/>
      <w:r>
        <w:t>videos based</w:t>
      </w:r>
      <w:proofErr w:type="gramEnd"/>
      <w:r>
        <w:t xml:space="preserve"> object detection methods to support various environments. The main objective of this research is to study about different images and </w:t>
      </w:r>
      <w:proofErr w:type="gramStart"/>
      <w:r>
        <w:t>videos based</w:t>
      </w:r>
      <w:proofErr w:type="gramEnd"/>
      <w:r>
        <w:t xml:space="preserve"> object detection methods used for detecting and solving images and </w:t>
      </w:r>
      <w:proofErr w:type="gramStart"/>
      <w:r>
        <w:t>videos based</w:t>
      </w:r>
      <w:proofErr w:type="gramEnd"/>
      <w:r>
        <w:rPr>
          <w:spacing w:val="40"/>
        </w:rPr>
        <w:t xml:space="preserve"> </w:t>
      </w:r>
      <w:r>
        <w:t>object detection problems. This paper provides</w:t>
      </w:r>
      <w:r>
        <w:rPr>
          <w:spacing w:val="40"/>
        </w:rPr>
        <w:t xml:space="preserve"> </w:t>
      </w:r>
      <w:r>
        <w:t>detailed information about the different object detection techniques in various environments. Finally, comparisons are made for different object detection methods used in different images and videos environments.</w:t>
      </w:r>
    </w:p>
    <w:p w14:paraId="03E1691B" w14:textId="77777777" w:rsidR="005F3235" w:rsidRDefault="005F3235">
      <w:pPr>
        <w:pStyle w:val="BodyText"/>
        <w:spacing w:before="218"/>
      </w:pPr>
    </w:p>
    <w:p w14:paraId="7989E34F" w14:textId="77777777" w:rsidR="005F3235" w:rsidRDefault="00000000">
      <w:pPr>
        <w:pStyle w:val="Heading1"/>
      </w:pPr>
      <w:r>
        <w:t>I</w:t>
      </w:r>
      <w:r>
        <w:rPr>
          <w:spacing w:val="-2"/>
        </w:rPr>
        <w:t xml:space="preserve"> INTRODUCTION</w:t>
      </w:r>
    </w:p>
    <w:p w14:paraId="39E237E0" w14:textId="77777777" w:rsidR="005F3235" w:rsidRDefault="005F3235">
      <w:pPr>
        <w:pStyle w:val="BodyText"/>
        <w:spacing w:before="3"/>
        <w:rPr>
          <w:b/>
        </w:rPr>
      </w:pPr>
    </w:p>
    <w:p w14:paraId="36864EB0" w14:textId="77777777" w:rsidR="005F3235" w:rsidRDefault="00000000">
      <w:pPr>
        <w:pStyle w:val="BodyText"/>
        <w:ind w:left="168" w:right="25"/>
        <w:jc w:val="both"/>
      </w:pPr>
      <w:r>
        <w:t xml:space="preserve">One of the tasks is analysis and interpretation of visual scenes by computers. Visual scene analysis is a </w:t>
      </w:r>
      <w:proofErr w:type="gramStart"/>
      <w:r>
        <w:t>high-level tasks</w:t>
      </w:r>
      <w:proofErr w:type="gramEnd"/>
      <w:r>
        <w:t xml:space="preserve"> that acquire knowledge from</w:t>
      </w:r>
      <w:r>
        <w:rPr>
          <w:spacing w:val="-1"/>
        </w:rPr>
        <w:t xml:space="preserve"> </w:t>
      </w:r>
      <w:r>
        <w:t>videos or digital images, which comes under the domain</w:t>
      </w:r>
      <w:r>
        <w:rPr>
          <w:spacing w:val="-1"/>
        </w:rPr>
        <w:t xml:space="preserve"> </w:t>
      </w:r>
      <w:r>
        <w:t>of</w:t>
      </w:r>
      <w:r>
        <w:rPr>
          <w:spacing w:val="-1"/>
        </w:rPr>
        <w:t xml:space="preserve"> </w:t>
      </w:r>
      <w:r>
        <w:t>computer vision. Computer vision deals with image data (such as digital images, a sequence of images, multi-view images, etc.) and information to form decisions.</w:t>
      </w:r>
    </w:p>
    <w:p w14:paraId="59858642" w14:textId="77777777" w:rsidR="005F3235" w:rsidRDefault="005F3235">
      <w:pPr>
        <w:pStyle w:val="BodyText"/>
        <w:spacing w:before="9"/>
      </w:pPr>
    </w:p>
    <w:p w14:paraId="727C8763" w14:textId="77777777" w:rsidR="005F3235" w:rsidRDefault="00000000">
      <w:pPr>
        <w:pStyle w:val="BodyText"/>
        <w:ind w:left="168" w:right="18"/>
        <w:jc w:val="both"/>
      </w:pPr>
      <w:r>
        <w:t>Detection of objects from different scenes is a prime requirement for various computer vision applications. Human visual system is one such example which can easily detect and recognize one class of object from another class of object. Object detection is widely used for automatic analysis of digital data, Human-Computer Interaction (HCI), automated processes, smart vehicles and wild animal detection. Among different researches, applications of object detection are in the domain of car detection, face detection, image retrieval and video surveillance. The main contribution of this paper is for analyzing the different object</w:t>
      </w:r>
      <w:r>
        <w:rPr>
          <w:spacing w:val="40"/>
        </w:rPr>
        <w:t xml:space="preserve"> </w:t>
      </w:r>
      <w:r>
        <w:t>detection methods in various environments.</w:t>
      </w:r>
    </w:p>
    <w:p w14:paraId="2E62D302" w14:textId="77777777" w:rsidR="005F3235" w:rsidRDefault="005F3235">
      <w:pPr>
        <w:pStyle w:val="BodyText"/>
        <w:spacing w:before="10"/>
      </w:pPr>
    </w:p>
    <w:p w14:paraId="2045B8E3" w14:textId="77777777" w:rsidR="005F3235" w:rsidRDefault="00000000">
      <w:pPr>
        <w:pStyle w:val="BodyText"/>
        <w:spacing w:line="242" w:lineRule="auto"/>
        <w:ind w:left="168" w:right="21"/>
        <w:jc w:val="both"/>
      </w:pPr>
      <w:r>
        <w:t>The rest of the paper is planned as follows: Section 2 explains the different object detection methods used for various environments. Section 3 presents the comparison of the techniques in literature. Section 4 presents conclusion of this survey.</w:t>
      </w:r>
    </w:p>
    <w:p w14:paraId="2DD2A90B" w14:textId="77777777" w:rsidR="005F3235" w:rsidRDefault="005F3235">
      <w:pPr>
        <w:pStyle w:val="BodyText"/>
        <w:spacing w:before="12"/>
      </w:pPr>
    </w:p>
    <w:p w14:paraId="05ABD6E7" w14:textId="77777777" w:rsidR="005F3235" w:rsidRDefault="00000000">
      <w:pPr>
        <w:pStyle w:val="Heading1"/>
        <w:numPr>
          <w:ilvl w:val="0"/>
          <w:numId w:val="4"/>
        </w:numPr>
        <w:tabs>
          <w:tab w:val="left" w:pos="371"/>
        </w:tabs>
        <w:ind w:left="371" w:hanging="203"/>
      </w:pPr>
      <w:r>
        <w:t>LITERATURE</w:t>
      </w:r>
      <w:r>
        <w:rPr>
          <w:spacing w:val="-12"/>
        </w:rPr>
        <w:t xml:space="preserve"> </w:t>
      </w:r>
      <w:r>
        <w:rPr>
          <w:spacing w:val="-2"/>
        </w:rPr>
        <w:t>SURVEY</w:t>
      </w:r>
    </w:p>
    <w:p w14:paraId="2C600F78" w14:textId="77777777" w:rsidR="005F3235" w:rsidRDefault="005F3235">
      <w:pPr>
        <w:pStyle w:val="BodyText"/>
        <w:spacing w:before="5"/>
        <w:rPr>
          <w:b/>
        </w:rPr>
      </w:pPr>
    </w:p>
    <w:p w14:paraId="7C3E473B" w14:textId="77777777" w:rsidR="005F3235" w:rsidRDefault="00000000">
      <w:pPr>
        <w:pStyle w:val="BodyText"/>
        <w:ind w:left="168" w:right="19"/>
        <w:jc w:val="both"/>
      </w:pPr>
      <w:r>
        <w:t>Fang, Y., et al. [1] discussed a technique to move animal detection by taking benefit of global patterns of pixel motion. In the dataset, where animals make obvious movement against the background, motion vectors of every pixel were estimated by applying optical flow techniques. A coarse segmentation then eliminates most parts of the background via applying a pixel velocity</w:t>
      </w:r>
      <w:r>
        <w:rPr>
          <w:spacing w:val="-3"/>
        </w:rPr>
        <w:t xml:space="preserve"> </w:t>
      </w:r>
      <w:r>
        <w:t>threshold. Using</w:t>
      </w:r>
      <w:r>
        <w:rPr>
          <w:spacing w:val="-1"/>
        </w:rPr>
        <w:t xml:space="preserve"> </w:t>
      </w:r>
      <w:r>
        <w:t>the segmented regions, another threshold was used to filter out negative candidates, which could belong to the background.</w:t>
      </w:r>
    </w:p>
    <w:p w14:paraId="7C3F9E10" w14:textId="77777777" w:rsidR="005F3235" w:rsidRDefault="005F3235">
      <w:pPr>
        <w:pStyle w:val="BodyText"/>
        <w:spacing w:before="10"/>
      </w:pPr>
    </w:p>
    <w:p w14:paraId="2F9FC0ED" w14:textId="77777777" w:rsidR="005F3235" w:rsidRDefault="00000000">
      <w:pPr>
        <w:pStyle w:val="BodyText"/>
        <w:ind w:left="168" w:right="18"/>
        <w:jc w:val="both"/>
      </w:pPr>
      <w:r>
        <w:t>Jaskó, G., et</w:t>
      </w:r>
      <w:r>
        <w:rPr>
          <w:spacing w:val="-1"/>
        </w:rPr>
        <w:t xml:space="preserve"> </w:t>
      </w:r>
      <w:r>
        <w:t>al. [2] presented a system</w:t>
      </w:r>
      <w:r>
        <w:rPr>
          <w:spacing w:val="-2"/>
        </w:rPr>
        <w:t xml:space="preserve"> </w:t>
      </w:r>
      <w:r>
        <w:t>capable of detecting different huge sized wild animals from</w:t>
      </w:r>
      <w:r>
        <w:rPr>
          <w:spacing w:val="-2"/>
        </w:rPr>
        <w:t xml:space="preserve"> </w:t>
      </w:r>
      <w:r>
        <w:t>traffic scenes. Visual data was obtained</w:t>
      </w:r>
      <w:r>
        <w:rPr>
          <w:spacing w:val="-1"/>
        </w:rPr>
        <w:t xml:space="preserve"> </w:t>
      </w:r>
      <w:r>
        <w:t>from</w:t>
      </w:r>
      <w:r>
        <w:rPr>
          <w:spacing w:val="-6"/>
        </w:rPr>
        <w:t xml:space="preserve"> </w:t>
      </w:r>
      <w:r>
        <w:t>a</w:t>
      </w:r>
      <w:r>
        <w:rPr>
          <w:spacing w:val="-2"/>
        </w:rPr>
        <w:t xml:space="preserve"> </w:t>
      </w:r>
      <w:r>
        <w:t>camera with monocular</w:t>
      </w:r>
      <w:r>
        <w:rPr>
          <w:spacing w:val="-1"/>
        </w:rPr>
        <w:t xml:space="preserve"> </w:t>
      </w:r>
      <w:r>
        <w:t>color</w:t>
      </w:r>
      <w:r>
        <w:rPr>
          <w:spacing w:val="-3"/>
        </w:rPr>
        <w:t xml:space="preserve"> </w:t>
      </w:r>
      <w:r>
        <w:t>vision.</w:t>
      </w:r>
      <w:r>
        <w:rPr>
          <w:spacing w:val="-3"/>
        </w:rPr>
        <w:t xml:space="preserve"> </w:t>
      </w:r>
      <w:r>
        <w:t>The</w:t>
      </w:r>
      <w:r>
        <w:rPr>
          <w:spacing w:val="-2"/>
        </w:rPr>
        <w:t xml:space="preserve"> </w:t>
      </w:r>
      <w:r>
        <w:t>objective</w:t>
      </w:r>
      <w:r>
        <w:rPr>
          <w:spacing w:val="-1"/>
        </w:rPr>
        <w:t xml:space="preserve"> </w:t>
      </w:r>
      <w:r>
        <w:t>was</w:t>
      </w:r>
      <w:r>
        <w:rPr>
          <w:spacing w:val="-3"/>
        </w:rPr>
        <w:t xml:space="preserve"> </w:t>
      </w:r>
      <w:r>
        <w:t>to</w:t>
      </w:r>
      <w:r>
        <w:rPr>
          <w:spacing w:val="-2"/>
        </w:rPr>
        <w:t xml:space="preserve"> </w:t>
      </w:r>
      <w:r>
        <w:t>analyze the</w:t>
      </w:r>
      <w:r>
        <w:rPr>
          <w:spacing w:val="-1"/>
        </w:rPr>
        <w:t xml:space="preserve"> </w:t>
      </w:r>
      <w:r>
        <w:t>traffic scene</w:t>
      </w:r>
      <w:r>
        <w:rPr>
          <w:spacing w:val="-3"/>
        </w:rPr>
        <w:t xml:space="preserve"> </w:t>
      </w:r>
      <w:r>
        <w:t>image,</w:t>
      </w:r>
      <w:r>
        <w:rPr>
          <w:spacing w:val="-2"/>
        </w:rPr>
        <w:t xml:space="preserve"> </w:t>
      </w:r>
      <w:r>
        <w:t>to</w:t>
      </w:r>
      <w:r>
        <w:rPr>
          <w:spacing w:val="-2"/>
        </w:rPr>
        <w:t xml:space="preserve"> </w:t>
      </w:r>
      <w:r>
        <w:t>locate</w:t>
      </w:r>
      <w:r>
        <w:rPr>
          <w:spacing w:val="-1"/>
        </w:rPr>
        <w:t xml:space="preserve"> </w:t>
      </w:r>
      <w:r>
        <w:t>the</w:t>
      </w:r>
      <w:r>
        <w:rPr>
          <w:spacing w:val="-1"/>
        </w:rPr>
        <w:t xml:space="preserve"> </w:t>
      </w:r>
      <w:r>
        <w:t>regions of interest and to correctly classify them for discovering the animals that were on the road and might cause an accident. A saliency map was generated from the traffic scene image using intensity, color and orientation features. The salient regions of this map were assumed to be regions of interest.</w:t>
      </w:r>
      <w:r>
        <w:rPr>
          <w:spacing w:val="11"/>
        </w:rPr>
        <w:t xml:space="preserve"> </w:t>
      </w:r>
      <w:r>
        <w:t>A database was compiled from a large</w:t>
      </w:r>
      <w:r>
        <w:rPr>
          <w:spacing w:val="13"/>
        </w:rPr>
        <w:t xml:space="preserve"> </w:t>
      </w:r>
      <w:r>
        <w:t>number of images containing various four-legged</w:t>
      </w:r>
    </w:p>
    <w:p w14:paraId="1EB91A58" w14:textId="77777777" w:rsidR="005F3235" w:rsidRDefault="005F3235">
      <w:pPr>
        <w:pStyle w:val="BodyText"/>
        <w:jc w:val="both"/>
        <w:sectPr w:rsidR="005F3235">
          <w:headerReference w:type="default" r:id="rId7"/>
          <w:footerReference w:type="default" r:id="rId8"/>
          <w:type w:val="continuous"/>
          <w:pgSz w:w="11910" w:h="16840"/>
          <w:pgMar w:top="980" w:right="708" w:bottom="520" w:left="566" w:header="451" w:footer="325" w:gutter="0"/>
          <w:pgNumType w:start="616"/>
          <w:cols w:space="720"/>
        </w:sectPr>
      </w:pPr>
    </w:p>
    <w:p w14:paraId="3E345811" w14:textId="77777777" w:rsidR="005F3235" w:rsidRDefault="00000000">
      <w:pPr>
        <w:pStyle w:val="BodyText"/>
        <w:spacing w:before="80" w:line="242" w:lineRule="auto"/>
        <w:ind w:left="168" w:right="20"/>
        <w:jc w:val="both"/>
      </w:pPr>
      <w:r>
        <w:lastRenderedPageBreak/>
        <w:t xml:space="preserve">wild animals. Relevant features were extracted from these and were utilized for training Support Vector Machine (SVM) </w:t>
      </w:r>
      <w:r>
        <w:rPr>
          <w:spacing w:val="-2"/>
        </w:rPr>
        <w:t>classifiers.</w:t>
      </w:r>
    </w:p>
    <w:p w14:paraId="7923638E" w14:textId="77777777" w:rsidR="005F3235" w:rsidRDefault="005F3235">
      <w:pPr>
        <w:pStyle w:val="BodyText"/>
        <w:spacing w:before="7"/>
      </w:pPr>
    </w:p>
    <w:p w14:paraId="5DAF478E" w14:textId="77777777" w:rsidR="005F3235" w:rsidRDefault="00000000">
      <w:pPr>
        <w:pStyle w:val="BodyText"/>
        <w:ind w:left="168" w:right="25"/>
        <w:jc w:val="both"/>
      </w:pPr>
      <w:r>
        <w:t>Nguyen, H., et al. [3] investigated a main obstacle to scientists and ecologists to monitor wildlife in an open environment. Leveraging on recent advances in deep learning approaches in computer vision, a framework was introduced to build automated animal recognition in the wild, aiming at an automated wildlife monitoring system.</w:t>
      </w:r>
    </w:p>
    <w:p w14:paraId="2858EDED" w14:textId="77777777" w:rsidR="005F3235" w:rsidRDefault="005F3235">
      <w:pPr>
        <w:pStyle w:val="BodyText"/>
        <w:spacing w:before="9"/>
      </w:pPr>
    </w:p>
    <w:p w14:paraId="76AC60AE" w14:textId="77777777" w:rsidR="005F3235" w:rsidRDefault="00000000">
      <w:pPr>
        <w:pStyle w:val="BodyText"/>
        <w:spacing w:line="242" w:lineRule="auto"/>
        <w:ind w:left="168" w:right="23"/>
        <w:jc w:val="both"/>
      </w:pPr>
      <w:r>
        <w:t>Parham, J., et al. [4] proposed a 5-component detection pipeline to utilize in a computer vision-based animal recognition system. The result of this approach was a collection of novel annotations of interest (</w:t>
      </w:r>
      <w:proofErr w:type="spellStart"/>
      <w:r>
        <w:t>AoI</w:t>
      </w:r>
      <w:proofErr w:type="spellEnd"/>
      <w:r>
        <w:t>) with species and viewpoint labels. The concept of this approach was to increase the reliability and automation of animal censusing studies and to offer better ecological information to conservationists.</w:t>
      </w:r>
    </w:p>
    <w:p w14:paraId="4E05ED45" w14:textId="77777777" w:rsidR="005F3235" w:rsidRDefault="005F3235">
      <w:pPr>
        <w:pStyle w:val="BodyText"/>
        <w:spacing w:before="2"/>
      </w:pPr>
    </w:p>
    <w:p w14:paraId="546C45DC" w14:textId="77777777" w:rsidR="005F3235" w:rsidRDefault="00000000">
      <w:pPr>
        <w:pStyle w:val="BodyText"/>
        <w:spacing w:before="1"/>
        <w:ind w:left="168" w:right="22"/>
        <w:jc w:val="both"/>
      </w:pPr>
      <w:r>
        <w:t xml:space="preserve">Matuska, S., et al. [5] discussed a new approach for object recognition by using hybrid local descriptors. This approach was utilized a combination of a few techniques (SIFT - Scale-invariant feature transform, SURF - Speeded Up Robust Features) and consists of second parts. The applicability of the presented hybrid techniques </w:t>
      </w:r>
      <w:proofErr w:type="gramStart"/>
      <w:r>
        <w:t>were</w:t>
      </w:r>
      <w:proofErr w:type="gramEnd"/>
      <w:r>
        <w:t xml:space="preserve"> demonstrated on a few images from dataset. Dataset classes represent big animals situated in Slovak country, namely wolf, fox, brown bear, deer and wild boar.</w:t>
      </w:r>
    </w:p>
    <w:p w14:paraId="58C0E1EF" w14:textId="77777777" w:rsidR="005F3235" w:rsidRDefault="005F3235">
      <w:pPr>
        <w:pStyle w:val="BodyText"/>
        <w:spacing w:before="9"/>
      </w:pPr>
    </w:p>
    <w:p w14:paraId="7AA885EE" w14:textId="77777777" w:rsidR="005F3235" w:rsidRDefault="00000000">
      <w:pPr>
        <w:pStyle w:val="BodyText"/>
        <w:ind w:left="168" w:right="20"/>
        <w:jc w:val="both"/>
      </w:pPr>
      <w:r>
        <w:t xml:space="preserve">Xue, W., et al. [6] utilized a wireless sensor network based on UWB technology for deploying intrusion detection. By analyzing the characteristics of Ultra-wide band (UWB) signals, convolutional neural network (CNN) was employed for learning the characteristics of UWB signals automatically. The SVM or </w:t>
      </w:r>
      <w:proofErr w:type="spellStart"/>
      <w:r>
        <w:t>Softmax</w:t>
      </w:r>
      <w:proofErr w:type="spellEnd"/>
      <w:r>
        <w:t xml:space="preserve"> classifier was utilized for classifying human beings from </w:t>
      </w:r>
      <w:r>
        <w:rPr>
          <w:spacing w:val="-2"/>
        </w:rPr>
        <w:t>animals.</w:t>
      </w:r>
    </w:p>
    <w:p w14:paraId="2E27022F" w14:textId="77777777" w:rsidR="005F3235" w:rsidRDefault="005F3235">
      <w:pPr>
        <w:pStyle w:val="BodyText"/>
        <w:spacing w:before="10"/>
      </w:pPr>
    </w:p>
    <w:p w14:paraId="298B8F54" w14:textId="77777777" w:rsidR="005F3235" w:rsidRDefault="00000000">
      <w:pPr>
        <w:pStyle w:val="BodyText"/>
        <w:ind w:left="168" w:right="18"/>
        <w:jc w:val="both"/>
      </w:pPr>
      <w:r>
        <w:t>Zhu, C., et al. [7] introduced a two-channeled perceiving residual pyramid networks towards automatic wild animal detection in low</w:t>
      </w:r>
      <w:r>
        <w:rPr>
          <w:spacing w:val="-2"/>
        </w:rPr>
        <w:t xml:space="preserve"> </w:t>
      </w:r>
      <w:r>
        <w:t xml:space="preserve">quality camera-trap images. This paper was extracted depth cue from the original images and used two-channeled perceiving model as input to training a </w:t>
      </w:r>
      <w:proofErr w:type="gramStart"/>
      <w:r>
        <w:t>networks</w:t>
      </w:r>
      <w:proofErr w:type="gramEnd"/>
      <w:r>
        <w:t>. The three-layer residual blocks were used for merging the entire information and</w:t>
      </w:r>
      <w:r>
        <w:rPr>
          <w:spacing w:val="80"/>
        </w:rPr>
        <w:t xml:space="preserve"> </w:t>
      </w:r>
      <w:r>
        <w:t xml:space="preserve">generating full size detection results. In addition, a novel </w:t>
      </w:r>
      <w:proofErr w:type="gramStart"/>
      <w:r>
        <w:t>high quality</w:t>
      </w:r>
      <w:proofErr w:type="gramEnd"/>
      <w:r>
        <w:t xml:space="preserve"> dataset with the complex wild environment was built using dataset design principles.</w:t>
      </w:r>
    </w:p>
    <w:p w14:paraId="6A066394" w14:textId="77777777" w:rsidR="005F3235" w:rsidRDefault="005F3235">
      <w:pPr>
        <w:pStyle w:val="BodyText"/>
        <w:spacing w:before="9"/>
      </w:pPr>
    </w:p>
    <w:p w14:paraId="12270B58" w14:textId="77777777" w:rsidR="005F3235" w:rsidRDefault="00000000">
      <w:pPr>
        <w:pStyle w:val="BodyText"/>
        <w:spacing w:line="242" w:lineRule="auto"/>
        <w:ind w:left="168" w:right="21"/>
        <w:jc w:val="both"/>
      </w:pPr>
      <w:r>
        <w:t>Zhang, T., et al. [8] focused on using computer vision approaches for assisting in the study of kangaroos in the wild. For investigating</w:t>
      </w:r>
      <w:r>
        <w:rPr>
          <w:spacing w:val="-2"/>
        </w:rPr>
        <w:t xml:space="preserve"> </w:t>
      </w:r>
      <w:r>
        <w:t>the feasibility,</w:t>
      </w:r>
      <w:r>
        <w:rPr>
          <w:spacing w:val="-2"/>
        </w:rPr>
        <w:t xml:space="preserve"> </w:t>
      </w:r>
      <w:r>
        <w:t>a kangaroo</w:t>
      </w:r>
      <w:r>
        <w:rPr>
          <w:spacing w:val="-1"/>
        </w:rPr>
        <w:t xml:space="preserve"> </w:t>
      </w:r>
      <w:r>
        <w:t>image</w:t>
      </w:r>
      <w:r>
        <w:rPr>
          <w:spacing w:val="-2"/>
        </w:rPr>
        <w:t xml:space="preserve"> </w:t>
      </w:r>
      <w:r>
        <w:t>dataset was</w:t>
      </w:r>
      <w:r>
        <w:rPr>
          <w:spacing w:val="-3"/>
        </w:rPr>
        <w:t xml:space="preserve"> </w:t>
      </w:r>
      <w:r>
        <w:t>built from</w:t>
      </w:r>
      <w:r>
        <w:rPr>
          <w:spacing w:val="-4"/>
        </w:rPr>
        <w:t xml:space="preserve"> </w:t>
      </w:r>
      <w:r>
        <w:t>collected</w:t>
      </w:r>
      <w:r>
        <w:rPr>
          <w:spacing w:val="-1"/>
        </w:rPr>
        <w:t xml:space="preserve"> </w:t>
      </w:r>
      <w:r>
        <w:t>data from</w:t>
      </w:r>
      <w:r>
        <w:rPr>
          <w:spacing w:val="-4"/>
        </w:rPr>
        <w:t xml:space="preserve"> </w:t>
      </w:r>
      <w:r>
        <w:t>several national parks</w:t>
      </w:r>
      <w:r>
        <w:rPr>
          <w:spacing w:val="-3"/>
        </w:rPr>
        <w:t xml:space="preserve"> </w:t>
      </w:r>
      <w:r>
        <w:t>across</w:t>
      </w:r>
      <w:r>
        <w:rPr>
          <w:spacing w:val="-3"/>
        </w:rPr>
        <w:t xml:space="preserve"> </w:t>
      </w:r>
      <w:r>
        <w:t>the</w:t>
      </w:r>
      <w:r>
        <w:rPr>
          <w:spacing w:val="-2"/>
        </w:rPr>
        <w:t xml:space="preserve"> </w:t>
      </w:r>
      <w:r>
        <w:t>State</w:t>
      </w:r>
      <w:r>
        <w:rPr>
          <w:spacing w:val="-2"/>
        </w:rPr>
        <w:t xml:space="preserve"> </w:t>
      </w:r>
      <w:r>
        <w:t>of Queensland. For achieving reasonable detection accuracy, a multi-pose approach was explored and a framework was proposed using the state-of-the-art Deformable Part Model (DPM).</w:t>
      </w:r>
    </w:p>
    <w:p w14:paraId="7EEAFBFE" w14:textId="77777777" w:rsidR="005F3235" w:rsidRDefault="005F3235">
      <w:pPr>
        <w:pStyle w:val="BodyText"/>
        <w:spacing w:before="3"/>
      </w:pPr>
    </w:p>
    <w:p w14:paraId="17D234FD" w14:textId="77777777" w:rsidR="005F3235" w:rsidRDefault="00000000">
      <w:pPr>
        <w:pStyle w:val="BodyText"/>
        <w:ind w:left="168" w:right="20"/>
        <w:jc w:val="both"/>
      </w:pPr>
      <w:r>
        <w:t>Villa, A. G., et al. [9] stated the main problems inherent to camera trapping images automatic species identification. Through numerous experiments the capacity</w:t>
      </w:r>
      <w:r>
        <w:rPr>
          <w:spacing w:val="-2"/>
        </w:rPr>
        <w:t xml:space="preserve"> </w:t>
      </w:r>
      <w:r>
        <w:t>of very</w:t>
      </w:r>
      <w:r>
        <w:rPr>
          <w:spacing w:val="-2"/>
        </w:rPr>
        <w:t xml:space="preserve"> </w:t>
      </w:r>
      <w:r>
        <w:t xml:space="preserve">deep convolutional neural networks for automatizing species classification in camera- trap images </w:t>
      </w:r>
      <w:proofErr w:type="gramStart"/>
      <w:r>
        <w:t>was</w:t>
      </w:r>
      <w:proofErr w:type="gramEnd"/>
      <w:r>
        <w:t xml:space="preserve"> proved. Unbalanced, balanced, foreground objects selection and segmented versions of Snapshot Serengeti dataset were utilized for studying how a powerful learning algorithm performs in presence of four of the main</w:t>
      </w:r>
      <w:r>
        <w:rPr>
          <w:spacing w:val="13"/>
        </w:rPr>
        <w:t xml:space="preserve"> </w:t>
      </w:r>
      <w:r>
        <w:t xml:space="preserve">problems inherent to camera trapping acquired data: unbalanced samples, empty frames, incomplete animal images and objects too far from focal </w:t>
      </w:r>
      <w:r>
        <w:rPr>
          <w:spacing w:val="-2"/>
        </w:rPr>
        <w:t>distance.</w:t>
      </w:r>
    </w:p>
    <w:p w14:paraId="76478F2B" w14:textId="77777777" w:rsidR="005F3235" w:rsidRDefault="005F3235">
      <w:pPr>
        <w:pStyle w:val="BodyText"/>
        <w:spacing w:before="10"/>
      </w:pPr>
    </w:p>
    <w:p w14:paraId="324C6CD8" w14:textId="77777777" w:rsidR="005F3235" w:rsidRDefault="00000000">
      <w:pPr>
        <w:pStyle w:val="BodyText"/>
        <w:ind w:left="168" w:right="19"/>
        <w:jc w:val="both"/>
      </w:pPr>
      <w:r>
        <w:t>Xue, C., et al. [10] developed a pair of universal primers for simultaneous detection of eight animal species, with a PCR assay. The new</w:t>
      </w:r>
      <w:r>
        <w:rPr>
          <w:spacing w:val="-2"/>
        </w:rPr>
        <w:t xml:space="preserve"> </w:t>
      </w:r>
      <w:r>
        <w:t>approach was shown to be specific, sensitive and reliable in the simultaneous identification</w:t>
      </w:r>
      <w:r>
        <w:rPr>
          <w:spacing w:val="-1"/>
        </w:rPr>
        <w:t xml:space="preserve"> </w:t>
      </w:r>
      <w:r>
        <w:t>of goat, sheep, deer, buffalo, cattle, yak, pig, and camel species. This technique was relatively simple and rapid, not requiring expensive equipment. The developed technique was represented a practical approach for routine analysis of meat samples, for determining fraudulent and mislabeled substitutions in meat products.</w:t>
      </w:r>
    </w:p>
    <w:p w14:paraId="38F856A3" w14:textId="77777777" w:rsidR="005F3235" w:rsidRDefault="005F3235">
      <w:pPr>
        <w:pStyle w:val="BodyText"/>
        <w:spacing w:before="10"/>
      </w:pPr>
    </w:p>
    <w:p w14:paraId="2A207F96" w14:textId="77777777" w:rsidR="005F3235" w:rsidRDefault="00000000">
      <w:pPr>
        <w:pStyle w:val="BodyText"/>
        <w:ind w:left="168" w:right="22"/>
        <w:jc w:val="both"/>
      </w:pPr>
      <w:r>
        <w:t>Kumar, S., &amp;</w:t>
      </w:r>
      <w:r>
        <w:rPr>
          <w:spacing w:val="-1"/>
        </w:rPr>
        <w:t xml:space="preserve"> </w:t>
      </w:r>
      <w:r>
        <w:t>Singh, S. K. [11] proposed a low-cost system to monitor of pet animals</w:t>
      </w:r>
      <w:r>
        <w:rPr>
          <w:spacing w:val="-1"/>
        </w:rPr>
        <w:t xml:space="preserve"> </w:t>
      </w:r>
      <w:r>
        <w:t>(dogs) using</w:t>
      </w:r>
      <w:r>
        <w:rPr>
          <w:spacing w:val="-1"/>
        </w:rPr>
        <w:t xml:space="preserve"> </w:t>
      </w:r>
      <w:r>
        <w:t>their primary</w:t>
      </w:r>
      <w:r>
        <w:rPr>
          <w:spacing w:val="-3"/>
        </w:rPr>
        <w:t xml:space="preserve"> </w:t>
      </w:r>
      <w:r>
        <w:t>animal biometric identifiers. The recognition technique was utilized the one-shot similarity</w:t>
      </w:r>
      <w:r>
        <w:rPr>
          <w:spacing w:val="-3"/>
        </w:rPr>
        <w:t xml:space="preserve"> </w:t>
      </w:r>
      <w:r>
        <w:t xml:space="preserve">and distance </w:t>
      </w:r>
      <w:proofErr w:type="gramStart"/>
      <w:r>
        <w:t>metric based</w:t>
      </w:r>
      <w:proofErr w:type="gramEnd"/>
      <w:r>
        <w:t xml:space="preserve"> learning approaches to match and classify the extracted features of face images for recognition of pet animals (dog). A prototype was developed to evaluate the accuracy of the recognition system.</w:t>
      </w:r>
    </w:p>
    <w:p w14:paraId="3BCB6533" w14:textId="77777777" w:rsidR="005F3235" w:rsidRDefault="005F3235">
      <w:pPr>
        <w:pStyle w:val="BodyText"/>
        <w:spacing w:before="10"/>
      </w:pPr>
    </w:p>
    <w:p w14:paraId="04F628DA" w14:textId="77777777" w:rsidR="005F3235" w:rsidRDefault="00000000">
      <w:pPr>
        <w:pStyle w:val="BodyText"/>
        <w:ind w:left="168" w:right="23"/>
        <w:jc w:val="both"/>
      </w:pPr>
      <w:r>
        <w:t>Lo, N. W., et al. [12] designed an enhanced approach that was monitored the distance among two mating objects and more effectively</w:t>
      </w:r>
      <w:r>
        <w:rPr>
          <w:spacing w:val="-4"/>
        </w:rPr>
        <w:t xml:space="preserve"> </w:t>
      </w:r>
      <w:r>
        <w:t>detects</w:t>
      </w:r>
      <w:r>
        <w:rPr>
          <w:spacing w:val="-1"/>
        </w:rPr>
        <w:t xml:space="preserve"> </w:t>
      </w:r>
      <w:r>
        <w:t>the mating behavior. Additionally,</w:t>
      </w:r>
      <w:r>
        <w:rPr>
          <w:spacing w:val="-1"/>
        </w:rPr>
        <w:t xml:space="preserve"> </w:t>
      </w:r>
      <w:r>
        <w:t>a more</w:t>
      </w:r>
      <w:r>
        <w:rPr>
          <w:spacing w:val="-1"/>
        </w:rPr>
        <w:t xml:space="preserve"> </w:t>
      </w:r>
      <w:r>
        <w:t>detailed portrayal</w:t>
      </w:r>
      <w:r>
        <w:rPr>
          <w:spacing w:val="-1"/>
        </w:rPr>
        <w:t xml:space="preserve"> </w:t>
      </w:r>
      <w:r>
        <w:t>of the mating behavior was further elaborated as</w:t>
      </w:r>
      <w:r>
        <w:rPr>
          <w:spacing w:val="-1"/>
        </w:rPr>
        <w:t xml:space="preserve"> </w:t>
      </w:r>
      <w:r>
        <w:t>a function of the distance patterns in the tails of two caged mice.</w:t>
      </w:r>
    </w:p>
    <w:p w14:paraId="7289E612" w14:textId="77777777" w:rsidR="005F3235" w:rsidRDefault="005F3235">
      <w:pPr>
        <w:pStyle w:val="BodyText"/>
        <w:spacing w:before="11"/>
      </w:pPr>
    </w:p>
    <w:p w14:paraId="2F4C2731" w14:textId="77777777" w:rsidR="005F3235" w:rsidRDefault="00000000">
      <w:pPr>
        <w:pStyle w:val="BodyText"/>
        <w:ind w:left="168" w:right="20"/>
        <w:jc w:val="both"/>
      </w:pPr>
      <w:r>
        <w:t xml:space="preserve">Pun, C. M., &amp; Huang, G. [13] discussed a new on-line video segmentation approach. In this approach, after a </w:t>
      </w:r>
      <w:proofErr w:type="spellStart"/>
      <w:r>
        <w:t>superpixel</w:t>
      </w:r>
      <w:proofErr w:type="spellEnd"/>
      <w:r>
        <w:t xml:space="preserve"> generation procedure, each </w:t>
      </w:r>
      <w:proofErr w:type="spellStart"/>
      <w:r>
        <w:t>superpixel</w:t>
      </w:r>
      <w:proofErr w:type="spellEnd"/>
      <w:r>
        <w:t xml:space="preserve"> was represented through a new illumination-invariant color-texture-based </w:t>
      </w:r>
      <w:proofErr w:type="spellStart"/>
      <w:r>
        <w:t>superpixel</w:t>
      </w:r>
      <w:proofErr w:type="spellEnd"/>
      <w:r>
        <w:t xml:space="preserve"> feature. A new marker prediction algorithm was applied for predicting the marker </w:t>
      </w:r>
      <w:proofErr w:type="spellStart"/>
      <w:r>
        <w:t>superpixels</w:t>
      </w:r>
      <w:proofErr w:type="spellEnd"/>
      <w:r>
        <w:t xml:space="preserve"> in each frame. After the markers were predicted, video segmentation was executed as a region-merging-based interactive image segmentation procedure in each </w:t>
      </w:r>
      <w:r>
        <w:rPr>
          <w:spacing w:val="-2"/>
        </w:rPr>
        <w:t>frame.</w:t>
      </w:r>
    </w:p>
    <w:p w14:paraId="178856F3" w14:textId="77777777" w:rsidR="005F3235" w:rsidRDefault="005F3235">
      <w:pPr>
        <w:pStyle w:val="BodyText"/>
        <w:spacing w:before="10"/>
      </w:pPr>
    </w:p>
    <w:p w14:paraId="647C5B14" w14:textId="77777777" w:rsidR="005F3235" w:rsidRDefault="00000000">
      <w:pPr>
        <w:pStyle w:val="BodyText"/>
        <w:ind w:left="168" w:right="20"/>
        <w:jc w:val="both"/>
      </w:pPr>
      <w:r>
        <w:t>Zhou, L., &amp; Zhang, Z. [14] presented a new segmentation and extraction technique using motion blur features. The blur features were</w:t>
      </w:r>
      <w:r>
        <w:rPr>
          <w:spacing w:val="26"/>
        </w:rPr>
        <w:t xml:space="preserve"> </w:t>
      </w:r>
      <w:r>
        <w:t>extracted</w:t>
      </w:r>
      <w:r>
        <w:rPr>
          <w:spacing w:val="26"/>
        </w:rPr>
        <w:t xml:space="preserve"> </w:t>
      </w:r>
      <w:r>
        <w:t>by</w:t>
      </w:r>
      <w:r>
        <w:rPr>
          <w:spacing w:val="22"/>
        </w:rPr>
        <w:t xml:space="preserve"> </w:t>
      </w:r>
      <w:r>
        <w:t>using</w:t>
      </w:r>
      <w:r>
        <w:rPr>
          <w:spacing w:val="25"/>
        </w:rPr>
        <w:t xml:space="preserve"> </w:t>
      </w:r>
      <w:r>
        <w:t>contourlet</w:t>
      </w:r>
      <w:r>
        <w:rPr>
          <w:spacing w:val="25"/>
        </w:rPr>
        <w:t xml:space="preserve"> </w:t>
      </w:r>
      <w:r>
        <w:t>transform</w:t>
      </w:r>
      <w:r>
        <w:rPr>
          <w:spacing w:val="22"/>
        </w:rPr>
        <w:t xml:space="preserve"> </w:t>
      </w:r>
      <w:r>
        <w:t>and</w:t>
      </w:r>
      <w:r>
        <w:rPr>
          <w:spacing w:val="26"/>
        </w:rPr>
        <w:t xml:space="preserve"> </w:t>
      </w:r>
      <w:r>
        <w:t>considered</w:t>
      </w:r>
      <w:r>
        <w:rPr>
          <w:spacing w:val="27"/>
        </w:rPr>
        <w:t xml:space="preserve"> </w:t>
      </w:r>
      <w:r>
        <w:t>as</w:t>
      </w:r>
      <w:r>
        <w:rPr>
          <w:spacing w:val="25"/>
        </w:rPr>
        <w:t xml:space="preserve"> </w:t>
      </w:r>
      <w:r>
        <w:t>the</w:t>
      </w:r>
      <w:r>
        <w:rPr>
          <w:spacing w:val="26"/>
        </w:rPr>
        <w:t xml:space="preserve"> </w:t>
      </w:r>
      <w:r>
        <w:t>prior</w:t>
      </w:r>
      <w:r>
        <w:rPr>
          <w:spacing w:val="23"/>
        </w:rPr>
        <w:t xml:space="preserve"> </w:t>
      </w:r>
      <w:r>
        <w:t>information.</w:t>
      </w:r>
      <w:r>
        <w:rPr>
          <w:spacing w:val="35"/>
        </w:rPr>
        <w:t xml:space="preserve"> </w:t>
      </w:r>
      <w:r>
        <w:t>An</w:t>
      </w:r>
      <w:r>
        <w:rPr>
          <w:spacing w:val="25"/>
        </w:rPr>
        <w:t xml:space="preserve"> </w:t>
      </w:r>
      <w:r>
        <w:t>energy</w:t>
      </w:r>
      <w:r>
        <w:rPr>
          <w:spacing w:val="24"/>
        </w:rPr>
        <w:t xml:space="preserve"> </w:t>
      </w:r>
      <w:r>
        <w:t>function</w:t>
      </w:r>
      <w:r>
        <w:rPr>
          <w:spacing w:val="29"/>
        </w:rPr>
        <w:t xml:space="preserve"> </w:t>
      </w:r>
      <w:r>
        <w:t>was</w:t>
      </w:r>
      <w:r>
        <w:rPr>
          <w:spacing w:val="25"/>
        </w:rPr>
        <w:t xml:space="preserve"> </w:t>
      </w:r>
      <w:r>
        <w:t>introduced</w:t>
      </w:r>
      <w:r>
        <w:rPr>
          <w:spacing w:val="27"/>
        </w:rPr>
        <w:t xml:space="preserve"> </w:t>
      </w:r>
      <w:r>
        <w:rPr>
          <w:spacing w:val="-5"/>
        </w:rPr>
        <w:t>to</w:t>
      </w:r>
    </w:p>
    <w:p w14:paraId="11BEEDF4" w14:textId="77777777" w:rsidR="005F3235" w:rsidRDefault="005F3235">
      <w:pPr>
        <w:pStyle w:val="BodyText"/>
        <w:jc w:val="both"/>
        <w:sectPr w:rsidR="005F3235">
          <w:pgSz w:w="11910" w:h="16840"/>
          <w:pgMar w:top="980" w:right="708" w:bottom="520" w:left="566" w:header="451" w:footer="325" w:gutter="0"/>
          <w:cols w:space="720"/>
        </w:sectPr>
      </w:pPr>
    </w:p>
    <w:p w14:paraId="64BB5B64" w14:textId="77777777" w:rsidR="005F3235" w:rsidRDefault="00000000">
      <w:pPr>
        <w:pStyle w:val="BodyText"/>
        <w:spacing w:before="80" w:line="242" w:lineRule="auto"/>
        <w:ind w:left="168" w:right="28"/>
        <w:jc w:val="both"/>
      </w:pPr>
      <w:r>
        <w:lastRenderedPageBreak/>
        <w:t>extract the moving object from the original images. Considering that there exists some noise in segmented images, some morphological approaches were proposed for removing the noise.</w:t>
      </w:r>
    </w:p>
    <w:p w14:paraId="02ADFC8D" w14:textId="77777777" w:rsidR="005F3235" w:rsidRDefault="005F3235">
      <w:pPr>
        <w:pStyle w:val="BodyText"/>
        <w:spacing w:before="7"/>
      </w:pPr>
    </w:p>
    <w:p w14:paraId="67BE4BF1" w14:textId="77777777" w:rsidR="005F3235" w:rsidRDefault="00000000">
      <w:pPr>
        <w:pStyle w:val="BodyText"/>
        <w:ind w:left="168" w:right="20"/>
        <w:jc w:val="both"/>
      </w:pPr>
      <w:proofErr w:type="spellStart"/>
      <w:r>
        <w:t>Kleinnijenhuis</w:t>
      </w:r>
      <w:proofErr w:type="spellEnd"/>
      <w:r>
        <w:t>, A. J., et al. [15] investigated a selective bottom-up Liquid Chromatography coupled to Mass Spectrometry (LC- MS) approach for quantitative gelatin species determination and a lower limit of quantification of 0.05%. It was defined the validation of this approach that was executed according to Good Laboratory Practice, and the theoretical justification for bovine and</w:t>
      </w:r>
      <w:r>
        <w:rPr>
          <w:spacing w:val="-1"/>
        </w:rPr>
        <w:t xml:space="preserve"> </w:t>
      </w:r>
      <w:r>
        <w:t>porcine</w:t>
      </w:r>
      <w:r>
        <w:rPr>
          <w:spacing w:val="-2"/>
        </w:rPr>
        <w:t xml:space="preserve"> </w:t>
      </w:r>
      <w:r>
        <w:t>target</w:t>
      </w:r>
      <w:r>
        <w:rPr>
          <w:spacing w:val="-2"/>
        </w:rPr>
        <w:t xml:space="preserve"> </w:t>
      </w:r>
      <w:r>
        <w:t>selection.</w:t>
      </w:r>
      <w:r>
        <w:rPr>
          <w:spacing w:val="-2"/>
        </w:rPr>
        <w:t xml:space="preserve"> </w:t>
      </w:r>
      <w:r>
        <w:t>The</w:t>
      </w:r>
      <w:r>
        <w:rPr>
          <w:spacing w:val="-2"/>
        </w:rPr>
        <w:t xml:space="preserve"> </w:t>
      </w:r>
      <w:r>
        <w:t>validated method was utilized for</w:t>
      </w:r>
      <w:r>
        <w:rPr>
          <w:spacing w:val="-1"/>
        </w:rPr>
        <w:t xml:space="preserve"> </w:t>
      </w:r>
      <w:r>
        <w:t>determining</w:t>
      </w:r>
      <w:r>
        <w:rPr>
          <w:spacing w:val="-2"/>
        </w:rPr>
        <w:t xml:space="preserve"> </w:t>
      </w:r>
      <w:r>
        <w:t>the</w:t>
      </w:r>
      <w:r>
        <w:rPr>
          <w:spacing w:val="-2"/>
        </w:rPr>
        <w:t xml:space="preserve"> </w:t>
      </w:r>
      <w:r>
        <w:t>purity</w:t>
      </w:r>
      <w:r>
        <w:rPr>
          <w:spacing w:val="-2"/>
        </w:rPr>
        <w:t xml:space="preserve"> </w:t>
      </w:r>
      <w:r>
        <w:t>of</w:t>
      </w:r>
      <w:r>
        <w:rPr>
          <w:spacing w:val="-2"/>
        </w:rPr>
        <w:t xml:space="preserve"> </w:t>
      </w:r>
      <w:r>
        <w:t>gelatin</w:t>
      </w:r>
      <w:r>
        <w:rPr>
          <w:spacing w:val="-2"/>
        </w:rPr>
        <w:t xml:space="preserve"> </w:t>
      </w:r>
      <w:r>
        <w:t>batches with</w:t>
      </w:r>
      <w:r>
        <w:rPr>
          <w:spacing w:val="-2"/>
        </w:rPr>
        <w:t xml:space="preserve"> </w:t>
      </w:r>
      <w:r>
        <w:t>regard</w:t>
      </w:r>
      <w:r>
        <w:rPr>
          <w:spacing w:val="-1"/>
        </w:rPr>
        <w:t xml:space="preserve"> </w:t>
      </w:r>
      <w:r>
        <w:t>to</w:t>
      </w:r>
      <w:r>
        <w:rPr>
          <w:spacing w:val="-1"/>
        </w:rPr>
        <w:t xml:space="preserve"> </w:t>
      </w:r>
      <w:r>
        <w:t>bovine and porcine constituents.</w:t>
      </w:r>
    </w:p>
    <w:p w14:paraId="0A744887" w14:textId="77777777" w:rsidR="005F3235" w:rsidRDefault="005F3235">
      <w:pPr>
        <w:pStyle w:val="BodyText"/>
        <w:spacing w:before="10"/>
      </w:pPr>
    </w:p>
    <w:p w14:paraId="2A0F23B5" w14:textId="77777777" w:rsidR="005F3235" w:rsidRDefault="00000000">
      <w:pPr>
        <w:pStyle w:val="BodyText"/>
        <w:ind w:left="168" w:right="20"/>
        <w:jc w:val="both"/>
      </w:pPr>
      <w:proofErr w:type="spellStart"/>
      <w:r>
        <w:t>Besteiro</w:t>
      </w:r>
      <w:proofErr w:type="spellEnd"/>
      <w:r>
        <w:t>, R., et al. [16] evaluated the agreement among two animal activity measurement techniques: a Passive infrared (PIR) detector that was used the sensor’s digital signal for executing measurements and human observations of activity in a group of 50 weaned piglets on a commercial farm. The location chosen for the sensor allowed for the recording of the main transverse movements with respect to the orientation of the sensor that maximized its detection capacity. Human observation revealed two kinds of behavioral activity, feeding (eating or drinking) and playing. Additionally, animal weight affected the quality of measurements that decreased with the increase in the ratio among kg of live weight and area covered by the sensor. The kind of activity affected the precision of PIR detectors</w:t>
      </w:r>
      <w:r>
        <w:rPr>
          <w:spacing w:val="40"/>
        </w:rPr>
        <w:t xml:space="preserve"> </w:t>
      </w:r>
      <w:r>
        <w:t>that better detected playing activities</w:t>
      </w:r>
      <w:r>
        <w:rPr>
          <w:spacing w:val="40"/>
        </w:rPr>
        <w:t xml:space="preserve"> </w:t>
      </w:r>
      <w:r>
        <w:t xml:space="preserve">that were more intense than feeding </w:t>
      </w:r>
      <w:r>
        <w:rPr>
          <w:spacing w:val="-2"/>
        </w:rPr>
        <w:t>activities.</w:t>
      </w:r>
    </w:p>
    <w:p w14:paraId="21D9A73B" w14:textId="77777777" w:rsidR="005F3235" w:rsidRDefault="005F3235">
      <w:pPr>
        <w:pStyle w:val="BodyText"/>
        <w:spacing w:before="11"/>
      </w:pPr>
    </w:p>
    <w:p w14:paraId="35F1390F" w14:textId="77777777" w:rsidR="005F3235" w:rsidRDefault="00000000">
      <w:pPr>
        <w:pStyle w:val="BodyText"/>
        <w:ind w:left="168" w:right="24"/>
        <w:jc w:val="both"/>
      </w:pPr>
      <w:r>
        <w:t>Ferryman, J., et al. [17] discussed a video surveillance method which robustly and efficiently detects abandoned objects in surveillance scenes. This method was using a new threat assessment algorithm that was integrated the concept of ownership with automatic understanding of social relations to infer abandonment of objects. Implementation was achieved through development of a logic-based inference engine based on Prolog. Threat detection performance was conducted by testing against a range of datasets describing realistic situations and demonstrates a reduction in the number of false alarms generated.</w:t>
      </w:r>
    </w:p>
    <w:p w14:paraId="0226B7E4" w14:textId="77777777" w:rsidR="005F3235" w:rsidRDefault="005F3235">
      <w:pPr>
        <w:pStyle w:val="BodyText"/>
        <w:spacing w:before="10"/>
      </w:pPr>
    </w:p>
    <w:p w14:paraId="2269453A" w14:textId="77777777" w:rsidR="005F3235" w:rsidRDefault="00000000">
      <w:pPr>
        <w:pStyle w:val="BodyText"/>
        <w:ind w:left="168" w:right="20"/>
        <w:jc w:val="both"/>
      </w:pPr>
      <w:proofErr w:type="spellStart"/>
      <w:r>
        <w:t>Tarrit</w:t>
      </w:r>
      <w:proofErr w:type="spellEnd"/>
      <w:r>
        <w:t>, K., et al. [18] presented a three-stage method for accurately detecting the main lines and vanishing points (VPs) in low- resolution images acquired through visual surveillance systems in indoor and outdoor railway platform environments. Initially, several frames were utilized for increasing the resolving power through a multi-frame image enhancer. Then, adaptive edge detection was performed and a new line clustering algorithm was applied for determining the parameters of the lines that</w:t>
      </w:r>
      <w:r>
        <w:rPr>
          <w:spacing w:val="80"/>
        </w:rPr>
        <w:t xml:space="preserve"> </w:t>
      </w:r>
      <w:r>
        <w:t>converge at VPs; this was using statistics of the detected lines and heuristics about the type of scene. Finally, vanishing points were computed via a voting system to optimize detection in an attempt to omit spurious lines.</w:t>
      </w:r>
    </w:p>
    <w:p w14:paraId="3B9179AC" w14:textId="77777777" w:rsidR="005F3235" w:rsidRDefault="005F3235">
      <w:pPr>
        <w:pStyle w:val="BodyText"/>
        <w:spacing w:before="10"/>
      </w:pPr>
    </w:p>
    <w:p w14:paraId="56F57D6C" w14:textId="77777777" w:rsidR="005F3235" w:rsidRDefault="00000000">
      <w:pPr>
        <w:pStyle w:val="BodyText"/>
        <w:ind w:left="168" w:right="21"/>
        <w:jc w:val="both"/>
      </w:pPr>
      <w:r>
        <w:t>Rey, N., et al. [19] investigated a semi-automatic system able for detecting large mammals in semi-arid Savanna. It relies on an animal-detection system using machine learning, trained with crowd-sourced annotations provided by volunteers who manually interpreted sub-decimeter resolution color images. The system was achieved a high recall rate and a human operator can then remove false detections with limited effort. The system was provided good perspectives for the development of data-driven management practices in wildlife conservation.</w:t>
      </w:r>
    </w:p>
    <w:p w14:paraId="22D96C15" w14:textId="77777777" w:rsidR="005F3235" w:rsidRDefault="005F3235">
      <w:pPr>
        <w:pStyle w:val="BodyText"/>
        <w:spacing w:before="10"/>
      </w:pPr>
    </w:p>
    <w:p w14:paraId="0A141EED" w14:textId="77777777" w:rsidR="005F3235" w:rsidRDefault="00000000">
      <w:pPr>
        <w:pStyle w:val="BodyText"/>
        <w:ind w:left="168" w:right="20"/>
        <w:jc w:val="both"/>
      </w:pPr>
      <w:r>
        <w:t>Gupta, P., &amp; Verma, G. K. [20] proposed a technique for detection of visual wild animals in images by dictionary learning. Discriminative Feature-oriented Dictionary Learning was utilized for learning discriminative features of positive images, that</w:t>
      </w:r>
      <w:r>
        <w:rPr>
          <w:spacing w:val="40"/>
        </w:rPr>
        <w:t xml:space="preserve"> </w:t>
      </w:r>
      <w:r>
        <w:t>have animals present in</w:t>
      </w:r>
      <w:r>
        <w:rPr>
          <w:spacing w:val="-1"/>
        </w:rPr>
        <w:t xml:space="preserve"> </w:t>
      </w:r>
      <w:r>
        <w:t>positive class, in addition</w:t>
      </w:r>
      <w:r>
        <w:rPr>
          <w:spacing w:val="-1"/>
        </w:rPr>
        <w:t xml:space="preserve"> </w:t>
      </w:r>
      <w:r>
        <w:t>to of negative images that do not have animals present in</w:t>
      </w:r>
      <w:r>
        <w:rPr>
          <w:spacing w:val="-1"/>
        </w:rPr>
        <w:t xml:space="preserve"> </w:t>
      </w:r>
      <w:r>
        <w:t>that class. The system was created dictionaries that were class-specific and was capable of automatic feature extraction by example training image samples. The proposed approach was learned these dictionaries through positive (animal class and negative background class) sparse representation of image samples.</w:t>
      </w:r>
    </w:p>
    <w:p w14:paraId="40F30D8A" w14:textId="77777777" w:rsidR="005F3235" w:rsidRDefault="005F3235">
      <w:pPr>
        <w:pStyle w:val="BodyText"/>
        <w:spacing w:before="15"/>
      </w:pPr>
    </w:p>
    <w:p w14:paraId="475B3DC0" w14:textId="77777777" w:rsidR="005F3235" w:rsidRDefault="00000000">
      <w:pPr>
        <w:pStyle w:val="Heading1"/>
        <w:numPr>
          <w:ilvl w:val="0"/>
          <w:numId w:val="4"/>
        </w:numPr>
        <w:tabs>
          <w:tab w:val="left" w:pos="447"/>
        </w:tabs>
        <w:ind w:left="447" w:hanging="279"/>
        <w:jc w:val="both"/>
      </w:pPr>
      <w:r>
        <w:t>COMPARISON</w:t>
      </w:r>
      <w:r>
        <w:rPr>
          <w:spacing w:val="-7"/>
        </w:rPr>
        <w:t xml:space="preserve"> </w:t>
      </w:r>
      <w:r>
        <w:t>OF</w:t>
      </w:r>
      <w:r>
        <w:rPr>
          <w:spacing w:val="-7"/>
        </w:rPr>
        <w:t xml:space="preserve"> </w:t>
      </w:r>
      <w:r>
        <w:t>VARIOUS</w:t>
      </w:r>
      <w:r>
        <w:rPr>
          <w:spacing w:val="-4"/>
        </w:rPr>
        <w:t xml:space="preserve"> </w:t>
      </w:r>
      <w:r>
        <w:t>IMAGES</w:t>
      </w:r>
      <w:r>
        <w:rPr>
          <w:spacing w:val="-7"/>
        </w:rPr>
        <w:t xml:space="preserve"> </w:t>
      </w:r>
      <w:r>
        <w:t>AND</w:t>
      </w:r>
      <w:r>
        <w:rPr>
          <w:spacing w:val="-7"/>
        </w:rPr>
        <w:t xml:space="preserve"> </w:t>
      </w:r>
      <w:r>
        <w:t>VIDEOS</w:t>
      </w:r>
      <w:r>
        <w:rPr>
          <w:spacing w:val="-7"/>
        </w:rPr>
        <w:t xml:space="preserve"> </w:t>
      </w:r>
      <w:r>
        <w:t>BASED</w:t>
      </w:r>
      <w:r>
        <w:rPr>
          <w:spacing w:val="-6"/>
        </w:rPr>
        <w:t xml:space="preserve"> </w:t>
      </w:r>
      <w:r>
        <w:t>OBJECT</w:t>
      </w:r>
      <w:r>
        <w:rPr>
          <w:spacing w:val="-7"/>
        </w:rPr>
        <w:t xml:space="preserve"> </w:t>
      </w:r>
      <w:r>
        <w:t>DETECTION</w:t>
      </w:r>
      <w:r>
        <w:rPr>
          <w:spacing w:val="-6"/>
        </w:rPr>
        <w:t xml:space="preserve"> </w:t>
      </w:r>
      <w:r>
        <w:rPr>
          <w:spacing w:val="-2"/>
        </w:rPr>
        <w:t>TECHNIQUES</w:t>
      </w:r>
    </w:p>
    <w:p w14:paraId="125CC7B1" w14:textId="77777777" w:rsidR="005F3235" w:rsidRDefault="005F3235">
      <w:pPr>
        <w:pStyle w:val="BodyText"/>
        <w:spacing w:before="6"/>
        <w:rPr>
          <w:b/>
        </w:rPr>
      </w:pPr>
    </w:p>
    <w:p w14:paraId="0C659C15" w14:textId="77777777" w:rsidR="005F3235" w:rsidRDefault="00000000">
      <w:pPr>
        <w:pStyle w:val="BodyText"/>
        <w:ind w:left="168" w:right="21"/>
        <w:jc w:val="both"/>
      </w:pPr>
      <w:r>
        <w:t xml:space="preserve">This section provides an overview of advantages and disadvantages in various images and </w:t>
      </w:r>
      <w:proofErr w:type="gramStart"/>
      <w:r>
        <w:t>videos based</w:t>
      </w:r>
      <w:proofErr w:type="gramEnd"/>
      <w:r>
        <w:t xml:space="preserve"> object detection techniques in different environments.</w:t>
      </w:r>
    </w:p>
    <w:p w14:paraId="31218FBF" w14:textId="77777777" w:rsidR="005F3235" w:rsidRDefault="005F3235">
      <w:pPr>
        <w:pStyle w:val="BodyText"/>
        <w:spacing w:before="14"/>
      </w:pPr>
    </w:p>
    <w:p w14:paraId="6F945C1D" w14:textId="77777777" w:rsidR="005F3235" w:rsidRDefault="00000000">
      <w:pPr>
        <w:ind w:left="144" w:right="1"/>
        <w:jc w:val="center"/>
        <w:rPr>
          <w:b/>
          <w:sz w:val="20"/>
        </w:rPr>
      </w:pPr>
      <w:r>
        <w:rPr>
          <w:b/>
          <w:sz w:val="20"/>
        </w:rPr>
        <w:t>Table</w:t>
      </w:r>
      <w:r>
        <w:rPr>
          <w:b/>
          <w:spacing w:val="-6"/>
          <w:sz w:val="20"/>
        </w:rPr>
        <w:t xml:space="preserve"> </w:t>
      </w:r>
      <w:r>
        <w:rPr>
          <w:b/>
          <w:sz w:val="20"/>
        </w:rPr>
        <w:t>3.1</w:t>
      </w:r>
      <w:r>
        <w:rPr>
          <w:b/>
          <w:spacing w:val="-3"/>
          <w:sz w:val="20"/>
        </w:rPr>
        <w:t xml:space="preserve"> </w:t>
      </w:r>
      <w:r>
        <w:rPr>
          <w:b/>
          <w:sz w:val="20"/>
        </w:rPr>
        <w:t>Comparison</w:t>
      </w:r>
      <w:r>
        <w:rPr>
          <w:b/>
          <w:spacing w:val="-6"/>
          <w:sz w:val="20"/>
        </w:rPr>
        <w:t xml:space="preserve"> </w:t>
      </w:r>
      <w:r>
        <w:rPr>
          <w:b/>
          <w:sz w:val="20"/>
        </w:rPr>
        <w:t>of</w:t>
      </w:r>
      <w:r>
        <w:rPr>
          <w:b/>
          <w:spacing w:val="-5"/>
          <w:sz w:val="20"/>
        </w:rPr>
        <w:t xml:space="preserve"> </w:t>
      </w:r>
      <w:r>
        <w:rPr>
          <w:b/>
          <w:sz w:val="20"/>
        </w:rPr>
        <w:t>different</w:t>
      </w:r>
      <w:r>
        <w:rPr>
          <w:b/>
          <w:spacing w:val="-2"/>
          <w:sz w:val="20"/>
        </w:rPr>
        <w:t xml:space="preserve"> </w:t>
      </w:r>
      <w:r>
        <w:rPr>
          <w:b/>
          <w:sz w:val="20"/>
        </w:rPr>
        <w:t>images</w:t>
      </w:r>
      <w:r>
        <w:rPr>
          <w:b/>
          <w:spacing w:val="-6"/>
          <w:sz w:val="20"/>
        </w:rPr>
        <w:t xml:space="preserve"> </w:t>
      </w:r>
      <w:r>
        <w:rPr>
          <w:b/>
          <w:sz w:val="20"/>
        </w:rPr>
        <w:t>and</w:t>
      </w:r>
      <w:r>
        <w:rPr>
          <w:b/>
          <w:spacing w:val="-6"/>
          <w:sz w:val="20"/>
        </w:rPr>
        <w:t xml:space="preserve"> </w:t>
      </w:r>
      <w:proofErr w:type="gramStart"/>
      <w:r>
        <w:rPr>
          <w:b/>
          <w:sz w:val="20"/>
        </w:rPr>
        <w:t>videos</w:t>
      </w:r>
      <w:r>
        <w:rPr>
          <w:b/>
          <w:spacing w:val="-6"/>
          <w:sz w:val="20"/>
        </w:rPr>
        <w:t xml:space="preserve"> </w:t>
      </w:r>
      <w:r>
        <w:rPr>
          <w:b/>
          <w:sz w:val="20"/>
        </w:rPr>
        <w:t>based</w:t>
      </w:r>
      <w:proofErr w:type="gramEnd"/>
      <w:r>
        <w:rPr>
          <w:b/>
          <w:spacing w:val="-3"/>
          <w:sz w:val="20"/>
        </w:rPr>
        <w:t xml:space="preserve"> </w:t>
      </w:r>
      <w:r>
        <w:rPr>
          <w:b/>
          <w:sz w:val="20"/>
        </w:rPr>
        <w:t>object</w:t>
      </w:r>
      <w:r>
        <w:rPr>
          <w:b/>
          <w:spacing w:val="-3"/>
          <w:sz w:val="20"/>
        </w:rPr>
        <w:t xml:space="preserve"> </w:t>
      </w:r>
      <w:r>
        <w:rPr>
          <w:b/>
          <w:sz w:val="20"/>
        </w:rPr>
        <w:t>detection</w:t>
      </w:r>
      <w:r>
        <w:rPr>
          <w:b/>
          <w:spacing w:val="-6"/>
          <w:sz w:val="20"/>
        </w:rPr>
        <w:t xml:space="preserve"> </w:t>
      </w:r>
      <w:r>
        <w:rPr>
          <w:b/>
          <w:spacing w:val="-2"/>
          <w:sz w:val="20"/>
        </w:rPr>
        <w:t>techniques</w:t>
      </w:r>
    </w:p>
    <w:p w14:paraId="299EBA8D" w14:textId="77777777" w:rsidR="005F3235" w:rsidRDefault="005F3235">
      <w:pPr>
        <w:pStyle w:val="BodyText"/>
        <w:spacing w:before="6"/>
        <w:rPr>
          <w:b/>
          <w:sz w:val="17"/>
        </w:rPr>
      </w:pPr>
    </w:p>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
        <w:gridCol w:w="1711"/>
        <w:gridCol w:w="1620"/>
        <w:gridCol w:w="1471"/>
        <w:gridCol w:w="1408"/>
        <w:gridCol w:w="2537"/>
      </w:tblGrid>
      <w:tr w:rsidR="005F3235" w14:paraId="00ED8687" w14:textId="77777777">
        <w:trPr>
          <w:trHeight w:val="460"/>
        </w:trPr>
        <w:tc>
          <w:tcPr>
            <w:tcW w:w="828" w:type="dxa"/>
          </w:tcPr>
          <w:p w14:paraId="496769FF" w14:textId="77777777" w:rsidR="005F3235" w:rsidRDefault="00000000">
            <w:pPr>
              <w:pStyle w:val="TableParagraph"/>
              <w:spacing w:line="228" w:lineRule="exact"/>
              <w:ind w:left="11" w:right="6"/>
              <w:jc w:val="center"/>
              <w:rPr>
                <w:b/>
                <w:sz w:val="20"/>
              </w:rPr>
            </w:pPr>
            <w:r>
              <w:rPr>
                <w:b/>
                <w:sz w:val="20"/>
              </w:rPr>
              <w:t>Ref</w:t>
            </w:r>
            <w:r>
              <w:rPr>
                <w:b/>
                <w:spacing w:val="-2"/>
                <w:sz w:val="20"/>
              </w:rPr>
              <w:t xml:space="preserve"> </w:t>
            </w:r>
            <w:r>
              <w:rPr>
                <w:b/>
                <w:spacing w:val="-5"/>
                <w:sz w:val="20"/>
              </w:rPr>
              <w:t>No</w:t>
            </w:r>
          </w:p>
        </w:tc>
        <w:tc>
          <w:tcPr>
            <w:tcW w:w="1711" w:type="dxa"/>
          </w:tcPr>
          <w:p w14:paraId="1F5A2D03" w14:textId="77777777" w:rsidR="005F3235" w:rsidRDefault="00000000">
            <w:pPr>
              <w:pStyle w:val="TableParagraph"/>
              <w:spacing w:line="228" w:lineRule="exact"/>
              <w:ind w:left="2"/>
              <w:jc w:val="center"/>
              <w:rPr>
                <w:b/>
                <w:sz w:val="20"/>
              </w:rPr>
            </w:pPr>
            <w:r>
              <w:rPr>
                <w:b/>
                <w:spacing w:val="-2"/>
                <w:sz w:val="20"/>
              </w:rPr>
              <w:t>Title</w:t>
            </w:r>
          </w:p>
        </w:tc>
        <w:tc>
          <w:tcPr>
            <w:tcW w:w="1620" w:type="dxa"/>
          </w:tcPr>
          <w:p w14:paraId="617D899B" w14:textId="77777777" w:rsidR="005F3235" w:rsidRDefault="00000000">
            <w:pPr>
              <w:pStyle w:val="TableParagraph"/>
              <w:spacing w:line="230" w:lineRule="exact"/>
              <w:ind w:left="447" w:right="100" w:hanging="77"/>
              <w:rPr>
                <w:b/>
                <w:sz w:val="20"/>
              </w:rPr>
            </w:pPr>
            <w:r>
              <w:rPr>
                <w:b/>
                <w:spacing w:val="-2"/>
                <w:sz w:val="20"/>
              </w:rPr>
              <w:t>Attributes (species)</w:t>
            </w:r>
          </w:p>
        </w:tc>
        <w:tc>
          <w:tcPr>
            <w:tcW w:w="1471" w:type="dxa"/>
          </w:tcPr>
          <w:p w14:paraId="2814DE05" w14:textId="77777777" w:rsidR="005F3235" w:rsidRDefault="00000000">
            <w:pPr>
              <w:pStyle w:val="TableParagraph"/>
              <w:spacing w:line="228" w:lineRule="exact"/>
              <w:ind w:left="452"/>
              <w:rPr>
                <w:b/>
                <w:sz w:val="20"/>
              </w:rPr>
            </w:pPr>
            <w:r>
              <w:rPr>
                <w:b/>
                <w:spacing w:val="-2"/>
                <w:sz w:val="20"/>
              </w:rPr>
              <w:t>Merits</w:t>
            </w:r>
          </w:p>
        </w:tc>
        <w:tc>
          <w:tcPr>
            <w:tcW w:w="1408" w:type="dxa"/>
          </w:tcPr>
          <w:p w14:paraId="43963012" w14:textId="77777777" w:rsidR="005F3235" w:rsidRDefault="00000000">
            <w:pPr>
              <w:pStyle w:val="TableParagraph"/>
              <w:spacing w:line="228" w:lineRule="exact"/>
              <w:ind w:left="316"/>
              <w:rPr>
                <w:b/>
                <w:sz w:val="20"/>
              </w:rPr>
            </w:pPr>
            <w:r>
              <w:rPr>
                <w:b/>
                <w:spacing w:val="-2"/>
                <w:sz w:val="20"/>
              </w:rPr>
              <w:t>Demerits</w:t>
            </w:r>
          </w:p>
        </w:tc>
        <w:tc>
          <w:tcPr>
            <w:tcW w:w="2537" w:type="dxa"/>
          </w:tcPr>
          <w:p w14:paraId="73BEFC9A" w14:textId="77777777" w:rsidR="005F3235" w:rsidRDefault="00000000">
            <w:pPr>
              <w:pStyle w:val="TableParagraph"/>
              <w:spacing w:line="228" w:lineRule="exact"/>
              <w:ind w:left="372"/>
              <w:rPr>
                <w:b/>
                <w:sz w:val="20"/>
              </w:rPr>
            </w:pPr>
            <w:r>
              <w:rPr>
                <w:b/>
                <w:sz w:val="20"/>
              </w:rPr>
              <w:t>Performance</w:t>
            </w:r>
            <w:r>
              <w:rPr>
                <w:b/>
                <w:spacing w:val="-12"/>
                <w:sz w:val="20"/>
              </w:rPr>
              <w:t xml:space="preserve"> </w:t>
            </w:r>
            <w:r>
              <w:rPr>
                <w:b/>
                <w:spacing w:val="-2"/>
                <w:sz w:val="20"/>
              </w:rPr>
              <w:t>metrics</w:t>
            </w:r>
          </w:p>
        </w:tc>
      </w:tr>
      <w:tr w:rsidR="005F3235" w14:paraId="526180A5" w14:textId="77777777">
        <w:trPr>
          <w:trHeight w:val="1609"/>
        </w:trPr>
        <w:tc>
          <w:tcPr>
            <w:tcW w:w="828" w:type="dxa"/>
          </w:tcPr>
          <w:p w14:paraId="334E8FC8" w14:textId="77777777" w:rsidR="005F3235" w:rsidRDefault="00000000">
            <w:pPr>
              <w:pStyle w:val="TableParagraph"/>
              <w:spacing w:line="223" w:lineRule="exact"/>
              <w:ind w:left="11" w:right="1"/>
              <w:jc w:val="center"/>
              <w:rPr>
                <w:sz w:val="20"/>
              </w:rPr>
            </w:pPr>
            <w:r>
              <w:rPr>
                <w:spacing w:val="-5"/>
                <w:sz w:val="20"/>
              </w:rPr>
              <w:t>[1]</w:t>
            </w:r>
          </w:p>
        </w:tc>
        <w:tc>
          <w:tcPr>
            <w:tcW w:w="1711" w:type="dxa"/>
          </w:tcPr>
          <w:p w14:paraId="67EEC1F9" w14:textId="77777777" w:rsidR="005F3235" w:rsidRDefault="00000000">
            <w:pPr>
              <w:pStyle w:val="TableParagraph"/>
              <w:ind w:right="97"/>
              <w:jc w:val="both"/>
              <w:rPr>
                <w:sz w:val="20"/>
              </w:rPr>
            </w:pPr>
            <w:r>
              <w:rPr>
                <w:sz w:val="20"/>
              </w:rPr>
              <w:t>Motion Based Animal Detection in Aerial Videos</w:t>
            </w:r>
          </w:p>
        </w:tc>
        <w:tc>
          <w:tcPr>
            <w:tcW w:w="1620" w:type="dxa"/>
          </w:tcPr>
          <w:p w14:paraId="4D945C63" w14:textId="77777777" w:rsidR="005F3235" w:rsidRDefault="00000000">
            <w:pPr>
              <w:pStyle w:val="TableParagraph"/>
              <w:tabs>
                <w:tab w:val="left" w:pos="1220"/>
              </w:tabs>
              <w:ind w:left="106" w:right="100"/>
              <w:rPr>
                <w:sz w:val="20"/>
              </w:rPr>
            </w:pPr>
            <w:r>
              <w:rPr>
                <w:spacing w:val="-2"/>
                <w:sz w:val="20"/>
              </w:rPr>
              <w:t>zebras</w:t>
            </w:r>
            <w:r>
              <w:rPr>
                <w:sz w:val="20"/>
              </w:rPr>
              <w:tab/>
            </w:r>
            <w:r>
              <w:rPr>
                <w:spacing w:val="-4"/>
                <w:sz w:val="20"/>
              </w:rPr>
              <w:t xml:space="preserve">and </w:t>
            </w:r>
            <w:r>
              <w:rPr>
                <w:spacing w:val="-2"/>
                <w:sz w:val="20"/>
              </w:rPr>
              <w:t>antelope</w:t>
            </w:r>
          </w:p>
        </w:tc>
        <w:tc>
          <w:tcPr>
            <w:tcW w:w="1471" w:type="dxa"/>
          </w:tcPr>
          <w:p w14:paraId="4FA92BEA" w14:textId="77777777" w:rsidR="005F3235" w:rsidRDefault="00000000">
            <w:pPr>
              <w:pStyle w:val="TableParagraph"/>
              <w:tabs>
                <w:tab w:val="left" w:pos="962"/>
                <w:tab w:val="left" w:pos="1116"/>
              </w:tabs>
              <w:ind w:left="106" w:right="98"/>
              <w:rPr>
                <w:sz w:val="20"/>
              </w:rPr>
            </w:pPr>
            <w:r>
              <w:rPr>
                <w:spacing w:val="-2"/>
                <w:sz w:val="20"/>
              </w:rPr>
              <w:t>Global</w:t>
            </w:r>
            <w:r>
              <w:rPr>
                <w:sz w:val="20"/>
              </w:rPr>
              <w:tab/>
            </w:r>
            <w:r>
              <w:rPr>
                <w:spacing w:val="-2"/>
                <w:sz w:val="20"/>
              </w:rPr>
              <w:t>pixel motion difference between</w:t>
            </w:r>
            <w:r>
              <w:rPr>
                <w:sz w:val="20"/>
              </w:rPr>
              <w:tab/>
            </w:r>
            <w:r>
              <w:rPr>
                <w:sz w:val="20"/>
              </w:rPr>
              <w:tab/>
            </w:r>
            <w:r>
              <w:rPr>
                <w:spacing w:val="-4"/>
                <w:sz w:val="20"/>
              </w:rPr>
              <w:t xml:space="preserve">the </w:t>
            </w:r>
            <w:r>
              <w:rPr>
                <w:sz w:val="20"/>
              </w:rPr>
              <w:t>animal</w:t>
            </w:r>
            <w:r>
              <w:rPr>
                <w:spacing w:val="19"/>
                <w:sz w:val="20"/>
              </w:rPr>
              <w:t xml:space="preserve"> </w:t>
            </w:r>
            <w:r>
              <w:rPr>
                <w:sz w:val="20"/>
              </w:rPr>
              <w:t>and</w:t>
            </w:r>
            <w:r>
              <w:rPr>
                <w:spacing w:val="20"/>
                <w:sz w:val="20"/>
              </w:rPr>
              <w:t xml:space="preserve"> </w:t>
            </w:r>
            <w:r>
              <w:rPr>
                <w:sz w:val="20"/>
              </w:rPr>
              <w:t xml:space="preserve">the </w:t>
            </w:r>
            <w:r>
              <w:rPr>
                <w:spacing w:val="-2"/>
                <w:sz w:val="20"/>
              </w:rPr>
              <w:t>background.</w:t>
            </w:r>
          </w:p>
        </w:tc>
        <w:tc>
          <w:tcPr>
            <w:tcW w:w="1408" w:type="dxa"/>
          </w:tcPr>
          <w:p w14:paraId="280683B4" w14:textId="77777777" w:rsidR="005F3235" w:rsidRDefault="00000000">
            <w:pPr>
              <w:pStyle w:val="TableParagraph"/>
              <w:tabs>
                <w:tab w:val="left" w:pos="1011"/>
              </w:tabs>
              <w:spacing w:line="223" w:lineRule="exact"/>
              <w:ind w:left="109"/>
              <w:rPr>
                <w:sz w:val="20"/>
              </w:rPr>
            </w:pPr>
            <w:r>
              <w:rPr>
                <w:spacing w:val="-5"/>
                <w:sz w:val="20"/>
              </w:rPr>
              <w:t>In</w:t>
            </w:r>
            <w:r>
              <w:rPr>
                <w:sz w:val="20"/>
              </w:rPr>
              <w:tab/>
            </w:r>
            <w:r>
              <w:rPr>
                <w:spacing w:val="-4"/>
                <w:sz w:val="20"/>
              </w:rPr>
              <w:t>this</w:t>
            </w:r>
          </w:p>
          <w:p w14:paraId="1CF7661C" w14:textId="77777777" w:rsidR="005F3235" w:rsidRDefault="00000000">
            <w:pPr>
              <w:pStyle w:val="TableParagraph"/>
              <w:ind w:left="109" w:right="97"/>
              <w:rPr>
                <w:sz w:val="20"/>
              </w:rPr>
            </w:pPr>
            <w:r>
              <w:rPr>
                <w:spacing w:val="-2"/>
                <w:sz w:val="20"/>
              </w:rPr>
              <w:t>approach,</w:t>
            </w:r>
            <w:r>
              <w:rPr>
                <w:spacing w:val="40"/>
                <w:sz w:val="20"/>
              </w:rPr>
              <w:t xml:space="preserve"> </w:t>
            </w:r>
            <w:r>
              <w:rPr>
                <w:sz w:val="20"/>
              </w:rPr>
              <w:t>more</w:t>
            </w:r>
            <w:r>
              <w:rPr>
                <w:spacing w:val="2"/>
                <w:sz w:val="20"/>
              </w:rPr>
              <w:t xml:space="preserve"> </w:t>
            </w:r>
            <w:r>
              <w:rPr>
                <w:sz w:val="20"/>
              </w:rPr>
              <w:t>effective local</w:t>
            </w:r>
            <w:r>
              <w:rPr>
                <w:spacing w:val="-13"/>
                <w:sz w:val="20"/>
              </w:rPr>
              <w:t xml:space="preserve"> </w:t>
            </w:r>
            <w:r>
              <w:rPr>
                <w:sz w:val="20"/>
              </w:rPr>
              <w:t xml:space="preserve">threshold </w:t>
            </w:r>
            <w:r>
              <w:rPr>
                <w:spacing w:val="-2"/>
                <w:sz w:val="20"/>
              </w:rPr>
              <w:t>selection</w:t>
            </w:r>
          </w:p>
          <w:p w14:paraId="5A151238" w14:textId="77777777" w:rsidR="005F3235" w:rsidRDefault="00000000">
            <w:pPr>
              <w:pStyle w:val="TableParagraph"/>
              <w:tabs>
                <w:tab w:val="left" w:pos="1054"/>
              </w:tabs>
              <w:spacing w:line="230" w:lineRule="exact"/>
              <w:ind w:left="109" w:right="97"/>
              <w:rPr>
                <w:sz w:val="20"/>
              </w:rPr>
            </w:pPr>
            <w:r>
              <w:rPr>
                <w:spacing w:val="-2"/>
                <w:sz w:val="20"/>
              </w:rPr>
              <w:t>methods</w:t>
            </w:r>
            <w:r>
              <w:rPr>
                <w:sz w:val="20"/>
              </w:rPr>
              <w:tab/>
            </w:r>
            <w:r>
              <w:rPr>
                <w:spacing w:val="-4"/>
                <w:sz w:val="20"/>
              </w:rPr>
              <w:t xml:space="preserve">are </w:t>
            </w:r>
            <w:r>
              <w:rPr>
                <w:sz w:val="20"/>
              </w:rPr>
              <w:t>not used</w:t>
            </w:r>
          </w:p>
        </w:tc>
        <w:tc>
          <w:tcPr>
            <w:tcW w:w="2537" w:type="dxa"/>
          </w:tcPr>
          <w:p w14:paraId="7568C435" w14:textId="77777777" w:rsidR="005F3235" w:rsidRDefault="00000000">
            <w:pPr>
              <w:pStyle w:val="TableParagraph"/>
              <w:spacing w:line="223" w:lineRule="exact"/>
              <w:rPr>
                <w:sz w:val="20"/>
              </w:rPr>
            </w:pPr>
            <w:r>
              <w:rPr>
                <w:sz w:val="20"/>
              </w:rPr>
              <w:t>Species</w:t>
            </w:r>
            <w:r>
              <w:rPr>
                <w:spacing w:val="-5"/>
                <w:sz w:val="20"/>
              </w:rPr>
              <w:t xml:space="preserve"> </w:t>
            </w:r>
            <w:r>
              <w:rPr>
                <w:sz w:val="20"/>
              </w:rPr>
              <w:t>=</w:t>
            </w:r>
            <w:r>
              <w:rPr>
                <w:spacing w:val="-4"/>
                <w:sz w:val="20"/>
              </w:rPr>
              <w:t xml:space="preserve"> </w:t>
            </w:r>
            <w:r>
              <w:rPr>
                <w:spacing w:val="-2"/>
                <w:sz w:val="20"/>
              </w:rPr>
              <w:t>zebras</w:t>
            </w:r>
          </w:p>
          <w:p w14:paraId="4F3C2B9A" w14:textId="77777777" w:rsidR="005F3235" w:rsidRDefault="00000000">
            <w:pPr>
              <w:pStyle w:val="TableParagraph"/>
              <w:ind w:right="181"/>
              <w:rPr>
                <w:sz w:val="20"/>
              </w:rPr>
            </w:pPr>
            <w:r>
              <w:rPr>
                <w:sz w:val="20"/>
              </w:rPr>
              <w:t>False positive = 2.03% False</w:t>
            </w:r>
            <w:r>
              <w:rPr>
                <w:spacing w:val="-13"/>
                <w:sz w:val="20"/>
              </w:rPr>
              <w:t xml:space="preserve"> </w:t>
            </w:r>
            <w:r>
              <w:rPr>
                <w:sz w:val="20"/>
              </w:rPr>
              <w:t>Negative</w:t>
            </w:r>
            <w:r>
              <w:rPr>
                <w:spacing w:val="-12"/>
                <w:sz w:val="20"/>
              </w:rPr>
              <w:t xml:space="preserve"> </w:t>
            </w:r>
            <w:r>
              <w:rPr>
                <w:sz w:val="20"/>
              </w:rPr>
              <w:t>=</w:t>
            </w:r>
            <w:r>
              <w:rPr>
                <w:spacing w:val="-13"/>
                <w:sz w:val="20"/>
              </w:rPr>
              <w:t xml:space="preserve"> </w:t>
            </w:r>
            <w:r>
              <w:rPr>
                <w:sz w:val="20"/>
              </w:rPr>
              <w:t>11.39%</w:t>
            </w:r>
          </w:p>
        </w:tc>
      </w:tr>
      <w:tr w:rsidR="005F3235" w14:paraId="09616206" w14:textId="77777777">
        <w:trPr>
          <w:trHeight w:val="690"/>
        </w:trPr>
        <w:tc>
          <w:tcPr>
            <w:tcW w:w="828" w:type="dxa"/>
          </w:tcPr>
          <w:p w14:paraId="019121A5" w14:textId="77777777" w:rsidR="005F3235" w:rsidRDefault="00000000">
            <w:pPr>
              <w:pStyle w:val="TableParagraph"/>
              <w:spacing w:line="223" w:lineRule="exact"/>
              <w:ind w:left="11" w:right="1"/>
              <w:jc w:val="center"/>
              <w:rPr>
                <w:sz w:val="20"/>
              </w:rPr>
            </w:pPr>
            <w:r>
              <w:rPr>
                <w:spacing w:val="-5"/>
                <w:sz w:val="20"/>
              </w:rPr>
              <w:t>[2]</w:t>
            </w:r>
          </w:p>
        </w:tc>
        <w:tc>
          <w:tcPr>
            <w:tcW w:w="1711" w:type="dxa"/>
          </w:tcPr>
          <w:p w14:paraId="37C47967" w14:textId="77777777" w:rsidR="005F3235" w:rsidRDefault="00000000">
            <w:pPr>
              <w:pStyle w:val="TableParagraph"/>
              <w:tabs>
                <w:tab w:val="left" w:pos="1043"/>
              </w:tabs>
              <w:ind w:right="97"/>
              <w:rPr>
                <w:sz w:val="20"/>
              </w:rPr>
            </w:pPr>
            <w:r>
              <w:rPr>
                <w:sz w:val="20"/>
              </w:rPr>
              <w:t>Animal</w:t>
            </w:r>
            <w:r>
              <w:rPr>
                <w:spacing w:val="28"/>
                <w:sz w:val="20"/>
              </w:rPr>
              <w:t xml:space="preserve"> </w:t>
            </w:r>
            <w:r>
              <w:rPr>
                <w:sz w:val="20"/>
              </w:rPr>
              <w:t xml:space="preserve">Detection </w:t>
            </w:r>
            <w:r>
              <w:rPr>
                <w:spacing w:val="-4"/>
                <w:sz w:val="20"/>
              </w:rPr>
              <w:t>from</w:t>
            </w:r>
            <w:r>
              <w:rPr>
                <w:sz w:val="20"/>
              </w:rPr>
              <w:tab/>
            </w:r>
            <w:r>
              <w:rPr>
                <w:spacing w:val="-2"/>
                <w:sz w:val="20"/>
              </w:rPr>
              <w:t>Traffic</w:t>
            </w:r>
          </w:p>
          <w:p w14:paraId="077242AF" w14:textId="77777777" w:rsidR="005F3235" w:rsidRDefault="00000000">
            <w:pPr>
              <w:pStyle w:val="TableParagraph"/>
              <w:tabs>
                <w:tab w:val="left" w:pos="1110"/>
              </w:tabs>
              <w:spacing w:line="217" w:lineRule="exact"/>
              <w:rPr>
                <w:sz w:val="20"/>
              </w:rPr>
            </w:pPr>
            <w:r>
              <w:rPr>
                <w:spacing w:val="-2"/>
                <w:sz w:val="20"/>
              </w:rPr>
              <w:t>Scenarios</w:t>
            </w:r>
            <w:r>
              <w:rPr>
                <w:sz w:val="20"/>
              </w:rPr>
              <w:tab/>
            </w:r>
            <w:r>
              <w:rPr>
                <w:spacing w:val="-2"/>
                <w:sz w:val="20"/>
              </w:rPr>
              <w:t>Based</w:t>
            </w:r>
          </w:p>
        </w:tc>
        <w:tc>
          <w:tcPr>
            <w:tcW w:w="1620" w:type="dxa"/>
          </w:tcPr>
          <w:p w14:paraId="4574DF7B" w14:textId="77777777" w:rsidR="005F3235" w:rsidRDefault="00000000">
            <w:pPr>
              <w:pStyle w:val="TableParagraph"/>
              <w:tabs>
                <w:tab w:val="left" w:pos="1230"/>
              </w:tabs>
              <w:ind w:left="106" w:right="99"/>
              <w:rPr>
                <w:sz w:val="20"/>
              </w:rPr>
            </w:pPr>
            <w:r>
              <w:rPr>
                <w:sz w:val="20"/>
              </w:rPr>
              <w:t>Based</w:t>
            </w:r>
            <w:r>
              <w:rPr>
                <w:spacing w:val="72"/>
                <w:sz w:val="20"/>
              </w:rPr>
              <w:t xml:space="preserve"> </w:t>
            </w:r>
            <w:r>
              <w:rPr>
                <w:sz w:val="20"/>
              </w:rPr>
              <w:t>on</w:t>
            </w:r>
            <w:r>
              <w:rPr>
                <w:spacing w:val="70"/>
                <w:sz w:val="20"/>
              </w:rPr>
              <w:t xml:space="preserve"> </w:t>
            </w:r>
            <w:r>
              <w:rPr>
                <w:sz w:val="20"/>
              </w:rPr>
              <w:t xml:space="preserve">SVM </w:t>
            </w:r>
            <w:r>
              <w:rPr>
                <w:spacing w:val="-2"/>
                <w:sz w:val="20"/>
              </w:rPr>
              <w:t>classifier,</w:t>
            </w:r>
            <w:r>
              <w:rPr>
                <w:sz w:val="20"/>
              </w:rPr>
              <w:tab/>
            </w:r>
            <w:r>
              <w:rPr>
                <w:spacing w:val="-4"/>
                <w:sz w:val="20"/>
              </w:rPr>
              <w:t>test</w:t>
            </w:r>
          </w:p>
          <w:p w14:paraId="2FAE5C75" w14:textId="77777777" w:rsidR="005F3235" w:rsidRDefault="00000000">
            <w:pPr>
              <w:pStyle w:val="TableParagraph"/>
              <w:spacing w:line="217" w:lineRule="exact"/>
              <w:ind w:left="106"/>
              <w:rPr>
                <w:sz w:val="20"/>
              </w:rPr>
            </w:pPr>
            <w:r>
              <w:rPr>
                <w:sz w:val="20"/>
              </w:rPr>
              <w:t>number</w:t>
            </w:r>
            <w:r>
              <w:rPr>
                <w:spacing w:val="-2"/>
                <w:sz w:val="20"/>
              </w:rPr>
              <w:t xml:space="preserve"> </w:t>
            </w:r>
            <w:r>
              <w:rPr>
                <w:sz w:val="20"/>
              </w:rPr>
              <w:t>is</w:t>
            </w:r>
            <w:r>
              <w:rPr>
                <w:spacing w:val="-3"/>
                <w:sz w:val="20"/>
              </w:rPr>
              <w:t xml:space="preserve"> </w:t>
            </w:r>
            <w:r>
              <w:rPr>
                <w:sz w:val="20"/>
              </w:rPr>
              <w:t>1</w:t>
            </w:r>
            <w:r>
              <w:rPr>
                <w:spacing w:val="-2"/>
                <w:sz w:val="20"/>
              </w:rPr>
              <w:t xml:space="preserve"> </w:t>
            </w:r>
            <w:r>
              <w:rPr>
                <w:sz w:val="20"/>
              </w:rPr>
              <w:t>to</w:t>
            </w:r>
            <w:r>
              <w:rPr>
                <w:spacing w:val="-2"/>
                <w:sz w:val="20"/>
              </w:rPr>
              <w:t xml:space="preserve"> </w:t>
            </w:r>
            <w:r>
              <w:rPr>
                <w:spacing w:val="-5"/>
                <w:sz w:val="20"/>
              </w:rPr>
              <w:t>10</w:t>
            </w:r>
          </w:p>
        </w:tc>
        <w:tc>
          <w:tcPr>
            <w:tcW w:w="1471" w:type="dxa"/>
          </w:tcPr>
          <w:p w14:paraId="4F1DC820" w14:textId="77777777" w:rsidR="005F3235" w:rsidRDefault="00000000">
            <w:pPr>
              <w:pStyle w:val="TableParagraph"/>
              <w:ind w:left="106" w:right="684"/>
              <w:rPr>
                <w:sz w:val="20"/>
              </w:rPr>
            </w:pPr>
            <w:r>
              <w:rPr>
                <w:spacing w:val="-2"/>
                <w:sz w:val="20"/>
              </w:rPr>
              <w:t>Highly accurate</w:t>
            </w:r>
          </w:p>
          <w:p w14:paraId="44934260" w14:textId="77777777" w:rsidR="005F3235" w:rsidRDefault="00000000">
            <w:pPr>
              <w:pStyle w:val="TableParagraph"/>
              <w:spacing w:line="217" w:lineRule="exact"/>
              <w:ind w:left="106"/>
              <w:rPr>
                <w:sz w:val="20"/>
              </w:rPr>
            </w:pPr>
            <w:r>
              <w:rPr>
                <w:spacing w:val="-2"/>
                <w:sz w:val="20"/>
              </w:rPr>
              <w:t>classifier</w:t>
            </w:r>
          </w:p>
        </w:tc>
        <w:tc>
          <w:tcPr>
            <w:tcW w:w="1408" w:type="dxa"/>
          </w:tcPr>
          <w:p w14:paraId="6066330A" w14:textId="77777777" w:rsidR="005F3235" w:rsidRDefault="00000000">
            <w:pPr>
              <w:pStyle w:val="TableParagraph"/>
              <w:tabs>
                <w:tab w:val="left" w:pos="788"/>
              </w:tabs>
              <w:ind w:left="109" w:right="97"/>
              <w:rPr>
                <w:sz w:val="20"/>
              </w:rPr>
            </w:pPr>
            <w:r>
              <w:rPr>
                <w:sz w:val="20"/>
              </w:rPr>
              <w:t xml:space="preserve">The static size </w:t>
            </w:r>
            <w:r>
              <w:rPr>
                <w:spacing w:val="-5"/>
                <w:sz w:val="20"/>
              </w:rPr>
              <w:t>of</w:t>
            </w:r>
            <w:r>
              <w:rPr>
                <w:sz w:val="20"/>
              </w:rPr>
              <w:tab/>
            </w:r>
            <w:r>
              <w:rPr>
                <w:spacing w:val="-2"/>
                <w:sz w:val="20"/>
              </w:rPr>
              <w:t>region</w:t>
            </w:r>
          </w:p>
          <w:p w14:paraId="4BC1027D" w14:textId="77777777" w:rsidR="005F3235" w:rsidRDefault="00000000">
            <w:pPr>
              <w:pStyle w:val="TableParagraph"/>
              <w:spacing w:line="217" w:lineRule="exact"/>
              <w:ind w:left="109"/>
              <w:rPr>
                <w:sz w:val="20"/>
              </w:rPr>
            </w:pPr>
            <w:r>
              <w:rPr>
                <w:sz w:val="20"/>
              </w:rPr>
              <w:t>delimiter</w:t>
            </w:r>
            <w:r>
              <w:rPr>
                <w:spacing w:val="-9"/>
                <w:sz w:val="20"/>
              </w:rPr>
              <w:t xml:space="preserve"> </w:t>
            </w:r>
            <w:r>
              <w:rPr>
                <w:spacing w:val="-5"/>
                <w:sz w:val="20"/>
              </w:rPr>
              <w:t>box</w:t>
            </w:r>
          </w:p>
        </w:tc>
        <w:tc>
          <w:tcPr>
            <w:tcW w:w="2537" w:type="dxa"/>
          </w:tcPr>
          <w:p w14:paraId="468958EA" w14:textId="77777777" w:rsidR="005F3235" w:rsidRDefault="00000000">
            <w:pPr>
              <w:pStyle w:val="TableParagraph"/>
              <w:spacing w:line="223" w:lineRule="exact"/>
              <w:rPr>
                <w:sz w:val="20"/>
              </w:rPr>
            </w:pPr>
            <w:r>
              <w:rPr>
                <w:sz w:val="20"/>
              </w:rPr>
              <w:t>Test</w:t>
            </w:r>
            <w:r>
              <w:rPr>
                <w:spacing w:val="-6"/>
                <w:sz w:val="20"/>
              </w:rPr>
              <w:t xml:space="preserve"> </w:t>
            </w:r>
            <w:r>
              <w:rPr>
                <w:sz w:val="20"/>
              </w:rPr>
              <w:t>number</w:t>
            </w:r>
            <w:r>
              <w:rPr>
                <w:spacing w:val="-3"/>
                <w:sz w:val="20"/>
              </w:rPr>
              <w:t xml:space="preserve"> </w:t>
            </w:r>
            <w:r>
              <w:rPr>
                <w:sz w:val="20"/>
              </w:rPr>
              <w:t>=</w:t>
            </w:r>
            <w:r>
              <w:rPr>
                <w:spacing w:val="-2"/>
                <w:sz w:val="20"/>
              </w:rPr>
              <w:t xml:space="preserve"> </w:t>
            </w:r>
            <w:r>
              <w:rPr>
                <w:spacing w:val="-10"/>
                <w:sz w:val="20"/>
              </w:rPr>
              <w:t>6</w:t>
            </w:r>
          </w:p>
          <w:p w14:paraId="1E24EB3E" w14:textId="77777777" w:rsidR="005F3235" w:rsidRDefault="00000000">
            <w:pPr>
              <w:pStyle w:val="TableParagraph"/>
              <w:spacing w:line="230" w:lineRule="atLeast"/>
              <w:rPr>
                <w:sz w:val="20"/>
              </w:rPr>
            </w:pPr>
            <w:r>
              <w:rPr>
                <w:sz w:val="20"/>
              </w:rPr>
              <w:t>True</w:t>
            </w:r>
            <w:r>
              <w:rPr>
                <w:spacing w:val="80"/>
                <w:sz w:val="20"/>
              </w:rPr>
              <w:t xml:space="preserve"> </w:t>
            </w:r>
            <w:r>
              <w:rPr>
                <w:sz w:val="20"/>
              </w:rPr>
              <w:t>positive</w:t>
            </w:r>
            <w:r>
              <w:rPr>
                <w:spacing w:val="80"/>
                <w:sz w:val="20"/>
              </w:rPr>
              <w:t xml:space="preserve"> </w:t>
            </w:r>
            <w:r>
              <w:rPr>
                <w:sz w:val="20"/>
              </w:rPr>
              <w:t>(left</w:t>
            </w:r>
            <w:r>
              <w:rPr>
                <w:spacing w:val="80"/>
                <w:sz w:val="20"/>
              </w:rPr>
              <w:t xml:space="preserve"> </w:t>
            </w:r>
            <w:r>
              <w:rPr>
                <w:sz w:val="20"/>
              </w:rPr>
              <w:t>facing animal) = 95%</w:t>
            </w:r>
          </w:p>
        </w:tc>
      </w:tr>
    </w:tbl>
    <w:p w14:paraId="77FA3201" w14:textId="77777777" w:rsidR="005F3235" w:rsidRDefault="005F3235">
      <w:pPr>
        <w:pStyle w:val="TableParagraph"/>
        <w:spacing w:line="230" w:lineRule="atLeast"/>
        <w:rPr>
          <w:sz w:val="20"/>
        </w:rPr>
        <w:sectPr w:rsidR="005F3235">
          <w:pgSz w:w="11910" w:h="16840"/>
          <w:pgMar w:top="980" w:right="708" w:bottom="520" w:left="566" w:header="451" w:footer="325" w:gutter="0"/>
          <w:cols w:space="720"/>
        </w:sectPr>
      </w:pPr>
    </w:p>
    <w:p w14:paraId="545D488C" w14:textId="77777777" w:rsidR="005F3235" w:rsidRDefault="005F3235">
      <w:pPr>
        <w:pStyle w:val="BodyText"/>
        <w:spacing w:before="7"/>
        <w:rPr>
          <w:b/>
          <w:sz w:val="7"/>
        </w:rPr>
      </w:pPr>
    </w:p>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
        <w:gridCol w:w="1711"/>
        <w:gridCol w:w="1620"/>
        <w:gridCol w:w="1471"/>
        <w:gridCol w:w="1408"/>
        <w:gridCol w:w="2537"/>
      </w:tblGrid>
      <w:tr w:rsidR="005F3235" w14:paraId="1B49BB40" w14:textId="77777777">
        <w:trPr>
          <w:trHeight w:val="919"/>
        </w:trPr>
        <w:tc>
          <w:tcPr>
            <w:tcW w:w="828" w:type="dxa"/>
          </w:tcPr>
          <w:p w14:paraId="19B50A30" w14:textId="77777777" w:rsidR="005F3235" w:rsidRDefault="005F3235">
            <w:pPr>
              <w:pStyle w:val="TableParagraph"/>
              <w:ind w:left="0"/>
              <w:rPr>
                <w:sz w:val="18"/>
              </w:rPr>
            </w:pPr>
          </w:p>
        </w:tc>
        <w:tc>
          <w:tcPr>
            <w:tcW w:w="1711" w:type="dxa"/>
          </w:tcPr>
          <w:p w14:paraId="5154996B" w14:textId="77777777" w:rsidR="005F3235" w:rsidRDefault="00000000">
            <w:pPr>
              <w:pStyle w:val="TableParagraph"/>
              <w:tabs>
                <w:tab w:val="left" w:pos="724"/>
              </w:tabs>
              <w:ind w:right="99"/>
              <w:rPr>
                <w:sz w:val="20"/>
              </w:rPr>
            </w:pPr>
            <w:r>
              <w:rPr>
                <w:spacing w:val="-6"/>
                <w:sz w:val="20"/>
              </w:rPr>
              <w:t>on</w:t>
            </w:r>
            <w:r>
              <w:rPr>
                <w:sz w:val="20"/>
              </w:rPr>
              <w:tab/>
            </w:r>
            <w:r>
              <w:rPr>
                <w:spacing w:val="-2"/>
                <w:sz w:val="20"/>
              </w:rPr>
              <w:t xml:space="preserve">Monocular </w:t>
            </w:r>
            <w:r>
              <w:rPr>
                <w:sz w:val="20"/>
              </w:rPr>
              <w:t>Color Vision</w:t>
            </w:r>
          </w:p>
        </w:tc>
        <w:tc>
          <w:tcPr>
            <w:tcW w:w="1620" w:type="dxa"/>
          </w:tcPr>
          <w:p w14:paraId="358E90BD" w14:textId="77777777" w:rsidR="005F3235" w:rsidRDefault="005F3235">
            <w:pPr>
              <w:pStyle w:val="TableParagraph"/>
              <w:ind w:left="0"/>
              <w:rPr>
                <w:sz w:val="18"/>
              </w:rPr>
            </w:pPr>
          </w:p>
        </w:tc>
        <w:tc>
          <w:tcPr>
            <w:tcW w:w="1471" w:type="dxa"/>
          </w:tcPr>
          <w:p w14:paraId="39536798" w14:textId="77777777" w:rsidR="005F3235" w:rsidRDefault="005F3235">
            <w:pPr>
              <w:pStyle w:val="TableParagraph"/>
              <w:ind w:left="0"/>
              <w:rPr>
                <w:sz w:val="18"/>
              </w:rPr>
            </w:pPr>
          </w:p>
        </w:tc>
        <w:tc>
          <w:tcPr>
            <w:tcW w:w="1408" w:type="dxa"/>
          </w:tcPr>
          <w:p w14:paraId="4FBA1041" w14:textId="77777777" w:rsidR="005F3235" w:rsidRDefault="005F3235">
            <w:pPr>
              <w:pStyle w:val="TableParagraph"/>
              <w:ind w:left="0"/>
              <w:rPr>
                <w:sz w:val="18"/>
              </w:rPr>
            </w:pPr>
          </w:p>
        </w:tc>
        <w:tc>
          <w:tcPr>
            <w:tcW w:w="2537" w:type="dxa"/>
          </w:tcPr>
          <w:p w14:paraId="300E65E1" w14:textId="77777777" w:rsidR="005F3235" w:rsidRDefault="00000000">
            <w:pPr>
              <w:pStyle w:val="TableParagraph"/>
              <w:rPr>
                <w:sz w:val="20"/>
              </w:rPr>
            </w:pPr>
            <w:r>
              <w:rPr>
                <w:sz w:val="20"/>
              </w:rPr>
              <w:t>True</w:t>
            </w:r>
            <w:r>
              <w:rPr>
                <w:spacing w:val="40"/>
                <w:sz w:val="20"/>
              </w:rPr>
              <w:t xml:space="preserve"> </w:t>
            </w:r>
            <w:r>
              <w:rPr>
                <w:sz w:val="20"/>
              </w:rPr>
              <w:t>positive</w:t>
            </w:r>
            <w:r>
              <w:rPr>
                <w:spacing w:val="40"/>
                <w:sz w:val="20"/>
              </w:rPr>
              <w:t xml:space="preserve"> </w:t>
            </w:r>
            <w:r>
              <w:rPr>
                <w:sz w:val="20"/>
              </w:rPr>
              <w:t>(right</w:t>
            </w:r>
            <w:r>
              <w:rPr>
                <w:spacing w:val="40"/>
                <w:sz w:val="20"/>
              </w:rPr>
              <w:t xml:space="preserve"> </w:t>
            </w:r>
            <w:r>
              <w:rPr>
                <w:sz w:val="20"/>
              </w:rPr>
              <w:t>facing animal) = 90%</w:t>
            </w:r>
          </w:p>
          <w:p w14:paraId="33674188" w14:textId="77777777" w:rsidR="005F3235" w:rsidRDefault="00000000">
            <w:pPr>
              <w:pStyle w:val="TableParagraph"/>
              <w:spacing w:line="230" w:lineRule="atLeast"/>
              <w:rPr>
                <w:sz w:val="20"/>
              </w:rPr>
            </w:pPr>
            <w:r>
              <w:rPr>
                <w:sz w:val="20"/>
              </w:rPr>
              <w:t>True</w:t>
            </w:r>
            <w:r>
              <w:rPr>
                <w:spacing w:val="-2"/>
                <w:sz w:val="20"/>
              </w:rPr>
              <w:t xml:space="preserve"> </w:t>
            </w:r>
            <w:r>
              <w:rPr>
                <w:sz w:val="20"/>
              </w:rPr>
              <w:t>negative</w:t>
            </w:r>
            <w:r>
              <w:rPr>
                <w:spacing w:val="-2"/>
                <w:sz w:val="20"/>
              </w:rPr>
              <w:t xml:space="preserve"> </w:t>
            </w:r>
            <w:r>
              <w:rPr>
                <w:sz w:val="20"/>
              </w:rPr>
              <w:t>(Regions with no animals) = 90%</w:t>
            </w:r>
          </w:p>
        </w:tc>
      </w:tr>
      <w:tr w:rsidR="005F3235" w14:paraId="1247CF25" w14:textId="77777777">
        <w:trPr>
          <w:trHeight w:val="2069"/>
        </w:trPr>
        <w:tc>
          <w:tcPr>
            <w:tcW w:w="828" w:type="dxa"/>
          </w:tcPr>
          <w:p w14:paraId="76A14C9B" w14:textId="77777777" w:rsidR="005F3235" w:rsidRDefault="00000000">
            <w:pPr>
              <w:pStyle w:val="TableParagraph"/>
              <w:spacing w:line="225" w:lineRule="exact"/>
              <w:ind w:left="11" w:right="1"/>
              <w:jc w:val="center"/>
              <w:rPr>
                <w:sz w:val="20"/>
              </w:rPr>
            </w:pPr>
            <w:r>
              <w:rPr>
                <w:spacing w:val="-5"/>
                <w:sz w:val="20"/>
              </w:rPr>
              <w:t>[3]</w:t>
            </w:r>
          </w:p>
        </w:tc>
        <w:tc>
          <w:tcPr>
            <w:tcW w:w="1711" w:type="dxa"/>
          </w:tcPr>
          <w:p w14:paraId="2504C5A7" w14:textId="77777777" w:rsidR="005F3235" w:rsidRDefault="00000000">
            <w:pPr>
              <w:pStyle w:val="TableParagraph"/>
              <w:tabs>
                <w:tab w:val="left" w:pos="1309"/>
              </w:tabs>
              <w:ind w:right="100"/>
              <w:rPr>
                <w:sz w:val="20"/>
              </w:rPr>
            </w:pPr>
            <w:r>
              <w:rPr>
                <w:spacing w:val="-2"/>
                <w:sz w:val="20"/>
              </w:rPr>
              <w:t>Animal Recognition</w:t>
            </w:r>
            <w:r>
              <w:rPr>
                <w:sz w:val="20"/>
              </w:rPr>
              <w:tab/>
            </w:r>
            <w:r>
              <w:rPr>
                <w:spacing w:val="-4"/>
                <w:sz w:val="20"/>
              </w:rPr>
              <w:t xml:space="preserve">and </w:t>
            </w:r>
            <w:r>
              <w:rPr>
                <w:spacing w:val="-2"/>
                <w:sz w:val="20"/>
              </w:rPr>
              <w:t>Identification</w:t>
            </w:r>
          </w:p>
          <w:p w14:paraId="431F6E83" w14:textId="77777777" w:rsidR="005F3235" w:rsidRDefault="00000000">
            <w:pPr>
              <w:pStyle w:val="TableParagraph"/>
              <w:tabs>
                <w:tab w:val="left" w:pos="712"/>
                <w:tab w:val="left" w:pos="1178"/>
              </w:tabs>
              <w:ind w:right="98"/>
              <w:rPr>
                <w:sz w:val="20"/>
              </w:rPr>
            </w:pPr>
            <w:r>
              <w:rPr>
                <w:spacing w:val="-4"/>
                <w:sz w:val="20"/>
              </w:rPr>
              <w:t>with</w:t>
            </w:r>
            <w:r>
              <w:rPr>
                <w:sz w:val="20"/>
              </w:rPr>
              <w:tab/>
            </w:r>
            <w:r>
              <w:rPr>
                <w:sz w:val="20"/>
              </w:rPr>
              <w:tab/>
            </w:r>
            <w:r>
              <w:rPr>
                <w:spacing w:val="-4"/>
                <w:sz w:val="20"/>
              </w:rPr>
              <w:t xml:space="preserve">Deep </w:t>
            </w:r>
            <w:r>
              <w:rPr>
                <w:spacing w:val="-2"/>
                <w:sz w:val="20"/>
              </w:rPr>
              <w:t xml:space="preserve">Convolutional </w:t>
            </w:r>
            <w:r>
              <w:rPr>
                <w:sz w:val="20"/>
              </w:rPr>
              <w:t>Neural</w:t>
            </w:r>
            <w:r>
              <w:rPr>
                <w:spacing w:val="80"/>
                <w:sz w:val="20"/>
              </w:rPr>
              <w:t xml:space="preserve"> </w:t>
            </w:r>
            <w:r>
              <w:rPr>
                <w:sz w:val="20"/>
              </w:rPr>
              <w:t xml:space="preserve">Networks </w:t>
            </w:r>
            <w:r>
              <w:rPr>
                <w:spacing w:val="-5"/>
                <w:sz w:val="20"/>
              </w:rPr>
              <w:t>for</w:t>
            </w:r>
            <w:r>
              <w:rPr>
                <w:sz w:val="20"/>
              </w:rPr>
              <w:tab/>
            </w:r>
            <w:r>
              <w:rPr>
                <w:spacing w:val="-2"/>
                <w:sz w:val="20"/>
              </w:rPr>
              <w:t>Automated</w:t>
            </w:r>
          </w:p>
          <w:p w14:paraId="27DF5F13" w14:textId="77777777" w:rsidR="005F3235" w:rsidRDefault="00000000">
            <w:pPr>
              <w:pStyle w:val="TableParagraph"/>
              <w:spacing w:line="230" w:lineRule="exact"/>
              <w:ind w:right="97"/>
              <w:rPr>
                <w:sz w:val="20"/>
              </w:rPr>
            </w:pPr>
            <w:r>
              <w:rPr>
                <w:spacing w:val="-2"/>
                <w:sz w:val="20"/>
              </w:rPr>
              <w:t>Wildlife Monitoring</w:t>
            </w:r>
          </w:p>
        </w:tc>
        <w:tc>
          <w:tcPr>
            <w:tcW w:w="1620" w:type="dxa"/>
          </w:tcPr>
          <w:p w14:paraId="3F4F1A51" w14:textId="77777777" w:rsidR="005F3235" w:rsidRDefault="00000000">
            <w:pPr>
              <w:pStyle w:val="TableParagraph"/>
              <w:tabs>
                <w:tab w:val="left" w:pos="915"/>
                <w:tab w:val="left" w:pos="1184"/>
              </w:tabs>
              <w:ind w:left="106" w:right="98"/>
              <w:rPr>
                <w:sz w:val="20"/>
              </w:rPr>
            </w:pPr>
            <w:r>
              <w:rPr>
                <w:spacing w:val="-2"/>
                <w:sz w:val="20"/>
              </w:rPr>
              <w:t>Bird,</w:t>
            </w:r>
            <w:r>
              <w:rPr>
                <w:sz w:val="20"/>
              </w:rPr>
              <w:tab/>
            </w:r>
            <w:r>
              <w:rPr>
                <w:sz w:val="20"/>
              </w:rPr>
              <w:tab/>
            </w:r>
            <w:r>
              <w:rPr>
                <w:spacing w:val="-4"/>
                <w:sz w:val="20"/>
              </w:rPr>
              <w:t xml:space="preserve">Rat, </w:t>
            </w:r>
            <w:r>
              <w:rPr>
                <w:spacing w:val="-2"/>
                <w:sz w:val="20"/>
              </w:rPr>
              <w:t>Bandicoot, Rabbit,</w:t>
            </w:r>
            <w:r>
              <w:rPr>
                <w:sz w:val="20"/>
              </w:rPr>
              <w:tab/>
            </w:r>
            <w:r>
              <w:rPr>
                <w:spacing w:val="-2"/>
                <w:sz w:val="20"/>
              </w:rPr>
              <w:t xml:space="preserve">Mouse, </w:t>
            </w:r>
            <w:r>
              <w:rPr>
                <w:sz w:val="20"/>
              </w:rPr>
              <w:t>Cat etc.</w:t>
            </w:r>
          </w:p>
        </w:tc>
        <w:tc>
          <w:tcPr>
            <w:tcW w:w="1471" w:type="dxa"/>
          </w:tcPr>
          <w:p w14:paraId="58B17B07" w14:textId="77777777" w:rsidR="005F3235" w:rsidRDefault="00000000">
            <w:pPr>
              <w:pStyle w:val="TableParagraph"/>
              <w:tabs>
                <w:tab w:val="left" w:pos="1007"/>
              </w:tabs>
              <w:ind w:left="106" w:right="95"/>
              <w:rPr>
                <w:sz w:val="20"/>
              </w:rPr>
            </w:pPr>
            <w:r>
              <w:rPr>
                <w:sz w:val="20"/>
              </w:rPr>
              <w:t>Robust,</w:t>
            </w:r>
            <w:r>
              <w:rPr>
                <w:spacing w:val="80"/>
                <w:sz w:val="20"/>
              </w:rPr>
              <w:t xml:space="preserve"> </w:t>
            </w:r>
            <w:r>
              <w:rPr>
                <w:sz w:val="20"/>
              </w:rPr>
              <w:t>stable and</w:t>
            </w:r>
            <w:r>
              <w:rPr>
                <w:spacing w:val="-12"/>
                <w:sz w:val="20"/>
              </w:rPr>
              <w:t xml:space="preserve"> </w:t>
            </w:r>
            <w:r>
              <w:rPr>
                <w:sz w:val="20"/>
              </w:rPr>
              <w:t>suitable</w:t>
            </w:r>
            <w:r>
              <w:rPr>
                <w:spacing w:val="-13"/>
                <w:sz w:val="20"/>
              </w:rPr>
              <w:t xml:space="preserve"> </w:t>
            </w:r>
            <w:r>
              <w:rPr>
                <w:sz w:val="20"/>
              </w:rPr>
              <w:t xml:space="preserve">for </w:t>
            </w:r>
            <w:r>
              <w:rPr>
                <w:spacing w:val="-2"/>
                <w:sz w:val="20"/>
              </w:rPr>
              <w:t>dealing</w:t>
            </w:r>
            <w:r>
              <w:rPr>
                <w:sz w:val="20"/>
              </w:rPr>
              <w:tab/>
            </w:r>
            <w:r>
              <w:rPr>
                <w:spacing w:val="-4"/>
                <w:sz w:val="20"/>
              </w:rPr>
              <w:t xml:space="preserve">with </w:t>
            </w:r>
            <w:r>
              <w:rPr>
                <w:spacing w:val="-2"/>
                <w:sz w:val="20"/>
              </w:rPr>
              <w:t>images</w:t>
            </w:r>
            <w:r>
              <w:rPr>
                <w:spacing w:val="40"/>
                <w:sz w:val="20"/>
              </w:rPr>
              <w:t xml:space="preserve"> </w:t>
            </w:r>
            <w:r>
              <w:rPr>
                <w:sz w:val="20"/>
              </w:rPr>
              <w:t>captured</w:t>
            </w:r>
            <w:r>
              <w:rPr>
                <w:spacing w:val="80"/>
                <w:sz w:val="20"/>
              </w:rPr>
              <w:t xml:space="preserve"> </w:t>
            </w:r>
            <w:r>
              <w:rPr>
                <w:sz w:val="20"/>
              </w:rPr>
              <w:t>from the wild</w:t>
            </w:r>
          </w:p>
        </w:tc>
        <w:tc>
          <w:tcPr>
            <w:tcW w:w="1408" w:type="dxa"/>
          </w:tcPr>
          <w:p w14:paraId="2BC9A113" w14:textId="77777777" w:rsidR="005F3235" w:rsidRDefault="00000000">
            <w:pPr>
              <w:pStyle w:val="TableParagraph"/>
              <w:spacing w:line="225" w:lineRule="exact"/>
              <w:ind w:left="109"/>
              <w:rPr>
                <w:sz w:val="20"/>
              </w:rPr>
            </w:pPr>
            <w:r>
              <w:rPr>
                <w:sz w:val="20"/>
              </w:rPr>
              <w:t>Low</w:t>
            </w:r>
            <w:r>
              <w:rPr>
                <w:spacing w:val="-5"/>
                <w:sz w:val="20"/>
              </w:rPr>
              <w:t xml:space="preserve"> </w:t>
            </w:r>
            <w:r>
              <w:rPr>
                <w:spacing w:val="-2"/>
                <w:sz w:val="20"/>
              </w:rPr>
              <w:t>accuracy</w:t>
            </w:r>
          </w:p>
        </w:tc>
        <w:tc>
          <w:tcPr>
            <w:tcW w:w="2537" w:type="dxa"/>
          </w:tcPr>
          <w:p w14:paraId="71350E19" w14:textId="77777777" w:rsidR="005F3235" w:rsidRDefault="00000000">
            <w:pPr>
              <w:pStyle w:val="TableParagraph"/>
              <w:spacing w:line="237" w:lineRule="auto"/>
              <w:rPr>
                <w:sz w:val="20"/>
              </w:rPr>
            </w:pPr>
            <w:r>
              <w:rPr>
                <w:sz w:val="20"/>
              </w:rPr>
              <w:t>Six</w:t>
            </w:r>
            <w:r>
              <w:rPr>
                <w:spacing w:val="-13"/>
                <w:sz w:val="20"/>
              </w:rPr>
              <w:t xml:space="preserve"> </w:t>
            </w:r>
            <w:r>
              <w:rPr>
                <w:sz w:val="20"/>
              </w:rPr>
              <w:t>most</w:t>
            </w:r>
            <w:r>
              <w:rPr>
                <w:spacing w:val="-12"/>
                <w:sz w:val="20"/>
              </w:rPr>
              <w:t xml:space="preserve"> </w:t>
            </w:r>
            <w:r>
              <w:rPr>
                <w:sz w:val="20"/>
              </w:rPr>
              <w:t>common</w:t>
            </w:r>
            <w:r>
              <w:rPr>
                <w:spacing w:val="-13"/>
                <w:sz w:val="20"/>
              </w:rPr>
              <w:t xml:space="preserve"> </w:t>
            </w:r>
            <w:r>
              <w:rPr>
                <w:sz w:val="20"/>
              </w:rPr>
              <w:t>species Training 80% images</w:t>
            </w:r>
          </w:p>
          <w:p w14:paraId="1B6AB7C4" w14:textId="77777777" w:rsidR="005F3235" w:rsidRDefault="00000000">
            <w:pPr>
              <w:pStyle w:val="TableParagraph"/>
              <w:ind w:right="181"/>
              <w:rPr>
                <w:sz w:val="20"/>
              </w:rPr>
            </w:pPr>
            <w:r>
              <w:rPr>
                <w:sz w:val="20"/>
              </w:rPr>
              <w:t>Validation</w:t>
            </w:r>
            <w:r>
              <w:rPr>
                <w:spacing w:val="-13"/>
                <w:sz w:val="20"/>
              </w:rPr>
              <w:t xml:space="preserve"> </w:t>
            </w:r>
            <w:r>
              <w:rPr>
                <w:sz w:val="20"/>
              </w:rPr>
              <w:t>20%</w:t>
            </w:r>
            <w:r>
              <w:rPr>
                <w:spacing w:val="-12"/>
                <w:sz w:val="20"/>
              </w:rPr>
              <w:t xml:space="preserve"> </w:t>
            </w:r>
            <w:r>
              <w:rPr>
                <w:sz w:val="20"/>
              </w:rPr>
              <w:t xml:space="preserve">images Model = Lite </w:t>
            </w:r>
            <w:proofErr w:type="spellStart"/>
            <w:r>
              <w:rPr>
                <w:sz w:val="20"/>
              </w:rPr>
              <w:t>AlexNet</w:t>
            </w:r>
            <w:proofErr w:type="spellEnd"/>
            <w:r>
              <w:rPr>
                <w:sz w:val="20"/>
              </w:rPr>
              <w:t xml:space="preserve"> Accuracy = 82.49%</w:t>
            </w:r>
          </w:p>
          <w:p w14:paraId="68189638" w14:textId="77777777" w:rsidR="005F3235" w:rsidRDefault="00000000">
            <w:pPr>
              <w:pStyle w:val="TableParagraph"/>
              <w:rPr>
                <w:sz w:val="20"/>
              </w:rPr>
            </w:pPr>
            <w:r>
              <w:rPr>
                <w:sz w:val="20"/>
              </w:rPr>
              <w:t>F-measure</w:t>
            </w:r>
            <w:r>
              <w:rPr>
                <w:spacing w:val="-7"/>
                <w:sz w:val="20"/>
              </w:rPr>
              <w:t xml:space="preserve"> </w:t>
            </w:r>
            <w:r>
              <w:rPr>
                <w:sz w:val="20"/>
              </w:rPr>
              <w:t>=</w:t>
            </w:r>
            <w:r>
              <w:rPr>
                <w:spacing w:val="-6"/>
                <w:sz w:val="20"/>
              </w:rPr>
              <w:t xml:space="preserve"> </w:t>
            </w:r>
            <w:r>
              <w:rPr>
                <w:spacing w:val="-2"/>
                <w:sz w:val="20"/>
              </w:rPr>
              <w:t>81.40%</w:t>
            </w:r>
          </w:p>
        </w:tc>
      </w:tr>
      <w:tr w:rsidR="005F3235" w14:paraId="016BCDD4" w14:textId="77777777">
        <w:trPr>
          <w:trHeight w:val="1610"/>
        </w:trPr>
        <w:tc>
          <w:tcPr>
            <w:tcW w:w="828" w:type="dxa"/>
          </w:tcPr>
          <w:p w14:paraId="67E26806" w14:textId="77777777" w:rsidR="005F3235" w:rsidRDefault="00000000">
            <w:pPr>
              <w:pStyle w:val="TableParagraph"/>
              <w:spacing w:line="223" w:lineRule="exact"/>
              <w:ind w:left="11" w:right="1"/>
              <w:jc w:val="center"/>
              <w:rPr>
                <w:sz w:val="20"/>
              </w:rPr>
            </w:pPr>
            <w:r>
              <w:rPr>
                <w:spacing w:val="-5"/>
                <w:sz w:val="20"/>
              </w:rPr>
              <w:t>[4]</w:t>
            </w:r>
          </w:p>
        </w:tc>
        <w:tc>
          <w:tcPr>
            <w:tcW w:w="1711" w:type="dxa"/>
          </w:tcPr>
          <w:p w14:paraId="73BDA71C" w14:textId="77777777" w:rsidR="005F3235" w:rsidRDefault="00000000">
            <w:pPr>
              <w:pStyle w:val="TableParagraph"/>
              <w:tabs>
                <w:tab w:val="left" w:pos="1003"/>
              </w:tabs>
              <w:ind w:right="98"/>
              <w:jc w:val="both"/>
              <w:rPr>
                <w:sz w:val="20"/>
              </w:rPr>
            </w:pPr>
            <w:r>
              <w:rPr>
                <w:spacing w:val="-6"/>
                <w:sz w:val="20"/>
              </w:rPr>
              <w:t>An</w:t>
            </w:r>
            <w:r>
              <w:rPr>
                <w:sz w:val="20"/>
              </w:rPr>
              <w:tab/>
            </w:r>
            <w:r>
              <w:rPr>
                <w:spacing w:val="-2"/>
                <w:sz w:val="20"/>
              </w:rPr>
              <w:t xml:space="preserve">Animal </w:t>
            </w:r>
            <w:r>
              <w:rPr>
                <w:sz w:val="20"/>
              </w:rPr>
              <w:t>Detection</w:t>
            </w:r>
            <w:r>
              <w:rPr>
                <w:spacing w:val="-13"/>
                <w:sz w:val="20"/>
              </w:rPr>
              <w:t xml:space="preserve"> </w:t>
            </w:r>
            <w:r>
              <w:rPr>
                <w:sz w:val="20"/>
              </w:rPr>
              <w:t>Pipeline for Identification</w:t>
            </w:r>
          </w:p>
        </w:tc>
        <w:tc>
          <w:tcPr>
            <w:tcW w:w="1620" w:type="dxa"/>
          </w:tcPr>
          <w:p w14:paraId="4DC0E3D1" w14:textId="77777777" w:rsidR="005F3235" w:rsidRDefault="00000000">
            <w:pPr>
              <w:pStyle w:val="TableParagraph"/>
              <w:tabs>
                <w:tab w:val="left" w:pos="880"/>
                <w:tab w:val="left" w:pos="1220"/>
              </w:tabs>
              <w:ind w:left="106" w:right="100"/>
              <w:rPr>
                <w:sz w:val="20"/>
              </w:rPr>
            </w:pPr>
            <w:r>
              <w:rPr>
                <w:spacing w:val="-2"/>
                <w:sz w:val="20"/>
              </w:rPr>
              <w:t>Masai</w:t>
            </w:r>
            <w:r>
              <w:rPr>
                <w:sz w:val="20"/>
              </w:rPr>
              <w:tab/>
            </w:r>
            <w:r>
              <w:rPr>
                <w:spacing w:val="-2"/>
                <w:sz w:val="20"/>
              </w:rPr>
              <w:t>Giraffe, Reticulated Giraffe,</w:t>
            </w:r>
            <w:r>
              <w:rPr>
                <w:sz w:val="20"/>
              </w:rPr>
              <w:tab/>
            </w:r>
            <w:r>
              <w:rPr>
                <w:sz w:val="20"/>
              </w:rPr>
              <w:tab/>
            </w:r>
            <w:r>
              <w:rPr>
                <w:spacing w:val="-5"/>
                <w:sz w:val="20"/>
              </w:rPr>
              <w:t>Sea</w:t>
            </w:r>
          </w:p>
          <w:p w14:paraId="7BF0B27F" w14:textId="77777777" w:rsidR="005F3235" w:rsidRDefault="00000000">
            <w:pPr>
              <w:pStyle w:val="TableParagraph"/>
              <w:tabs>
                <w:tab w:val="left" w:pos="863"/>
                <w:tab w:val="left" w:pos="989"/>
              </w:tabs>
              <w:ind w:left="106" w:right="98"/>
              <w:rPr>
                <w:sz w:val="20"/>
              </w:rPr>
            </w:pPr>
            <w:r>
              <w:rPr>
                <w:spacing w:val="-2"/>
                <w:sz w:val="20"/>
              </w:rPr>
              <w:t>Turtle,</w:t>
            </w:r>
            <w:r>
              <w:rPr>
                <w:sz w:val="20"/>
              </w:rPr>
              <w:tab/>
            </w:r>
            <w:r>
              <w:rPr>
                <w:sz w:val="20"/>
              </w:rPr>
              <w:tab/>
            </w:r>
            <w:r>
              <w:rPr>
                <w:spacing w:val="-2"/>
                <w:sz w:val="20"/>
              </w:rPr>
              <w:t>Whale Fluke,</w:t>
            </w:r>
            <w:r>
              <w:rPr>
                <w:sz w:val="20"/>
              </w:rPr>
              <w:tab/>
            </w:r>
            <w:r>
              <w:rPr>
                <w:spacing w:val="-2"/>
                <w:sz w:val="20"/>
              </w:rPr>
              <w:t>Grevy’s</w:t>
            </w:r>
          </w:p>
          <w:p w14:paraId="5BFCAFB7" w14:textId="77777777" w:rsidR="005F3235" w:rsidRDefault="00000000">
            <w:pPr>
              <w:pStyle w:val="TableParagraph"/>
              <w:tabs>
                <w:tab w:val="left" w:pos="1020"/>
              </w:tabs>
              <w:spacing w:line="230" w:lineRule="exact"/>
              <w:ind w:left="106" w:right="99"/>
              <w:rPr>
                <w:sz w:val="20"/>
              </w:rPr>
            </w:pPr>
            <w:r>
              <w:rPr>
                <w:spacing w:val="-2"/>
                <w:sz w:val="20"/>
              </w:rPr>
              <w:t>Zebra,</w:t>
            </w:r>
            <w:r>
              <w:rPr>
                <w:sz w:val="20"/>
              </w:rPr>
              <w:tab/>
            </w:r>
            <w:r>
              <w:rPr>
                <w:spacing w:val="-2"/>
                <w:sz w:val="20"/>
              </w:rPr>
              <w:t>Plains Zebra</w:t>
            </w:r>
          </w:p>
        </w:tc>
        <w:tc>
          <w:tcPr>
            <w:tcW w:w="1471" w:type="dxa"/>
          </w:tcPr>
          <w:p w14:paraId="07EDE9CF" w14:textId="77777777" w:rsidR="005F3235" w:rsidRDefault="00000000">
            <w:pPr>
              <w:pStyle w:val="TableParagraph"/>
              <w:tabs>
                <w:tab w:val="left" w:pos="651"/>
              </w:tabs>
              <w:ind w:left="106" w:right="94"/>
              <w:rPr>
                <w:sz w:val="20"/>
              </w:rPr>
            </w:pPr>
            <w:r>
              <w:rPr>
                <w:sz w:val="20"/>
              </w:rPr>
              <w:t>This</w:t>
            </w:r>
            <w:r>
              <w:rPr>
                <w:spacing w:val="80"/>
                <w:sz w:val="20"/>
              </w:rPr>
              <w:t xml:space="preserve"> </w:t>
            </w:r>
            <w:r>
              <w:rPr>
                <w:sz w:val="20"/>
              </w:rPr>
              <w:t xml:space="preserve">approach </w:t>
            </w:r>
            <w:r>
              <w:rPr>
                <w:spacing w:val="-6"/>
                <w:sz w:val="20"/>
              </w:rPr>
              <w:t>is</w:t>
            </w:r>
            <w:r>
              <w:rPr>
                <w:sz w:val="20"/>
              </w:rPr>
              <w:tab/>
            </w:r>
            <w:r>
              <w:rPr>
                <w:spacing w:val="-2"/>
                <w:sz w:val="20"/>
              </w:rPr>
              <w:t>provided better</w:t>
            </w:r>
            <w:r>
              <w:rPr>
                <w:spacing w:val="40"/>
                <w:sz w:val="20"/>
              </w:rPr>
              <w:t xml:space="preserve"> </w:t>
            </w:r>
            <w:r>
              <w:rPr>
                <w:spacing w:val="-2"/>
                <w:sz w:val="20"/>
              </w:rPr>
              <w:t xml:space="preserve">ecological </w:t>
            </w:r>
            <w:r>
              <w:rPr>
                <w:sz w:val="20"/>
              </w:rPr>
              <w:t>information</w:t>
            </w:r>
            <w:r>
              <w:rPr>
                <w:spacing w:val="69"/>
                <w:sz w:val="20"/>
              </w:rPr>
              <w:t xml:space="preserve"> </w:t>
            </w:r>
            <w:r>
              <w:rPr>
                <w:sz w:val="20"/>
              </w:rPr>
              <w:t xml:space="preserve">to </w:t>
            </w:r>
            <w:r>
              <w:rPr>
                <w:spacing w:val="-2"/>
                <w:sz w:val="20"/>
              </w:rPr>
              <w:t>conservationist</w:t>
            </w:r>
          </w:p>
          <w:p w14:paraId="4D2F5402" w14:textId="77777777" w:rsidR="005F3235" w:rsidRDefault="00000000">
            <w:pPr>
              <w:pStyle w:val="TableParagraph"/>
              <w:spacing w:line="217" w:lineRule="exact"/>
              <w:ind w:left="106"/>
              <w:rPr>
                <w:sz w:val="20"/>
              </w:rPr>
            </w:pPr>
            <w:r>
              <w:rPr>
                <w:spacing w:val="-10"/>
                <w:sz w:val="20"/>
              </w:rPr>
              <w:t>s</w:t>
            </w:r>
          </w:p>
        </w:tc>
        <w:tc>
          <w:tcPr>
            <w:tcW w:w="1408" w:type="dxa"/>
          </w:tcPr>
          <w:p w14:paraId="2BB6B834" w14:textId="77777777" w:rsidR="005F3235" w:rsidRDefault="00000000">
            <w:pPr>
              <w:pStyle w:val="TableParagraph"/>
              <w:spacing w:line="223" w:lineRule="exact"/>
              <w:ind w:left="109"/>
              <w:rPr>
                <w:sz w:val="20"/>
              </w:rPr>
            </w:pPr>
            <w:r>
              <w:rPr>
                <w:sz w:val="20"/>
              </w:rPr>
              <w:t>Low</w:t>
            </w:r>
            <w:r>
              <w:rPr>
                <w:spacing w:val="-5"/>
                <w:sz w:val="20"/>
              </w:rPr>
              <w:t xml:space="preserve"> </w:t>
            </w:r>
            <w:r>
              <w:rPr>
                <w:spacing w:val="-2"/>
                <w:sz w:val="20"/>
              </w:rPr>
              <w:t>accuracy</w:t>
            </w:r>
          </w:p>
        </w:tc>
        <w:tc>
          <w:tcPr>
            <w:tcW w:w="2537" w:type="dxa"/>
          </w:tcPr>
          <w:p w14:paraId="1BC576D0" w14:textId="77777777" w:rsidR="005F3235" w:rsidRDefault="00000000">
            <w:pPr>
              <w:pStyle w:val="TableParagraph"/>
              <w:spacing w:line="223" w:lineRule="exact"/>
              <w:rPr>
                <w:sz w:val="20"/>
              </w:rPr>
            </w:pPr>
            <w:r>
              <w:rPr>
                <w:sz w:val="20"/>
              </w:rPr>
              <w:t>Accuracy</w:t>
            </w:r>
            <w:r>
              <w:rPr>
                <w:spacing w:val="-9"/>
                <w:sz w:val="20"/>
              </w:rPr>
              <w:t xml:space="preserve"> </w:t>
            </w:r>
            <w:r>
              <w:rPr>
                <w:sz w:val="20"/>
              </w:rPr>
              <w:t>=</w:t>
            </w:r>
            <w:r>
              <w:rPr>
                <w:spacing w:val="-5"/>
                <w:sz w:val="20"/>
              </w:rPr>
              <w:t xml:space="preserve"> </w:t>
            </w:r>
            <w:r>
              <w:rPr>
                <w:spacing w:val="-2"/>
                <w:sz w:val="20"/>
              </w:rPr>
              <w:t>72.75%</w:t>
            </w:r>
          </w:p>
        </w:tc>
      </w:tr>
      <w:tr w:rsidR="005F3235" w14:paraId="5C435E5F" w14:textId="77777777">
        <w:trPr>
          <w:trHeight w:val="1379"/>
        </w:trPr>
        <w:tc>
          <w:tcPr>
            <w:tcW w:w="828" w:type="dxa"/>
          </w:tcPr>
          <w:p w14:paraId="1FC3DD57" w14:textId="77777777" w:rsidR="005F3235" w:rsidRDefault="00000000">
            <w:pPr>
              <w:pStyle w:val="TableParagraph"/>
              <w:spacing w:line="223" w:lineRule="exact"/>
              <w:ind w:left="11" w:right="1"/>
              <w:jc w:val="center"/>
              <w:rPr>
                <w:sz w:val="20"/>
              </w:rPr>
            </w:pPr>
            <w:r>
              <w:rPr>
                <w:spacing w:val="-5"/>
                <w:sz w:val="20"/>
              </w:rPr>
              <w:t>[5]</w:t>
            </w:r>
          </w:p>
        </w:tc>
        <w:tc>
          <w:tcPr>
            <w:tcW w:w="1711" w:type="dxa"/>
          </w:tcPr>
          <w:p w14:paraId="380F033C" w14:textId="77777777" w:rsidR="005F3235" w:rsidRDefault="00000000">
            <w:pPr>
              <w:pStyle w:val="TableParagraph"/>
              <w:tabs>
                <w:tab w:val="left" w:pos="1146"/>
              </w:tabs>
              <w:ind w:right="96"/>
              <w:jc w:val="both"/>
              <w:rPr>
                <w:sz w:val="20"/>
              </w:rPr>
            </w:pPr>
            <w:r>
              <w:rPr>
                <w:sz w:val="20"/>
              </w:rPr>
              <w:t xml:space="preserve">Classification of Wild Animals Based on SVM </w:t>
            </w:r>
            <w:r>
              <w:rPr>
                <w:spacing w:val="-5"/>
                <w:sz w:val="20"/>
              </w:rPr>
              <w:t>and</w:t>
            </w:r>
            <w:r>
              <w:rPr>
                <w:sz w:val="20"/>
              </w:rPr>
              <w:tab/>
            </w:r>
            <w:r>
              <w:rPr>
                <w:spacing w:val="-2"/>
                <w:sz w:val="20"/>
              </w:rPr>
              <w:t>Local</w:t>
            </w:r>
          </w:p>
          <w:p w14:paraId="32FBF5B8" w14:textId="77777777" w:rsidR="005F3235" w:rsidRDefault="00000000">
            <w:pPr>
              <w:pStyle w:val="TableParagraph"/>
              <w:spacing w:line="229" w:lineRule="exact"/>
              <w:rPr>
                <w:sz w:val="20"/>
              </w:rPr>
            </w:pPr>
            <w:r>
              <w:rPr>
                <w:spacing w:val="-2"/>
                <w:sz w:val="20"/>
              </w:rPr>
              <w:t>Descriptors</w:t>
            </w:r>
          </w:p>
        </w:tc>
        <w:tc>
          <w:tcPr>
            <w:tcW w:w="1620" w:type="dxa"/>
          </w:tcPr>
          <w:p w14:paraId="070E58A2" w14:textId="77777777" w:rsidR="005F3235" w:rsidRDefault="00000000">
            <w:pPr>
              <w:pStyle w:val="TableParagraph"/>
              <w:tabs>
                <w:tab w:val="left" w:pos="1105"/>
              </w:tabs>
              <w:spacing w:line="223" w:lineRule="exact"/>
              <w:ind w:left="106"/>
              <w:jc w:val="both"/>
              <w:rPr>
                <w:sz w:val="20"/>
              </w:rPr>
            </w:pPr>
            <w:r>
              <w:rPr>
                <w:spacing w:val="-4"/>
                <w:sz w:val="20"/>
              </w:rPr>
              <w:t>Wild</w:t>
            </w:r>
            <w:r>
              <w:rPr>
                <w:sz w:val="20"/>
              </w:rPr>
              <w:tab/>
            </w:r>
            <w:r>
              <w:rPr>
                <w:spacing w:val="-4"/>
                <w:sz w:val="20"/>
              </w:rPr>
              <w:t>boar,</w:t>
            </w:r>
          </w:p>
          <w:p w14:paraId="4C6AE896" w14:textId="77777777" w:rsidR="005F3235" w:rsidRDefault="00000000">
            <w:pPr>
              <w:pStyle w:val="TableParagraph"/>
              <w:ind w:left="106" w:right="100"/>
              <w:jc w:val="both"/>
              <w:rPr>
                <w:sz w:val="20"/>
              </w:rPr>
            </w:pPr>
            <w:r>
              <w:rPr>
                <w:sz w:val="20"/>
              </w:rPr>
              <w:t>brown bear,</w:t>
            </w:r>
            <w:r>
              <w:rPr>
                <w:spacing w:val="40"/>
                <w:sz w:val="20"/>
              </w:rPr>
              <w:t xml:space="preserve"> </w:t>
            </w:r>
            <w:r>
              <w:rPr>
                <w:sz w:val="20"/>
              </w:rPr>
              <w:t xml:space="preserve">wolf, fox and </w:t>
            </w:r>
            <w:r>
              <w:rPr>
                <w:spacing w:val="-4"/>
                <w:sz w:val="20"/>
              </w:rPr>
              <w:t>deer</w:t>
            </w:r>
          </w:p>
        </w:tc>
        <w:tc>
          <w:tcPr>
            <w:tcW w:w="1471" w:type="dxa"/>
          </w:tcPr>
          <w:p w14:paraId="3C69A300" w14:textId="77777777" w:rsidR="005F3235" w:rsidRDefault="00000000">
            <w:pPr>
              <w:pStyle w:val="TableParagraph"/>
              <w:ind w:left="106" w:right="97"/>
              <w:rPr>
                <w:sz w:val="20"/>
              </w:rPr>
            </w:pPr>
            <w:r>
              <w:rPr>
                <w:spacing w:val="-2"/>
                <w:sz w:val="20"/>
              </w:rPr>
              <w:t xml:space="preserve">Promising results comparable </w:t>
            </w:r>
            <w:r>
              <w:rPr>
                <w:sz w:val="20"/>
              </w:rPr>
              <w:t>with</w:t>
            </w:r>
            <w:r>
              <w:rPr>
                <w:spacing w:val="30"/>
                <w:sz w:val="20"/>
              </w:rPr>
              <w:t xml:space="preserve"> </w:t>
            </w:r>
            <w:r>
              <w:rPr>
                <w:sz w:val="20"/>
              </w:rPr>
              <w:t>other</w:t>
            </w:r>
            <w:r>
              <w:rPr>
                <w:spacing w:val="32"/>
                <w:sz w:val="20"/>
              </w:rPr>
              <w:t xml:space="preserve"> </w:t>
            </w:r>
            <w:r>
              <w:rPr>
                <w:sz w:val="20"/>
              </w:rPr>
              <w:t>key point detectors</w:t>
            </w:r>
          </w:p>
        </w:tc>
        <w:tc>
          <w:tcPr>
            <w:tcW w:w="1408" w:type="dxa"/>
          </w:tcPr>
          <w:p w14:paraId="3B9F0F0B" w14:textId="77777777" w:rsidR="005F3235" w:rsidRDefault="00000000">
            <w:pPr>
              <w:pStyle w:val="TableParagraph"/>
              <w:tabs>
                <w:tab w:val="left" w:pos="1133"/>
              </w:tabs>
              <w:ind w:left="109" w:right="95"/>
              <w:jc w:val="both"/>
              <w:rPr>
                <w:sz w:val="20"/>
              </w:rPr>
            </w:pPr>
            <w:r>
              <w:rPr>
                <w:sz w:val="20"/>
              </w:rPr>
              <w:t xml:space="preserve">Poor results with success </w:t>
            </w:r>
            <w:r>
              <w:rPr>
                <w:spacing w:val="-4"/>
                <w:sz w:val="20"/>
              </w:rPr>
              <w:t>rate</w:t>
            </w:r>
            <w:r>
              <w:rPr>
                <w:sz w:val="20"/>
              </w:rPr>
              <w:tab/>
            </w:r>
            <w:r>
              <w:rPr>
                <w:spacing w:val="-5"/>
                <w:sz w:val="20"/>
              </w:rPr>
              <w:t>of</w:t>
            </w:r>
          </w:p>
          <w:p w14:paraId="6010DCE1" w14:textId="77777777" w:rsidR="005F3235" w:rsidRDefault="00000000">
            <w:pPr>
              <w:pStyle w:val="TableParagraph"/>
              <w:tabs>
                <w:tab w:val="left" w:pos="931"/>
              </w:tabs>
              <w:ind w:left="109" w:right="97"/>
              <w:rPr>
                <w:sz w:val="20"/>
              </w:rPr>
            </w:pPr>
            <w:r>
              <w:rPr>
                <w:spacing w:val="-2"/>
                <w:sz w:val="20"/>
              </w:rPr>
              <w:t>classification around</w:t>
            </w:r>
            <w:r>
              <w:rPr>
                <w:sz w:val="20"/>
              </w:rPr>
              <w:tab/>
            </w:r>
            <w:r>
              <w:rPr>
                <w:spacing w:val="-4"/>
                <w:sz w:val="20"/>
              </w:rPr>
              <w:t>50%</w:t>
            </w:r>
          </w:p>
          <w:p w14:paraId="01F69350" w14:textId="77777777" w:rsidR="005F3235" w:rsidRDefault="00000000">
            <w:pPr>
              <w:pStyle w:val="TableParagraph"/>
              <w:spacing w:line="215" w:lineRule="exact"/>
              <w:ind w:left="109"/>
              <w:rPr>
                <w:sz w:val="20"/>
              </w:rPr>
            </w:pPr>
            <w:r>
              <w:rPr>
                <w:spacing w:val="-4"/>
                <w:sz w:val="20"/>
              </w:rPr>
              <w:t>only</w:t>
            </w:r>
          </w:p>
        </w:tc>
        <w:tc>
          <w:tcPr>
            <w:tcW w:w="2537" w:type="dxa"/>
          </w:tcPr>
          <w:p w14:paraId="6B7E02EE" w14:textId="77777777" w:rsidR="005F3235" w:rsidRDefault="00000000">
            <w:pPr>
              <w:pStyle w:val="TableParagraph"/>
              <w:rPr>
                <w:sz w:val="20"/>
              </w:rPr>
            </w:pPr>
            <w:r>
              <w:rPr>
                <w:sz w:val="20"/>
              </w:rPr>
              <w:t xml:space="preserve">Classification success rate = </w:t>
            </w:r>
            <w:r>
              <w:rPr>
                <w:spacing w:val="-4"/>
                <w:sz w:val="20"/>
              </w:rPr>
              <w:t>86%</w:t>
            </w:r>
          </w:p>
        </w:tc>
      </w:tr>
      <w:tr w:rsidR="005F3235" w14:paraId="50B4C7B0" w14:textId="77777777">
        <w:trPr>
          <w:trHeight w:val="1840"/>
        </w:trPr>
        <w:tc>
          <w:tcPr>
            <w:tcW w:w="828" w:type="dxa"/>
          </w:tcPr>
          <w:p w14:paraId="1F88414C" w14:textId="77777777" w:rsidR="005F3235" w:rsidRDefault="00000000">
            <w:pPr>
              <w:pStyle w:val="TableParagraph"/>
              <w:spacing w:line="223" w:lineRule="exact"/>
              <w:ind w:left="11" w:right="1"/>
              <w:jc w:val="center"/>
              <w:rPr>
                <w:sz w:val="20"/>
              </w:rPr>
            </w:pPr>
            <w:r>
              <w:rPr>
                <w:spacing w:val="-5"/>
                <w:sz w:val="20"/>
              </w:rPr>
              <w:t>[6]</w:t>
            </w:r>
          </w:p>
        </w:tc>
        <w:tc>
          <w:tcPr>
            <w:tcW w:w="1711" w:type="dxa"/>
          </w:tcPr>
          <w:p w14:paraId="493DD1D5" w14:textId="77777777" w:rsidR="005F3235" w:rsidRDefault="00000000">
            <w:pPr>
              <w:pStyle w:val="TableParagraph"/>
              <w:ind w:right="97"/>
              <w:jc w:val="both"/>
              <w:rPr>
                <w:sz w:val="20"/>
              </w:rPr>
            </w:pPr>
            <w:r>
              <w:rPr>
                <w:sz w:val="20"/>
              </w:rPr>
              <w:t>Animal Intrusion Detection Based on Convolutional Neural Network</w:t>
            </w:r>
          </w:p>
        </w:tc>
        <w:tc>
          <w:tcPr>
            <w:tcW w:w="1620" w:type="dxa"/>
          </w:tcPr>
          <w:p w14:paraId="63A7AE52" w14:textId="77777777" w:rsidR="005F3235" w:rsidRDefault="00000000">
            <w:pPr>
              <w:pStyle w:val="TableParagraph"/>
              <w:tabs>
                <w:tab w:val="left" w:pos="919"/>
              </w:tabs>
              <w:spacing w:line="223" w:lineRule="exact"/>
              <w:ind w:left="106"/>
              <w:rPr>
                <w:sz w:val="20"/>
              </w:rPr>
            </w:pPr>
            <w:r>
              <w:rPr>
                <w:spacing w:val="-2"/>
                <w:sz w:val="20"/>
              </w:rPr>
              <w:t>Null,</w:t>
            </w:r>
            <w:r>
              <w:rPr>
                <w:sz w:val="20"/>
              </w:rPr>
              <w:tab/>
            </w:r>
            <w:r>
              <w:rPr>
                <w:spacing w:val="-2"/>
                <w:sz w:val="20"/>
              </w:rPr>
              <w:t>Human</w:t>
            </w:r>
          </w:p>
          <w:p w14:paraId="32D766BE" w14:textId="77777777" w:rsidR="005F3235" w:rsidRDefault="00000000">
            <w:pPr>
              <w:pStyle w:val="TableParagraph"/>
              <w:tabs>
                <w:tab w:val="left" w:pos="1218"/>
              </w:tabs>
              <w:ind w:left="106" w:right="102"/>
              <w:rPr>
                <w:sz w:val="20"/>
              </w:rPr>
            </w:pPr>
            <w:r>
              <w:rPr>
                <w:spacing w:val="-2"/>
                <w:sz w:val="20"/>
              </w:rPr>
              <w:t>being</w:t>
            </w:r>
            <w:r>
              <w:rPr>
                <w:sz w:val="20"/>
              </w:rPr>
              <w:tab/>
            </w:r>
            <w:r>
              <w:rPr>
                <w:spacing w:val="-4"/>
                <w:sz w:val="20"/>
              </w:rPr>
              <w:t xml:space="preserve">and </w:t>
            </w:r>
            <w:r>
              <w:rPr>
                <w:spacing w:val="-2"/>
                <w:sz w:val="20"/>
              </w:rPr>
              <w:t>Animal</w:t>
            </w:r>
          </w:p>
        </w:tc>
        <w:tc>
          <w:tcPr>
            <w:tcW w:w="1471" w:type="dxa"/>
          </w:tcPr>
          <w:p w14:paraId="0C8D5088" w14:textId="77777777" w:rsidR="005F3235" w:rsidRDefault="00000000">
            <w:pPr>
              <w:pStyle w:val="TableParagraph"/>
              <w:tabs>
                <w:tab w:val="left" w:pos="1118"/>
              </w:tabs>
              <w:spacing w:line="223" w:lineRule="exact"/>
              <w:ind w:left="106"/>
              <w:rPr>
                <w:sz w:val="20"/>
              </w:rPr>
            </w:pPr>
            <w:r>
              <w:rPr>
                <w:spacing w:val="-2"/>
                <w:sz w:val="20"/>
              </w:rPr>
              <w:t>Improve</w:t>
            </w:r>
            <w:r>
              <w:rPr>
                <w:sz w:val="20"/>
              </w:rPr>
              <w:tab/>
            </w:r>
            <w:r>
              <w:rPr>
                <w:spacing w:val="-5"/>
                <w:sz w:val="20"/>
              </w:rPr>
              <w:t>the</w:t>
            </w:r>
          </w:p>
          <w:p w14:paraId="24572C27" w14:textId="77777777" w:rsidR="005F3235" w:rsidRDefault="00000000">
            <w:pPr>
              <w:pStyle w:val="TableParagraph"/>
              <w:tabs>
                <w:tab w:val="left" w:pos="1192"/>
              </w:tabs>
              <w:ind w:left="106" w:right="96"/>
              <w:rPr>
                <w:sz w:val="20"/>
              </w:rPr>
            </w:pPr>
            <w:r>
              <w:rPr>
                <w:spacing w:val="-2"/>
                <w:sz w:val="20"/>
              </w:rPr>
              <w:t>accuracy</w:t>
            </w:r>
            <w:r>
              <w:rPr>
                <w:sz w:val="20"/>
              </w:rPr>
              <w:tab/>
            </w:r>
            <w:r>
              <w:rPr>
                <w:spacing w:val="-6"/>
                <w:sz w:val="20"/>
              </w:rPr>
              <w:t xml:space="preserve">of </w:t>
            </w:r>
            <w:r>
              <w:rPr>
                <w:spacing w:val="-2"/>
                <w:sz w:val="20"/>
              </w:rPr>
              <w:t>detection</w:t>
            </w:r>
          </w:p>
        </w:tc>
        <w:tc>
          <w:tcPr>
            <w:tcW w:w="1408" w:type="dxa"/>
          </w:tcPr>
          <w:p w14:paraId="3F45973B" w14:textId="77777777" w:rsidR="005F3235" w:rsidRDefault="00000000">
            <w:pPr>
              <w:pStyle w:val="TableParagraph"/>
              <w:ind w:left="109" w:right="96"/>
              <w:jc w:val="both"/>
              <w:rPr>
                <w:sz w:val="20"/>
              </w:rPr>
            </w:pPr>
            <w:r>
              <w:rPr>
                <w:sz w:val="20"/>
              </w:rPr>
              <w:t xml:space="preserve">Low accuracy of animal </w:t>
            </w:r>
            <w:r>
              <w:rPr>
                <w:spacing w:val="-2"/>
                <w:sz w:val="20"/>
              </w:rPr>
              <w:t>detection</w:t>
            </w:r>
          </w:p>
        </w:tc>
        <w:tc>
          <w:tcPr>
            <w:tcW w:w="2537" w:type="dxa"/>
          </w:tcPr>
          <w:p w14:paraId="6BC77BB6" w14:textId="77777777" w:rsidR="005F3235" w:rsidRDefault="00000000">
            <w:pPr>
              <w:pStyle w:val="TableParagraph"/>
              <w:numPr>
                <w:ilvl w:val="0"/>
                <w:numId w:val="3"/>
              </w:numPr>
              <w:tabs>
                <w:tab w:val="left" w:pos="325"/>
              </w:tabs>
              <w:spacing w:line="223" w:lineRule="exact"/>
              <w:ind w:left="325" w:hanging="217"/>
              <w:rPr>
                <w:sz w:val="20"/>
              </w:rPr>
            </w:pPr>
            <w:r>
              <w:rPr>
                <w:sz w:val="20"/>
              </w:rPr>
              <w:t>CNN</w:t>
            </w:r>
            <w:r>
              <w:rPr>
                <w:spacing w:val="-4"/>
                <w:sz w:val="20"/>
              </w:rPr>
              <w:t xml:space="preserve"> </w:t>
            </w:r>
            <w:r>
              <w:rPr>
                <w:sz w:val="20"/>
              </w:rPr>
              <w:t>+</w:t>
            </w:r>
            <w:r>
              <w:rPr>
                <w:spacing w:val="-3"/>
                <w:sz w:val="20"/>
              </w:rPr>
              <w:t xml:space="preserve"> </w:t>
            </w:r>
            <w:r>
              <w:rPr>
                <w:spacing w:val="-5"/>
                <w:sz w:val="20"/>
              </w:rPr>
              <w:t>SVM</w:t>
            </w:r>
          </w:p>
          <w:p w14:paraId="5EE1E7AE" w14:textId="77777777" w:rsidR="005F3235" w:rsidRDefault="00000000">
            <w:pPr>
              <w:pStyle w:val="TableParagraph"/>
              <w:rPr>
                <w:sz w:val="20"/>
              </w:rPr>
            </w:pPr>
            <w:r>
              <w:rPr>
                <w:sz w:val="20"/>
              </w:rPr>
              <w:t>Null</w:t>
            </w:r>
            <w:r>
              <w:rPr>
                <w:spacing w:val="-4"/>
                <w:sz w:val="20"/>
              </w:rPr>
              <w:t xml:space="preserve"> </w:t>
            </w:r>
            <w:r>
              <w:rPr>
                <w:sz w:val="20"/>
              </w:rPr>
              <w:t>=</w:t>
            </w:r>
            <w:r>
              <w:rPr>
                <w:spacing w:val="-3"/>
                <w:sz w:val="20"/>
              </w:rPr>
              <w:t xml:space="preserve"> </w:t>
            </w:r>
            <w:r>
              <w:rPr>
                <w:spacing w:val="-4"/>
                <w:sz w:val="20"/>
              </w:rPr>
              <w:t>100%</w:t>
            </w:r>
          </w:p>
          <w:p w14:paraId="1B81F413" w14:textId="77777777" w:rsidR="005F3235" w:rsidRDefault="00000000">
            <w:pPr>
              <w:pStyle w:val="TableParagraph"/>
              <w:spacing w:before="1"/>
              <w:ind w:right="181"/>
              <w:rPr>
                <w:sz w:val="20"/>
              </w:rPr>
            </w:pPr>
            <w:r>
              <w:rPr>
                <w:sz w:val="20"/>
              </w:rPr>
              <w:t>Human</w:t>
            </w:r>
            <w:r>
              <w:rPr>
                <w:spacing w:val="-13"/>
                <w:sz w:val="20"/>
              </w:rPr>
              <w:t xml:space="preserve"> </w:t>
            </w:r>
            <w:r>
              <w:rPr>
                <w:sz w:val="20"/>
              </w:rPr>
              <w:t>being</w:t>
            </w:r>
            <w:r>
              <w:rPr>
                <w:spacing w:val="-12"/>
                <w:sz w:val="20"/>
              </w:rPr>
              <w:t xml:space="preserve"> </w:t>
            </w:r>
            <w:r>
              <w:rPr>
                <w:sz w:val="20"/>
              </w:rPr>
              <w:t>=</w:t>
            </w:r>
            <w:r>
              <w:rPr>
                <w:spacing w:val="-13"/>
                <w:sz w:val="20"/>
              </w:rPr>
              <w:t xml:space="preserve"> </w:t>
            </w:r>
            <w:r>
              <w:rPr>
                <w:sz w:val="20"/>
              </w:rPr>
              <w:t>100% Animal = 96.5%</w:t>
            </w:r>
          </w:p>
          <w:p w14:paraId="637D4C06" w14:textId="77777777" w:rsidR="005F3235" w:rsidRDefault="00000000">
            <w:pPr>
              <w:pStyle w:val="TableParagraph"/>
              <w:numPr>
                <w:ilvl w:val="0"/>
                <w:numId w:val="3"/>
              </w:numPr>
              <w:tabs>
                <w:tab w:val="left" w:pos="326"/>
              </w:tabs>
              <w:ind w:left="108" w:right="865" w:firstLine="0"/>
              <w:rPr>
                <w:sz w:val="20"/>
              </w:rPr>
            </w:pPr>
            <w:r>
              <w:rPr>
                <w:sz w:val="20"/>
              </w:rPr>
              <w:t>CNN</w:t>
            </w:r>
            <w:r>
              <w:rPr>
                <w:spacing w:val="-13"/>
                <w:sz w:val="20"/>
              </w:rPr>
              <w:t xml:space="preserve"> </w:t>
            </w:r>
            <w:r>
              <w:rPr>
                <w:sz w:val="20"/>
              </w:rPr>
              <w:t>+</w:t>
            </w:r>
            <w:r>
              <w:rPr>
                <w:spacing w:val="-12"/>
                <w:sz w:val="20"/>
              </w:rPr>
              <w:t xml:space="preserve"> </w:t>
            </w:r>
            <w:r>
              <w:rPr>
                <w:sz w:val="20"/>
              </w:rPr>
              <w:t>SoftMax Null = 100%</w:t>
            </w:r>
          </w:p>
          <w:p w14:paraId="58DA7B30" w14:textId="77777777" w:rsidR="005F3235" w:rsidRDefault="00000000">
            <w:pPr>
              <w:pStyle w:val="TableParagraph"/>
              <w:spacing w:line="230" w:lineRule="exact"/>
              <w:ind w:right="181"/>
              <w:rPr>
                <w:sz w:val="20"/>
              </w:rPr>
            </w:pPr>
            <w:r>
              <w:rPr>
                <w:sz w:val="20"/>
              </w:rPr>
              <w:t>Human</w:t>
            </w:r>
            <w:r>
              <w:rPr>
                <w:spacing w:val="-13"/>
                <w:sz w:val="20"/>
              </w:rPr>
              <w:t xml:space="preserve"> </w:t>
            </w:r>
            <w:r>
              <w:rPr>
                <w:sz w:val="20"/>
              </w:rPr>
              <w:t>being</w:t>
            </w:r>
            <w:r>
              <w:rPr>
                <w:spacing w:val="-12"/>
                <w:sz w:val="20"/>
              </w:rPr>
              <w:t xml:space="preserve"> </w:t>
            </w:r>
            <w:r>
              <w:rPr>
                <w:sz w:val="20"/>
              </w:rPr>
              <w:t>=</w:t>
            </w:r>
            <w:r>
              <w:rPr>
                <w:spacing w:val="-13"/>
                <w:sz w:val="20"/>
              </w:rPr>
              <w:t xml:space="preserve"> </w:t>
            </w:r>
            <w:r>
              <w:rPr>
                <w:sz w:val="20"/>
              </w:rPr>
              <w:t>100% Animal = 97.75%</w:t>
            </w:r>
          </w:p>
        </w:tc>
      </w:tr>
      <w:tr w:rsidR="005F3235" w14:paraId="4E452A93" w14:textId="77777777">
        <w:trPr>
          <w:trHeight w:val="2298"/>
        </w:trPr>
        <w:tc>
          <w:tcPr>
            <w:tcW w:w="828" w:type="dxa"/>
          </w:tcPr>
          <w:p w14:paraId="425D9051" w14:textId="77777777" w:rsidR="005F3235" w:rsidRDefault="00000000">
            <w:pPr>
              <w:pStyle w:val="TableParagraph"/>
              <w:spacing w:line="223" w:lineRule="exact"/>
              <w:ind w:left="11" w:right="1"/>
              <w:jc w:val="center"/>
              <w:rPr>
                <w:sz w:val="20"/>
              </w:rPr>
            </w:pPr>
            <w:r>
              <w:rPr>
                <w:spacing w:val="-5"/>
                <w:sz w:val="20"/>
              </w:rPr>
              <w:t>[7]</w:t>
            </w:r>
          </w:p>
        </w:tc>
        <w:tc>
          <w:tcPr>
            <w:tcW w:w="1711" w:type="dxa"/>
          </w:tcPr>
          <w:p w14:paraId="1A76440D" w14:textId="77777777" w:rsidR="005F3235" w:rsidRDefault="00000000">
            <w:pPr>
              <w:pStyle w:val="TableParagraph"/>
              <w:tabs>
                <w:tab w:val="left" w:pos="1122"/>
                <w:tab w:val="left" w:pos="1199"/>
              </w:tabs>
              <w:ind w:right="97"/>
              <w:rPr>
                <w:sz w:val="20"/>
              </w:rPr>
            </w:pPr>
            <w:r>
              <w:rPr>
                <w:spacing w:val="-2"/>
                <w:sz w:val="20"/>
              </w:rPr>
              <w:t>Towards Automatic</w:t>
            </w:r>
            <w:r>
              <w:rPr>
                <w:sz w:val="20"/>
              </w:rPr>
              <w:tab/>
            </w:r>
            <w:r>
              <w:rPr>
                <w:sz w:val="20"/>
              </w:rPr>
              <w:tab/>
            </w:r>
            <w:r>
              <w:rPr>
                <w:spacing w:val="-4"/>
                <w:sz w:val="20"/>
              </w:rPr>
              <w:t xml:space="preserve">Wild </w:t>
            </w:r>
            <w:r>
              <w:rPr>
                <w:sz w:val="20"/>
              </w:rPr>
              <w:t>Animal</w:t>
            </w:r>
            <w:r>
              <w:rPr>
                <w:spacing w:val="28"/>
                <w:sz w:val="20"/>
              </w:rPr>
              <w:t xml:space="preserve"> </w:t>
            </w:r>
            <w:r>
              <w:rPr>
                <w:sz w:val="20"/>
              </w:rPr>
              <w:t>Detection in</w:t>
            </w:r>
            <w:r>
              <w:rPr>
                <w:spacing w:val="80"/>
                <w:sz w:val="20"/>
              </w:rPr>
              <w:t xml:space="preserve"> </w:t>
            </w:r>
            <w:r>
              <w:rPr>
                <w:sz w:val="20"/>
              </w:rPr>
              <w:t>Low</w:t>
            </w:r>
            <w:r>
              <w:rPr>
                <w:spacing w:val="80"/>
                <w:sz w:val="20"/>
              </w:rPr>
              <w:t xml:space="preserve"> </w:t>
            </w:r>
            <w:r>
              <w:rPr>
                <w:sz w:val="20"/>
              </w:rPr>
              <w:t xml:space="preserve">Quality </w:t>
            </w:r>
            <w:r>
              <w:rPr>
                <w:spacing w:val="-2"/>
                <w:sz w:val="20"/>
              </w:rPr>
              <w:t>Camera-trap Images</w:t>
            </w:r>
            <w:r>
              <w:rPr>
                <w:sz w:val="20"/>
              </w:rPr>
              <w:tab/>
            </w:r>
            <w:r>
              <w:rPr>
                <w:spacing w:val="-2"/>
                <w:sz w:val="20"/>
              </w:rPr>
              <w:t>Using Two-channeled Perceiving</w:t>
            </w:r>
          </w:p>
          <w:p w14:paraId="461D6B48" w14:textId="77777777" w:rsidR="005F3235" w:rsidRDefault="00000000">
            <w:pPr>
              <w:pStyle w:val="TableParagraph"/>
              <w:spacing w:line="228" w:lineRule="exact"/>
              <w:ind w:right="97"/>
              <w:rPr>
                <w:sz w:val="20"/>
              </w:rPr>
            </w:pPr>
            <w:r>
              <w:rPr>
                <w:sz w:val="20"/>
              </w:rPr>
              <w:t>Residual</w:t>
            </w:r>
            <w:r>
              <w:rPr>
                <w:spacing w:val="26"/>
                <w:sz w:val="20"/>
              </w:rPr>
              <w:t xml:space="preserve"> </w:t>
            </w:r>
            <w:r>
              <w:rPr>
                <w:sz w:val="20"/>
              </w:rPr>
              <w:t xml:space="preserve">Pyramid </w:t>
            </w:r>
            <w:r>
              <w:rPr>
                <w:spacing w:val="-2"/>
                <w:sz w:val="20"/>
              </w:rPr>
              <w:t>Networks</w:t>
            </w:r>
          </w:p>
        </w:tc>
        <w:tc>
          <w:tcPr>
            <w:tcW w:w="1620" w:type="dxa"/>
          </w:tcPr>
          <w:p w14:paraId="71A98AB6" w14:textId="77777777" w:rsidR="005F3235" w:rsidRDefault="00000000">
            <w:pPr>
              <w:pStyle w:val="TableParagraph"/>
              <w:spacing w:line="223" w:lineRule="exact"/>
              <w:ind w:left="106"/>
              <w:rPr>
                <w:sz w:val="20"/>
              </w:rPr>
            </w:pPr>
            <w:r>
              <w:rPr>
                <w:sz w:val="20"/>
              </w:rPr>
              <w:t>VWM</w:t>
            </w:r>
            <w:r>
              <w:rPr>
                <w:spacing w:val="-4"/>
                <w:sz w:val="20"/>
              </w:rPr>
              <w:t xml:space="preserve"> </w:t>
            </w:r>
            <w:r>
              <w:rPr>
                <w:spacing w:val="-2"/>
                <w:sz w:val="20"/>
              </w:rPr>
              <w:t>dataset</w:t>
            </w:r>
          </w:p>
        </w:tc>
        <w:tc>
          <w:tcPr>
            <w:tcW w:w="1471" w:type="dxa"/>
          </w:tcPr>
          <w:p w14:paraId="103B54FE" w14:textId="77777777" w:rsidR="005F3235" w:rsidRDefault="00000000">
            <w:pPr>
              <w:pStyle w:val="TableParagraph"/>
              <w:tabs>
                <w:tab w:val="left" w:pos="1072"/>
                <w:tab w:val="left" w:pos="1115"/>
              </w:tabs>
              <w:ind w:left="106" w:right="99"/>
              <w:rPr>
                <w:sz w:val="20"/>
              </w:rPr>
            </w:pPr>
            <w:r>
              <w:rPr>
                <w:spacing w:val="-2"/>
                <w:sz w:val="20"/>
              </w:rPr>
              <w:t>Improves</w:t>
            </w:r>
            <w:r>
              <w:rPr>
                <w:sz w:val="20"/>
              </w:rPr>
              <w:tab/>
            </w:r>
            <w:r>
              <w:rPr>
                <w:sz w:val="20"/>
              </w:rPr>
              <w:tab/>
            </w:r>
            <w:r>
              <w:rPr>
                <w:spacing w:val="-4"/>
                <w:sz w:val="20"/>
              </w:rPr>
              <w:t xml:space="preserve">the </w:t>
            </w:r>
            <w:r>
              <w:rPr>
                <w:sz w:val="20"/>
              </w:rPr>
              <w:t>quality</w:t>
            </w:r>
            <w:r>
              <w:rPr>
                <w:spacing w:val="17"/>
                <w:sz w:val="20"/>
              </w:rPr>
              <w:t xml:space="preserve"> </w:t>
            </w:r>
            <w:r>
              <w:rPr>
                <w:sz w:val="20"/>
              </w:rPr>
              <w:t>of</w:t>
            </w:r>
            <w:r>
              <w:rPr>
                <w:spacing w:val="20"/>
                <w:sz w:val="20"/>
              </w:rPr>
              <w:t xml:space="preserve"> </w:t>
            </w:r>
            <w:r>
              <w:rPr>
                <w:sz w:val="20"/>
              </w:rPr>
              <w:t xml:space="preserve">wild </w:t>
            </w:r>
            <w:r>
              <w:rPr>
                <w:spacing w:val="-2"/>
                <w:sz w:val="20"/>
              </w:rPr>
              <w:t>animal</w:t>
            </w:r>
            <w:r>
              <w:rPr>
                <w:sz w:val="20"/>
              </w:rPr>
              <w:t xml:space="preserve"> </w:t>
            </w:r>
            <w:r>
              <w:rPr>
                <w:spacing w:val="-2"/>
                <w:sz w:val="20"/>
              </w:rPr>
              <w:t>detection</w:t>
            </w:r>
            <w:r>
              <w:rPr>
                <w:sz w:val="20"/>
              </w:rPr>
              <w:tab/>
            </w:r>
            <w:r>
              <w:rPr>
                <w:spacing w:val="-4"/>
                <w:sz w:val="20"/>
              </w:rPr>
              <w:t>and more</w:t>
            </w:r>
            <w:r>
              <w:rPr>
                <w:spacing w:val="40"/>
                <w:sz w:val="20"/>
              </w:rPr>
              <w:t xml:space="preserve"> </w:t>
            </w:r>
            <w:r>
              <w:rPr>
                <w:spacing w:val="-2"/>
                <w:sz w:val="20"/>
              </w:rPr>
              <w:t>robustness</w:t>
            </w:r>
          </w:p>
        </w:tc>
        <w:tc>
          <w:tcPr>
            <w:tcW w:w="1408" w:type="dxa"/>
          </w:tcPr>
          <w:p w14:paraId="4F3844E7" w14:textId="77777777" w:rsidR="005F3235" w:rsidRDefault="00000000">
            <w:pPr>
              <w:pStyle w:val="TableParagraph"/>
              <w:tabs>
                <w:tab w:val="left" w:pos="1121"/>
              </w:tabs>
              <w:spacing w:line="223" w:lineRule="exact"/>
              <w:ind w:left="109"/>
              <w:rPr>
                <w:sz w:val="20"/>
              </w:rPr>
            </w:pPr>
            <w:r>
              <w:rPr>
                <w:spacing w:val="-5"/>
                <w:sz w:val="20"/>
              </w:rPr>
              <w:t>Low</w:t>
            </w:r>
            <w:r>
              <w:rPr>
                <w:sz w:val="20"/>
              </w:rPr>
              <w:tab/>
            </w:r>
            <w:r>
              <w:rPr>
                <w:spacing w:val="-5"/>
                <w:sz w:val="20"/>
              </w:rPr>
              <w:t>F-</w:t>
            </w:r>
          </w:p>
          <w:p w14:paraId="3CB82756" w14:textId="77777777" w:rsidR="005F3235" w:rsidRDefault="00000000">
            <w:pPr>
              <w:pStyle w:val="TableParagraph"/>
              <w:ind w:left="109"/>
              <w:rPr>
                <w:sz w:val="20"/>
              </w:rPr>
            </w:pPr>
            <w:r>
              <w:rPr>
                <w:sz w:val="20"/>
              </w:rPr>
              <w:t>measure</w:t>
            </w:r>
            <w:r>
              <w:rPr>
                <w:spacing w:val="-10"/>
                <w:sz w:val="20"/>
              </w:rPr>
              <w:t xml:space="preserve"> </w:t>
            </w:r>
            <w:r>
              <w:rPr>
                <w:spacing w:val="-2"/>
                <w:sz w:val="20"/>
              </w:rPr>
              <w:t>value</w:t>
            </w:r>
          </w:p>
        </w:tc>
        <w:tc>
          <w:tcPr>
            <w:tcW w:w="2537" w:type="dxa"/>
          </w:tcPr>
          <w:p w14:paraId="7FC9EAC6" w14:textId="77777777" w:rsidR="005F3235" w:rsidRDefault="00000000">
            <w:pPr>
              <w:pStyle w:val="TableParagraph"/>
              <w:tabs>
                <w:tab w:val="left" w:pos="768"/>
                <w:tab w:val="left" w:pos="1689"/>
                <w:tab w:val="left" w:pos="2318"/>
              </w:tabs>
              <w:ind w:right="93"/>
              <w:rPr>
                <w:sz w:val="20"/>
              </w:rPr>
            </w:pPr>
            <w:r>
              <w:rPr>
                <w:spacing w:val="-4"/>
                <w:sz w:val="20"/>
              </w:rPr>
              <w:t>Mean</w:t>
            </w:r>
            <w:r>
              <w:rPr>
                <w:sz w:val="20"/>
              </w:rPr>
              <w:tab/>
            </w:r>
            <w:r>
              <w:rPr>
                <w:spacing w:val="-2"/>
                <w:sz w:val="20"/>
              </w:rPr>
              <w:t>Absolute</w:t>
            </w:r>
            <w:r>
              <w:rPr>
                <w:sz w:val="20"/>
              </w:rPr>
              <w:tab/>
            </w:r>
            <w:r>
              <w:rPr>
                <w:spacing w:val="-4"/>
                <w:sz w:val="20"/>
              </w:rPr>
              <w:t>Error</w:t>
            </w:r>
            <w:r>
              <w:rPr>
                <w:sz w:val="20"/>
              </w:rPr>
              <w:tab/>
            </w:r>
            <w:r>
              <w:rPr>
                <w:spacing w:val="-10"/>
                <w:sz w:val="20"/>
              </w:rPr>
              <w:t>=</w:t>
            </w:r>
            <w:r>
              <w:rPr>
                <w:spacing w:val="-2"/>
                <w:sz w:val="20"/>
              </w:rPr>
              <w:t xml:space="preserve"> 0.0722</w:t>
            </w:r>
          </w:p>
          <w:p w14:paraId="0040BAA6" w14:textId="77777777" w:rsidR="005F3235" w:rsidRDefault="00000000">
            <w:pPr>
              <w:pStyle w:val="TableParagraph"/>
              <w:rPr>
                <w:sz w:val="20"/>
              </w:rPr>
            </w:pPr>
            <w:r>
              <w:rPr>
                <w:sz w:val="20"/>
              </w:rPr>
              <w:t>F-measure</w:t>
            </w:r>
            <w:r>
              <w:rPr>
                <w:spacing w:val="-6"/>
                <w:sz w:val="20"/>
              </w:rPr>
              <w:t xml:space="preserve"> </w:t>
            </w:r>
            <w:r>
              <w:rPr>
                <w:sz w:val="20"/>
              </w:rPr>
              <w:t>=</w:t>
            </w:r>
            <w:r>
              <w:rPr>
                <w:spacing w:val="-6"/>
                <w:sz w:val="20"/>
              </w:rPr>
              <w:t xml:space="preserve"> </w:t>
            </w:r>
            <w:r>
              <w:rPr>
                <w:spacing w:val="-2"/>
                <w:sz w:val="20"/>
              </w:rPr>
              <w:t>0.7303</w:t>
            </w:r>
          </w:p>
        </w:tc>
      </w:tr>
      <w:tr w:rsidR="005F3235" w14:paraId="3955C6F2" w14:textId="77777777">
        <w:trPr>
          <w:trHeight w:val="1610"/>
        </w:trPr>
        <w:tc>
          <w:tcPr>
            <w:tcW w:w="828" w:type="dxa"/>
          </w:tcPr>
          <w:p w14:paraId="4E7F330D" w14:textId="77777777" w:rsidR="005F3235" w:rsidRDefault="00000000">
            <w:pPr>
              <w:pStyle w:val="TableParagraph"/>
              <w:spacing w:line="223" w:lineRule="exact"/>
              <w:ind w:left="11" w:right="1"/>
              <w:jc w:val="center"/>
              <w:rPr>
                <w:sz w:val="20"/>
              </w:rPr>
            </w:pPr>
            <w:r>
              <w:rPr>
                <w:spacing w:val="-5"/>
                <w:sz w:val="20"/>
              </w:rPr>
              <w:t>[8]</w:t>
            </w:r>
          </w:p>
        </w:tc>
        <w:tc>
          <w:tcPr>
            <w:tcW w:w="1711" w:type="dxa"/>
          </w:tcPr>
          <w:p w14:paraId="00D6664C" w14:textId="77777777" w:rsidR="005F3235" w:rsidRDefault="00000000">
            <w:pPr>
              <w:pStyle w:val="TableParagraph"/>
              <w:tabs>
                <w:tab w:val="left" w:pos="902"/>
              </w:tabs>
              <w:ind w:right="98"/>
              <w:rPr>
                <w:sz w:val="20"/>
              </w:rPr>
            </w:pPr>
            <w:r>
              <w:rPr>
                <w:spacing w:val="-2"/>
                <w:sz w:val="20"/>
              </w:rPr>
              <w:t xml:space="preserve">Detecting </w:t>
            </w:r>
            <w:r>
              <w:rPr>
                <w:sz w:val="20"/>
              </w:rPr>
              <w:t xml:space="preserve">Kangaroos </w:t>
            </w:r>
            <w:proofErr w:type="gramStart"/>
            <w:r>
              <w:rPr>
                <w:sz w:val="20"/>
              </w:rPr>
              <w:t>In</w:t>
            </w:r>
            <w:proofErr w:type="gramEnd"/>
            <w:r>
              <w:rPr>
                <w:sz w:val="20"/>
              </w:rPr>
              <w:t xml:space="preserve"> </w:t>
            </w:r>
            <w:proofErr w:type="gramStart"/>
            <w:r>
              <w:rPr>
                <w:sz w:val="20"/>
              </w:rPr>
              <w:t>The</w:t>
            </w:r>
            <w:proofErr w:type="gramEnd"/>
            <w:r>
              <w:rPr>
                <w:sz w:val="20"/>
              </w:rPr>
              <w:t xml:space="preserve"> Wild:</w:t>
            </w:r>
            <w:r>
              <w:rPr>
                <w:spacing w:val="80"/>
                <w:sz w:val="20"/>
              </w:rPr>
              <w:t xml:space="preserve"> </w:t>
            </w:r>
            <w:r>
              <w:rPr>
                <w:sz w:val="20"/>
              </w:rPr>
              <w:t>The</w:t>
            </w:r>
            <w:r>
              <w:rPr>
                <w:spacing w:val="80"/>
                <w:sz w:val="20"/>
              </w:rPr>
              <w:t xml:space="preserve"> </w:t>
            </w:r>
            <w:r>
              <w:rPr>
                <w:sz w:val="20"/>
              </w:rPr>
              <w:t xml:space="preserve">First </w:t>
            </w:r>
            <w:r>
              <w:rPr>
                <w:spacing w:val="-4"/>
                <w:sz w:val="20"/>
              </w:rPr>
              <w:t>Step</w:t>
            </w:r>
            <w:r>
              <w:rPr>
                <w:sz w:val="20"/>
              </w:rPr>
              <w:tab/>
            </w:r>
            <w:r>
              <w:rPr>
                <w:spacing w:val="-2"/>
                <w:sz w:val="20"/>
              </w:rPr>
              <w:t>Towards Automated</w:t>
            </w:r>
          </w:p>
          <w:p w14:paraId="3C1F2CA7" w14:textId="77777777" w:rsidR="005F3235" w:rsidRDefault="00000000">
            <w:pPr>
              <w:pStyle w:val="TableParagraph"/>
              <w:spacing w:line="228" w:lineRule="exact"/>
              <w:ind w:right="97"/>
              <w:rPr>
                <w:sz w:val="20"/>
              </w:rPr>
            </w:pPr>
            <w:r>
              <w:rPr>
                <w:spacing w:val="-2"/>
                <w:sz w:val="20"/>
              </w:rPr>
              <w:t>Animal Surveillance</w:t>
            </w:r>
          </w:p>
        </w:tc>
        <w:tc>
          <w:tcPr>
            <w:tcW w:w="1620" w:type="dxa"/>
          </w:tcPr>
          <w:p w14:paraId="1300E19B" w14:textId="77777777" w:rsidR="005F3235" w:rsidRDefault="00000000">
            <w:pPr>
              <w:pStyle w:val="TableParagraph"/>
              <w:spacing w:line="223" w:lineRule="exact"/>
              <w:ind w:left="106"/>
              <w:rPr>
                <w:sz w:val="20"/>
              </w:rPr>
            </w:pPr>
            <w:r>
              <w:rPr>
                <w:sz w:val="20"/>
              </w:rPr>
              <w:t>Kangaroo</w:t>
            </w:r>
            <w:r>
              <w:rPr>
                <w:spacing w:val="-6"/>
                <w:sz w:val="20"/>
              </w:rPr>
              <w:t xml:space="preserve"> </w:t>
            </w:r>
            <w:r>
              <w:rPr>
                <w:spacing w:val="-2"/>
                <w:sz w:val="20"/>
              </w:rPr>
              <w:t>dataset</w:t>
            </w:r>
          </w:p>
        </w:tc>
        <w:tc>
          <w:tcPr>
            <w:tcW w:w="1471" w:type="dxa"/>
          </w:tcPr>
          <w:p w14:paraId="23DBBB92" w14:textId="77777777" w:rsidR="005F3235" w:rsidRDefault="00000000">
            <w:pPr>
              <w:pStyle w:val="TableParagraph"/>
              <w:ind w:left="106"/>
              <w:rPr>
                <w:sz w:val="20"/>
              </w:rPr>
            </w:pPr>
            <w:r>
              <w:rPr>
                <w:spacing w:val="-2"/>
                <w:sz w:val="20"/>
              </w:rPr>
              <w:t>Reasonable detection accuracy</w:t>
            </w:r>
          </w:p>
        </w:tc>
        <w:tc>
          <w:tcPr>
            <w:tcW w:w="1408" w:type="dxa"/>
          </w:tcPr>
          <w:p w14:paraId="3FB795B9" w14:textId="77777777" w:rsidR="005F3235" w:rsidRDefault="00000000">
            <w:pPr>
              <w:pStyle w:val="TableParagraph"/>
              <w:spacing w:line="223" w:lineRule="exact"/>
              <w:ind w:left="109"/>
              <w:rPr>
                <w:sz w:val="20"/>
              </w:rPr>
            </w:pPr>
            <w:r>
              <w:rPr>
                <w:sz w:val="20"/>
              </w:rPr>
              <w:t>Low</w:t>
            </w:r>
            <w:r>
              <w:rPr>
                <w:spacing w:val="-5"/>
                <w:sz w:val="20"/>
              </w:rPr>
              <w:t xml:space="preserve"> </w:t>
            </w:r>
            <w:r>
              <w:rPr>
                <w:spacing w:val="-2"/>
                <w:sz w:val="20"/>
              </w:rPr>
              <w:t>precision</w:t>
            </w:r>
          </w:p>
        </w:tc>
        <w:tc>
          <w:tcPr>
            <w:tcW w:w="2537" w:type="dxa"/>
          </w:tcPr>
          <w:p w14:paraId="00F7B134" w14:textId="77777777" w:rsidR="005F3235" w:rsidRDefault="00000000">
            <w:pPr>
              <w:pStyle w:val="TableParagraph"/>
              <w:rPr>
                <w:sz w:val="20"/>
              </w:rPr>
            </w:pPr>
            <w:r>
              <w:rPr>
                <w:sz w:val="20"/>
              </w:rPr>
              <w:t>True positive rate = 68.8% False positive rate = 0.3% Average</w:t>
            </w:r>
            <w:r>
              <w:rPr>
                <w:spacing w:val="-13"/>
                <w:sz w:val="20"/>
              </w:rPr>
              <w:t xml:space="preserve"> </w:t>
            </w:r>
            <w:r>
              <w:rPr>
                <w:sz w:val="20"/>
              </w:rPr>
              <w:t>precision</w:t>
            </w:r>
            <w:r>
              <w:rPr>
                <w:spacing w:val="-12"/>
                <w:sz w:val="20"/>
              </w:rPr>
              <w:t xml:space="preserve"> </w:t>
            </w:r>
            <w:r>
              <w:rPr>
                <w:sz w:val="20"/>
              </w:rPr>
              <w:t>=</w:t>
            </w:r>
            <w:r>
              <w:rPr>
                <w:spacing w:val="-12"/>
                <w:sz w:val="20"/>
              </w:rPr>
              <w:t xml:space="preserve"> </w:t>
            </w:r>
            <w:r>
              <w:rPr>
                <w:sz w:val="20"/>
              </w:rPr>
              <w:t>84.25%</w:t>
            </w:r>
          </w:p>
        </w:tc>
      </w:tr>
      <w:tr w:rsidR="005F3235" w14:paraId="6802AAC2" w14:textId="77777777">
        <w:trPr>
          <w:trHeight w:val="2529"/>
        </w:trPr>
        <w:tc>
          <w:tcPr>
            <w:tcW w:w="828" w:type="dxa"/>
          </w:tcPr>
          <w:p w14:paraId="2ABE0E74" w14:textId="77777777" w:rsidR="005F3235" w:rsidRDefault="00000000">
            <w:pPr>
              <w:pStyle w:val="TableParagraph"/>
              <w:spacing w:line="223" w:lineRule="exact"/>
              <w:ind w:left="11" w:right="1"/>
              <w:jc w:val="center"/>
              <w:rPr>
                <w:sz w:val="20"/>
              </w:rPr>
            </w:pPr>
            <w:r>
              <w:rPr>
                <w:spacing w:val="-5"/>
                <w:sz w:val="20"/>
              </w:rPr>
              <w:t>[9]</w:t>
            </w:r>
          </w:p>
        </w:tc>
        <w:tc>
          <w:tcPr>
            <w:tcW w:w="1711" w:type="dxa"/>
          </w:tcPr>
          <w:p w14:paraId="583D4398" w14:textId="77777777" w:rsidR="005F3235" w:rsidRDefault="00000000">
            <w:pPr>
              <w:pStyle w:val="TableParagraph"/>
              <w:tabs>
                <w:tab w:val="left" w:pos="1168"/>
                <w:tab w:val="left" w:pos="1199"/>
                <w:tab w:val="left" w:pos="1431"/>
              </w:tabs>
              <w:ind w:right="97"/>
              <w:rPr>
                <w:sz w:val="20"/>
              </w:rPr>
            </w:pPr>
            <w:r>
              <w:rPr>
                <w:spacing w:val="-2"/>
                <w:sz w:val="20"/>
              </w:rPr>
              <w:t>Towards Automatic</w:t>
            </w:r>
            <w:r>
              <w:rPr>
                <w:sz w:val="20"/>
              </w:rPr>
              <w:tab/>
            </w:r>
            <w:r>
              <w:rPr>
                <w:sz w:val="20"/>
              </w:rPr>
              <w:tab/>
            </w:r>
            <w:r>
              <w:rPr>
                <w:spacing w:val="-4"/>
                <w:sz w:val="20"/>
              </w:rPr>
              <w:t xml:space="preserve">Wild </w:t>
            </w:r>
            <w:r>
              <w:rPr>
                <w:spacing w:val="-2"/>
                <w:sz w:val="20"/>
              </w:rPr>
              <w:t>Animal Monitoring: Identification</w:t>
            </w:r>
            <w:r>
              <w:rPr>
                <w:sz w:val="20"/>
              </w:rPr>
              <w:tab/>
            </w:r>
            <w:r>
              <w:rPr>
                <w:sz w:val="20"/>
              </w:rPr>
              <w:tab/>
            </w:r>
            <w:r>
              <w:rPr>
                <w:sz w:val="20"/>
              </w:rPr>
              <w:tab/>
            </w:r>
            <w:r>
              <w:rPr>
                <w:spacing w:val="-6"/>
                <w:sz w:val="20"/>
              </w:rPr>
              <w:t xml:space="preserve">of </w:t>
            </w:r>
            <w:r>
              <w:rPr>
                <w:sz w:val="20"/>
              </w:rPr>
              <w:t>Animal</w:t>
            </w:r>
            <w:r>
              <w:rPr>
                <w:spacing w:val="-6"/>
                <w:sz w:val="20"/>
              </w:rPr>
              <w:t xml:space="preserve"> </w:t>
            </w:r>
            <w:r>
              <w:rPr>
                <w:sz w:val="20"/>
              </w:rPr>
              <w:t>Species</w:t>
            </w:r>
            <w:r>
              <w:rPr>
                <w:spacing w:val="-6"/>
                <w:sz w:val="20"/>
              </w:rPr>
              <w:t xml:space="preserve"> </w:t>
            </w:r>
            <w:r>
              <w:rPr>
                <w:sz w:val="20"/>
              </w:rPr>
              <w:t xml:space="preserve">in </w:t>
            </w:r>
            <w:r>
              <w:rPr>
                <w:spacing w:val="-2"/>
                <w:sz w:val="20"/>
              </w:rPr>
              <w:t>Camera-trap Images</w:t>
            </w:r>
            <w:r>
              <w:rPr>
                <w:sz w:val="20"/>
              </w:rPr>
              <w:tab/>
            </w:r>
            <w:r>
              <w:rPr>
                <w:spacing w:val="-4"/>
                <w:sz w:val="20"/>
              </w:rPr>
              <w:t>using</w:t>
            </w:r>
          </w:p>
          <w:p w14:paraId="4156F4B0" w14:textId="77777777" w:rsidR="005F3235" w:rsidRDefault="00000000">
            <w:pPr>
              <w:pStyle w:val="TableParagraph"/>
              <w:tabs>
                <w:tab w:val="left" w:pos="1178"/>
              </w:tabs>
              <w:spacing w:line="230" w:lineRule="atLeast"/>
              <w:ind w:right="99"/>
              <w:rPr>
                <w:sz w:val="20"/>
              </w:rPr>
            </w:pPr>
            <w:r>
              <w:rPr>
                <w:spacing w:val="-4"/>
                <w:sz w:val="20"/>
              </w:rPr>
              <w:t>Very</w:t>
            </w:r>
            <w:r>
              <w:rPr>
                <w:sz w:val="20"/>
              </w:rPr>
              <w:tab/>
            </w:r>
            <w:r>
              <w:rPr>
                <w:spacing w:val="-4"/>
                <w:sz w:val="20"/>
              </w:rPr>
              <w:t xml:space="preserve">Deep </w:t>
            </w:r>
            <w:r>
              <w:rPr>
                <w:spacing w:val="-2"/>
                <w:sz w:val="20"/>
              </w:rPr>
              <w:t xml:space="preserve">Convolutional </w:t>
            </w:r>
            <w:r>
              <w:rPr>
                <w:sz w:val="20"/>
              </w:rPr>
              <w:t>Neural Networks</w:t>
            </w:r>
          </w:p>
        </w:tc>
        <w:tc>
          <w:tcPr>
            <w:tcW w:w="1620" w:type="dxa"/>
          </w:tcPr>
          <w:p w14:paraId="3FF5CEF1" w14:textId="77777777" w:rsidR="005F3235" w:rsidRDefault="00000000">
            <w:pPr>
              <w:pStyle w:val="TableParagraph"/>
              <w:ind w:left="106" w:right="136"/>
              <w:rPr>
                <w:sz w:val="20"/>
              </w:rPr>
            </w:pPr>
            <w:r>
              <w:rPr>
                <w:spacing w:val="-2"/>
                <w:sz w:val="20"/>
              </w:rPr>
              <w:t xml:space="preserve">Snapshot </w:t>
            </w:r>
            <w:r>
              <w:rPr>
                <w:sz w:val="20"/>
              </w:rPr>
              <w:t>Serengeti</w:t>
            </w:r>
            <w:r>
              <w:rPr>
                <w:spacing w:val="-13"/>
                <w:sz w:val="20"/>
              </w:rPr>
              <w:t xml:space="preserve"> </w:t>
            </w:r>
            <w:r>
              <w:rPr>
                <w:sz w:val="20"/>
              </w:rPr>
              <w:t>dataset</w:t>
            </w:r>
          </w:p>
        </w:tc>
        <w:tc>
          <w:tcPr>
            <w:tcW w:w="1471" w:type="dxa"/>
          </w:tcPr>
          <w:p w14:paraId="5410C692" w14:textId="77777777" w:rsidR="005F3235" w:rsidRDefault="00000000">
            <w:pPr>
              <w:pStyle w:val="TableParagraph"/>
              <w:ind w:left="106"/>
              <w:rPr>
                <w:sz w:val="20"/>
              </w:rPr>
            </w:pPr>
            <w:r>
              <w:rPr>
                <w:spacing w:val="-4"/>
                <w:sz w:val="20"/>
              </w:rPr>
              <w:t xml:space="preserve">High </w:t>
            </w:r>
            <w:r>
              <w:rPr>
                <w:sz w:val="20"/>
              </w:rPr>
              <w:t>performance</w:t>
            </w:r>
            <w:r>
              <w:rPr>
                <w:spacing w:val="9"/>
                <w:sz w:val="20"/>
              </w:rPr>
              <w:t xml:space="preserve"> </w:t>
            </w:r>
            <w:r>
              <w:rPr>
                <w:sz w:val="20"/>
              </w:rPr>
              <w:t xml:space="preserve">in </w:t>
            </w:r>
            <w:r>
              <w:rPr>
                <w:spacing w:val="-2"/>
                <w:sz w:val="20"/>
              </w:rPr>
              <w:t>classification</w:t>
            </w:r>
          </w:p>
        </w:tc>
        <w:tc>
          <w:tcPr>
            <w:tcW w:w="1408" w:type="dxa"/>
          </w:tcPr>
          <w:p w14:paraId="229EB2C5" w14:textId="77777777" w:rsidR="005F3235" w:rsidRDefault="00000000">
            <w:pPr>
              <w:pStyle w:val="TableParagraph"/>
              <w:ind w:left="109"/>
              <w:rPr>
                <w:sz w:val="20"/>
              </w:rPr>
            </w:pPr>
            <w:r>
              <w:rPr>
                <w:spacing w:val="-4"/>
                <w:sz w:val="20"/>
              </w:rPr>
              <w:t xml:space="preserve">Poor </w:t>
            </w:r>
            <w:r>
              <w:rPr>
                <w:spacing w:val="-2"/>
                <w:sz w:val="20"/>
              </w:rPr>
              <w:t>illumination</w:t>
            </w:r>
          </w:p>
        </w:tc>
        <w:tc>
          <w:tcPr>
            <w:tcW w:w="2537" w:type="dxa"/>
          </w:tcPr>
          <w:p w14:paraId="3D3D0057" w14:textId="77777777" w:rsidR="005F3235" w:rsidRDefault="00000000">
            <w:pPr>
              <w:pStyle w:val="TableParagraph"/>
              <w:rPr>
                <w:sz w:val="20"/>
              </w:rPr>
            </w:pPr>
            <w:r>
              <w:rPr>
                <w:sz w:val="20"/>
              </w:rPr>
              <w:t>Species = Grant’s Gazelle Citizen</w:t>
            </w:r>
            <w:r>
              <w:rPr>
                <w:spacing w:val="16"/>
                <w:sz w:val="20"/>
              </w:rPr>
              <w:t xml:space="preserve"> </w:t>
            </w:r>
            <w:r>
              <w:rPr>
                <w:sz w:val="20"/>
              </w:rPr>
              <w:t>Science</w:t>
            </w:r>
            <w:r>
              <w:rPr>
                <w:spacing w:val="19"/>
                <w:sz w:val="20"/>
              </w:rPr>
              <w:t xml:space="preserve"> </w:t>
            </w:r>
            <w:r>
              <w:rPr>
                <w:sz w:val="20"/>
              </w:rPr>
              <w:t>Accuracy</w:t>
            </w:r>
            <w:r>
              <w:rPr>
                <w:spacing w:val="16"/>
                <w:sz w:val="20"/>
              </w:rPr>
              <w:t xml:space="preserve"> </w:t>
            </w:r>
            <w:r>
              <w:rPr>
                <w:sz w:val="20"/>
              </w:rPr>
              <w:t xml:space="preserve">= </w:t>
            </w:r>
            <w:r>
              <w:rPr>
                <w:spacing w:val="-2"/>
                <w:sz w:val="20"/>
              </w:rPr>
              <w:t>82.1%</w:t>
            </w:r>
          </w:p>
          <w:p w14:paraId="6842DC19" w14:textId="77777777" w:rsidR="005F3235" w:rsidRDefault="00000000">
            <w:pPr>
              <w:pStyle w:val="TableParagraph"/>
              <w:rPr>
                <w:sz w:val="20"/>
              </w:rPr>
            </w:pPr>
            <w:proofErr w:type="spellStart"/>
            <w:r>
              <w:rPr>
                <w:sz w:val="20"/>
              </w:rPr>
              <w:t>ConvNet</w:t>
            </w:r>
            <w:proofErr w:type="spellEnd"/>
            <w:r>
              <w:rPr>
                <w:spacing w:val="-5"/>
                <w:sz w:val="20"/>
              </w:rPr>
              <w:t xml:space="preserve"> </w:t>
            </w:r>
            <w:r>
              <w:rPr>
                <w:sz w:val="20"/>
              </w:rPr>
              <w:t>Accuracy</w:t>
            </w:r>
            <w:r>
              <w:rPr>
                <w:spacing w:val="-7"/>
                <w:sz w:val="20"/>
              </w:rPr>
              <w:t xml:space="preserve"> </w:t>
            </w:r>
            <w:r>
              <w:rPr>
                <w:sz w:val="20"/>
              </w:rPr>
              <w:t>=</w:t>
            </w:r>
            <w:r>
              <w:rPr>
                <w:spacing w:val="-7"/>
                <w:sz w:val="20"/>
              </w:rPr>
              <w:t xml:space="preserve"> </w:t>
            </w:r>
            <w:r>
              <w:rPr>
                <w:spacing w:val="-4"/>
                <w:sz w:val="20"/>
              </w:rPr>
              <w:t>65.0%</w:t>
            </w:r>
          </w:p>
        </w:tc>
      </w:tr>
      <w:tr w:rsidR="005F3235" w14:paraId="7D1606EE" w14:textId="77777777">
        <w:trPr>
          <w:trHeight w:val="231"/>
        </w:trPr>
        <w:tc>
          <w:tcPr>
            <w:tcW w:w="828" w:type="dxa"/>
          </w:tcPr>
          <w:p w14:paraId="495DC219" w14:textId="77777777" w:rsidR="005F3235" w:rsidRDefault="00000000">
            <w:pPr>
              <w:pStyle w:val="TableParagraph"/>
              <w:spacing w:line="212" w:lineRule="exact"/>
              <w:ind w:left="11" w:right="1"/>
              <w:jc w:val="center"/>
              <w:rPr>
                <w:sz w:val="20"/>
              </w:rPr>
            </w:pPr>
            <w:r>
              <w:rPr>
                <w:spacing w:val="-4"/>
                <w:sz w:val="20"/>
              </w:rPr>
              <w:t>[10]</w:t>
            </w:r>
          </w:p>
        </w:tc>
        <w:tc>
          <w:tcPr>
            <w:tcW w:w="1711" w:type="dxa"/>
          </w:tcPr>
          <w:p w14:paraId="2CEC08F5" w14:textId="77777777" w:rsidR="005F3235" w:rsidRDefault="00000000">
            <w:pPr>
              <w:pStyle w:val="TableParagraph"/>
              <w:spacing w:line="212" w:lineRule="exact"/>
              <w:rPr>
                <w:sz w:val="20"/>
              </w:rPr>
            </w:pPr>
            <w:r>
              <w:rPr>
                <w:sz w:val="20"/>
              </w:rPr>
              <w:t>Development</w:t>
            </w:r>
            <w:r>
              <w:rPr>
                <w:spacing w:val="64"/>
                <w:sz w:val="20"/>
              </w:rPr>
              <w:t xml:space="preserve"> </w:t>
            </w:r>
            <w:r>
              <w:rPr>
                <w:spacing w:val="-5"/>
                <w:sz w:val="20"/>
              </w:rPr>
              <w:t>and</w:t>
            </w:r>
          </w:p>
        </w:tc>
        <w:tc>
          <w:tcPr>
            <w:tcW w:w="1620" w:type="dxa"/>
          </w:tcPr>
          <w:p w14:paraId="76206A9B" w14:textId="77777777" w:rsidR="005F3235" w:rsidRDefault="00000000">
            <w:pPr>
              <w:pStyle w:val="TableParagraph"/>
              <w:spacing w:line="212" w:lineRule="exact"/>
              <w:ind w:left="106"/>
              <w:rPr>
                <w:sz w:val="20"/>
              </w:rPr>
            </w:pPr>
            <w:r>
              <w:rPr>
                <w:sz w:val="20"/>
              </w:rPr>
              <w:t>goat,</w:t>
            </w:r>
            <w:r>
              <w:rPr>
                <w:spacing w:val="-1"/>
                <w:sz w:val="20"/>
              </w:rPr>
              <w:t xml:space="preserve"> </w:t>
            </w:r>
            <w:r>
              <w:rPr>
                <w:sz w:val="20"/>
              </w:rPr>
              <w:t>sheep,</w:t>
            </w:r>
            <w:r>
              <w:rPr>
                <w:spacing w:val="-1"/>
                <w:sz w:val="20"/>
              </w:rPr>
              <w:t xml:space="preserve"> </w:t>
            </w:r>
            <w:r>
              <w:rPr>
                <w:spacing w:val="-2"/>
                <w:sz w:val="20"/>
              </w:rPr>
              <w:t>deer,</w:t>
            </w:r>
          </w:p>
        </w:tc>
        <w:tc>
          <w:tcPr>
            <w:tcW w:w="1471" w:type="dxa"/>
          </w:tcPr>
          <w:p w14:paraId="54A6A0B6" w14:textId="77777777" w:rsidR="005F3235" w:rsidRDefault="00000000">
            <w:pPr>
              <w:pStyle w:val="TableParagraph"/>
              <w:tabs>
                <w:tab w:val="left" w:pos="1070"/>
              </w:tabs>
              <w:spacing w:line="212" w:lineRule="exact"/>
              <w:ind w:left="106"/>
              <w:rPr>
                <w:sz w:val="20"/>
              </w:rPr>
            </w:pPr>
            <w:r>
              <w:rPr>
                <w:spacing w:val="-2"/>
                <w:sz w:val="20"/>
              </w:rPr>
              <w:t>Simple</w:t>
            </w:r>
            <w:r>
              <w:rPr>
                <w:sz w:val="20"/>
              </w:rPr>
              <w:tab/>
            </w:r>
            <w:r>
              <w:rPr>
                <w:spacing w:val="-5"/>
                <w:sz w:val="20"/>
              </w:rPr>
              <w:t>and</w:t>
            </w:r>
          </w:p>
        </w:tc>
        <w:tc>
          <w:tcPr>
            <w:tcW w:w="1408" w:type="dxa"/>
          </w:tcPr>
          <w:p w14:paraId="17704F3F" w14:textId="77777777" w:rsidR="005F3235" w:rsidRDefault="00000000">
            <w:pPr>
              <w:pStyle w:val="TableParagraph"/>
              <w:spacing w:line="212" w:lineRule="exact"/>
              <w:ind w:left="0" w:right="304"/>
              <w:jc w:val="center"/>
              <w:rPr>
                <w:sz w:val="20"/>
              </w:rPr>
            </w:pPr>
            <w:r>
              <w:rPr>
                <w:spacing w:val="-10"/>
                <w:sz w:val="20"/>
              </w:rPr>
              <w:t>-</w:t>
            </w:r>
          </w:p>
        </w:tc>
        <w:tc>
          <w:tcPr>
            <w:tcW w:w="2537" w:type="dxa"/>
          </w:tcPr>
          <w:p w14:paraId="4A9CD14B" w14:textId="77777777" w:rsidR="005F3235" w:rsidRDefault="00000000">
            <w:pPr>
              <w:pStyle w:val="TableParagraph"/>
              <w:spacing w:line="212" w:lineRule="exact"/>
              <w:rPr>
                <w:sz w:val="20"/>
              </w:rPr>
            </w:pPr>
            <w:r>
              <w:rPr>
                <w:sz w:val="20"/>
              </w:rPr>
              <w:t xml:space="preserve">The PCR products </w:t>
            </w:r>
            <w:r>
              <w:rPr>
                <w:spacing w:val="-2"/>
                <w:sz w:val="20"/>
              </w:rPr>
              <w:t>generated</w:t>
            </w:r>
          </w:p>
        </w:tc>
      </w:tr>
    </w:tbl>
    <w:p w14:paraId="5114CCC0" w14:textId="77777777" w:rsidR="005F3235" w:rsidRDefault="005F3235">
      <w:pPr>
        <w:pStyle w:val="TableParagraph"/>
        <w:spacing w:line="212" w:lineRule="exact"/>
        <w:rPr>
          <w:sz w:val="20"/>
        </w:rPr>
        <w:sectPr w:rsidR="005F3235">
          <w:pgSz w:w="11910" w:h="16840"/>
          <w:pgMar w:top="980" w:right="708" w:bottom="520" w:left="566" w:header="451" w:footer="325" w:gutter="0"/>
          <w:cols w:space="720"/>
        </w:sectPr>
      </w:pPr>
    </w:p>
    <w:p w14:paraId="25FFB7FF" w14:textId="77777777" w:rsidR="005F3235" w:rsidRDefault="005F3235">
      <w:pPr>
        <w:pStyle w:val="BodyText"/>
        <w:spacing w:before="7"/>
        <w:rPr>
          <w:b/>
          <w:sz w:val="7"/>
        </w:rPr>
      </w:pPr>
    </w:p>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
        <w:gridCol w:w="1711"/>
        <w:gridCol w:w="1620"/>
        <w:gridCol w:w="1471"/>
        <w:gridCol w:w="1408"/>
        <w:gridCol w:w="2537"/>
      </w:tblGrid>
      <w:tr w:rsidR="005F3235" w14:paraId="0C87604D" w14:textId="77777777">
        <w:trPr>
          <w:trHeight w:val="1380"/>
        </w:trPr>
        <w:tc>
          <w:tcPr>
            <w:tcW w:w="828" w:type="dxa"/>
          </w:tcPr>
          <w:p w14:paraId="5E4267BC" w14:textId="77777777" w:rsidR="005F3235" w:rsidRDefault="005F3235">
            <w:pPr>
              <w:pStyle w:val="TableParagraph"/>
              <w:ind w:left="0"/>
              <w:rPr>
                <w:sz w:val="18"/>
              </w:rPr>
            </w:pPr>
          </w:p>
        </w:tc>
        <w:tc>
          <w:tcPr>
            <w:tcW w:w="1711" w:type="dxa"/>
          </w:tcPr>
          <w:p w14:paraId="349276AE" w14:textId="77777777" w:rsidR="005F3235" w:rsidRDefault="00000000">
            <w:pPr>
              <w:pStyle w:val="TableParagraph"/>
              <w:ind w:right="99"/>
              <w:jc w:val="both"/>
              <w:rPr>
                <w:sz w:val="20"/>
              </w:rPr>
            </w:pPr>
            <w:r>
              <w:rPr>
                <w:sz w:val="20"/>
              </w:rPr>
              <w:t xml:space="preserve">validation of a universal primer pair for the </w:t>
            </w:r>
            <w:r>
              <w:rPr>
                <w:spacing w:val="-2"/>
                <w:sz w:val="20"/>
              </w:rPr>
              <w:t>simultaneous</w:t>
            </w:r>
          </w:p>
          <w:p w14:paraId="71DFD3D0" w14:textId="77777777" w:rsidR="005F3235" w:rsidRDefault="00000000">
            <w:pPr>
              <w:pStyle w:val="TableParagraph"/>
              <w:spacing w:line="230" w:lineRule="exact"/>
              <w:ind w:right="99"/>
              <w:jc w:val="both"/>
              <w:rPr>
                <w:sz w:val="20"/>
              </w:rPr>
            </w:pPr>
            <w:r>
              <w:rPr>
                <w:sz w:val="20"/>
              </w:rPr>
              <w:t>detection of eight animal species</w:t>
            </w:r>
          </w:p>
        </w:tc>
        <w:tc>
          <w:tcPr>
            <w:tcW w:w="1620" w:type="dxa"/>
          </w:tcPr>
          <w:p w14:paraId="32CDD444" w14:textId="77777777" w:rsidR="005F3235" w:rsidRDefault="00000000">
            <w:pPr>
              <w:pStyle w:val="TableParagraph"/>
              <w:ind w:left="106" w:right="102"/>
              <w:jc w:val="both"/>
              <w:rPr>
                <w:sz w:val="20"/>
              </w:rPr>
            </w:pPr>
            <w:r>
              <w:rPr>
                <w:sz w:val="20"/>
              </w:rPr>
              <w:t xml:space="preserve">buffalo, cattle, yak, pig, and </w:t>
            </w:r>
            <w:r>
              <w:rPr>
                <w:spacing w:val="-4"/>
                <w:sz w:val="20"/>
              </w:rPr>
              <w:t>camel</w:t>
            </w:r>
          </w:p>
        </w:tc>
        <w:tc>
          <w:tcPr>
            <w:tcW w:w="1471" w:type="dxa"/>
          </w:tcPr>
          <w:p w14:paraId="1D54F85E" w14:textId="77777777" w:rsidR="005F3235" w:rsidRDefault="00000000">
            <w:pPr>
              <w:pStyle w:val="TableParagraph"/>
              <w:spacing w:line="223" w:lineRule="exact"/>
              <w:ind w:left="106"/>
              <w:rPr>
                <w:sz w:val="20"/>
              </w:rPr>
            </w:pPr>
            <w:r>
              <w:rPr>
                <w:sz w:val="20"/>
              </w:rPr>
              <w:t>rapid</w:t>
            </w:r>
            <w:r>
              <w:rPr>
                <w:spacing w:val="-3"/>
                <w:sz w:val="20"/>
              </w:rPr>
              <w:t xml:space="preserve"> </w:t>
            </w:r>
            <w:r>
              <w:rPr>
                <w:spacing w:val="-2"/>
                <w:sz w:val="20"/>
              </w:rPr>
              <w:t>method</w:t>
            </w:r>
          </w:p>
        </w:tc>
        <w:tc>
          <w:tcPr>
            <w:tcW w:w="1408" w:type="dxa"/>
          </w:tcPr>
          <w:p w14:paraId="5FC8E272" w14:textId="77777777" w:rsidR="005F3235" w:rsidRDefault="005F3235">
            <w:pPr>
              <w:pStyle w:val="TableParagraph"/>
              <w:ind w:left="0"/>
              <w:rPr>
                <w:sz w:val="18"/>
              </w:rPr>
            </w:pPr>
          </w:p>
        </w:tc>
        <w:tc>
          <w:tcPr>
            <w:tcW w:w="2537" w:type="dxa"/>
          </w:tcPr>
          <w:p w14:paraId="38A42760" w14:textId="77777777" w:rsidR="005F3235" w:rsidRDefault="00000000">
            <w:pPr>
              <w:pStyle w:val="TableParagraph"/>
              <w:spacing w:line="223" w:lineRule="exact"/>
              <w:rPr>
                <w:sz w:val="20"/>
              </w:rPr>
            </w:pPr>
            <w:r>
              <w:rPr>
                <w:sz w:val="20"/>
              </w:rPr>
              <w:t>512</w:t>
            </w:r>
            <w:r>
              <w:rPr>
                <w:spacing w:val="-2"/>
                <w:sz w:val="20"/>
              </w:rPr>
              <w:t xml:space="preserve"> </w:t>
            </w:r>
            <w:r>
              <w:rPr>
                <w:sz w:val="20"/>
              </w:rPr>
              <w:t>bp</w:t>
            </w:r>
            <w:r>
              <w:rPr>
                <w:spacing w:val="-2"/>
                <w:sz w:val="20"/>
              </w:rPr>
              <w:t xml:space="preserve"> </w:t>
            </w:r>
            <w:r>
              <w:rPr>
                <w:sz w:val="20"/>
              </w:rPr>
              <w:t>for</w:t>
            </w:r>
            <w:r>
              <w:rPr>
                <w:spacing w:val="-3"/>
                <w:sz w:val="20"/>
              </w:rPr>
              <w:t xml:space="preserve"> </w:t>
            </w:r>
            <w:r>
              <w:rPr>
                <w:spacing w:val="-2"/>
                <w:sz w:val="20"/>
              </w:rPr>
              <w:t>buffalo</w:t>
            </w:r>
          </w:p>
        </w:tc>
      </w:tr>
      <w:tr w:rsidR="005F3235" w14:paraId="6108600C" w14:textId="77777777">
        <w:trPr>
          <w:trHeight w:val="921"/>
        </w:trPr>
        <w:tc>
          <w:tcPr>
            <w:tcW w:w="828" w:type="dxa"/>
          </w:tcPr>
          <w:p w14:paraId="408615F5" w14:textId="77777777" w:rsidR="005F3235" w:rsidRDefault="00000000">
            <w:pPr>
              <w:pStyle w:val="TableParagraph"/>
              <w:spacing w:line="223" w:lineRule="exact"/>
              <w:ind w:left="11"/>
              <w:jc w:val="center"/>
              <w:rPr>
                <w:sz w:val="20"/>
              </w:rPr>
            </w:pPr>
            <w:r>
              <w:rPr>
                <w:spacing w:val="-4"/>
                <w:sz w:val="20"/>
              </w:rPr>
              <w:t>[11]</w:t>
            </w:r>
          </w:p>
        </w:tc>
        <w:tc>
          <w:tcPr>
            <w:tcW w:w="1711" w:type="dxa"/>
          </w:tcPr>
          <w:p w14:paraId="73052361" w14:textId="77777777" w:rsidR="005F3235" w:rsidRDefault="00000000">
            <w:pPr>
              <w:pStyle w:val="TableParagraph"/>
              <w:ind w:right="96"/>
              <w:rPr>
                <w:sz w:val="20"/>
              </w:rPr>
            </w:pPr>
            <w:r>
              <w:rPr>
                <w:sz w:val="20"/>
              </w:rPr>
              <w:t>Monitoring</w:t>
            </w:r>
            <w:r>
              <w:rPr>
                <w:spacing w:val="17"/>
                <w:sz w:val="20"/>
              </w:rPr>
              <w:t xml:space="preserve"> </w:t>
            </w:r>
            <w:r>
              <w:rPr>
                <w:sz w:val="20"/>
              </w:rPr>
              <w:t>of</w:t>
            </w:r>
            <w:r>
              <w:rPr>
                <w:spacing w:val="16"/>
                <w:sz w:val="20"/>
              </w:rPr>
              <w:t xml:space="preserve"> </w:t>
            </w:r>
            <w:r>
              <w:rPr>
                <w:sz w:val="20"/>
              </w:rPr>
              <w:t xml:space="preserve">pet </w:t>
            </w:r>
            <w:proofErr w:type="gramStart"/>
            <w:r>
              <w:rPr>
                <w:sz w:val="20"/>
              </w:rPr>
              <w:t>animal</w:t>
            </w:r>
            <w:r>
              <w:rPr>
                <w:spacing w:val="36"/>
                <w:sz w:val="20"/>
              </w:rPr>
              <w:t xml:space="preserve">  </w:t>
            </w:r>
            <w:r>
              <w:rPr>
                <w:sz w:val="20"/>
              </w:rPr>
              <w:t>in</w:t>
            </w:r>
            <w:proofErr w:type="gramEnd"/>
            <w:r>
              <w:rPr>
                <w:spacing w:val="35"/>
                <w:sz w:val="20"/>
              </w:rPr>
              <w:t xml:space="preserve">  </w:t>
            </w:r>
            <w:r>
              <w:rPr>
                <w:spacing w:val="-2"/>
                <w:sz w:val="20"/>
              </w:rPr>
              <w:t>smart</w:t>
            </w:r>
          </w:p>
          <w:p w14:paraId="272B361A" w14:textId="77777777" w:rsidR="005F3235" w:rsidRDefault="00000000">
            <w:pPr>
              <w:pStyle w:val="TableParagraph"/>
              <w:tabs>
                <w:tab w:val="left" w:pos="1168"/>
              </w:tabs>
              <w:spacing w:line="230" w:lineRule="atLeast"/>
              <w:ind w:right="97"/>
              <w:rPr>
                <w:sz w:val="20"/>
              </w:rPr>
            </w:pPr>
            <w:r>
              <w:rPr>
                <w:spacing w:val="-2"/>
                <w:sz w:val="20"/>
              </w:rPr>
              <w:t>cities</w:t>
            </w:r>
            <w:r>
              <w:rPr>
                <w:sz w:val="20"/>
              </w:rPr>
              <w:tab/>
            </w:r>
            <w:r>
              <w:rPr>
                <w:spacing w:val="-4"/>
                <w:sz w:val="20"/>
              </w:rPr>
              <w:t xml:space="preserve">using </w:t>
            </w:r>
            <w:r>
              <w:rPr>
                <w:sz w:val="20"/>
              </w:rPr>
              <w:t>animal biometrics</w:t>
            </w:r>
          </w:p>
        </w:tc>
        <w:tc>
          <w:tcPr>
            <w:tcW w:w="1620" w:type="dxa"/>
          </w:tcPr>
          <w:p w14:paraId="3FC752A5" w14:textId="77777777" w:rsidR="005F3235" w:rsidRDefault="00000000">
            <w:pPr>
              <w:pStyle w:val="TableParagraph"/>
              <w:tabs>
                <w:tab w:val="left" w:pos="967"/>
              </w:tabs>
              <w:ind w:left="106" w:right="101"/>
              <w:rPr>
                <w:sz w:val="20"/>
              </w:rPr>
            </w:pPr>
            <w:r>
              <w:rPr>
                <w:spacing w:val="-4"/>
                <w:sz w:val="20"/>
              </w:rPr>
              <w:t>Pet</w:t>
            </w:r>
            <w:r>
              <w:rPr>
                <w:sz w:val="20"/>
              </w:rPr>
              <w:tab/>
            </w:r>
            <w:r>
              <w:rPr>
                <w:spacing w:val="-4"/>
                <w:sz w:val="20"/>
              </w:rPr>
              <w:t xml:space="preserve">animal </w:t>
            </w:r>
            <w:r>
              <w:rPr>
                <w:spacing w:val="-2"/>
                <w:sz w:val="20"/>
              </w:rPr>
              <w:t>(dogs)</w:t>
            </w:r>
          </w:p>
        </w:tc>
        <w:tc>
          <w:tcPr>
            <w:tcW w:w="1471" w:type="dxa"/>
          </w:tcPr>
          <w:p w14:paraId="5CBA5D8E" w14:textId="77777777" w:rsidR="005F3235" w:rsidRDefault="00000000">
            <w:pPr>
              <w:pStyle w:val="TableParagraph"/>
              <w:tabs>
                <w:tab w:val="left" w:pos="1118"/>
              </w:tabs>
              <w:ind w:left="106" w:right="98"/>
              <w:rPr>
                <w:sz w:val="20"/>
              </w:rPr>
            </w:pPr>
            <w:r>
              <w:rPr>
                <w:spacing w:val="-2"/>
                <w:sz w:val="20"/>
              </w:rPr>
              <w:t>Improve</w:t>
            </w:r>
            <w:r>
              <w:rPr>
                <w:sz w:val="20"/>
              </w:rPr>
              <w:tab/>
            </w:r>
            <w:r>
              <w:rPr>
                <w:spacing w:val="-4"/>
                <w:sz w:val="20"/>
              </w:rPr>
              <w:t xml:space="preserve">the </w:t>
            </w:r>
            <w:r>
              <w:rPr>
                <w:spacing w:val="-2"/>
                <w:sz w:val="20"/>
              </w:rPr>
              <w:t>recognition accuracy</w:t>
            </w:r>
          </w:p>
        </w:tc>
        <w:tc>
          <w:tcPr>
            <w:tcW w:w="1408" w:type="dxa"/>
          </w:tcPr>
          <w:p w14:paraId="74A3F3B7" w14:textId="77777777" w:rsidR="005F3235" w:rsidRDefault="00000000">
            <w:pPr>
              <w:pStyle w:val="TableParagraph"/>
              <w:ind w:left="109" w:right="95"/>
              <w:jc w:val="both"/>
              <w:rPr>
                <w:sz w:val="20"/>
              </w:rPr>
            </w:pPr>
            <w:r>
              <w:rPr>
                <w:sz w:val="20"/>
              </w:rPr>
              <w:t>Does not used the real data</w:t>
            </w:r>
            <w:r>
              <w:rPr>
                <w:spacing w:val="80"/>
                <w:sz w:val="20"/>
              </w:rPr>
              <w:t xml:space="preserve"> </w:t>
            </w:r>
            <w:r>
              <w:rPr>
                <w:sz w:val="20"/>
              </w:rPr>
              <w:t>of pet animals</w:t>
            </w:r>
          </w:p>
        </w:tc>
        <w:tc>
          <w:tcPr>
            <w:tcW w:w="2537" w:type="dxa"/>
          </w:tcPr>
          <w:p w14:paraId="50C9993B" w14:textId="77777777" w:rsidR="005F3235" w:rsidRDefault="00000000">
            <w:pPr>
              <w:pStyle w:val="TableParagraph"/>
              <w:spacing w:line="223" w:lineRule="exact"/>
              <w:rPr>
                <w:sz w:val="20"/>
              </w:rPr>
            </w:pPr>
            <w:r>
              <w:rPr>
                <w:sz w:val="20"/>
              </w:rPr>
              <w:t>Recognition</w:t>
            </w:r>
            <w:r>
              <w:rPr>
                <w:spacing w:val="-6"/>
                <w:sz w:val="20"/>
              </w:rPr>
              <w:t xml:space="preserve"> </w:t>
            </w:r>
            <w:r>
              <w:rPr>
                <w:sz w:val="20"/>
              </w:rPr>
              <w:t>rate</w:t>
            </w:r>
            <w:r>
              <w:rPr>
                <w:spacing w:val="-5"/>
                <w:sz w:val="20"/>
              </w:rPr>
              <w:t xml:space="preserve"> </w:t>
            </w:r>
            <w:r>
              <w:rPr>
                <w:sz w:val="20"/>
              </w:rPr>
              <w:t>=</w:t>
            </w:r>
            <w:r>
              <w:rPr>
                <w:spacing w:val="-2"/>
                <w:sz w:val="20"/>
              </w:rPr>
              <w:t xml:space="preserve"> 96.87%</w:t>
            </w:r>
          </w:p>
        </w:tc>
      </w:tr>
      <w:tr w:rsidR="005F3235" w14:paraId="14B4D0E7" w14:textId="77777777">
        <w:trPr>
          <w:trHeight w:val="1379"/>
        </w:trPr>
        <w:tc>
          <w:tcPr>
            <w:tcW w:w="828" w:type="dxa"/>
          </w:tcPr>
          <w:p w14:paraId="1959909E" w14:textId="77777777" w:rsidR="005F3235" w:rsidRDefault="00000000">
            <w:pPr>
              <w:pStyle w:val="TableParagraph"/>
              <w:spacing w:line="223" w:lineRule="exact"/>
              <w:ind w:left="11" w:right="1"/>
              <w:jc w:val="center"/>
              <w:rPr>
                <w:sz w:val="20"/>
              </w:rPr>
            </w:pPr>
            <w:r>
              <w:rPr>
                <w:spacing w:val="-4"/>
                <w:sz w:val="20"/>
              </w:rPr>
              <w:t>[12]</w:t>
            </w:r>
          </w:p>
        </w:tc>
        <w:tc>
          <w:tcPr>
            <w:tcW w:w="1711" w:type="dxa"/>
          </w:tcPr>
          <w:p w14:paraId="1C0DB23A" w14:textId="77777777" w:rsidR="005F3235" w:rsidRDefault="00000000">
            <w:pPr>
              <w:pStyle w:val="TableParagraph"/>
              <w:tabs>
                <w:tab w:val="left" w:pos="899"/>
                <w:tab w:val="left" w:pos="1214"/>
                <w:tab w:val="left" w:pos="1443"/>
              </w:tabs>
              <w:ind w:right="98"/>
              <w:rPr>
                <w:sz w:val="20"/>
              </w:rPr>
            </w:pPr>
            <w:r>
              <w:rPr>
                <w:spacing w:val="-2"/>
                <w:sz w:val="20"/>
              </w:rPr>
              <w:t>Caged</w:t>
            </w:r>
            <w:r>
              <w:rPr>
                <w:sz w:val="20"/>
              </w:rPr>
              <w:tab/>
            </w:r>
            <w:r>
              <w:rPr>
                <w:sz w:val="20"/>
              </w:rPr>
              <w:tab/>
            </w:r>
            <w:r>
              <w:rPr>
                <w:spacing w:val="-4"/>
                <w:sz w:val="20"/>
              </w:rPr>
              <w:t xml:space="preserve">mice </w:t>
            </w:r>
            <w:r>
              <w:rPr>
                <w:spacing w:val="-2"/>
                <w:sz w:val="20"/>
              </w:rPr>
              <w:t>mating</w:t>
            </w:r>
            <w:r>
              <w:rPr>
                <w:sz w:val="20"/>
              </w:rPr>
              <w:tab/>
            </w:r>
            <w:r>
              <w:rPr>
                <w:spacing w:val="-2"/>
                <w:sz w:val="20"/>
              </w:rPr>
              <w:t>behavior detection</w:t>
            </w:r>
            <w:r>
              <w:rPr>
                <w:sz w:val="20"/>
              </w:rPr>
              <w:tab/>
            </w:r>
            <w:r>
              <w:rPr>
                <w:sz w:val="20"/>
              </w:rPr>
              <w:tab/>
            </w:r>
            <w:r>
              <w:rPr>
                <w:sz w:val="20"/>
              </w:rPr>
              <w:tab/>
            </w:r>
            <w:r>
              <w:rPr>
                <w:spacing w:val="-6"/>
                <w:sz w:val="20"/>
              </w:rPr>
              <w:t xml:space="preserve">in </w:t>
            </w:r>
            <w:r>
              <w:rPr>
                <w:spacing w:val="-2"/>
                <w:sz w:val="20"/>
              </w:rPr>
              <w:t>surveillance</w:t>
            </w:r>
            <w:r>
              <w:rPr>
                <w:spacing w:val="40"/>
                <w:sz w:val="20"/>
              </w:rPr>
              <w:t xml:space="preserve"> </w:t>
            </w:r>
            <w:r>
              <w:rPr>
                <w:spacing w:val="-2"/>
                <w:sz w:val="20"/>
              </w:rPr>
              <w:t>videos</w:t>
            </w:r>
          </w:p>
        </w:tc>
        <w:tc>
          <w:tcPr>
            <w:tcW w:w="1620" w:type="dxa"/>
          </w:tcPr>
          <w:p w14:paraId="547B10B8" w14:textId="77777777" w:rsidR="005F3235" w:rsidRDefault="00000000">
            <w:pPr>
              <w:pStyle w:val="TableParagraph"/>
              <w:spacing w:line="223" w:lineRule="exact"/>
              <w:ind w:left="106"/>
              <w:rPr>
                <w:sz w:val="20"/>
              </w:rPr>
            </w:pPr>
            <w:r>
              <w:rPr>
                <w:sz w:val="20"/>
              </w:rPr>
              <w:t>Two</w:t>
            </w:r>
            <w:r>
              <w:rPr>
                <w:spacing w:val="-4"/>
                <w:sz w:val="20"/>
              </w:rPr>
              <w:t xml:space="preserve"> mice</w:t>
            </w:r>
          </w:p>
        </w:tc>
        <w:tc>
          <w:tcPr>
            <w:tcW w:w="1471" w:type="dxa"/>
          </w:tcPr>
          <w:p w14:paraId="103D3EC9" w14:textId="77777777" w:rsidR="005F3235" w:rsidRDefault="00000000">
            <w:pPr>
              <w:pStyle w:val="TableParagraph"/>
              <w:tabs>
                <w:tab w:val="left" w:pos="1009"/>
              </w:tabs>
              <w:ind w:left="106" w:right="95"/>
              <w:rPr>
                <w:sz w:val="20"/>
              </w:rPr>
            </w:pPr>
            <w:r>
              <w:rPr>
                <w:spacing w:val="-2"/>
                <w:sz w:val="20"/>
              </w:rPr>
              <w:t xml:space="preserve">Effectively </w:t>
            </w:r>
            <w:r>
              <w:rPr>
                <w:sz w:val="20"/>
              </w:rPr>
              <w:t>detect the</w:t>
            </w:r>
            <w:r>
              <w:rPr>
                <w:spacing w:val="5"/>
                <w:sz w:val="20"/>
              </w:rPr>
              <w:t xml:space="preserve"> </w:t>
            </w:r>
            <w:r>
              <w:rPr>
                <w:sz w:val="20"/>
              </w:rPr>
              <w:t xml:space="preserve">mice </w:t>
            </w:r>
            <w:r>
              <w:rPr>
                <w:spacing w:val="-2"/>
                <w:sz w:val="20"/>
              </w:rPr>
              <w:t>mating</w:t>
            </w:r>
            <w:r>
              <w:rPr>
                <w:spacing w:val="40"/>
                <w:sz w:val="20"/>
              </w:rPr>
              <w:t xml:space="preserve"> </w:t>
            </w:r>
            <w:r>
              <w:rPr>
                <w:spacing w:val="-2"/>
                <w:sz w:val="20"/>
              </w:rPr>
              <w:t>behavior</w:t>
            </w:r>
            <w:r>
              <w:rPr>
                <w:sz w:val="20"/>
              </w:rPr>
              <w:tab/>
            </w:r>
            <w:r>
              <w:rPr>
                <w:spacing w:val="-4"/>
                <w:sz w:val="20"/>
              </w:rPr>
              <w:t xml:space="preserve">with </w:t>
            </w:r>
            <w:proofErr w:type="gramStart"/>
            <w:r>
              <w:rPr>
                <w:sz w:val="20"/>
              </w:rPr>
              <w:t>high</w:t>
            </w:r>
            <w:r>
              <w:rPr>
                <w:spacing w:val="30"/>
                <w:sz w:val="20"/>
              </w:rPr>
              <w:t xml:space="preserve">  </w:t>
            </w:r>
            <w:r>
              <w:rPr>
                <w:spacing w:val="-2"/>
                <w:sz w:val="20"/>
              </w:rPr>
              <w:t>precision</w:t>
            </w:r>
            <w:proofErr w:type="gramEnd"/>
          </w:p>
          <w:p w14:paraId="189E53A1" w14:textId="77777777" w:rsidR="005F3235" w:rsidRDefault="00000000">
            <w:pPr>
              <w:pStyle w:val="TableParagraph"/>
              <w:spacing w:line="217" w:lineRule="exact"/>
              <w:ind w:left="106"/>
              <w:rPr>
                <w:sz w:val="20"/>
              </w:rPr>
            </w:pPr>
            <w:r>
              <w:rPr>
                <w:spacing w:val="-4"/>
                <w:sz w:val="20"/>
              </w:rPr>
              <w:t>rate</w:t>
            </w:r>
          </w:p>
        </w:tc>
        <w:tc>
          <w:tcPr>
            <w:tcW w:w="1408" w:type="dxa"/>
          </w:tcPr>
          <w:p w14:paraId="0CFAFA38" w14:textId="77777777" w:rsidR="005F3235" w:rsidRDefault="00000000">
            <w:pPr>
              <w:pStyle w:val="TableParagraph"/>
              <w:tabs>
                <w:tab w:val="left" w:pos="1044"/>
              </w:tabs>
              <w:ind w:left="109" w:right="93"/>
              <w:rPr>
                <w:sz w:val="20"/>
              </w:rPr>
            </w:pPr>
            <w:r>
              <w:rPr>
                <w:sz w:val="20"/>
              </w:rPr>
              <w:t>This</w:t>
            </w:r>
            <w:r>
              <w:rPr>
                <w:spacing w:val="17"/>
                <w:sz w:val="20"/>
              </w:rPr>
              <w:t xml:space="preserve"> </w:t>
            </w:r>
            <w:r>
              <w:rPr>
                <w:sz w:val="20"/>
              </w:rPr>
              <w:t xml:space="preserve">approach </w:t>
            </w:r>
            <w:r>
              <w:rPr>
                <w:spacing w:val="-4"/>
                <w:sz w:val="20"/>
              </w:rPr>
              <w:t>does</w:t>
            </w:r>
            <w:r>
              <w:rPr>
                <w:sz w:val="20"/>
              </w:rPr>
              <w:tab/>
            </w:r>
            <w:r>
              <w:rPr>
                <w:spacing w:val="-4"/>
                <w:sz w:val="20"/>
              </w:rPr>
              <w:t xml:space="preserve">not </w:t>
            </w:r>
            <w:r>
              <w:rPr>
                <w:sz w:val="20"/>
              </w:rPr>
              <w:t>perform</w:t>
            </w:r>
            <w:r>
              <w:rPr>
                <w:spacing w:val="80"/>
                <w:sz w:val="20"/>
              </w:rPr>
              <w:t xml:space="preserve"> </w:t>
            </w:r>
            <w:r>
              <w:rPr>
                <w:sz w:val="20"/>
              </w:rPr>
              <w:t xml:space="preserve">high </w:t>
            </w:r>
            <w:r>
              <w:rPr>
                <w:spacing w:val="-2"/>
                <w:sz w:val="20"/>
              </w:rPr>
              <w:t>speed applications</w:t>
            </w:r>
          </w:p>
        </w:tc>
        <w:tc>
          <w:tcPr>
            <w:tcW w:w="2537" w:type="dxa"/>
          </w:tcPr>
          <w:p w14:paraId="135DE8B3" w14:textId="77777777" w:rsidR="005F3235" w:rsidRDefault="00000000">
            <w:pPr>
              <w:pStyle w:val="TableParagraph"/>
              <w:spacing w:line="223" w:lineRule="exact"/>
              <w:rPr>
                <w:sz w:val="20"/>
              </w:rPr>
            </w:pPr>
            <w:r>
              <w:rPr>
                <w:sz w:val="20"/>
              </w:rPr>
              <w:t>Precision</w:t>
            </w:r>
            <w:r>
              <w:rPr>
                <w:spacing w:val="-5"/>
                <w:sz w:val="20"/>
              </w:rPr>
              <w:t xml:space="preserve"> </w:t>
            </w:r>
            <w:r>
              <w:rPr>
                <w:sz w:val="20"/>
              </w:rPr>
              <w:t>rate</w:t>
            </w:r>
            <w:r>
              <w:rPr>
                <w:spacing w:val="-4"/>
                <w:sz w:val="20"/>
              </w:rPr>
              <w:t xml:space="preserve"> </w:t>
            </w:r>
            <w:r>
              <w:rPr>
                <w:sz w:val="20"/>
              </w:rPr>
              <w:t>=</w:t>
            </w:r>
            <w:r>
              <w:rPr>
                <w:spacing w:val="-4"/>
                <w:sz w:val="20"/>
              </w:rPr>
              <w:t xml:space="preserve"> 96.1%</w:t>
            </w:r>
          </w:p>
        </w:tc>
      </w:tr>
      <w:tr w:rsidR="005F3235" w14:paraId="181C340D" w14:textId="77777777">
        <w:trPr>
          <w:trHeight w:val="2068"/>
        </w:trPr>
        <w:tc>
          <w:tcPr>
            <w:tcW w:w="828" w:type="dxa"/>
          </w:tcPr>
          <w:p w14:paraId="77BEF865" w14:textId="77777777" w:rsidR="005F3235" w:rsidRDefault="00000000">
            <w:pPr>
              <w:pStyle w:val="TableParagraph"/>
              <w:spacing w:line="223" w:lineRule="exact"/>
              <w:ind w:left="11" w:right="1"/>
              <w:jc w:val="center"/>
              <w:rPr>
                <w:sz w:val="20"/>
              </w:rPr>
            </w:pPr>
            <w:r>
              <w:rPr>
                <w:spacing w:val="-4"/>
                <w:sz w:val="20"/>
              </w:rPr>
              <w:t>[13]</w:t>
            </w:r>
          </w:p>
        </w:tc>
        <w:tc>
          <w:tcPr>
            <w:tcW w:w="1711" w:type="dxa"/>
          </w:tcPr>
          <w:p w14:paraId="744C29A8" w14:textId="77777777" w:rsidR="005F3235" w:rsidRDefault="00000000">
            <w:pPr>
              <w:pStyle w:val="TableParagraph"/>
              <w:tabs>
                <w:tab w:val="left" w:pos="1156"/>
              </w:tabs>
              <w:ind w:right="100"/>
              <w:rPr>
                <w:sz w:val="20"/>
              </w:rPr>
            </w:pPr>
            <w:r>
              <w:rPr>
                <w:spacing w:val="-2"/>
                <w:sz w:val="20"/>
              </w:rPr>
              <w:t>On-line</w:t>
            </w:r>
            <w:r>
              <w:rPr>
                <w:sz w:val="20"/>
              </w:rPr>
              <w:tab/>
            </w:r>
            <w:r>
              <w:rPr>
                <w:spacing w:val="-2"/>
                <w:sz w:val="20"/>
              </w:rPr>
              <w:t>video object segmentation</w:t>
            </w:r>
            <w:r>
              <w:rPr>
                <w:spacing w:val="40"/>
                <w:sz w:val="20"/>
              </w:rPr>
              <w:t xml:space="preserve"> </w:t>
            </w:r>
            <w:r>
              <w:rPr>
                <w:spacing w:val="-2"/>
                <w:sz w:val="20"/>
              </w:rPr>
              <w:t>using</w:t>
            </w:r>
          </w:p>
          <w:p w14:paraId="28E712AF" w14:textId="77777777" w:rsidR="005F3235" w:rsidRDefault="00000000">
            <w:pPr>
              <w:pStyle w:val="TableParagraph"/>
              <w:tabs>
                <w:tab w:val="left" w:pos="1122"/>
              </w:tabs>
              <w:ind w:right="96"/>
              <w:rPr>
                <w:sz w:val="20"/>
              </w:rPr>
            </w:pPr>
            <w:r>
              <w:rPr>
                <w:spacing w:val="-2"/>
                <w:sz w:val="20"/>
              </w:rPr>
              <w:t>illumination- invariant</w:t>
            </w:r>
            <w:r>
              <w:rPr>
                <w:sz w:val="20"/>
              </w:rPr>
              <w:tab/>
            </w:r>
            <w:r>
              <w:rPr>
                <w:spacing w:val="-2"/>
                <w:sz w:val="20"/>
              </w:rPr>
              <w:t>color-</w:t>
            </w:r>
          </w:p>
          <w:p w14:paraId="43C498C5" w14:textId="77777777" w:rsidR="005F3235" w:rsidRDefault="00000000">
            <w:pPr>
              <w:pStyle w:val="TableParagraph"/>
              <w:tabs>
                <w:tab w:val="left" w:pos="1045"/>
              </w:tabs>
              <w:rPr>
                <w:sz w:val="20"/>
              </w:rPr>
            </w:pPr>
            <w:r>
              <w:rPr>
                <w:spacing w:val="-2"/>
                <w:sz w:val="20"/>
              </w:rPr>
              <w:t>texture</w:t>
            </w:r>
            <w:r>
              <w:rPr>
                <w:sz w:val="20"/>
              </w:rPr>
              <w:tab/>
            </w:r>
            <w:r>
              <w:rPr>
                <w:spacing w:val="-2"/>
                <w:sz w:val="20"/>
              </w:rPr>
              <w:t>feature</w:t>
            </w:r>
          </w:p>
          <w:p w14:paraId="68258532" w14:textId="77777777" w:rsidR="005F3235" w:rsidRDefault="00000000">
            <w:pPr>
              <w:pStyle w:val="TableParagraph"/>
              <w:tabs>
                <w:tab w:val="left" w:pos="1309"/>
              </w:tabs>
              <w:spacing w:line="228" w:lineRule="exact"/>
              <w:ind w:right="100"/>
              <w:rPr>
                <w:sz w:val="20"/>
              </w:rPr>
            </w:pPr>
            <w:r>
              <w:rPr>
                <w:spacing w:val="-2"/>
                <w:sz w:val="20"/>
              </w:rPr>
              <w:t>extraction</w:t>
            </w:r>
            <w:r>
              <w:rPr>
                <w:sz w:val="20"/>
              </w:rPr>
              <w:tab/>
            </w:r>
            <w:r>
              <w:rPr>
                <w:spacing w:val="-4"/>
                <w:sz w:val="20"/>
              </w:rPr>
              <w:t xml:space="preserve">and </w:t>
            </w:r>
            <w:r>
              <w:rPr>
                <w:sz w:val="20"/>
              </w:rPr>
              <w:t>marker prediction</w:t>
            </w:r>
          </w:p>
        </w:tc>
        <w:tc>
          <w:tcPr>
            <w:tcW w:w="1620" w:type="dxa"/>
          </w:tcPr>
          <w:p w14:paraId="0273C1E2" w14:textId="77777777" w:rsidR="005F3235" w:rsidRDefault="00000000">
            <w:pPr>
              <w:pStyle w:val="TableParagraph"/>
              <w:tabs>
                <w:tab w:val="left" w:pos="1309"/>
              </w:tabs>
              <w:spacing w:line="223" w:lineRule="exact"/>
              <w:ind w:left="106"/>
              <w:rPr>
                <w:sz w:val="20"/>
              </w:rPr>
            </w:pPr>
            <w:proofErr w:type="spellStart"/>
            <w:r>
              <w:rPr>
                <w:spacing w:val="-2"/>
                <w:sz w:val="20"/>
              </w:rPr>
              <w:t>SegTrack</w:t>
            </w:r>
            <w:proofErr w:type="spellEnd"/>
            <w:r>
              <w:rPr>
                <w:sz w:val="20"/>
              </w:rPr>
              <w:tab/>
            </w:r>
            <w:r>
              <w:rPr>
                <w:spacing w:val="-5"/>
                <w:sz w:val="20"/>
              </w:rPr>
              <w:t>v2</w:t>
            </w:r>
          </w:p>
          <w:p w14:paraId="2DE1B21A" w14:textId="77777777" w:rsidR="005F3235" w:rsidRDefault="00000000">
            <w:pPr>
              <w:pStyle w:val="TableParagraph"/>
              <w:tabs>
                <w:tab w:val="left" w:pos="1218"/>
              </w:tabs>
              <w:spacing w:before="1"/>
              <w:ind w:left="106" w:right="102"/>
              <w:rPr>
                <w:sz w:val="20"/>
              </w:rPr>
            </w:pPr>
            <w:r>
              <w:rPr>
                <w:spacing w:val="-2"/>
                <w:sz w:val="20"/>
              </w:rPr>
              <w:t>dataset</w:t>
            </w:r>
            <w:r>
              <w:rPr>
                <w:sz w:val="20"/>
              </w:rPr>
              <w:tab/>
            </w:r>
            <w:r>
              <w:rPr>
                <w:spacing w:val="-4"/>
                <w:sz w:val="20"/>
              </w:rPr>
              <w:t xml:space="preserve">and </w:t>
            </w:r>
            <w:r>
              <w:rPr>
                <w:sz w:val="20"/>
              </w:rPr>
              <w:t>specific dataset</w:t>
            </w:r>
          </w:p>
        </w:tc>
        <w:tc>
          <w:tcPr>
            <w:tcW w:w="1471" w:type="dxa"/>
          </w:tcPr>
          <w:p w14:paraId="467A4F5D" w14:textId="77777777" w:rsidR="005F3235" w:rsidRDefault="00000000">
            <w:pPr>
              <w:pStyle w:val="TableParagraph"/>
              <w:tabs>
                <w:tab w:val="left" w:pos="907"/>
              </w:tabs>
              <w:ind w:left="106" w:right="97"/>
              <w:rPr>
                <w:sz w:val="20"/>
              </w:rPr>
            </w:pPr>
            <w:r>
              <w:rPr>
                <w:spacing w:val="-2"/>
                <w:sz w:val="20"/>
              </w:rPr>
              <w:t>Robustly segment</w:t>
            </w:r>
            <w:r>
              <w:rPr>
                <w:spacing w:val="80"/>
                <w:sz w:val="20"/>
              </w:rPr>
              <w:t xml:space="preserve"> </w:t>
            </w:r>
            <w:r>
              <w:rPr>
                <w:spacing w:val="-2"/>
                <w:sz w:val="20"/>
              </w:rPr>
              <w:t>objects</w:t>
            </w:r>
            <w:r>
              <w:rPr>
                <w:sz w:val="20"/>
              </w:rPr>
              <w:tab/>
            </w:r>
            <w:r>
              <w:rPr>
                <w:spacing w:val="-2"/>
                <w:sz w:val="20"/>
              </w:rPr>
              <w:t xml:space="preserve">under dramatic </w:t>
            </w:r>
            <w:r>
              <w:rPr>
                <w:sz w:val="20"/>
              </w:rPr>
              <w:t>changes</w:t>
            </w:r>
            <w:r>
              <w:rPr>
                <w:spacing w:val="-13"/>
                <w:sz w:val="20"/>
              </w:rPr>
              <w:t xml:space="preserve"> </w:t>
            </w:r>
            <w:r>
              <w:rPr>
                <w:sz w:val="20"/>
              </w:rPr>
              <w:t>in</w:t>
            </w:r>
            <w:r>
              <w:rPr>
                <w:spacing w:val="-12"/>
                <w:sz w:val="20"/>
              </w:rPr>
              <w:t xml:space="preserve"> </w:t>
            </w:r>
            <w:r>
              <w:rPr>
                <w:sz w:val="20"/>
              </w:rPr>
              <w:t>both appearance</w:t>
            </w:r>
            <w:r>
              <w:rPr>
                <w:spacing w:val="-6"/>
                <w:sz w:val="20"/>
              </w:rPr>
              <w:t xml:space="preserve"> </w:t>
            </w:r>
            <w:r>
              <w:rPr>
                <w:sz w:val="20"/>
              </w:rPr>
              <w:t xml:space="preserve">and </w:t>
            </w:r>
            <w:r>
              <w:rPr>
                <w:spacing w:val="-2"/>
                <w:sz w:val="20"/>
              </w:rPr>
              <w:t>illumination</w:t>
            </w:r>
          </w:p>
        </w:tc>
        <w:tc>
          <w:tcPr>
            <w:tcW w:w="1408" w:type="dxa"/>
          </w:tcPr>
          <w:p w14:paraId="5D436AF1" w14:textId="77777777" w:rsidR="005F3235" w:rsidRDefault="00000000">
            <w:pPr>
              <w:pStyle w:val="TableParagraph"/>
              <w:tabs>
                <w:tab w:val="left" w:pos="1011"/>
              </w:tabs>
              <w:ind w:left="109" w:right="98"/>
              <w:rPr>
                <w:sz w:val="20"/>
              </w:rPr>
            </w:pPr>
            <w:r>
              <w:rPr>
                <w:sz w:val="20"/>
              </w:rPr>
              <w:t>The</w:t>
            </w:r>
            <w:r>
              <w:rPr>
                <w:spacing w:val="40"/>
                <w:sz w:val="20"/>
              </w:rPr>
              <w:t xml:space="preserve"> </w:t>
            </w:r>
            <w:r>
              <w:rPr>
                <w:sz w:val="20"/>
              </w:rPr>
              <w:t>run</w:t>
            </w:r>
            <w:r>
              <w:rPr>
                <w:spacing w:val="40"/>
                <w:sz w:val="20"/>
              </w:rPr>
              <w:t xml:space="preserve"> </w:t>
            </w:r>
            <w:r>
              <w:rPr>
                <w:sz w:val="20"/>
              </w:rPr>
              <w:t xml:space="preserve">time </w:t>
            </w:r>
            <w:r>
              <w:rPr>
                <w:spacing w:val="-5"/>
                <w:sz w:val="20"/>
              </w:rPr>
              <w:t>of</w:t>
            </w:r>
            <w:r>
              <w:rPr>
                <w:sz w:val="20"/>
              </w:rPr>
              <w:tab/>
            </w:r>
            <w:r>
              <w:rPr>
                <w:spacing w:val="-4"/>
                <w:sz w:val="20"/>
              </w:rPr>
              <w:t>this</w:t>
            </w:r>
          </w:p>
          <w:p w14:paraId="7E6A7650" w14:textId="77777777" w:rsidR="005F3235" w:rsidRDefault="00000000">
            <w:pPr>
              <w:pStyle w:val="TableParagraph"/>
              <w:tabs>
                <w:tab w:val="left" w:pos="1165"/>
              </w:tabs>
              <w:spacing w:line="229" w:lineRule="exact"/>
              <w:ind w:left="109"/>
              <w:rPr>
                <w:sz w:val="20"/>
              </w:rPr>
            </w:pPr>
            <w:r>
              <w:rPr>
                <w:spacing w:val="-2"/>
                <w:sz w:val="20"/>
              </w:rPr>
              <w:t>algorithm</w:t>
            </w:r>
            <w:r>
              <w:rPr>
                <w:sz w:val="20"/>
              </w:rPr>
              <w:tab/>
            </w:r>
            <w:r>
              <w:rPr>
                <w:spacing w:val="-5"/>
                <w:sz w:val="20"/>
              </w:rPr>
              <w:t>is</w:t>
            </w:r>
          </w:p>
          <w:p w14:paraId="5549E84D" w14:textId="77777777" w:rsidR="005F3235" w:rsidRDefault="00000000">
            <w:pPr>
              <w:pStyle w:val="TableParagraph"/>
              <w:tabs>
                <w:tab w:val="left" w:pos="1057"/>
              </w:tabs>
              <w:spacing w:line="229" w:lineRule="exact"/>
              <w:ind w:left="109"/>
              <w:rPr>
                <w:sz w:val="20"/>
              </w:rPr>
            </w:pPr>
            <w:r>
              <w:rPr>
                <w:spacing w:val="-5"/>
                <w:sz w:val="20"/>
              </w:rPr>
              <w:t>not</w:t>
            </w:r>
            <w:r>
              <w:rPr>
                <w:sz w:val="20"/>
              </w:rPr>
              <w:tab/>
            </w:r>
            <w:r>
              <w:rPr>
                <w:spacing w:val="-5"/>
                <w:sz w:val="20"/>
              </w:rPr>
              <w:t>yet</w:t>
            </w:r>
          </w:p>
          <w:p w14:paraId="0F61BAF3" w14:textId="77777777" w:rsidR="005F3235" w:rsidRDefault="00000000">
            <w:pPr>
              <w:pStyle w:val="TableParagraph"/>
              <w:ind w:left="109"/>
              <w:rPr>
                <w:sz w:val="20"/>
              </w:rPr>
            </w:pPr>
            <w:r>
              <w:rPr>
                <w:spacing w:val="-2"/>
                <w:sz w:val="20"/>
              </w:rPr>
              <w:t>satisfactory</w:t>
            </w:r>
          </w:p>
        </w:tc>
        <w:tc>
          <w:tcPr>
            <w:tcW w:w="2537" w:type="dxa"/>
          </w:tcPr>
          <w:p w14:paraId="334DC21D" w14:textId="77777777" w:rsidR="005F3235" w:rsidRDefault="00000000">
            <w:pPr>
              <w:pStyle w:val="TableParagraph"/>
              <w:spacing w:line="223" w:lineRule="exact"/>
              <w:rPr>
                <w:sz w:val="20"/>
              </w:rPr>
            </w:pPr>
            <w:r>
              <w:rPr>
                <w:sz w:val="20"/>
              </w:rPr>
              <w:t>Sequence</w:t>
            </w:r>
            <w:r>
              <w:rPr>
                <w:spacing w:val="-6"/>
                <w:sz w:val="20"/>
              </w:rPr>
              <w:t xml:space="preserve"> </w:t>
            </w:r>
            <w:r>
              <w:rPr>
                <w:sz w:val="20"/>
              </w:rPr>
              <w:t>=</w:t>
            </w:r>
            <w:r>
              <w:rPr>
                <w:spacing w:val="-3"/>
                <w:sz w:val="20"/>
              </w:rPr>
              <w:t xml:space="preserve"> </w:t>
            </w:r>
            <w:r>
              <w:rPr>
                <w:spacing w:val="-4"/>
                <w:sz w:val="20"/>
              </w:rPr>
              <w:t>frog</w:t>
            </w:r>
          </w:p>
          <w:p w14:paraId="491C911A" w14:textId="77777777" w:rsidR="005F3235" w:rsidRDefault="00000000">
            <w:pPr>
              <w:pStyle w:val="TableParagraph"/>
              <w:spacing w:before="1"/>
              <w:ind w:right="96"/>
              <w:rPr>
                <w:sz w:val="20"/>
              </w:rPr>
            </w:pPr>
            <w:r>
              <w:rPr>
                <w:sz w:val="20"/>
              </w:rPr>
              <w:t>Execution</w:t>
            </w:r>
            <w:r>
              <w:rPr>
                <w:spacing w:val="20"/>
                <w:sz w:val="20"/>
              </w:rPr>
              <w:t xml:space="preserve"> </w:t>
            </w:r>
            <w:r>
              <w:rPr>
                <w:sz w:val="20"/>
              </w:rPr>
              <w:t>time</w:t>
            </w:r>
            <w:r>
              <w:rPr>
                <w:spacing w:val="21"/>
                <w:sz w:val="20"/>
              </w:rPr>
              <w:t xml:space="preserve"> </w:t>
            </w:r>
            <w:r>
              <w:rPr>
                <w:sz w:val="20"/>
              </w:rPr>
              <w:t>=</w:t>
            </w:r>
            <w:r>
              <w:rPr>
                <w:spacing w:val="24"/>
                <w:sz w:val="20"/>
              </w:rPr>
              <w:t xml:space="preserve"> </w:t>
            </w:r>
            <w:r>
              <w:rPr>
                <w:sz w:val="20"/>
              </w:rPr>
              <w:t>583</w:t>
            </w:r>
            <w:r>
              <w:rPr>
                <w:spacing w:val="22"/>
                <w:sz w:val="20"/>
              </w:rPr>
              <w:t xml:space="preserve"> </w:t>
            </w:r>
            <w:r>
              <w:rPr>
                <w:sz w:val="20"/>
              </w:rPr>
              <w:t xml:space="preserve">(4.33 </w:t>
            </w:r>
            <w:r>
              <w:rPr>
                <w:spacing w:val="-6"/>
                <w:sz w:val="20"/>
              </w:rPr>
              <w:t>s)</w:t>
            </w:r>
          </w:p>
          <w:p w14:paraId="67F75F9F" w14:textId="77777777" w:rsidR="005F3235" w:rsidRDefault="00000000">
            <w:pPr>
              <w:pStyle w:val="TableParagraph"/>
              <w:ind w:right="96"/>
              <w:rPr>
                <w:sz w:val="20"/>
              </w:rPr>
            </w:pPr>
            <w:r>
              <w:rPr>
                <w:sz w:val="20"/>
              </w:rPr>
              <w:t>Sequence = monkey Execution</w:t>
            </w:r>
            <w:r>
              <w:rPr>
                <w:spacing w:val="22"/>
                <w:sz w:val="20"/>
              </w:rPr>
              <w:t xml:space="preserve"> </w:t>
            </w:r>
            <w:r>
              <w:rPr>
                <w:sz w:val="20"/>
              </w:rPr>
              <w:t>time</w:t>
            </w:r>
            <w:r>
              <w:rPr>
                <w:spacing w:val="21"/>
                <w:sz w:val="20"/>
              </w:rPr>
              <w:t xml:space="preserve"> </w:t>
            </w:r>
            <w:r>
              <w:rPr>
                <w:sz w:val="20"/>
              </w:rPr>
              <w:t>=</w:t>
            </w:r>
            <w:r>
              <w:rPr>
                <w:spacing w:val="22"/>
                <w:sz w:val="20"/>
              </w:rPr>
              <w:t xml:space="preserve"> </w:t>
            </w:r>
            <w:r>
              <w:rPr>
                <w:sz w:val="20"/>
              </w:rPr>
              <w:t>174</w:t>
            </w:r>
            <w:r>
              <w:rPr>
                <w:spacing w:val="22"/>
                <w:sz w:val="20"/>
              </w:rPr>
              <w:t xml:space="preserve"> </w:t>
            </w:r>
            <w:r>
              <w:rPr>
                <w:sz w:val="20"/>
              </w:rPr>
              <w:t xml:space="preserve">(2.48 </w:t>
            </w:r>
            <w:r>
              <w:rPr>
                <w:spacing w:val="-6"/>
                <w:sz w:val="20"/>
              </w:rPr>
              <w:t>s)</w:t>
            </w:r>
          </w:p>
        </w:tc>
      </w:tr>
      <w:tr w:rsidR="005F3235" w14:paraId="765A3DD0" w14:textId="77777777">
        <w:trPr>
          <w:trHeight w:val="1379"/>
        </w:trPr>
        <w:tc>
          <w:tcPr>
            <w:tcW w:w="828" w:type="dxa"/>
          </w:tcPr>
          <w:p w14:paraId="0D058FAC" w14:textId="77777777" w:rsidR="005F3235" w:rsidRDefault="00000000">
            <w:pPr>
              <w:pStyle w:val="TableParagraph"/>
              <w:spacing w:line="223" w:lineRule="exact"/>
              <w:ind w:left="11" w:right="1"/>
              <w:jc w:val="center"/>
              <w:rPr>
                <w:sz w:val="20"/>
              </w:rPr>
            </w:pPr>
            <w:r>
              <w:rPr>
                <w:spacing w:val="-4"/>
                <w:sz w:val="20"/>
              </w:rPr>
              <w:t>[14]</w:t>
            </w:r>
          </w:p>
        </w:tc>
        <w:tc>
          <w:tcPr>
            <w:tcW w:w="1711" w:type="dxa"/>
          </w:tcPr>
          <w:p w14:paraId="29656EC3" w14:textId="77777777" w:rsidR="005F3235" w:rsidRDefault="00000000">
            <w:pPr>
              <w:pStyle w:val="TableParagraph"/>
              <w:ind w:right="96"/>
              <w:jc w:val="both"/>
              <w:rPr>
                <w:sz w:val="20"/>
              </w:rPr>
            </w:pPr>
            <w:r>
              <w:rPr>
                <w:sz w:val="20"/>
              </w:rPr>
              <w:t xml:space="preserve">Moving objects segmentation and extraction based on motion blur </w:t>
            </w:r>
            <w:r>
              <w:rPr>
                <w:spacing w:val="-2"/>
                <w:sz w:val="20"/>
              </w:rPr>
              <w:t>features</w:t>
            </w:r>
          </w:p>
        </w:tc>
        <w:tc>
          <w:tcPr>
            <w:tcW w:w="1620" w:type="dxa"/>
          </w:tcPr>
          <w:p w14:paraId="3356E7F0" w14:textId="77777777" w:rsidR="005F3235" w:rsidRDefault="00000000">
            <w:pPr>
              <w:pStyle w:val="TableParagraph"/>
              <w:ind w:left="106" w:right="100"/>
              <w:rPr>
                <w:sz w:val="20"/>
              </w:rPr>
            </w:pPr>
            <w:r>
              <w:rPr>
                <w:sz w:val="20"/>
              </w:rPr>
              <w:t>Natural</w:t>
            </w:r>
            <w:r>
              <w:rPr>
                <w:spacing w:val="80"/>
                <w:sz w:val="20"/>
              </w:rPr>
              <w:t xml:space="preserve"> </w:t>
            </w:r>
            <w:r>
              <w:rPr>
                <w:sz w:val="20"/>
              </w:rPr>
              <w:t xml:space="preserve">images, </w:t>
            </w:r>
            <w:r>
              <w:rPr>
                <w:spacing w:val="-2"/>
                <w:sz w:val="20"/>
              </w:rPr>
              <w:t>downloaded</w:t>
            </w:r>
            <w:r>
              <w:rPr>
                <w:spacing w:val="80"/>
                <w:sz w:val="20"/>
              </w:rPr>
              <w:t xml:space="preserve"> </w:t>
            </w:r>
            <w:r>
              <w:rPr>
                <w:sz w:val="20"/>
              </w:rPr>
              <w:t>from</w:t>
            </w:r>
            <w:r>
              <w:rPr>
                <w:spacing w:val="9"/>
                <w:sz w:val="20"/>
              </w:rPr>
              <w:t xml:space="preserve"> </w:t>
            </w:r>
            <w:r>
              <w:rPr>
                <w:sz w:val="20"/>
              </w:rPr>
              <w:t>the</w:t>
            </w:r>
            <w:r>
              <w:rPr>
                <w:spacing w:val="10"/>
                <w:sz w:val="20"/>
              </w:rPr>
              <w:t xml:space="preserve"> </w:t>
            </w:r>
            <w:r>
              <w:rPr>
                <w:sz w:val="20"/>
              </w:rPr>
              <w:t>internet or</w:t>
            </w:r>
            <w:r>
              <w:rPr>
                <w:spacing w:val="25"/>
                <w:sz w:val="20"/>
              </w:rPr>
              <w:t xml:space="preserve"> </w:t>
            </w:r>
            <w:r>
              <w:rPr>
                <w:sz w:val="20"/>
              </w:rPr>
              <w:t>captured</w:t>
            </w:r>
            <w:r>
              <w:rPr>
                <w:spacing w:val="27"/>
                <w:sz w:val="20"/>
              </w:rPr>
              <w:t xml:space="preserve"> </w:t>
            </w:r>
            <w:r>
              <w:rPr>
                <w:sz w:val="20"/>
              </w:rPr>
              <w:t>with camera</w:t>
            </w:r>
            <w:r>
              <w:rPr>
                <w:spacing w:val="68"/>
                <w:sz w:val="20"/>
              </w:rPr>
              <w:t xml:space="preserve"> </w:t>
            </w:r>
            <w:r>
              <w:rPr>
                <w:sz w:val="20"/>
              </w:rPr>
              <w:t>and</w:t>
            </w:r>
            <w:r>
              <w:rPr>
                <w:spacing w:val="70"/>
                <w:sz w:val="20"/>
              </w:rPr>
              <w:t xml:space="preserve"> </w:t>
            </w:r>
            <w:r>
              <w:rPr>
                <w:spacing w:val="-4"/>
                <w:sz w:val="20"/>
              </w:rPr>
              <w:t>cell</w:t>
            </w:r>
          </w:p>
          <w:p w14:paraId="280CA566" w14:textId="77777777" w:rsidR="005F3235" w:rsidRDefault="00000000">
            <w:pPr>
              <w:pStyle w:val="TableParagraph"/>
              <w:spacing w:line="215" w:lineRule="exact"/>
              <w:ind w:left="106"/>
              <w:rPr>
                <w:sz w:val="20"/>
              </w:rPr>
            </w:pPr>
            <w:r>
              <w:rPr>
                <w:spacing w:val="-2"/>
                <w:sz w:val="20"/>
              </w:rPr>
              <w:t>phone</w:t>
            </w:r>
          </w:p>
        </w:tc>
        <w:tc>
          <w:tcPr>
            <w:tcW w:w="1471" w:type="dxa"/>
          </w:tcPr>
          <w:p w14:paraId="08321146" w14:textId="77777777" w:rsidR="005F3235" w:rsidRDefault="00000000">
            <w:pPr>
              <w:pStyle w:val="TableParagraph"/>
              <w:tabs>
                <w:tab w:val="left" w:pos="1226"/>
              </w:tabs>
              <w:ind w:left="106" w:right="97"/>
              <w:rPr>
                <w:sz w:val="20"/>
              </w:rPr>
            </w:pPr>
            <w:r>
              <w:rPr>
                <w:spacing w:val="-2"/>
                <w:sz w:val="20"/>
              </w:rPr>
              <w:t>Contourlet transform</w:t>
            </w:r>
            <w:r>
              <w:rPr>
                <w:sz w:val="20"/>
              </w:rPr>
              <w:tab/>
            </w:r>
            <w:r>
              <w:rPr>
                <w:spacing w:val="-6"/>
                <w:sz w:val="20"/>
              </w:rPr>
              <w:t xml:space="preserve">is </w:t>
            </w:r>
            <w:r>
              <w:rPr>
                <w:spacing w:val="-4"/>
                <w:sz w:val="20"/>
              </w:rPr>
              <w:t>good</w:t>
            </w:r>
          </w:p>
        </w:tc>
        <w:tc>
          <w:tcPr>
            <w:tcW w:w="1408" w:type="dxa"/>
          </w:tcPr>
          <w:p w14:paraId="03CD6E65" w14:textId="77777777" w:rsidR="005F3235" w:rsidRDefault="00000000">
            <w:pPr>
              <w:pStyle w:val="TableParagraph"/>
              <w:ind w:left="109" w:right="99"/>
              <w:rPr>
                <w:sz w:val="20"/>
              </w:rPr>
            </w:pPr>
            <w:r>
              <w:rPr>
                <w:spacing w:val="-4"/>
                <w:sz w:val="20"/>
              </w:rPr>
              <w:t xml:space="preserve">Low </w:t>
            </w:r>
            <w:r>
              <w:rPr>
                <w:spacing w:val="-2"/>
                <w:sz w:val="20"/>
              </w:rPr>
              <w:t xml:space="preserve">performance </w:t>
            </w:r>
            <w:r>
              <w:rPr>
                <w:spacing w:val="-4"/>
                <w:sz w:val="20"/>
              </w:rPr>
              <w:t xml:space="preserve">for </w:t>
            </w:r>
            <w:r>
              <w:rPr>
                <w:spacing w:val="-2"/>
                <w:sz w:val="20"/>
              </w:rPr>
              <w:t>segmentation process</w:t>
            </w:r>
          </w:p>
        </w:tc>
        <w:tc>
          <w:tcPr>
            <w:tcW w:w="2537" w:type="dxa"/>
          </w:tcPr>
          <w:p w14:paraId="7B10C280" w14:textId="77777777" w:rsidR="005F3235" w:rsidRDefault="00000000">
            <w:pPr>
              <w:pStyle w:val="TableParagraph"/>
              <w:spacing w:line="223" w:lineRule="exact"/>
              <w:rPr>
                <w:sz w:val="20"/>
              </w:rPr>
            </w:pPr>
            <w:r>
              <w:rPr>
                <w:sz w:val="20"/>
              </w:rPr>
              <w:t>Image</w:t>
            </w:r>
            <w:r>
              <w:rPr>
                <w:spacing w:val="-5"/>
                <w:sz w:val="20"/>
              </w:rPr>
              <w:t xml:space="preserve"> </w:t>
            </w:r>
            <w:r>
              <w:rPr>
                <w:sz w:val="20"/>
              </w:rPr>
              <w:t>=</w:t>
            </w:r>
            <w:r>
              <w:rPr>
                <w:spacing w:val="-5"/>
                <w:sz w:val="20"/>
              </w:rPr>
              <w:t xml:space="preserve"> </w:t>
            </w:r>
            <w:r>
              <w:rPr>
                <w:spacing w:val="-10"/>
                <w:sz w:val="20"/>
              </w:rPr>
              <w:t>o</w:t>
            </w:r>
          </w:p>
          <w:p w14:paraId="4D028FFA" w14:textId="77777777" w:rsidR="005F3235" w:rsidRDefault="00000000">
            <w:pPr>
              <w:pStyle w:val="TableParagraph"/>
              <w:rPr>
                <w:sz w:val="20"/>
              </w:rPr>
            </w:pPr>
            <w:r>
              <w:rPr>
                <w:sz w:val="20"/>
              </w:rPr>
              <w:t>True positive rate = 0.9557 False</w:t>
            </w:r>
            <w:r>
              <w:rPr>
                <w:spacing w:val="-10"/>
                <w:sz w:val="20"/>
              </w:rPr>
              <w:t xml:space="preserve"> </w:t>
            </w:r>
            <w:r>
              <w:rPr>
                <w:sz w:val="20"/>
              </w:rPr>
              <w:t>negative</w:t>
            </w:r>
            <w:r>
              <w:rPr>
                <w:spacing w:val="-10"/>
                <w:sz w:val="20"/>
              </w:rPr>
              <w:t xml:space="preserve"> </w:t>
            </w:r>
            <w:r>
              <w:rPr>
                <w:sz w:val="20"/>
              </w:rPr>
              <w:t>rate</w:t>
            </w:r>
            <w:r>
              <w:rPr>
                <w:spacing w:val="-10"/>
                <w:sz w:val="20"/>
              </w:rPr>
              <w:t xml:space="preserve"> </w:t>
            </w:r>
            <w:r>
              <w:rPr>
                <w:sz w:val="20"/>
              </w:rPr>
              <w:t>=</w:t>
            </w:r>
            <w:r>
              <w:rPr>
                <w:spacing w:val="-10"/>
                <w:sz w:val="20"/>
              </w:rPr>
              <w:t xml:space="preserve"> </w:t>
            </w:r>
            <w:r>
              <w:rPr>
                <w:sz w:val="20"/>
              </w:rPr>
              <w:t>0.0071</w:t>
            </w:r>
          </w:p>
        </w:tc>
      </w:tr>
      <w:tr w:rsidR="005F3235" w14:paraId="41DABDB5" w14:textId="77777777">
        <w:trPr>
          <w:trHeight w:val="2759"/>
        </w:trPr>
        <w:tc>
          <w:tcPr>
            <w:tcW w:w="828" w:type="dxa"/>
          </w:tcPr>
          <w:p w14:paraId="7F024626" w14:textId="77777777" w:rsidR="005F3235" w:rsidRDefault="00000000">
            <w:pPr>
              <w:pStyle w:val="TableParagraph"/>
              <w:spacing w:line="225" w:lineRule="exact"/>
              <w:ind w:left="11"/>
              <w:jc w:val="center"/>
              <w:rPr>
                <w:sz w:val="20"/>
              </w:rPr>
            </w:pPr>
            <w:r>
              <w:rPr>
                <w:spacing w:val="-4"/>
                <w:sz w:val="20"/>
              </w:rPr>
              <w:t>[15]</w:t>
            </w:r>
          </w:p>
        </w:tc>
        <w:tc>
          <w:tcPr>
            <w:tcW w:w="1711" w:type="dxa"/>
          </w:tcPr>
          <w:p w14:paraId="154A2E19" w14:textId="77777777" w:rsidR="005F3235" w:rsidRDefault="00000000">
            <w:pPr>
              <w:pStyle w:val="TableParagraph"/>
              <w:tabs>
                <w:tab w:val="left" w:pos="577"/>
                <w:tab w:val="left" w:pos="978"/>
                <w:tab w:val="left" w:pos="1057"/>
                <w:tab w:val="left" w:pos="1312"/>
                <w:tab w:val="left" w:pos="1434"/>
              </w:tabs>
              <w:ind w:right="97"/>
              <w:rPr>
                <w:sz w:val="20"/>
              </w:rPr>
            </w:pPr>
            <w:r>
              <w:rPr>
                <w:spacing w:val="-2"/>
                <w:sz w:val="20"/>
              </w:rPr>
              <w:t>Validation</w:t>
            </w:r>
            <w:r>
              <w:rPr>
                <w:sz w:val="20"/>
              </w:rPr>
              <w:tab/>
            </w:r>
            <w:r>
              <w:rPr>
                <w:sz w:val="20"/>
              </w:rPr>
              <w:tab/>
            </w:r>
            <w:r>
              <w:rPr>
                <w:sz w:val="20"/>
              </w:rPr>
              <w:tab/>
            </w:r>
            <w:r>
              <w:rPr>
                <w:spacing w:val="-4"/>
                <w:sz w:val="20"/>
              </w:rPr>
              <w:t xml:space="preserve">and </w:t>
            </w:r>
            <w:r>
              <w:rPr>
                <w:spacing w:val="-2"/>
                <w:sz w:val="20"/>
              </w:rPr>
              <w:t xml:space="preserve">theoretical </w:t>
            </w:r>
            <w:r>
              <w:rPr>
                <w:sz w:val="20"/>
              </w:rPr>
              <w:t>justification</w:t>
            </w:r>
            <w:r>
              <w:rPr>
                <w:spacing w:val="22"/>
                <w:sz w:val="20"/>
              </w:rPr>
              <w:t xml:space="preserve"> </w:t>
            </w:r>
            <w:r>
              <w:rPr>
                <w:sz w:val="20"/>
              </w:rPr>
              <w:t>of</w:t>
            </w:r>
            <w:r>
              <w:rPr>
                <w:spacing w:val="22"/>
                <w:sz w:val="20"/>
              </w:rPr>
              <w:t xml:space="preserve"> </w:t>
            </w:r>
            <w:r>
              <w:rPr>
                <w:sz w:val="20"/>
              </w:rPr>
              <w:t xml:space="preserve">an </w:t>
            </w:r>
            <w:r>
              <w:rPr>
                <w:spacing w:val="-2"/>
                <w:sz w:val="20"/>
              </w:rPr>
              <w:t>LC-MS</w:t>
            </w:r>
            <w:r>
              <w:rPr>
                <w:sz w:val="20"/>
              </w:rPr>
              <w:tab/>
            </w:r>
            <w:r>
              <w:rPr>
                <w:spacing w:val="-27"/>
                <w:sz w:val="20"/>
              </w:rPr>
              <w:t xml:space="preserve"> </w:t>
            </w:r>
            <w:r>
              <w:rPr>
                <w:spacing w:val="-2"/>
                <w:sz w:val="20"/>
              </w:rPr>
              <w:t xml:space="preserve">method </w:t>
            </w:r>
            <w:r>
              <w:rPr>
                <w:spacing w:val="-4"/>
                <w:sz w:val="20"/>
              </w:rPr>
              <w:t>for</w:t>
            </w:r>
            <w:r>
              <w:rPr>
                <w:sz w:val="20"/>
              </w:rPr>
              <w:tab/>
            </w:r>
            <w:r>
              <w:rPr>
                <w:spacing w:val="-4"/>
                <w:sz w:val="20"/>
              </w:rPr>
              <w:t>the</w:t>
            </w:r>
            <w:r>
              <w:rPr>
                <w:sz w:val="20"/>
              </w:rPr>
              <w:tab/>
            </w:r>
            <w:r>
              <w:rPr>
                <w:sz w:val="20"/>
              </w:rPr>
              <w:tab/>
            </w:r>
            <w:r>
              <w:rPr>
                <w:spacing w:val="-2"/>
                <w:sz w:val="20"/>
              </w:rPr>
              <w:t>animal species</w:t>
            </w:r>
            <w:r>
              <w:rPr>
                <w:sz w:val="20"/>
              </w:rPr>
              <w:tab/>
            </w:r>
            <w:r>
              <w:rPr>
                <w:spacing w:val="-2"/>
                <w:sz w:val="20"/>
              </w:rPr>
              <w:t>specific detection</w:t>
            </w:r>
            <w:r>
              <w:rPr>
                <w:sz w:val="20"/>
              </w:rPr>
              <w:tab/>
            </w:r>
            <w:r>
              <w:rPr>
                <w:sz w:val="20"/>
              </w:rPr>
              <w:tab/>
            </w:r>
            <w:r>
              <w:rPr>
                <w:sz w:val="20"/>
              </w:rPr>
              <w:tab/>
            </w:r>
            <w:r>
              <w:rPr>
                <w:sz w:val="20"/>
              </w:rPr>
              <w:tab/>
            </w:r>
            <w:r>
              <w:rPr>
                <w:spacing w:val="-6"/>
                <w:sz w:val="20"/>
              </w:rPr>
              <w:t xml:space="preserve">of </w:t>
            </w:r>
            <w:r>
              <w:rPr>
                <w:spacing w:val="-2"/>
                <w:sz w:val="20"/>
              </w:rPr>
              <w:t>gelatin</w:t>
            </w:r>
          </w:p>
        </w:tc>
        <w:tc>
          <w:tcPr>
            <w:tcW w:w="1620" w:type="dxa"/>
          </w:tcPr>
          <w:p w14:paraId="59D72629" w14:textId="77777777" w:rsidR="005F3235" w:rsidRDefault="00000000">
            <w:pPr>
              <w:pStyle w:val="TableParagraph"/>
              <w:tabs>
                <w:tab w:val="left" w:pos="1218"/>
              </w:tabs>
              <w:spacing w:line="237" w:lineRule="auto"/>
              <w:ind w:left="106" w:right="102"/>
              <w:rPr>
                <w:sz w:val="20"/>
              </w:rPr>
            </w:pPr>
            <w:r>
              <w:rPr>
                <w:spacing w:val="-2"/>
                <w:sz w:val="20"/>
              </w:rPr>
              <w:t>Bovine</w:t>
            </w:r>
            <w:r>
              <w:rPr>
                <w:sz w:val="20"/>
              </w:rPr>
              <w:tab/>
            </w:r>
            <w:r>
              <w:rPr>
                <w:spacing w:val="-4"/>
                <w:sz w:val="20"/>
              </w:rPr>
              <w:t xml:space="preserve">and </w:t>
            </w:r>
            <w:r>
              <w:rPr>
                <w:spacing w:val="-2"/>
                <w:sz w:val="20"/>
              </w:rPr>
              <w:t>Porcine</w:t>
            </w:r>
          </w:p>
        </w:tc>
        <w:tc>
          <w:tcPr>
            <w:tcW w:w="1471" w:type="dxa"/>
          </w:tcPr>
          <w:p w14:paraId="2DDFCBC3" w14:textId="77777777" w:rsidR="005F3235" w:rsidRDefault="00000000">
            <w:pPr>
              <w:pStyle w:val="TableParagraph"/>
              <w:ind w:left="106"/>
              <w:rPr>
                <w:sz w:val="20"/>
              </w:rPr>
            </w:pPr>
            <w:r>
              <w:rPr>
                <w:sz w:val="20"/>
              </w:rPr>
              <w:t>Acceptable</w:t>
            </w:r>
            <w:r>
              <w:rPr>
                <w:spacing w:val="-6"/>
                <w:sz w:val="20"/>
              </w:rPr>
              <w:t xml:space="preserve"> </w:t>
            </w:r>
            <w:r>
              <w:rPr>
                <w:sz w:val="20"/>
              </w:rPr>
              <w:t xml:space="preserve">and </w:t>
            </w:r>
            <w:r>
              <w:rPr>
                <w:spacing w:val="-2"/>
                <w:sz w:val="20"/>
              </w:rPr>
              <w:t xml:space="preserve">accountable technique </w:t>
            </w:r>
            <w:r>
              <w:rPr>
                <w:sz w:val="20"/>
              </w:rPr>
              <w:t>performance</w:t>
            </w:r>
            <w:r>
              <w:rPr>
                <w:spacing w:val="24"/>
                <w:sz w:val="20"/>
              </w:rPr>
              <w:t xml:space="preserve"> </w:t>
            </w:r>
            <w:r>
              <w:rPr>
                <w:sz w:val="20"/>
              </w:rPr>
              <w:t xml:space="preserve">is </w:t>
            </w:r>
            <w:r>
              <w:rPr>
                <w:spacing w:val="-2"/>
                <w:sz w:val="20"/>
              </w:rPr>
              <w:t>obtained</w:t>
            </w:r>
          </w:p>
        </w:tc>
        <w:tc>
          <w:tcPr>
            <w:tcW w:w="1408" w:type="dxa"/>
          </w:tcPr>
          <w:p w14:paraId="7D98BBA6" w14:textId="77777777" w:rsidR="005F3235" w:rsidRDefault="00000000">
            <w:pPr>
              <w:pStyle w:val="TableParagraph"/>
              <w:spacing w:line="225" w:lineRule="exact"/>
              <w:ind w:left="512"/>
              <w:rPr>
                <w:sz w:val="20"/>
              </w:rPr>
            </w:pPr>
            <w:r>
              <w:rPr>
                <w:spacing w:val="-10"/>
                <w:sz w:val="20"/>
              </w:rPr>
              <w:t>-</w:t>
            </w:r>
          </w:p>
        </w:tc>
        <w:tc>
          <w:tcPr>
            <w:tcW w:w="2537" w:type="dxa"/>
          </w:tcPr>
          <w:p w14:paraId="6763B7E7" w14:textId="77777777" w:rsidR="005F3235" w:rsidRDefault="00000000">
            <w:pPr>
              <w:pStyle w:val="TableParagraph"/>
              <w:spacing w:line="237" w:lineRule="auto"/>
              <w:rPr>
                <w:sz w:val="20"/>
              </w:rPr>
            </w:pPr>
            <w:r>
              <w:rPr>
                <w:sz w:val="20"/>
              </w:rPr>
              <w:t>Porcine</w:t>
            </w:r>
            <w:r>
              <w:rPr>
                <w:spacing w:val="80"/>
                <w:sz w:val="20"/>
              </w:rPr>
              <w:t xml:space="preserve"> </w:t>
            </w:r>
            <w:r>
              <w:rPr>
                <w:sz w:val="20"/>
              </w:rPr>
              <w:t>in</w:t>
            </w:r>
            <w:r>
              <w:rPr>
                <w:spacing w:val="80"/>
                <w:sz w:val="20"/>
              </w:rPr>
              <w:t xml:space="preserve"> </w:t>
            </w:r>
            <w:r>
              <w:rPr>
                <w:sz w:val="20"/>
              </w:rPr>
              <w:t>bovine</w:t>
            </w:r>
            <w:r>
              <w:rPr>
                <w:spacing w:val="80"/>
                <w:sz w:val="20"/>
              </w:rPr>
              <w:t xml:space="preserve"> </w:t>
            </w:r>
            <w:r>
              <w:rPr>
                <w:sz w:val="20"/>
              </w:rPr>
              <w:t xml:space="preserve">gelatin </w:t>
            </w:r>
            <w:r>
              <w:rPr>
                <w:spacing w:val="-2"/>
                <w:sz w:val="20"/>
              </w:rPr>
              <w:t>results:</w:t>
            </w:r>
          </w:p>
          <w:p w14:paraId="779308A2" w14:textId="77777777" w:rsidR="005F3235" w:rsidRDefault="00000000">
            <w:pPr>
              <w:pStyle w:val="TableParagraph"/>
              <w:tabs>
                <w:tab w:val="left" w:pos="861"/>
                <w:tab w:val="left" w:pos="1859"/>
              </w:tabs>
              <w:rPr>
                <w:sz w:val="20"/>
              </w:rPr>
            </w:pPr>
            <w:r>
              <w:rPr>
                <w:spacing w:val="-4"/>
                <w:sz w:val="20"/>
              </w:rPr>
              <w:t>Mean</w:t>
            </w:r>
            <w:r>
              <w:rPr>
                <w:sz w:val="20"/>
              </w:rPr>
              <w:tab/>
            </w:r>
            <w:r>
              <w:rPr>
                <w:spacing w:val="-2"/>
                <w:sz w:val="20"/>
              </w:rPr>
              <w:t>recovery</w:t>
            </w:r>
            <w:r>
              <w:rPr>
                <w:sz w:val="20"/>
              </w:rPr>
              <w:tab/>
            </w:r>
            <w:r>
              <w:rPr>
                <w:spacing w:val="-2"/>
                <w:sz w:val="20"/>
              </w:rPr>
              <w:t>89.0%,</w:t>
            </w:r>
          </w:p>
          <w:p w14:paraId="5EBF2862" w14:textId="77777777" w:rsidR="005F3235" w:rsidRDefault="00000000">
            <w:pPr>
              <w:pStyle w:val="TableParagraph"/>
              <w:rPr>
                <w:sz w:val="20"/>
              </w:rPr>
            </w:pPr>
            <w:r>
              <w:rPr>
                <w:sz w:val="20"/>
              </w:rPr>
              <w:t>84.5%</w:t>
            </w:r>
            <w:r>
              <w:rPr>
                <w:spacing w:val="73"/>
                <w:w w:val="150"/>
                <w:sz w:val="20"/>
              </w:rPr>
              <w:t xml:space="preserve"> </w:t>
            </w:r>
            <w:r>
              <w:rPr>
                <w:sz w:val="20"/>
              </w:rPr>
              <w:t>and</w:t>
            </w:r>
            <w:r>
              <w:rPr>
                <w:spacing w:val="76"/>
                <w:w w:val="150"/>
                <w:sz w:val="20"/>
              </w:rPr>
              <w:t xml:space="preserve"> </w:t>
            </w:r>
            <w:r>
              <w:rPr>
                <w:sz w:val="20"/>
              </w:rPr>
              <w:t>94.1%</w:t>
            </w:r>
            <w:r>
              <w:rPr>
                <w:spacing w:val="74"/>
                <w:w w:val="150"/>
                <w:sz w:val="20"/>
              </w:rPr>
              <w:t xml:space="preserve"> </w:t>
            </w:r>
            <w:r>
              <w:rPr>
                <w:sz w:val="20"/>
              </w:rPr>
              <w:t>at</w:t>
            </w:r>
            <w:r>
              <w:rPr>
                <w:spacing w:val="75"/>
                <w:w w:val="150"/>
                <w:sz w:val="20"/>
              </w:rPr>
              <w:t xml:space="preserve"> </w:t>
            </w:r>
            <w:r>
              <w:rPr>
                <w:spacing w:val="-5"/>
                <w:sz w:val="20"/>
              </w:rPr>
              <w:t>the</w:t>
            </w:r>
          </w:p>
          <w:p w14:paraId="667D296A" w14:textId="77777777" w:rsidR="005F3235" w:rsidRDefault="00000000">
            <w:pPr>
              <w:pStyle w:val="TableParagraph"/>
              <w:rPr>
                <w:sz w:val="20"/>
              </w:rPr>
            </w:pPr>
            <w:r>
              <w:rPr>
                <w:sz w:val="20"/>
              </w:rPr>
              <w:t>0.05%,</w:t>
            </w:r>
            <w:r>
              <w:rPr>
                <w:spacing w:val="34"/>
                <w:sz w:val="20"/>
              </w:rPr>
              <w:t xml:space="preserve"> </w:t>
            </w:r>
            <w:r>
              <w:rPr>
                <w:sz w:val="20"/>
              </w:rPr>
              <w:t>0.1%</w:t>
            </w:r>
            <w:r>
              <w:rPr>
                <w:spacing w:val="35"/>
                <w:sz w:val="20"/>
              </w:rPr>
              <w:t xml:space="preserve"> </w:t>
            </w:r>
            <w:r>
              <w:rPr>
                <w:sz w:val="20"/>
              </w:rPr>
              <w:t>and</w:t>
            </w:r>
            <w:r>
              <w:rPr>
                <w:spacing w:val="36"/>
                <w:sz w:val="20"/>
              </w:rPr>
              <w:t xml:space="preserve"> </w:t>
            </w:r>
            <w:r>
              <w:rPr>
                <w:sz w:val="20"/>
              </w:rPr>
              <w:t>2.0%</w:t>
            </w:r>
            <w:r>
              <w:rPr>
                <w:spacing w:val="35"/>
                <w:sz w:val="20"/>
              </w:rPr>
              <w:t xml:space="preserve"> </w:t>
            </w:r>
            <w:r>
              <w:rPr>
                <w:spacing w:val="-5"/>
                <w:sz w:val="20"/>
              </w:rPr>
              <w:t>QC</w:t>
            </w:r>
          </w:p>
          <w:p w14:paraId="6AAAC456" w14:textId="77777777" w:rsidR="005F3235" w:rsidRDefault="00000000">
            <w:pPr>
              <w:pStyle w:val="TableParagraph"/>
              <w:rPr>
                <w:sz w:val="20"/>
              </w:rPr>
            </w:pPr>
            <w:r>
              <w:rPr>
                <w:spacing w:val="-2"/>
                <w:sz w:val="20"/>
              </w:rPr>
              <w:t>levels</w:t>
            </w:r>
          </w:p>
          <w:p w14:paraId="343B089C" w14:textId="77777777" w:rsidR="005F3235" w:rsidRDefault="00000000">
            <w:pPr>
              <w:pStyle w:val="TableParagraph"/>
              <w:rPr>
                <w:sz w:val="20"/>
              </w:rPr>
            </w:pPr>
            <w:r>
              <w:rPr>
                <w:sz w:val="20"/>
              </w:rPr>
              <w:t>Bovine</w:t>
            </w:r>
            <w:r>
              <w:rPr>
                <w:spacing w:val="80"/>
                <w:sz w:val="20"/>
              </w:rPr>
              <w:t xml:space="preserve"> </w:t>
            </w:r>
            <w:r>
              <w:rPr>
                <w:sz w:val="20"/>
              </w:rPr>
              <w:t>in</w:t>
            </w:r>
            <w:r>
              <w:rPr>
                <w:spacing w:val="80"/>
                <w:sz w:val="20"/>
              </w:rPr>
              <w:t xml:space="preserve"> </w:t>
            </w:r>
            <w:r>
              <w:rPr>
                <w:sz w:val="20"/>
              </w:rPr>
              <w:t>porcine</w:t>
            </w:r>
            <w:r>
              <w:rPr>
                <w:spacing w:val="80"/>
                <w:sz w:val="20"/>
              </w:rPr>
              <w:t xml:space="preserve"> </w:t>
            </w:r>
            <w:r>
              <w:rPr>
                <w:sz w:val="20"/>
              </w:rPr>
              <w:t xml:space="preserve">gelatin </w:t>
            </w:r>
            <w:r>
              <w:rPr>
                <w:spacing w:val="-2"/>
                <w:sz w:val="20"/>
              </w:rPr>
              <w:t>results:</w:t>
            </w:r>
          </w:p>
          <w:p w14:paraId="57C61BB1" w14:textId="77777777" w:rsidR="005F3235" w:rsidRDefault="00000000">
            <w:pPr>
              <w:pStyle w:val="TableParagraph"/>
              <w:rPr>
                <w:sz w:val="20"/>
              </w:rPr>
            </w:pPr>
            <w:r>
              <w:rPr>
                <w:sz w:val="20"/>
              </w:rPr>
              <w:t>Mean</w:t>
            </w:r>
            <w:r>
              <w:rPr>
                <w:spacing w:val="40"/>
                <w:sz w:val="20"/>
              </w:rPr>
              <w:t xml:space="preserve"> </w:t>
            </w:r>
            <w:r>
              <w:rPr>
                <w:sz w:val="20"/>
              </w:rPr>
              <w:t>recovery</w:t>
            </w:r>
            <w:r>
              <w:rPr>
                <w:spacing w:val="40"/>
                <w:sz w:val="20"/>
              </w:rPr>
              <w:t xml:space="preserve"> </w:t>
            </w:r>
            <w:r>
              <w:rPr>
                <w:sz w:val="20"/>
              </w:rPr>
              <w:t>was</w:t>
            </w:r>
            <w:r>
              <w:rPr>
                <w:spacing w:val="40"/>
                <w:sz w:val="20"/>
              </w:rPr>
              <w:t xml:space="preserve"> </w:t>
            </w:r>
            <w:r>
              <w:rPr>
                <w:sz w:val="20"/>
              </w:rPr>
              <w:t>111%, 122</w:t>
            </w:r>
            <w:proofErr w:type="gramStart"/>
            <w:r>
              <w:rPr>
                <w:sz w:val="20"/>
              </w:rPr>
              <w:t>%</w:t>
            </w:r>
            <w:r>
              <w:rPr>
                <w:spacing w:val="37"/>
                <w:sz w:val="20"/>
              </w:rPr>
              <w:t xml:space="preserve">  </w:t>
            </w:r>
            <w:r>
              <w:rPr>
                <w:sz w:val="20"/>
              </w:rPr>
              <w:t>and</w:t>
            </w:r>
            <w:proofErr w:type="gramEnd"/>
            <w:r>
              <w:rPr>
                <w:spacing w:val="38"/>
                <w:sz w:val="20"/>
              </w:rPr>
              <w:t xml:space="preserve">  </w:t>
            </w:r>
            <w:r>
              <w:rPr>
                <w:sz w:val="20"/>
              </w:rPr>
              <w:t>104</w:t>
            </w:r>
            <w:proofErr w:type="gramStart"/>
            <w:r>
              <w:rPr>
                <w:sz w:val="20"/>
              </w:rPr>
              <w:t>%</w:t>
            </w:r>
            <w:r>
              <w:rPr>
                <w:spacing w:val="37"/>
                <w:sz w:val="20"/>
              </w:rPr>
              <w:t xml:space="preserve">  </w:t>
            </w:r>
            <w:r>
              <w:rPr>
                <w:sz w:val="20"/>
              </w:rPr>
              <w:t>at</w:t>
            </w:r>
            <w:proofErr w:type="gramEnd"/>
            <w:r>
              <w:rPr>
                <w:spacing w:val="38"/>
                <w:sz w:val="20"/>
              </w:rPr>
              <w:t xml:space="preserve">  </w:t>
            </w:r>
            <w:r>
              <w:rPr>
                <w:spacing w:val="-5"/>
                <w:sz w:val="20"/>
              </w:rPr>
              <w:t>the</w:t>
            </w:r>
          </w:p>
          <w:p w14:paraId="66213907" w14:textId="77777777" w:rsidR="005F3235" w:rsidRDefault="00000000">
            <w:pPr>
              <w:pStyle w:val="TableParagraph"/>
              <w:rPr>
                <w:sz w:val="20"/>
              </w:rPr>
            </w:pPr>
            <w:r>
              <w:rPr>
                <w:sz w:val="20"/>
              </w:rPr>
              <w:t>0.05%,</w:t>
            </w:r>
            <w:r>
              <w:rPr>
                <w:spacing w:val="34"/>
                <w:sz w:val="20"/>
              </w:rPr>
              <w:t xml:space="preserve"> </w:t>
            </w:r>
            <w:r>
              <w:rPr>
                <w:sz w:val="20"/>
              </w:rPr>
              <w:t>0.1%</w:t>
            </w:r>
            <w:r>
              <w:rPr>
                <w:spacing w:val="35"/>
                <w:sz w:val="20"/>
              </w:rPr>
              <w:t xml:space="preserve"> </w:t>
            </w:r>
            <w:r>
              <w:rPr>
                <w:sz w:val="20"/>
              </w:rPr>
              <w:t>and</w:t>
            </w:r>
            <w:r>
              <w:rPr>
                <w:spacing w:val="36"/>
                <w:sz w:val="20"/>
              </w:rPr>
              <w:t xml:space="preserve"> </w:t>
            </w:r>
            <w:r>
              <w:rPr>
                <w:sz w:val="20"/>
              </w:rPr>
              <w:t>2.0%</w:t>
            </w:r>
            <w:r>
              <w:rPr>
                <w:spacing w:val="35"/>
                <w:sz w:val="20"/>
              </w:rPr>
              <w:t xml:space="preserve"> </w:t>
            </w:r>
            <w:r>
              <w:rPr>
                <w:spacing w:val="-5"/>
                <w:sz w:val="20"/>
              </w:rPr>
              <w:t>QC</w:t>
            </w:r>
          </w:p>
          <w:p w14:paraId="2395B8AE" w14:textId="77777777" w:rsidR="005F3235" w:rsidRDefault="00000000">
            <w:pPr>
              <w:pStyle w:val="TableParagraph"/>
              <w:spacing w:line="215" w:lineRule="exact"/>
              <w:rPr>
                <w:sz w:val="20"/>
              </w:rPr>
            </w:pPr>
            <w:r>
              <w:rPr>
                <w:spacing w:val="-2"/>
                <w:sz w:val="20"/>
              </w:rPr>
              <w:t>levels</w:t>
            </w:r>
          </w:p>
        </w:tc>
      </w:tr>
      <w:tr w:rsidR="005F3235" w14:paraId="22329D76" w14:textId="77777777">
        <w:trPr>
          <w:trHeight w:val="1610"/>
        </w:trPr>
        <w:tc>
          <w:tcPr>
            <w:tcW w:w="828" w:type="dxa"/>
          </w:tcPr>
          <w:p w14:paraId="7FACA211" w14:textId="77777777" w:rsidR="005F3235" w:rsidRDefault="00000000">
            <w:pPr>
              <w:pStyle w:val="TableParagraph"/>
              <w:spacing w:line="225" w:lineRule="exact"/>
              <w:ind w:left="11" w:right="1"/>
              <w:jc w:val="center"/>
              <w:rPr>
                <w:sz w:val="20"/>
              </w:rPr>
            </w:pPr>
            <w:r>
              <w:rPr>
                <w:spacing w:val="-4"/>
                <w:sz w:val="20"/>
              </w:rPr>
              <w:t>[16]</w:t>
            </w:r>
          </w:p>
        </w:tc>
        <w:tc>
          <w:tcPr>
            <w:tcW w:w="1711" w:type="dxa"/>
          </w:tcPr>
          <w:p w14:paraId="1CD253CC" w14:textId="77777777" w:rsidR="005F3235" w:rsidRDefault="00000000">
            <w:pPr>
              <w:pStyle w:val="TableParagraph"/>
              <w:tabs>
                <w:tab w:val="left" w:pos="958"/>
                <w:tab w:val="left" w:pos="1012"/>
                <w:tab w:val="left" w:pos="1432"/>
              </w:tabs>
              <w:ind w:right="96"/>
              <w:rPr>
                <w:sz w:val="20"/>
              </w:rPr>
            </w:pPr>
            <w:r>
              <w:rPr>
                <w:spacing w:val="-2"/>
                <w:sz w:val="20"/>
              </w:rPr>
              <w:t>Agreement between</w:t>
            </w:r>
            <w:r>
              <w:rPr>
                <w:sz w:val="20"/>
              </w:rPr>
              <w:tab/>
            </w:r>
            <w:r>
              <w:rPr>
                <w:sz w:val="20"/>
              </w:rPr>
              <w:tab/>
            </w:r>
            <w:r>
              <w:rPr>
                <w:spacing w:val="-2"/>
                <w:sz w:val="20"/>
              </w:rPr>
              <w:t>passive infrared</w:t>
            </w:r>
            <w:r>
              <w:rPr>
                <w:sz w:val="20"/>
              </w:rPr>
              <w:tab/>
            </w:r>
            <w:r>
              <w:rPr>
                <w:spacing w:val="-2"/>
                <w:sz w:val="20"/>
              </w:rPr>
              <w:t xml:space="preserve">detector </w:t>
            </w:r>
            <w:r>
              <w:rPr>
                <w:sz w:val="20"/>
              </w:rPr>
              <w:t>measurements</w:t>
            </w:r>
            <w:r>
              <w:rPr>
                <w:spacing w:val="-11"/>
                <w:sz w:val="20"/>
              </w:rPr>
              <w:t xml:space="preserve"> </w:t>
            </w:r>
            <w:r>
              <w:rPr>
                <w:sz w:val="20"/>
              </w:rPr>
              <w:t xml:space="preserve">and </w:t>
            </w:r>
            <w:r>
              <w:rPr>
                <w:spacing w:val="-2"/>
                <w:sz w:val="20"/>
              </w:rPr>
              <w:t>human observations</w:t>
            </w:r>
            <w:r>
              <w:rPr>
                <w:sz w:val="20"/>
              </w:rPr>
              <w:tab/>
            </w:r>
            <w:r>
              <w:rPr>
                <w:spacing w:val="-6"/>
                <w:sz w:val="20"/>
              </w:rPr>
              <w:t>of</w:t>
            </w:r>
          </w:p>
          <w:p w14:paraId="4BE5890F" w14:textId="77777777" w:rsidR="005F3235" w:rsidRDefault="00000000">
            <w:pPr>
              <w:pStyle w:val="TableParagraph"/>
              <w:spacing w:line="215" w:lineRule="exact"/>
              <w:rPr>
                <w:sz w:val="20"/>
              </w:rPr>
            </w:pPr>
            <w:r>
              <w:rPr>
                <w:sz w:val="20"/>
              </w:rPr>
              <w:t>animal</w:t>
            </w:r>
            <w:r>
              <w:rPr>
                <w:spacing w:val="-7"/>
                <w:sz w:val="20"/>
              </w:rPr>
              <w:t xml:space="preserve"> </w:t>
            </w:r>
            <w:r>
              <w:rPr>
                <w:spacing w:val="-2"/>
                <w:sz w:val="20"/>
              </w:rPr>
              <w:t>activity</w:t>
            </w:r>
          </w:p>
        </w:tc>
        <w:tc>
          <w:tcPr>
            <w:tcW w:w="1620" w:type="dxa"/>
          </w:tcPr>
          <w:p w14:paraId="3FC7D705" w14:textId="77777777" w:rsidR="005F3235" w:rsidRDefault="00000000">
            <w:pPr>
              <w:pStyle w:val="TableParagraph"/>
              <w:tabs>
                <w:tab w:val="left" w:pos="964"/>
              </w:tabs>
              <w:ind w:left="106" w:right="100"/>
              <w:jc w:val="both"/>
              <w:rPr>
                <w:sz w:val="20"/>
              </w:rPr>
            </w:pPr>
            <w:r>
              <w:rPr>
                <w:sz w:val="20"/>
              </w:rPr>
              <w:t xml:space="preserve">Human activity </w:t>
            </w:r>
            <w:r>
              <w:rPr>
                <w:spacing w:val="-4"/>
                <w:sz w:val="20"/>
              </w:rPr>
              <w:t>and</w:t>
            </w:r>
            <w:r>
              <w:rPr>
                <w:sz w:val="20"/>
              </w:rPr>
              <w:tab/>
            </w:r>
            <w:r>
              <w:rPr>
                <w:spacing w:val="-2"/>
                <w:sz w:val="20"/>
              </w:rPr>
              <w:t xml:space="preserve">animal </w:t>
            </w:r>
            <w:r>
              <w:rPr>
                <w:sz w:val="20"/>
              </w:rPr>
              <w:t>activity dataset</w:t>
            </w:r>
          </w:p>
        </w:tc>
        <w:tc>
          <w:tcPr>
            <w:tcW w:w="1471" w:type="dxa"/>
          </w:tcPr>
          <w:p w14:paraId="7090BB19" w14:textId="77777777" w:rsidR="005F3235" w:rsidRDefault="00000000">
            <w:pPr>
              <w:pStyle w:val="TableParagraph"/>
              <w:tabs>
                <w:tab w:val="left" w:pos="761"/>
                <w:tab w:val="left" w:pos="1192"/>
              </w:tabs>
              <w:ind w:left="106" w:right="96"/>
              <w:rPr>
                <w:sz w:val="20"/>
              </w:rPr>
            </w:pPr>
            <w:r>
              <w:rPr>
                <w:spacing w:val="-4"/>
                <w:sz w:val="20"/>
              </w:rPr>
              <w:t>Good</w:t>
            </w:r>
            <w:r>
              <w:rPr>
                <w:spacing w:val="40"/>
                <w:sz w:val="20"/>
              </w:rPr>
              <w:t xml:space="preserve"> </w:t>
            </w:r>
            <w:r>
              <w:rPr>
                <w:spacing w:val="-2"/>
                <w:sz w:val="20"/>
              </w:rPr>
              <w:t>estimation</w:t>
            </w:r>
            <w:r>
              <w:rPr>
                <w:sz w:val="20"/>
              </w:rPr>
              <w:tab/>
            </w:r>
            <w:r>
              <w:rPr>
                <w:spacing w:val="-6"/>
                <w:sz w:val="20"/>
              </w:rPr>
              <w:t xml:space="preserve">of </w:t>
            </w:r>
            <w:r>
              <w:rPr>
                <w:spacing w:val="-4"/>
                <w:sz w:val="20"/>
              </w:rPr>
              <w:t>the</w:t>
            </w:r>
            <w:r>
              <w:rPr>
                <w:sz w:val="20"/>
              </w:rPr>
              <w:tab/>
            </w:r>
            <w:r>
              <w:rPr>
                <w:spacing w:val="-2"/>
                <w:sz w:val="20"/>
              </w:rPr>
              <w:t xml:space="preserve">relative </w:t>
            </w:r>
            <w:r>
              <w:rPr>
                <w:sz w:val="20"/>
              </w:rPr>
              <w:t>activity</w:t>
            </w:r>
            <w:r>
              <w:rPr>
                <w:spacing w:val="40"/>
                <w:sz w:val="20"/>
              </w:rPr>
              <w:t xml:space="preserve"> </w:t>
            </w:r>
            <w:r>
              <w:rPr>
                <w:sz w:val="20"/>
              </w:rPr>
              <w:t>of</w:t>
            </w:r>
            <w:r>
              <w:rPr>
                <w:spacing w:val="40"/>
                <w:sz w:val="20"/>
              </w:rPr>
              <w:t xml:space="preserve"> </w:t>
            </w:r>
            <w:r>
              <w:rPr>
                <w:sz w:val="20"/>
              </w:rPr>
              <w:t xml:space="preserve">the </w:t>
            </w:r>
            <w:r>
              <w:rPr>
                <w:spacing w:val="-2"/>
                <w:sz w:val="20"/>
              </w:rPr>
              <w:t>group</w:t>
            </w:r>
          </w:p>
        </w:tc>
        <w:tc>
          <w:tcPr>
            <w:tcW w:w="1408" w:type="dxa"/>
          </w:tcPr>
          <w:p w14:paraId="7B669794" w14:textId="77777777" w:rsidR="005F3235" w:rsidRDefault="00000000">
            <w:pPr>
              <w:pStyle w:val="TableParagraph"/>
              <w:tabs>
                <w:tab w:val="left" w:pos="733"/>
              </w:tabs>
              <w:spacing w:line="224" w:lineRule="exact"/>
              <w:ind w:left="109"/>
              <w:rPr>
                <w:sz w:val="20"/>
              </w:rPr>
            </w:pPr>
            <w:r>
              <w:rPr>
                <w:spacing w:val="-4"/>
                <w:sz w:val="20"/>
              </w:rPr>
              <w:t>Less</w:t>
            </w:r>
            <w:r>
              <w:rPr>
                <w:sz w:val="20"/>
              </w:rPr>
              <w:tab/>
            </w:r>
            <w:r>
              <w:rPr>
                <w:spacing w:val="-2"/>
                <w:sz w:val="20"/>
              </w:rPr>
              <w:t>intense</w:t>
            </w:r>
          </w:p>
          <w:p w14:paraId="29D1FF61" w14:textId="77777777" w:rsidR="005F3235" w:rsidRDefault="00000000">
            <w:pPr>
              <w:pStyle w:val="TableParagraph"/>
              <w:tabs>
                <w:tab w:val="left" w:pos="699"/>
              </w:tabs>
              <w:ind w:left="109" w:right="98"/>
              <w:rPr>
                <w:sz w:val="20"/>
              </w:rPr>
            </w:pPr>
            <w:r>
              <w:rPr>
                <w:spacing w:val="-4"/>
                <w:sz w:val="20"/>
              </w:rPr>
              <w:t>for</w:t>
            </w:r>
            <w:r>
              <w:rPr>
                <w:sz w:val="20"/>
              </w:rPr>
              <w:tab/>
            </w:r>
            <w:r>
              <w:rPr>
                <w:spacing w:val="-2"/>
                <w:sz w:val="20"/>
              </w:rPr>
              <w:t>feeding activities</w:t>
            </w:r>
          </w:p>
        </w:tc>
        <w:tc>
          <w:tcPr>
            <w:tcW w:w="2537" w:type="dxa"/>
          </w:tcPr>
          <w:p w14:paraId="783EF464" w14:textId="77777777" w:rsidR="005F3235" w:rsidRDefault="00000000">
            <w:pPr>
              <w:pStyle w:val="TableParagraph"/>
              <w:tabs>
                <w:tab w:val="left" w:pos="1561"/>
              </w:tabs>
              <w:ind w:right="94"/>
              <w:rPr>
                <w:sz w:val="20"/>
              </w:rPr>
            </w:pPr>
            <w:r>
              <w:rPr>
                <w:spacing w:val="-2"/>
                <w:sz w:val="20"/>
              </w:rPr>
              <w:t>Spearman’s</w:t>
            </w:r>
            <w:r>
              <w:rPr>
                <w:sz w:val="20"/>
              </w:rPr>
              <w:tab/>
            </w:r>
            <w:r>
              <w:rPr>
                <w:spacing w:val="-2"/>
                <w:sz w:val="20"/>
              </w:rPr>
              <w:t xml:space="preserve">correlation </w:t>
            </w:r>
            <w:r>
              <w:rPr>
                <w:sz w:val="20"/>
              </w:rPr>
              <w:t xml:space="preserve">coefficient = 0.90 </w:t>
            </w:r>
            <w:r>
              <w:rPr>
                <w:spacing w:val="-2"/>
                <w:sz w:val="20"/>
              </w:rPr>
              <w:t>concordance</w:t>
            </w:r>
            <w:r>
              <w:rPr>
                <w:sz w:val="20"/>
              </w:rPr>
              <w:tab/>
            </w:r>
            <w:r>
              <w:rPr>
                <w:spacing w:val="-48"/>
                <w:sz w:val="20"/>
              </w:rPr>
              <w:t xml:space="preserve"> </w:t>
            </w:r>
            <w:r>
              <w:rPr>
                <w:spacing w:val="-2"/>
                <w:sz w:val="20"/>
              </w:rPr>
              <w:t xml:space="preserve">correlation </w:t>
            </w:r>
            <w:r>
              <w:rPr>
                <w:sz w:val="20"/>
              </w:rPr>
              <w:t>coefficient = 0.86</w:t>
            </w:r>
          </w:p>
        </w:tc>
      </w:tr>
      <w:tr w:rsidR="005F3235" w14:paraId="01A769B1" w14:textId="77777777">
        <w:trPr>
          <w:trHeight w:val="1382"/>
        </w:trPr>
        <w:tc>
          <w:tcPr>
            <w:tcW w:w="828" w:type="dxa"/>
          </w:tcPr>
          <w:p w14:paraId="0ACF7889" w14:textId="77777777" w:rsidR="005F3235" w:rsidRDefault="00000000">
            <w:pPr>
              <w:pStyle w:val="TableParagraph"/>
              <w:spacing w:line="225" w:lineRule="exact"/>
              <w:ind w:left="11" w:right="1"/>
              <w:jc w:val="center"/>
              <w:rPr>
                <w:sz w:val="20"/>
              </w:rPr>
            </w:pPr>
            <w:r>
              <w:rPr>
                <w:spacing w:val="-4"/>
                <w:sz w:val="20"/>
              </w:rPr>
              <w:t>[17]</w:t>
            </w:r>
          </w:p>
        </w:tc>
        <w:tc>
          <w:tcPr>
            <w:tcW w:w="1711" w:type="dxa"/>
          </w:tcPr>
          <w:p w14:paraId="544FC9E1" w14:textId="77777777" w:rsidR="005F3235" w:rsidRDefault="00000000">
            <w:pPr>
              <w:pStyle w:val="TableParagraph"/>
              <w:tabs>
                <w:tab w:val="left" w:pos="1125"/>
              </w:tabs>
              <w:ind w:right="96"/>
              <w:jc w:val="both"/>
              <w:rPr>
                <w:sz w:val="20"/>
              </w:rPr>
            </w:pPr>
            <w:r>
              <w:rPr>
                <w:sz w:val="20"/>
              </w:rPr>
              <w:t>Robust</w:t>
            </w:r>
            <w:r>
              <w:rPr>
                <w:spacing w:val="-13"/>
                <w:sz w:val="20"/>
              </w:rPr>
              <w:t xml:space="preserve"> </w:t>
            </w:r>
            <w:r>
              <w:rPr>
                <w:sz w:val="20"/>
              </w:rPr>
              <w:t xml:space="preserve">abandoned object detection integrating wide </w:t>
            </w:r>
            <w:r>
              <w:rPr>
                <w:spacing w:val="-4"/>
                <w:sz w:val="20"/>
              </w:rPr>
              <w:t>area</w:t>
            </w:r>
            <w:r>
              <w:rPr>
                <w:sz w:val="20"/>
              </w:rPr>
              <w:tab/>
            </w:r>
            <w:r>
              <w:rPr>
                <w:spacing w:val="-2"/>
                <w:sz w:val="20"/>
              </w:rPr>
              <w:t xml:space="preserve">visual </w:t>
            </w:r>
            <w:proofErr w:type="gramStart"/>
            <w:r>
              <w:rPr>
                <w:sz w:val="20"/>
              </w:rPr>
              <w:t>surveillance</w:t>
            </w:r>
            <w:r>
              <w:rPr>
                <w:spacing w:val="63"/>
                <w:sz w:val="20"/>
              </w:rPr>
              <w:t xml:space="preserve">  </w:t>
            </w:r>
            <w:r>
              <w:rPr>
                <w:spacing w:val="-5"/>
                <w:sz w:val="20"/>
              </w:rPr>
              <w:t>and</w:t>
            </w:r>
            <w:proofErr w:type="gramEnd"/>
          </w:p>
          <w:p w14:paraId="140099BA" w14:textId="77777777" w:rsidR="005F3235" w:rsidRDefault="00000000">
            <w:pPr>
              <w:pStyle w:val="TableParagraph"/>
              <w:spacing w:line="217" w:lineRule="exact"/>
              <w:jc w:val="both"/>
              <w:rPr>
                <w:sz w:val="20"/>
              </w:rPr>
            </w:pPr>
            <w:r>
              <w:rPr>
                <w:sz w:val="20"/>
              </w:rPr>
              <w:t>social</w:t>
            </w:r>
            <w:r>
              <w:rPr>
                <w:spacing w:val="-5"/>
                <w:sz w:val="20"/>
              </w:rPr>
              <w:t xml:space="preserve"> </w:t>
            </w:r>
            <w:r>
              <w:rPr>
                <w:spacing w:val="-2"/>
                <w:sz w:val="20"/>
              </w:rPr>
              <w:t>context</w:t>
            </w:r>
          </w:p>
        </w:tc>
        <w:tc>
          <w:tcPr>
            <w:tcW w:w="1620" w:type="dxa"/>
          </w:tcPr>
          <w:p w14:paraId="76163801" w14:textId="77777777" w:rsidR="005F3235" w:rsidRDefault="00000000">
            <w:pPr>
              <w:pStyle w:val="TableParagraph"/>
              <w:tabs>
                <w:tab w:val="left" w:pos="1224"/>
              </w:tabs>
              <w:spacing w:line="237" w:lineRule="auto"/>
              <w:ind w:left="106" w:right="96"/>
              <w:rPr>
                <w:sz w:val="20"/>
              </w:rPr>
            </w:pPr>
            <w:r>
              <w:rPr>
                <w:spacing w:val="-2"/>
                <w:sz w:val="20"/>
              </w:rPr>
              <w:t>PETS2006</w:t>
            </w:r>
            <w:r>
              <w:rPr>
                <w:sz w:val="20"/>
              </w:rPr>
              <w:tab/>
            </w:r>
            <w:r>
              <w:rPr>
                <w:spacing w:val="-4"/>
                <w:sz w:val="20"/>
              </w:rPr>
              <w:t xml:space="preserve">and </w:t>
            </w:r>
            <w:r>
              <w:rPr>
                <w:spacing w:val="-2"/>
                <w:sz w:val="20"/>
              </w:rPr>
              <w:t>SUBITO</w:t>
            </w:r>
          </w:p>
          <w:p w14:paraId="4D6F6A7C" w14:textId="77777777" w:rsidR="005F3235" w:rsidRDefault="00000000">
            <w:pPr>
              <w:pStyle w:val="TableParagraph"/>
              <w:ind w:left="106"/>
              <w:rPr>
                <w:sz w:val="20"/>
              </w:rPr>
            </w:pPr>
            <w:r>
              <w:rPr>
                <w:spacing w:val="-2"/>
                <w:sz w:val="20"/>
              </w:rPr>
              <w:t>datasets</w:t>
            </w:r>
          </w:p>
        </w:tc>
        <w:tc>
          <w:tcPr>
            <w:tcW w:w="1471" w:type="dxa"/>
          </w:tcPr>
          <w:p w14:paraId="4654F515" w14:textId="77777777" w:rsidR="005F3235" w:rsidRDefault="00000000">
            <w:pPr>
              <w:pStyle w:val="TableParagraph"/>
              <w:tabs>
                <w:tab w:val="left" w:pos="1118"/>
              </w:tabs>
              <w:ind w:left="106" w:right="98"/>
              <w:rPr>
                <w:sz w:val="20"/>
              </w:rPr>
            </w:pPr>
            <w:r>
              <w:rPr>
                <w:spacing w:val="-2"/>
                <w:sz w:val="20"/>
              </w:rPr>
              <w:t>Improve</w:t>
            </w:r>
            <w:r>
              <w:rPr>
                <w:sz w:val="20"/>
              </w:rPr>
              <w:tab/>
            </w:r>
            <w:r>
              <w:rPr>
                <w:spacing w:val="-4"/>
                <w:sz w:val="20"/>
              </w:rPr>
              <w:t xml:space="preserve">the </w:t>
            </w:r>
            <w:r>
              <w:rPr>
                <w:spacing w:val="-2"/>
                <w:sz w:val="20"/>
              </w:rPr>
              <w:t>tracking accuracy</w:t>
            </w:r>
          </w:p>
        </w:tc>
        <w:tc>
          <w:tcPr>
            <w:tcW w:w="1408" w:type="dxa"/>
          </w:tcPr>
          <w:p w14:paraId="444AFEE5" w14:textId="77777777" w:rsidR="005F3235" w:rsidRDefault="00000000">
            <w:pPr>
              <w:pStyle w:val="TableParagraph"/>
              <w:ind w:left="109" w:right="96"/>
              <w:jc w:val="both"/>
              <w:rPr>
                <w:sz w:val="20"/>
              </w:rPr>
            </w:pPr>
            <w:r>
              <w:rPr>
                <w:sz w:val="20"/>
              </w:rPr>
              <w:t xml:space="preserve">Low precision and recall </w:t>
            </w:r>
            <w:r>
              <w:rPr>
                <w:spacing w:val="-2"/>
                <w:sz w:val="20"/>
              </w:rPr>
              <w:t>value</w:t>
            </w:r>
          </w:p>
        </w:tc>
        <w:tc>
          <w:tcPr>
            <w:tcW w:w="2537" w:type="dxa"/>
          </w:tcPr>
          <w:p w14:paraId="0C216FFC" w14:textId="77777777" w:rsidR="005F3235" w:rsidRDefault="00000000">
            <w:pPr>
              <w:pStyle w:val="TableParagraph"/>
              <w:spacing w:line="237" w:lineRule="auto"/>
              <w:rPr>
                <w:sz w:val="20"/>
              </w:rPr>
            </w:pPr>
            <w:r>
              <w:rPr>
                <w:sz w:val="20"/>
              </w:rPr>
              <w:t>Ruleset</w:t>
            </w:r>
            <w:r>
              <w:rPr>
                <w:spacing w:val="-11"/>
                <w:sz w:val="20"/>
              </w:rPr>
              <w:t xml:space="preserve"> </w:t>
            </w:r>
            <w:r>
              <w:rPr>
                <w:sz w:val="20"/>
              </w:rPr>
              <w:t>=</w:t>
            </w:r>
            <w:r>
              <w:rPr>
                <w:spacing w:val="-11"/>
                <w:sz w:val="20"/>
              </w:rPr>
              <w:t xml:space="preserve"> </w:t>
            </w:r>
            <w:r>
              <w:rPr>
                <w:sz w:val="20"/>
              </w:rPr>
              <w:t>owner</w:t>
            </w:r>
            <w:r>
              <w:rPr>
                <w:spacing w:val="-11"/>
                <w:sz w:val="20"/>
              </w:rPr>
              <w:t xml:space="preserve"> </w:t>
            </w:r>
            <w:r>
              <w:rPr>
                <w:sz w:val="20"/>
              </w:rPr>
              <w:t>+</w:t>
            </w:r>
            <w:r>
              <w:rPr>
                <w:spacing w:val="-11"/>
                <w:sz w:val="20"/>
              </w:rPr>
              <w:t xml:space="preserve"> </w:t>
            </w:r>
            <w:r>
              <w:rPr>
                <w:sz w:val="20"/>
              </w:rPr>
              <w:t>group Recall = 0.38</w:t>
            </w:r>
          </w:p>
          <w:p w14:paraId="79D1D363" w14:textId="77777777" w:rsidR="005F3235" w:rsidRDefault="00000000">
            <w:pPr>
              <w:pStyle w:val="TableParagraph"/>
              <w:rPr>
                <w:sz w:val="20"/>
              </w:rPr>
            </w:pPr>
            <w:r>
              <w:rPr>
                <w:sz w:val="20"/>
              </w:rPr>
              <w:t>Precision</w:t>
            </w:r>
            <w:r>
              <w:rPr>
                <w:spacing w:val="-6"/>
                <w:sz w:val="20"/>
              </w:rPr>
              <w:t xml:space="preserve"> </w:t>
            </w:r>
            <w:r>
              <w:rPr>
                <w:sz w:val="20"/>
              </w:rPr>
              <w:t>=</w:t>
            </w:r>
            <w:r>
              <w:rPr>
                <w:spacing w:val="-4"/>
                <w:sz w:val="20"/>
              </w:rPr>
              <w:t xml:space="preserve"> 0.47</w:t>
            </w:r>
          </w:p>
        </w:tc>
      </w:tr>
      <w:tr w:rsidR="005F3235" w14:paraId="0E8B243E" w14:textId="77777777">
        <w:trPr>
          <w:trHeight w:val="1609"/>
        </w:trPr>
        <w:tc>
          <w:tcPr>
            <w:tcW w:w="828" w:type="dxa"/>
          </w:tcPr>
          <w:p w14:paraId="0E8E4DFF" w14:textId="77777777" w:rsidR="005F3235" w:rsidRDefault="00000000">
            <w:pPr>
              <w:pStyle w:val="TableParagraph"/>
              <w:spacing w:line="223" w:lineRule="exact"/>
              <w:ind w:left="11" w:right="1"/>
              <w:jc w:val="center"/>
              <w:rPr>
                <w:sz w:val="20"/>
              </w:rPr>
            </w:pPr>
            <w:r>
              <w:rPr>
                <w:spacing w:val="-4"/>
                <w:sz w:val="20"/>
              </w:rPr>
              <w:t>[18]</w:t>
            </w:r>
          </w:p>
        </w:tc>
        <w:tc>
          <w:tcPr>
            <w:tcW w:w="1711" w:type="dxa"/>
          </w:tcPr>
          <w:p w14:paraId="0452E6F0" w14:textId="77777777" w:rsidR="005F3235" w:rsidRDefault="00000000">
            <w:pPr>
              <w:pStyle w:val="TableParagraph"/>
              <w:tabs>
                <w:tab w:val="left" w:pos="1189"/>
                <w:tab w:val="left" w:pos="1367"/>
              </w:tabs>
              <w:ind w:right="98"/>
              <w:rPr>
                <w:sz w:val="20"/>
              </w:rPr>
            </w:pPr>
            <w:r>
              <w:rPr>
                <w:spacing w:val="-2"/>
                <w:sz w:val="20"/>
              </w:rPr>
              <w:t>Vanishing</w:t>
            </w:r>
            <w:r>
              <w:rPr>
                <w:sz w:val="20"/>
              </w:rPr>
              <w:tab/>
            </w:r>
            <w:r>
              <w:rPr>
                <w:spacing w:val="-4"/>
                <w:sz w:val="20"/>
              </w:rPr>
              <w:t xml:space="preserve">point </w:t>
            </w:r>
            <w:r>
              <w:rPr>
                <w:spacing w:val="-2"/>
                <w:sz w:val="20"/>
              </w:rPr>
              <w:t>detection</w:t>
            </w:r>
            <w:r>
              <w:rPr>
                <w:sz w:val="20"/>
              </w:rPr>
              <w:tab/>
            </w:r>
            <w:r>
              <w:rPr>
                <w:sz w:val="20"/>
              </w:rPr>
              <w:tab/>
            </w:r>
            <w:r>
              <w:rPr>
                <w:spacing w:val="-4"/>
                <w:sz w:val="20"/>
              </w:rPr>
              <w:t xml:space="preserve">for </w:t>
            </w:r>
            <w:r>
              <w:rPr>
                <w:sz w:val="20"/>
              </w:rPr>
              <w:t>visual</w:t>
            </w:r>
            <w:r>
              <w:rPr>
                <w:spacing w:val="-13"/>
                <w:sz w:val="20"/>
              </w:rPr>
              <w:t xml:space="preserve"> </w:t>
            </w:r>
            <w:r>
              <w:rPr>
                <w:sz w:val="20"/>
              </w:rPr>
              <w:t>surveillance systems</w:t>
            </w:r>
            <w:r>
              <w:rPr>
                <w:spacing w:val="-13"/>
                <w:sz w:val="20"/>
              </w:rPr>
              <w:t xml:space="preserve"> </w:t>
            </w:r>
            <w:r>
              <w:rPr>
                <w:sz w:val="20"/>
              </w:rPr>
              <w:t>in</w:t>
            </w:r>
            <w:r>
              <w:rPr>
                <w:spacing w:val="-12"/>
                <w:sz w:val="20"/>
              </w:rPr>
              <w:t xml:space="preserve"> </w:t>
            </w:r>
            <w:r>
              <w:rPr>
                <w:sz w:val="20"/>
              </w:rPr>
              <w:t xml:space="preserve">railway </w:t>
            </w:r>
            <w:r>
              <w:rPr>
                <w:spacing w:val="-2"/>
                <w:sz w:val="20"/>
              </w:rPr>
              <w:t>platform environments</w:t>
            </w:r>
          </w:p>
        </w:tc>
        <w:tc>
          <w:tcPr>
            <w:tcW w:w="1620" w:type="dxa"/>
          </w:tcPr>
          <w:p w14:paraId="7B72461C" w14:textId="77777777" w:rsidR="005F3235" w:rsidRDefault="00000000">
            <w:pPr>
              <w:pStyle w:val="TableParagraph"/>
              <w:ind w:left="106" w:right="100"/>
              <w:rPr>
                <w:sz w:val="20"/>
              </w:rPr>
            </w:pPr>
            <w:r>
              <w:rPr>
                <w:sz w:val="20"/>
              </w:rPr>
              <w:t>18</w:t>
            </w:r>
            <w:r>
              <w:rPr>
                <w:spacing w:val="40"/>
                <w:sz w:val="20"/>
              </w:rPr>
              <w:t xml:space="preserve"> </w:t>
            </w:r>
            <w:r>
              <w:rPr>
                <w:sz w:val="20"/>
              </w:rPr>
              <w:t>rail</w:t>
            </w:r>
            <w:r>
              <w:rPr>
                <w:spacing w:val="54"/>
                <w:sz w:val="20"/>
              </w:rPr>
              <w:t xml:space="preserve"> </w:t>
            </w:r>
            <w:r>
              <w:rPr>
                <w:sz w:val="20"/>
              </w:rPr>
              <w:t xml:space="preserve">platform </w:t>
            </w:r>
            <w:r>
              <w:rPr>
                <w:spacing w:val="-2"/>
                <w:sz w:val="20"/>
              </w:rPr>
              <w:t>environments</w:t>
            </w:r>
          </w:p>
        </w:tc>
        <w:tc>
          <w:tcPr>
            <w:tcW w:w="1471" w:type="dxa"/>
          </w:tcPr>
          <w:p w14:paraId="69F89C37" w14:textId="77777777" w:rsidR="005F3235" w:rsidRDefault="00000000">
            <w:pPr>
              <w:pStyle w:val="TableParagraph"/>
              <w:tabs>
                <w:tab w:val="left" w:pos="962"/>
              </w:tabs>
              <w:spacing w:line="223" w:lineRule="exact"/>
              <w:ind w:left="106"/>
              <w:rPr>
                <w:sz w:val="20"/>
              </w:rPr>
            </w:pPr>
            <w:r>
              <w:rPr>
                <w:spacing w:val="-4"/>
                <w:sz w:val="20"/>
              </w:rPr>
              <w:t>Very</w:t>
            </w:r>
            <w:r>
              <w:rPr>
                <w:sz w:val="20"/>
              </w:rPr>
              <w:tab/>
            </w:r>
            <w:r>
              <w:rPr>
                <w:spacing w:val="-4"/>
                <w:sz w:val="20"/>
              </w:rPr>
              <w:t>good</w:t>
            </w:r>
          </w:p>
          <w:p w14:paraId="018DCBC4" w14:textId="77777777" w:rsidR="005F3235" w:rsidRDefault="00000000">
            <w:pPr>
              <w:pStyle w:val="TableParagraph"/>
              <w:tabs>
                <w:tab w:val="left" w:pos="1128"/>
                <w:tab w:val="left" w:pos="1205"/>
              </w:tabs>
              <w:ind w:left="106" w:right="96"/>
              <w:rPr>
                <w:sz w:val="20"/>
              </w:rPr>
            </w:pPr>
            <w:r>
              <w:rPr>
                <w:spacing w:val="-2"/>
                <w:sz w:val="20"/>
              </w:rPr>
              <w:t>results</w:t>
            </w:r>
            <w:r>
              <w:rPr>
                <w:sz w:val="20"/>
              </w:rPr>
              <w:tab/>
            </w:r>
            <w:r>
              <w:rPr>
                <w:spacing w:val="-4"/>
                <w:sz w:val="20"/>
              </w:rPr>
              <w:t xml:space="preserve">for </w:t>
            </w:r>
            <w:r>
              <w:rPr>
                <w:spacing w:val="-2"/>
                <w:sz w:val="20"/>
              </w:rPr>
              <w:t>detecting vanishing</w:t>
            </w:r>
            <w:r>
              <w:rPr>
                <w:spacing w:val="40"/>
                <w:sz w:val="20"/>
              </w:rPr>
              <w:t xml:space="preserve"> </w:t>
            </w:r>
            <w:r>
              <w:rPr>
                <w:spacing w:val="-2"/>
                <w:sz w:val="20"/>
              </w:rPr>
              <w:t>points</w:t>
            </w:r>
            <w:r>
              <w:rPr>
                <w:sz w:val="20"/>
              </w:rPr>
              <w:tab/>
            </w:r>
            <w:r>
              <w:rPr>
                <w:sz w:val="20"/>
              </w:rPr>
              <w:tab/>
            </w:r>
            <w:r>
              <w:rPr>
                <w:spacing w:val="-6"/>
                <w:sz w:val="20"/>
              </w:rPr>
              <w:t xml:space="preserve">in </w:t>
            </w:r>
            <w:r>
              <w:rPr>
                <w:spacing w:val="-2"/>
                <w:sz w:val="20"/>
              </w:rPr>
              <w:t>Manhattan-</w:t>
            </w:r>
            <w:r>
              <w:rPr>
                <w:spacing w:val="-4"/>
                <w:sz w:val="20"/>
              </w:rPr>
              <w:t>like</w:t>
            </w:r>
          </w:p>
          <w:p w14:paraId="37CED341" w14:textId="77777777" w:rsidR="005F3235" w:rsidRDefault="00000000">
            <w:pPr>
              <w:pStyle w:val="TableParagraph"/>
              <w:spacing w:line="217" w:lineRule="exact"/>
              <w:ind w:left="106"/>
              <w:rPr>
                <w:sz w:val="20"/>
              </w:rPr>
            </w:pPr>
            <w:r>
              <w:rPr>
                <w:spacing w:val="-2"/>
                <w:sz w:val="20"/>
              </w:rPr>
              <w:t>scenes</w:t>
            </w:r>
          </w:p>
        </w:tc>
        <w:tc>
          <w:tcPr>
            <w:tcW w:w="1408" w:type="dxa"/>
          </w:tcPr>
          <w:p w14:paraId="148B2F2C" w14:textId="77777777" w:rsidR="005F3235" w:rsidRDefault="00000000">
            <w:pPr>
              <w:pStyle w:val="TableParagraph"/>
              <w:spacing w:line="223" w:lineRule="exact"/>
              <w:ind w:left="563"/>
              <w:rPr>
                <w:sz w:val="20"/>
              </w:rPr>
            </w:pPr>
            <w:r>
              <w:rPr>
                <w:spacing w:val="-10"/>
                <w:sz w:val="20"/>
              </w:rPr>
              <w:t>-</w:t>
            </w:r>
          </w:p>
        </w:tc>
        <w:tc>
          <w:tcPr>
            <w:tcW w:w="2537" w:type="dxa"/>
          </w:tcPr>
          <w:p w14:paraId="3A9D5FA9" w14:textId="77777777" w:rsidR="005F3235" w:rsidRDefault="00000000">
            <w:pPr>
              <w:pStyle w:val="TableParagraph"/>
              <w:tabs>
                <w:tab w:val="left" w:pos="1938"/>
              </w:tabs>
              <w:ind w:right="96"/>
              <w:rPr>
                <w:sz w:val="20"/>
              </w:rPr>
            </w:pPr>
            <w:r>
              <w:rPr>
                <w:spacing w:val="-2"/>
                <w:sz w:val="20"/>
              </w:rPr>
              <w:t>Vanishing</w:t>
            </w:r>
            <w:r>
              <w:rPr>
                <w:sz w:val="20"/>
              </w:rPr>
              <w:tab/>
            </w:r>
            <w:r>
              <w:rPr>
                <w:spacing w:val="-2"/>
                <w:sz w:val="20"/>
              </w:rPr>
              <w:t xml:space="preserve">points </w:t>
            </w:r>
            <w:r>
              <w:rPr>
                <w:sz w:val="20"/>
              </w:rPr>
              <w:t>unsuccessfully detected</w:t>
            </w:r>
          </w:p>
          <w:p w14:paraId="426BA478" w14:textId="77777777" w:rsidR="005F3235" w:rsidRDefault="00000000">
            <w:pPr>
              <w:pStyle w:val="TableParagraph"/>
              <w:spacing w:line="228" w:lineRule="exact"/>
              <w:rPr>
                <w:sz w:val="20"/>
              </w:rPr>
            </w:pPr>
            <w:r>
              <w:rPr>
                <w:sz w:val="20"/>
              </w:rPr>
              <w:t>1)</w:t>
            </w:r>
            <w:r>
              <w:rPr>
                <w:spacing w:val="-3"/>
                <w:sz w:val="20"/>
              </w:rPr>
              <w:t xml:space="preserve"> </w:t>
            </w:r>
            <w:r>
              <w:rPr>
                <w:sz w:val="20"/>
              </w:rPr>
              <w:t>Outdoor</w:t>
            </w:r>
            <w:r>
              <w:rPr>
                <w:spacing w:val="-3"/>
                <w:sz w:val="20"/>
              </w:rPr>
              <w:t xml:space="preserve"> </w:t>
            </w:r>
            <w:r>
              <w:rPr>
                <w:spacing w:val="-2"/>
                <w:sz w:val="20"/>
              </w:rPr>
              <w:t>scenes</w:t>
            </w:r>
          </w:p>
          <w:p w14:paraId="369173C6" w14:textId="77777777" w:rsidR="005F3235" w:rsidRDefault="00000000">
            <w:pPr>
              <w:pStyle w:val="TableParagraph"/>
              <w:rPr>
                <w:sz w:val="20"/>
              </w:rPr>
            </w:pPr>
            <w:r>
              <w:rPr>
                <w:sz w:val="20"/>
              </w:rPr>
              <w:t>Mean</w:t>
            </w:r>
            <w:r>
              <w:rPr>
                <w:spacing w:val="26"/>
                <w:sz w:val="20"/>
              </w:rPr>
              <w:t xml:space="preserve"> </w:t>
            </w:r>
            <w:r>
              <w:rPr>
                <w:sz w:val="20"/>
              </w:rPr>
              <w:t>error</w:t>
            </w:r>
            <w:r>
              <w:rPr>
                <w:spacing w:val="29"/>
                <w:sz w:val="20"/>
              </w:rPr>
              <w:t xml:space="preserve"> </w:t>
            </w:r>
            <w:r>
              <w:rPr>
                <w:sz w:val="20"/>
              </w:rPr>
              <w:t>(low</w:t>
            </w:r>
            <w:r>
              <w:rPr>
                <w:spacing w:val="25"/>
                <w:sz w:val="20"/>
              </w:rPr>
              <w:t xml:space="preserve"> </w:t>
            </w:r>
            <w:r>
              <w:rPr>
                <w:spacing w:val="-2"/>
                <w:sz w:val="20"/>
              </w:rPr>
              <w:t>resolution)</w:t>
            </w:r>
          </w:p>
          <w:p w14:paraId="05134727" w14:textId="77777777" w:rsidR="005F3235" w:rsidRDefault="00000000">
            <w:pPr>
              <w:pStyle w:val="TableParagraph"/>
              <w:rPr>
                <w:sz w:val="20"/>
              </w:rPr>
            </w:pPr>
            <w:r>
              <w:rPr>
                <w:sz w:val="20"/>
              </w:rPr>
              <w:t>=</w:t>
            </w:r>
            <w:r>
              <w:rPr>
                <w:spacing w:val="-2"/>
                <w:sz w:val="20"/>
              </w:rPr>
              <w:t xml:space="preserve"> 126.28</w:t>
            </w:r>
          </w:p>
          <w:p w14:paraId="4F9D5CF0" w14:textId="77777777" w:rsidR="005F3235" w:rsidRDefault="00000000">
            <w:pPr>
              <w:pStyle w:val="TableParagraph"/>
              <w:rPr>
                <w:sz w:val="20"/>
              </w:rPr>
            </w:pPr>
            <w:r>
              <w:rPr>
                <w:sz w:val="20"/>
              </w:rPr>
              <w:t>Mean</w:t>
            </w:r>
            <w:r>
              <w:rPr>
                <w:spacing w:val="6"/>
                <w:sz w:val="20"/>
              </w:rPr>
              <w:t xml:space="preserve"> </w:t>
            </w:r>
            <w:r>
              <w:rPr>
                <w:sz w:val="20"/>
              </w:rPr>
              <w:t>error</w:t>
            </w:r>
            <w:r>
              <w:rPr>
                <w:spacing w:val="8"/>
                <w:sz w:val="20"/>
              </w:rPr>
              <w:t xml:space="preserve"> </w:t>
            </w:r>
            <w:r>
              <w:rPr>
                <w:sz w:val="20"/>
              </w:rPr>
              <w:t>(high</w:t>
            </w:r>
            <w:r>
              <w:rPr>
                <w:spacing w:val="9"/>
                <w:sz w:val="20"/>
              </w:rPr>
              <w:t xml:space="preserve"> </w:t>
            </w:r>
            <w:r>
              <w:rPr>
                <w:spacing w:val="-2"/>
                <w:sz w:val="20"/>
              </w:rPr>
              <w:t>resolution)</w:t>
            </w:r>
          </w:p>
          <w:p w14:paraId="63033EC0" w14:textId="77777777" w:rsidR="005F3235" w:rsidRDefault="00000000">
            <w:pPr>
              <w:pStyle w:val="TableParagraph"/>
              <w:spacing w:line="217" w:lineRule="exact"/>
              <w:rPr>
                <w:sz w:val="20"/>
              </w:rPr>
            </w:pPr>
            <w:r>
              <w:rPr>
                <w:sz w:val="20"/>
              </w:rPr>
              <w:t>=</w:t>
            </w:r>
            <w:r>
              <w:rPr>
                <w:spacing w:val="-2"/>
                <w:sz w:val="20"/>
              </w:rPr>
              <w:t xml:space="preserve"> </w:t>
            </w:r>
            <w:r>
              <w:rPr>
                <w:spacing w:val="-4"/>
                <w:sz w:val="20"/>
              </w:rPr>
              <w:t>7.81</w:t>
            </w:r>
          </w:p>
        </w:tc>
      </w:tr>
    </w:tbl>
    <w:p w14:paraId="0AFA25DC" w14:textId="77777777" w:rsidR="005F3235" w:rsidRDefault="005F3235">
      <w:pPr>
        <w:pStyle w:val="TableParagraph"/>
        <w:spacing w:line="217" w:lineRule="exact"/>
        <w:rPr>
          <w:sz w:val="20"/>
        </w:rPr>
        <w:sectPr w:rsidR="005F3235">
          <w:pgSz w:w="11910" w:h="16840"/>
          <w:pgMar w:top="980" w:right="708" w:bottom="520" w:left="566" w:header="451" w:footer="325" w:gutter="0"/>
          <w:cols w:space="720"/>
        </w:sectPr>
      </w:pPr>
    </w:p>
    <w:p w14:paraId="398B1967" w14:textId="77777777" w:rsidR="005F3235" w:rsidRDefault="005F3235">
      <w:pPr>
        <w:pStyle w:val="BodyText"/>
        <w:spacing w:before="7"/>
        <w:rPr>
          <w:b/>
          <w:sz w:val="7"/>
        </w:rPr>
      </w:pPr>
    </w:p>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
        <w:gridCol w:w="1711"/>
        <w:gridCol w:w="1620"/>
        <w:gridCol w:w="1471"/>
        <w:gridCol w:w="1408"/>
        <w:gridCol w:w="2537"/>
      </w:tblGrid>
      <w:tr w:rsidR="005F3235" w14:paraId="52386B67" w14:textId="77777777">
        <w:trPr>
          <w:trHeight w:val="1149"/>
        </w:trPr>
        <w:tc>
          <w:tcPr>
            <w:tcW w:w="828" w:type="dxa"/>
          </w:tcPr>
          <w:p w14:paraId="285A4BE7" w14:textId="77777777" w:rsidR="005F3235" w:rsidRDefault="005F3235">
            <w:pPr>
              <w:pStyle w:val="TableParagraph"/>
              <w:ind w:left="0"/>
              <w:rPr>
                <w:sz w:val="18"/>
              </w:rPr>
            </w:pPr>
          </w:p>
        </w:tc>
        <w:tc>
          <w:tcPr>
            <w:tcW w:w="1711" w:type="dxa"/>
          </w:tcPr>
          <w:p w14:paraId="2B1E9B56" w14:textId="77777777" w:rsidR="005F3235" w:rsidRDefault="005F3235">
            <w:pPr>
              <w:pStyle w:val="TableParagraph"/>
              <w:ind w:left="0"/>
              <w:rPr>
                <w:sz w:val="18"/>
              </w:rPr>
            </w:pPr>
          </w:p>
        </w:tc>
        <w:tc>
          <w:tcPr>
            <w:tcW w:w="1620" w:type="dxa"/>
          </w:tcPr>
          <w:p w14:paraId="5039F17B" w14:textId="77777777" w:rsidR="005F3235" w:rsidRDefault="005F3235">
            <w:pPr>
              <w:pStyle w:val="TableParagraph"/>
              <w:ind w:left="0"/>
              <w:rPr>
                <w:sz w:val="18"/>
              </w:rPr>
            </w:pPr>
          </w:p>
        </w:tc>
        <w:tc>
          <w:tcPr>
            <w:tcW w:w="1471" w:type="dxa"/>
          </w:tcPr>
          <w:p w14:paraId="59F1E136" w14:textId="77777777" w:rsidR="005F3235" w:rsidRDefault="005F3235">
            <w:pPr>
              <w:pStyle w:val="TableParagraph"/>
              <w:ind w:left="0"/>
              <w:rPr>
                <w:sz w:val="18"/>
              </w:rPr>
            </w:pPr>
          </w:p>
        </w:tc>
        <w:tc>
          <w:tcPr>
            <w:tcW w:w="1408" w:type="dxa"/>
          </w:tcPr>
          <w:p w14:paraId="2F59B32E" w14:textId="77777777" w:rsidR="005F3235" w:rsidRDefault="005F3235">
            <w:pPr>
              <w:pStyle w:val="TableParagraph"/>
              <w:ind w:left="0"/>
              <w:rPr>
                <w:sz w:val="18"/>
              </w:rPr>
            </w:pPr>
          </w:p>
        </w:tc>
        <w:tc>
          <w:tcPr>
            <w:tcW w:w="2537" w:type="dxa"/>
          </w:tcPr>
          <w:p w14:paraId="1F3BA808" w14:textId="77777777" w:rsidR="005F3235" w:rsidRDefault="00000000">
            <w:pPr>
              <w:pStyle w:val="TableParagraph"/>
              <w:spacing w:line="223" w:lineRule="exact"/>
              <w:rPr>
                <w:sz w:val="20"/>
              </w:rPr>
            </w:pPr>
            <w:r>
              <w:rPr>
                <w:sz w:val="20"/>
              </w:rPr>
              <w:t>2)</w:t>
            </w:r>
            <w:r>
              <w:rPr>
                <w:spacing w:val="-4"/>
                <w:sz w:val="20"/>
              </w:rPr>
              <w:t xml:space="preserve"> </w:t>
            </w:r>
            <w:r>
              <w:rPr>
                <w:sz w:val="20"/>
              </w:rPr>
              <w:t>Indoor</w:t>
            </w:r>
            <w:r>
              <w:rPr>
                <w:spacing w:val="-4"/>
                <w:sz w:val="20"/>
              </w:rPr>
              <w:t xml:space="preserve"> </w:t>
            </w:r>
            <w:r>
              <w:rPr>
                <w:spacing w:val="-2"/>
                <w:sz w:val="20"/>
              </w:rPr>
              <w:t>scenes</w:t>
            </w:r>
          </w:p>
          <w:p w14:paraId="4EA9F6D9" w14:textId="77777777" w:rsidR="005F3235" w:rsidRDefault="00000000">
            <w:pPr>
              <w:pStyle w:val="TableParagraph"/>
              <w:rPr>
                <w:sz w:val="20"/>
              </w:rPr>
            </w:pPr>
            <w:r>
              <w:rPr>
                <w:sz w:val="20"/>
              </w:rPr>
              <w:t>Mean</w:t>
            </w:r>
            <w:r>
              <w:rPr>
                <w:spacing w:val="27"/>
                <w:sz w:val="20"/>
              </w:rPr>
              <w:t xml:space="preserve"> </w:t>
            </w:r>
            <w:r>
              <w:rPr>
                <w:sz w:val="20"/>
              </w:rPr>
              <w:t>error</w:t>
            </w:r>
            <w:r>
              <w:rPr>
                <w:spacing w:val="29"/>
                <w:sz w:val="20"/>
              </w:rPr>
              <w:t xml:space="preserve"> </w:t>
            </w:r>
            <w:r>
              <w:rPr>
                <w:sz w:val="20"/>
              </w:rPr>
              <w:t>(low</w:t>
            </w:r>
            <w:r>
              <w:rPr>
                <w:spacing w:val="25"/>
                <w:sz w:val="20"/>
              </w:rPr>
              <w:t xml:space="preserve"> </w:t>
            </w:r>
            <w:r>
              <w:rPr>
                <w:spacing w:val="-2"/>
                <w:sz w:val="20"/>
              </w:rPr>
              <w:t>resolution)</w:t>
            </w:r>
          </w:p>
          <w:p w14:paraId="696FC8A8" w14:textId="77777777" w:rsidR="005F3235" w:rsidRDefault="00000000">
            <w:pPr>
              <w:pStyle w:val="TableParagraph"/>
              <w:spacing w:before="1"/>
              <w:rPr>
                <w:sz w:val="20"/>
              </w:rPr>
            </w:pPr>
            <w:r>
              <w:rPr>
                <w:sz w:val="20"/>
              </w:rPr>
              <w:t>=</w:t>
            </w:r>
            <w:r>
              <w:rPr>
                <w:spacing w:val="-2"/>
                <w:sz w:val="20"/>
              </w:rPr>
              <w:t xml:space="preserve"> 59.97</w:t>
            </w:r>
          </w:p>
          <w:p w14:paraId="0071CF78" w14:textId="77777777" w:rsidR="005F3235" w:rsidRDefault="00000000">
            <w:pPr>
              <w:pStyle w:val="TableParagraph"/>
              <w:spacing w:line="229" w:lineRule="exact"/>
              <w:rPr>
                <w:sz w:val="20"/>
              </w:rPr>
            </w:pPr>
            <w:r>
              <w:rPr>
                <w:sz w:val="20"/>
              </w:rPr>
              <w:t>Mean</w:t>
            </w:r>
            <w:r>
              <w:rPr>
                <w:spacing w:val="6"/>
                <w:sz w:val="20"/>
              </w:rPr>
              <w:t xml:space="preserve"> </w:t>
            </w:r>
            <w:r>
              <w:rPr>
                <w:sz w:val="20"/>
              </w:rPr>
              <w:t>error</w:t>
            </w:r>
            <w:r>
              <w:rPr>
                <w:spacing w:val="8"/>
                <w:sz w:val="20"/>
              </w:rPr>
              <w:t xml:space="preserve"> </w:t>
            </w:r>
            <w:r>
              <w:rPr>
                <w:sz w:val="20"/>
              </w:rPr>
              <w:t>(high</w:t>
            </w:r>
            <w:r>
              <w:rPr>
                <w:spacing w:val="9"/>
                <w:sz w:val="20"/>
              </w:rPr>
              <w:t xml:space="preserve"> </w:t>
            </w:r>
            <w:r>
              <w:rPr>
                <w:spacing w:val="-2"/>
                <w:sz w:val="20"/>
              </w:rPr>
              <w:t>resolution)</w:t>
            </w:r>
          </w:p>
          <w:p w14:paraId="2930DA6E" w14:textId="77777777" w:rsidR="005F3235" w:rsidRDefault="00000000">
            <w:pPr>
              <w:pStyle w:val="TableParagraph"/>
              <w:spacing w:line="216" w:lineRule="exact"/>
              <w:rPr>
                <w:sz w:val="20"/>
              </w:rPr>
            </w:pPr>
            <w:r>
              <w:rPr>
                <w:sz w:val="20"/>
              </w:rPr>
              <w:t>=</w:t>
            </w:r>
            <w:r>
              <w:rPr>
                <w:spacing w:val="-2"/>
                <w:sz w:val="20"/>
              </w:rPr>
              <w:t xml:space="preserve"> </w:t>
            </w:r>
            <w:r>
              <w:rPr>
                <w:spacing w:val="-4"/>
                <w:sz w:val="20"/>
              </w:rPr>
              <w:t>2.34</w:t>
            </w:r>
          </w:p>
        </w:tc>
      </w:tr>
      <w:tr w:rsidR="005F3235" w14:paraId="4D5A7EBF" w14:textId="77777777">
        <w:trPr>
          <w:trHeight w:val="1379"/>
        </w:trPr>
        <w:tc>
          <w:tcPr>
            <w:tcW w:w="828" w:type="dxa"/>
          </w:tcPr>
          <w:p w14:paraId="597D31A9" w14:textId="77777777" w:rsidR="005F3235" w:rsidRDefault="00000000">
            <w:pPr>
              <w:pStyle w:val="TableParagraph"/>
              <w:spacing w:line="223" w:lineRule="exact"/>
              <w:ind w:left="11" w:right="1"/>
              <w:jc w:val="center"/>
              <w:rPr>
                <w:sz w:val="20"/>
              </w:rPr>
            </w:pPr>
            <w:r>
              <w:rPr>
                <w:spacing w:val="-4"/>
                <w:sz w:val="20"/>
              </w:rPr>
              <w:t>[19]</w:t>
            </w:r>
          </w:p>
        </w:tc>
        <w:tc>
          <w:tcPr>
            <w:tcW w:w="1711" w:type="dxa"/>
          </w:tcPr>
          <w:p w14:paraId="32E6FD75" w14:textId="77777777" w:rsidR="005F3235" w:rsidRDefault="00000000">
            <w:pPr>
              <w:pStyle w:val="TableParagraph"/>
              <w:tabs>
                <w:tab w:val="left" w:pos="991"/>
              </w:tabs>
              <w:ind w:right="97"/>
              <w:jc w:val="both"/>
              <w:rPr>
                <w:sz w:val="20"/>
              </w:rPr>
            </w:pPr>
            <w:r>
              <w:rPr>
                <w:sz w:val="20"/>
              </w:rPr>
              <w:t xml:space="preserve">Detecting animals </w:t>
            </w:r>
            <w:r>
              <w:rPr>
                <w:spacing w:val="-6"/>
                <w:sz w:val="20"/>
              </w:rPr>
              <w:t>in</w:t>
            </w:r>
            <w:r>
              <w:rPr>
                <w:sz w:val="20"/>
              </w:rPr>
              <w:tab/>
            </w:r>
            <w:r>
              <w:rPr>
                <w:spacing w:val="-2"/>
                <w:sz w:val="20"/>
              </w:rPr>
              <w:t xml:space="preserve">African </w:t>
            </w:r>
            <w:r>
              <w:rPr>
                <w:sz w:val="20"/>
              </w:rPr>
              <w:t xml:space="preserve">Savanna with UAVs and the </w:t>
            </w:r>
            <w:r>
              <w:rPr>
                <w:spacing w:val="-2"/>
                <w:sz w:val="20"/>
              </w:rPr>
              <w:t>crowds</w:t>
            </w:r>
          </w:p>
        </w:tc>
        <w:tc>
          <w:tcPr>
            <w:tcW w:w="1620" w:type="dxa"/>
          </w:tcPr>
          <w:p w14:paraId="62963BE8" w14:textId="77777777" w:rsidR="005F3235" w:rsidRDefault="00000000">
            <w:pPr>
              <w:pStyle w:val="TableParagraph"/>
              <w:spacing w:line="223" w:lineRule="exact"/>
              <w:ind w:left="106"/>
              <w:rPr>
                <w:sz w:val="20"/>
              </w:rPr>
            </w:pPr>
            <w:proofErr w:type="spellStart"/>
            <w:r>
              <w:rPr>
                <w:sz w:val="20"/>
              </w:rPr>
              <w:t>Kuzikus</w:t>
            </w:r>
            <w:proofErr w:type="spellEnd"/>
            <w:r>
              <w:rPr>
                <w:spacing w:val="-8"/>
                <w:sz w:val="20"/>
              </w:rPr>
              <w:t xml:space="preserve"> </w:t>
            </w:r>
            <w:r>
              <w:rPr>
                <w:spacing w:val="-2"/>
                <w:sz w:val="20"/>
              </w:rPr>
              <w:t>dataset</w:t>
            </w:r>
          </w:p>
        </w:tc>
        <w:tc>
          <w:tcPr>
            <w:tcW w:w="1471" w:type="dxa"/>
          </w:tcPr>
          <w:p w14:paraId="38851B48" w14:textId="77777777" w:rsidR="005F3235" w:rsidRDefault="00000000">
            <w:pPr>
              <w:pStyle w:val="TableParagraph"/>
              <w:spacing w:line="223" w:lineRule="exact"/>
              <w:ind w:left="106"/>
              <w:rPr>
                <w:sz w:val="20"/>
              </w:rPr>
            </w:pPr>
            <w:r>
              <w:rPr>
                <w:sz w:val="20"/>
              </w:rPr>
              <w:t>High</w:t>
            </w:r>
            <w:r>
              <w:rPr>
                <w:spacing w:val="-5"/>
                <w:sz w:val="20"/>
              </w:rPr>
              <w:t xml:space="preserve"> </w:t>
            </w:r>
            <w:r>
              <w:rPr>
                <w:sz w:val="20"/>
              </w:rPr>
              <w:t>recall</w:t>
            </w:r>
            <w:r>
              <w:rPr>
                <w:spacing w:val="-4"/>
                <w:sz w:val="20"/>
              </w:rPr>
              <w:t xml:space="preserve"> rate</w:t>
            </w:r>
          </w:p>
        </w:tc>
        <w:tc>
          <w:tcPr>
            <w:tcW w:w="1408" w:type="dxa"/>
          </w:tcPr>
          <w:p w14:paraId="6574777D" w14:textId="77777777" w:rsidR="005F3235" w:rsidRDefault="00000000">
            <w:pPr>
              <w:pStyle w:val="TableParagraph"/>
              <w:ind w:left="109"/>
              <w:rPr>
                <w:sz w:val="20"/>
              </w:rPr>
            </w:pPr>
            <w:r>
              <w:rPr>
                <w:sz w:val="20"/>
              </w:rPr>
              <w:t>Low</w:t>
            </w:r>
            <w:r>
              <w:rPr>
                <w:spacing w:val="7"/>
                <w:sz w:val="20"/>
              </w:rPr>
              <w:t xml:space="preserve"> </w:t>
            </w:r>
            <w:r>
              <w:rPr>
                <w:sz w:val="20"/>
              </w:rPr>
              <w:t xml:space="preserve">precision </w:t>
            </w:r>
            <w:r>
              <w:rPr>
                <w:spacing w:val="-2"/>
                <w:sz w:val="20"/>
              </w:rPr>
              <w:t>value</w:t>
            </w:r>
          </w:p>
        </w:tc>
        <w:tc>
          <w:tcPr>
            <w:tcW w:w="2537" w:type="dxa"/>
          </w:tcPr>
          <w:p w14:paraId="4018EA8D" w14:textId="77777777" w:rsidR="005F3235" w:rsidRDefault="00000000">
            <w:pPr>
              <w:pStyle w:val="TableParagraph"/>
              <w:numPr>
                <w:ilvl w:val="0"/>
                <w:numId w:val="2"/>
              </w:numPr>
              <w:tabs>
                <w:tab w:val="left" w:pos="326"/>
              </w:tabs>
              <w:ind w:right="325" w:firstLine="0"/>
              <w:rPr>
                <w:sz w:val="20"/>
              </w:rPr>
            </w:pPr>
            <w:r>
              <w:rPr>
                <w:sz w:val="20"/>
              </w:rPr>
              <w:t>Detection</w:t>
            </w:r>
            <w:r>
              <w:rPr>
                <w:spacing w:val="-13"/>
                <w:sz w:val="20"/>
              </w:rPr>
              <w:t xml:space="preserve"> </w:t>
            </w:r>
            <w:r>
              <w:rPr>
                <w:sz w:val="20"/>
              </w:rPr>
              <w:t>Scores</w:t>
            </w:r>
            <w:r>
              <w:rPr>
                <w:spacing w:val="-12"/>
                <w:sz w:val="20"/>
              </w:rPr>
              <w:t xml:space="preserve"> </w:t>
            </w:r>
            <w:r>
              <w:rPr>
                <w:sz w:val="20"/>
              </w:rPr>
              <w:t>=</w:t>
            </w:r>
            <w:r>
              <w:rPr>
                <w:spacing w:val="-13"/>
                <w:sz w:val="20"/>
              </w:rPr>
              <w:t xml:space="preserve"> </w:t>
            </w:r>
            <w:r>
              <w:rPr>
                <w:sz w:val="20"/>
              </w:rPr>
              <w:t xml:space="preserve">100 True positive </w:t>
            </w:r>
            <w:proofErr w:type="gramStart"/>
            <w:r>
              <w:rPr>
                <w:sz w:val="20"/>
              </w:rPr>
              <w:t>rate</w:t>
            </w:r>
            <w:proofErr w:type="gramEnd"/>
            <w:r>
              <w:rPr>
                <w:sz w:val="20"/>
              </w:rPr>
              <w:t xml:space="preserve"> = 0.85 False positive rate = 0.3</w:t>
            </w:r>
          </w:p>
          <w:p w14:paraId="16EAEB88" w14:textId="77777777" w:rsidR="005F3235" w:rsidRDefault="00000000">
            <w:pPr>
              <w:pStyle w:val="TableParagraph"/>
              <w:numPr>
                <w:ilvl w:val="0"/>
                <w:numId w:val="2"/>
              </w:numPr>
              <w:tabs>
                <w:tab w:val="left" w:pos="325"/>
              </w:tabs>
              <w:spacing w:line="230" w:lineRule="atLeast"/>
              <w:ind w:right="326" w:firstLine="0"/>
              <w:rPr>
                <w:sz w:val="20"/>
              </w:rPr>
            </w:pPr>
            <w:r>
              <w:rPr>
                <w:sz w:val="20"/>
              </w:rPr>
              <w:t>Detection</w:t>
            </w:r>
            <w:r>
              <w:rPr>
                <w:spacing w:val="-13"/>
                <w:sz w:val="20"/>
              </w:rPr>
              <w:t xml:space="preserve"> </w:t>
            </w:r>
            <w:r>
              <w:rPr>
                <w:sz w:val="20"/>
              </w:rPr>
              <w:t>Scores</w:t>
            </w:r>
            <w:r>
              <w:rPr>
                <w:spacing w:val="-12"/>
                <w:sz w:val="20"/>
              </w:rPr>
              <w:t xml:space="preserve"> </w:t>
            </w:r>
            <w:r>
              <w:rPr>
                <w:sz w:val="20"/>
              </w:rPr>
              <w:t>=</w:t>
            </w:r>
            <w:r>
              <w:rPr>
                <w:spacing w:val="-13"/>
                <w:sz w:val="20"/>
              </w:rPr>
              <w:t xml:space="preserve"> </w:t>
            </w:r>
            <w:r>
              <w:rPr>
                <w:sz w:val="20"/>
              </w:rPr>
              <w:t xml:space="preserve">300 True positive </w:t>
            </w:r>
            <w:proofErr w:type="gramStart"/>
            <w:r>
              <w:rPr>
                <w:sz w:val="20"/>
              </w:rPr>
              <w:t>rate</w:t>
            </w:r>
            <w:proofErr w:type="gramEnd"/>
            <w:r>
              <w:rPr>
                <w:sz w:val="20"/>
              </w:rPr>
              <w:t xml:space="preserve"> = 0.84 False positive rate = 0.3</w:t>
            </w:r>
          </w:p>
        </w:tc>
      </w:tr>
      <w:tr w:rsidR="005F3235" w14:paraId="0301C26D" w14:textId="77777777">
        <w:trPr>
          <w:trHeight w:val="1840"/>
        </w:trPr>
        <w:tc>
          <w:tcPr>
            <w:tcW w:w="828" w:type="dxa"/>
          </w:tcPr>
          <w:p w14:paraId="23BD4406" w14:textId="77777777" w:rsidR="005F3235" w:rsidRDefault="00000000">
            <w:pPr>
              <w:pStyle w:val="TableParagraph"/>
              <w:spacing w:line="225" w:lineRule="exact"/>
              <w:ind w:left="11" w:right="1"/>
              <w:jc w:val="center"/>
              <w:rPr>
                <w:sz w:val="20"/>
              </w:rPr>
            </w:pPr>
            <w:r>
              <w:rPr>
                <w:spacing w:val="-4"/>
                <w:sz w:val="20"/>
              </w:rPr>
              <w:t>[20]</w:t>
            </w:r>
          </w:p>
        </w:tc>
        <w:tc>
          <w:tcPr>
            <w:tcW w:w="1711" w:type="dxa"/>
          </w:tcPr>
          <w:p w14:paraId="2EE75D77" w14:textId="77777777" w:rsidR="005F3235" w:rsidRDefault="00000000">
            <w:pPr>
              <w:pStyle w:val="TableParagraph"/>
              <w:tabs>
                <w:tab w:val="left" w:pos="1002"/>
                <w:tab w:val="left" w:pos="1168"/>
                <w:tab w:val="left" w:pos="1312"/>
              </w:tabs>
              <w:ind w:right="97"/>
              <w:rPr>
                <w:sz w:val="20"/>
              </w:rPr>
            </w:pPr>
            <w:r>
              <w:rPr>
                <w:spacing w:val="-4"/>
                <w:sz w:val="20"/>
              </w:rPr>
              <w:t>Wild</w:t>
            </w:r>
            <w:r>
              <w:rPr>
                <w:sz w:val="20"/>
              </w:rPr>
              <w:tab/>
            </w:r>
            <w:r>
              <w:rPr>
                <w:spacing w:val="-2"/>
                <w:sz w:val="20"/>
              </w:rPr>
              <w:t>Animal Detection</w:t>
            </w:r>
            <w:r>
              <w:rPr>
                <w:sz w:val="20"/>
              </w:rPr>
              <w:tab/>
            </w:r>
            <w:r>
              <w:rPr>
                <w:sz w:val="20"/>
              </w:rPr>
              <w:tab/>
            </w:r>
            <w:r>
              <w:rPr>
                <w:spacing w:val="-4"/>
                <w:sz w:val="20"/>
              </w:rPr>
              <w:t xml:space="preserve">using </w:t>
            </w:r>
            <w:r>
              <w:rPr>
                <w:spacing w:val="-2"/>
                <w:sz w:val="20"/>
              </w:rPr>
              <w:t>Discriminative Feature-oriented Dictionary Learning</w:t>
            </w:r>
            <w:r>
              <w:rPr>
                <w:sz w:val="20"/>
              </w:rPr>
              <w:tab/>
            </w:r>
            <w:r>
              <w:rPr>
                <w:sz w:val="20"/>
              </w:rPr>
              <w:tab/>
            </w:r>
            <w:r>
              <w:rPr>
                <w:sz w:val="20"/>
              </w:rPr>
              <w:tab/>
            </w:r>
            <w:r>
              <w:rPr>
                <w:spacing w:val="-4"/>
                <w:sz w:val="20"/>
              </w:rPr>
              <w:t xml:space="preserve">and </w:t>
            </w:r>
            <w:r>
              <w:rPr>
                <w:spacing w:val="-2"/>
                <w:sz w:val="20"/>
              </w:rPr>
              <w:t>clustering</w:t>
            </w:r>
          </w:p>
          <w:p w14:paraId="7CF97C69" w14:textId="77777777" w:rsidR="005F3235" w:rsidRDefault="00000000">
            <w:pPr>
              <w:pStyle w:val="TableParagraph"/>
              <w:spacing w:line="216" w:lineRule="exact"/>
              <w:rPr>
                <w:sz w:val="20"/>
              </w:rPr>
            </w:pPr>
            <w:r>
              <w:rPr>
                <w:spacing w:val="-2"/>
                <w:sz w:val="20"/>
              </w:rPr>
              <w:t>techniques</w:t>
            </w:r>
          </w:p>
        </w:tc>
        <w:tc>
          <w:tcPr>
            <w:tcW w:w="1620" w:type="dxa"/>
          </w:tcPr>
          <w:p w14:paraId="0A26D4B7" w14:textId="77777777" w:rsidR="005F3235" w:rsidRDefault="00000000">
            <w:pPr>
              <w:pStyle w:val="TableParagraph"/>
              <w:tabs>
                <w:tab w:val="right" w:pos="1510"/>
              </w:tabs>
              <w:spacing w:line="224" w:lineRule="exact"/>
              <w:ind w:left="106"/>
              <w:rPr>
                <w:sz w:val="20"/>
              </w:rPr>
            </w:pPr>
            <w:r>
              <w:rPr>
                <w:spacing w:val="-2"/>
                <w:sz w:val="20"/>
              </w:rPr>
              <w:t>Caltech</w:t>
            </w:r>
            <w:r>
              <w:rPr>
                <w:sz w:val="20"/>
              </w:rPr>
              <w:tab/>
            </w:r>
            <w:r>
              <w:rPr>
                <w:spacing w:val="-5"/>
                <w:sz w:val="20"/>
              </w:rPr>
              <w:t>101</w:t>
            </w:r>
          </w:p>
          <w:p w14:paraId="0EBB1AAB" w14:textId="77777777" w:rsidR="005F3235" w:rsidRDefault="00000000">
            <w:pPr>
              <w:pStyle w:val="TableParagraph"/>
              <w:spacing w:line="229" w:lineRule="exact"/>
              <w:ind w:left="106"/>
              <w:rPr>
                <w:sz w:val="20"/>
              </w:rPr>
            </w:pPr>
            <w:r>
              <w:rPr>
                <w:spacing w:val="-2"/>
                <w:sz w:val="20"/>
              </w:rPr>
              <w:t>dataset</w:t>
            </w:r>
          </w:p>
        </w:tc>
        <w:tc>
          <w:tcPr>
            <w:tcW w:w="1471" w:type="dxa"/>
          </w:tcPr>
          <w:p w14:paraId="3AFACFB6" w14:textId="77777777" w:rsidR="005F3235" w:rsidRDefault="00000000">
            <w:pPr>
              <w:pStyle w:val="TableParagraph"/>
              <w:tabs>
                <w:tab w:val="left" w:pos="1049"/>
              </w:tabs>
              <w:ind w:left="106" w:right="98"/>
              <w:rPr>
                <w:sz w:val="20"/>
              </w:rPr>
            </w:pPr>
            <w:r>
              <w:rPr>
                <w:spacing w:val="-4"/>
                <w:sz w:val="20"/>
              </w:rPr>
              <w:t xml:space="preserve">Low </w:t>
            </w:r>
            <w:r>
              <w:rPr>
                <w:sz w:val="20"/>
              </w:rPr>
              <w:t>complexity</w:t>
            </w:r>
            <w:r>
              <w:rPr>
                <w:spacing w:val="-7"/>
                <w:sz w:val="20"/>
              </w:rPr>
              <w:t xml:space="preserve"> </w:t>
            </w:r>
            <w:r>
              <w:rPr>
                <w:sz w:val="20"/>
              </w:rPr>
              <w:t xml:space="preserve">and </w:t>
            </w:r>
            <w:r>
              <w:rPr>
                <w:spacing w:val="-4"/>
                <w:sz w:val="20"/>
              </w:rPr>
              <w:t>high</w:t>
            </w:r>
            <w:r>
              <w:rPr>
                <w:sz w:val="20"/>
              </w:rPr>
              <w:tab/>
            </w:r>
            <w:r>
              <w:rPr>
                <w:spacing w:val="-4"/>
                <w:sz w:val="20"/>
              </w:rPr>
              <w:t xml:space="preserve">true </w:t>
            </w:r>
            <w:r>
              <w:rPr>
                <w:sz w:val="20"/>
              </w:rPr>
              <w:t>positive rate</w:t>
            </w:r>
          </w:p>
        </w:tc>
        <w:tc>
          <w:tcPr>
            <w:tcW w:w="1408" w:type="dxa"/>
          </w:tcPr>
          <w:p w14:paraId="42FF5ECC" w14:textId="77777777" w:rsidR="005F3235" w:rsidRDefault="00000000">
            <w:pPr>
              <w:pStyle w:val="TableParagraph"/>
              <w:spacing w:line="225" w:lineRule="exact"/>
              <w:ind w:left="101" w:right="304"/>
              <w:jc w:val="center"/>
              <w:rPr>
                <w:sz w:val="20"/>
              </w:rPr>
            </w:pPr>
            <w:r>
              <w:rPr>
                <w:spacing w:val="-10"/>
                <w:sz w:val="20"/>
              </w:rPr>
              <w:t>-</w:t>
            </w:r>
          </w:p>
        </w:tc>
        <w:tc>
          <w:tcPr>
            <w:tcW w:w="2537" w:type="dxa"/>
          </w:tcPr>
          <w:p w14:paraId="59E47E3E" w14:textId="77777777" w:rsidR="005F3235" w:rsidRDefault="00000000">
            <w:pPr>
              <w:pStyle w:val="TableParagraph"/>
              <w:spacing w:line="224" w:lineRule="exact"/>
              <w:rPr>
                <w:sz w:val="20"/>
              </w:rPr>
            </w:pPr>
            <w:r>
              <w:rPr>
                <w:sz w:val="20"/>
              </w:rPr>
              <w:t>Accuracy</w:t>
            </w:r>
            <w:r>
              <w:rPr>
                <w:spacing w:val="-9"/>
                <w:sz w:val="20"/>
              </w:rPr>
              <w:t xml:space="preserve"> </w:t>
            </w:r>
            <w:r>
              <w:rPr>
                <w:sz w:val="20"/>
              </w:rPr>
              <w:t>=</w:t>
            </w:r>
            <w:r>
              <w:rPr>
                <w:spacing w:val="-5"/>
                <w:sz w:val="20"/>
              </w:rPr>
              <w:t xml:space="preserve"> 93%</w:t>
            </w:r>
          </w:p>
          <w:p w14:paraId="2DCBEAF7" w14:textId="77777777" w:rsidR="005F3235" w:rsidRDefault="00000000">
            <w:pPr>
              <w:pStyle w:val="TableParagraph"/>
              <w:spacing w:line="229" w:lineRule="exact"/>
              <w:rPr>
                <w:sz w:val="20"/>
              </w:rPr>
            </w:pPr>
            <w:r>
              <w:rPr>
                <w:sz w:val="20"/>
              </w:rPr>
              <w:t>True</w:t>
            </w:r>
            <w:r>
              <w:rPr>
                <w:spacing w:val="-5"/>
                <w:sz w:val="20"/>
              </w:rPr>
              <w:t xml:space="preserve"> </w:t>
            </w:r>
            <w:r>
              <w:rPr>
                <w:sz w:val="20"/>
              </w:rPr>
              <w:t>positive</w:t>
            </w:r>
            <w:r>
              <w:rPr>
                <w:spacing w:val="-5"/>
                <w:sz w:val="20"/>
              </w:rPr>
              <w:t xml:space="preserve"> </w:t>
            </w:r>
            <w:r>
              <w:rPr>
                <w:sz w:val="20"/>
              </w:rPr>
              <w:t>rate</w:t>
            </w:r>
            <w:r>
              <w:rPr>
                <w:spacing w:val="-4"/>
                <w:sz w:val="20"/>
              </w:rPr>
              <w:t xml:space="preserve"> </w:t>
            </w:r>
            <w:r>
              <w:rPr>
                <w:sz w:val="20"/>
              </w:rPr>
              <w:t>=</w:t>
            </w:r>
            <w:r>
              <w:rPr>
                <w:spacing w:val="-5"/>
                <w:sz w:val="20"/>
              </w:rPr>
              <w:t xml:space="preserve"> 97%</w:t>
            </w:r>
          </w:p>
        </w:tc>
      </w:tr>
    </w:tbl>
    <w:p w14:paraId="758C8804" w14:textId="77777777" w:rsidR="005F3235" w:rsidRDefault="005F3235">
      <w:pPr>
        <w:pStyle w:val="BodyText"/>
        <w:spacing w:before="12"/>
        <w:rPr>
          <w:b/>
        </w:rPr>
      </w:pPr>
    </w:p>
    <w:p w14:paraId="2B4AF90B" w14:textId="77777777" w:rsidR="005F3235" w:rsidRDefault="00000000">
      <w:pPr>
        <w:pStyle w:val="Heading1"/>
        <w:numPr>
          <w:ilvl w:val="0"/>
          <w:numId w:val="4"/>
        </w:numPr>
        <w:tabs>
          <w:tab w:val="left" w:pos="438"/>
        </w:tabs>
        <w:ind w:left="438" w:hanging="270"/>
      </w:pPr>
      <w:r>
        <w:rPr>
          <w:spacing w:val="-2"/>
        </w:rPr>
        <w:t>CONCLUSION</w:t>
      </w:r>
    </w:p>
    <w:p w14:paraId="7640E1A7" w14:textId="77777777" w:rsidR="005F3235" w:rsidRDefault="005F3235">
      <w:pPr>
        <w:pStyle w:val="BodyText"/>
        <w:spacing w:before="5"/>
        <w:rPr>
          <w:b/>
        </w:rPr>
      </w:pPr>
    </w:p>
    <w:p w14:paraId="321DA886" w14:textId="77777777" w:rsidR="005F3235" w:rsidRDefault="00000000">
      <w:pPr>
        <w:pStyle w:val="BodyText"/>
        <w:spacing w:before="1"/>
        <w:ind w:left="168" w:right="19"/>
        <w:jc w:val="both"/>
      </w:pPr>
      <w:r>
        <w:t xml:space="preserve">In this paper, the different images and </w:t>
      </w:r>
      <w:proofErr w:type="gramStart"/>
      <w:r>
        <w:t>videos based</w:t>
      </w:r>
      <w:proofErr w:type="gramEnd"/>
      <w:r>
        <w:t xml:space="preserve"> object detection techniques are studied and compared in different environments to analyze the performance. From this table, Deep Convolutional Neural Networks has low accuracy. Automatic Wild Animal Detection has Low F-measure value, Detecting Kangaroos in the Wild: The First Step towards Automated Animal Surveillance has low precision and so on. Hence, Wild Animal Detection using Discriminative Feature-oriented Dictionary Learning and</w:t>
      </w:r>
      <w:r>
        <w:rPr>
          <w:spacing w:val="40"/>
        </w:rPr>
        <w:t xml:space="preserve"> </w:t>
      </w:r>
      <w:r>
        <w:t xml:space="preserve">clustering has high true positive rate. The comparison table shows how images and </w:t>
      </w:r>
      <w:proofErr w:type="gramStart"/>
      <w:r>
        <w:t>videos based</w:t>
      </w:r>
      <w:proofErr w:type="gramEnd"/>
      <w:r>
        <w:t xml:space="preserve"> object detection techniques performed in different environments with different datasets. </w:t>
      </w:r>
      <w:proofErr w:type="gramStart"/>
      <w:r>
        <w:t>Thus</w:t>
      </w:r>
      <w:proofErr w:type="gramEnd"/>
      <w:r>
        <w:t xml:space="preserve"> due to the high accuracy the proposed work is on wild animal detection using Discriminative Feature-oriented Dictionary Learning and clustering.</w:t>
      </w:r>
    </w:p>
    <w:p w14:paraId="36D6E30A" w14:textId="77777777" w:rsidR="005F3235" w:rsidRDefault="005F3235">
      <w:pPr>
        <w:pStyle w:val="BodyText"/>
        <w:spacing w:before="12"/>
      </w:pPr>
    </w:p>
    <w:p w14:paraId="6CD0BF9C" w14:textId="77777777" w:rsidR="005F3235" w:rsidRDefault="00000000">
      <w:pPr>
        <w:pStyle w:val="Heading1"/>
        <w:spacing w:before="1"/>
      </w:pPr>
      <w:r>
        <w:rPr>
          <w:spacing w:val="-2"/>
        </w:rPr>
        <w:t>REFERENCES</w:t>
      </w:r>
    </w:p>
    <w:p w14:paraId="1F53C0BB" w14:textId="77777777" w:rsidR="005F3235" w:rsidRDefault="005F3235">
      <w:pPr>
        <w:pStyle w:val="BodyText"/>
        <w:spacing w:before="5"/>
        <w:rPr>
          <w:b/>
        </w:rPr>
      </w:pPr>
    </w:p>
    <w:p w14:paraId="6B157F8D" w14:textId="77777777" w:rsidR="005F3235" w:rsidRDefault="00000000">
      <w:pPr>
        <w:pStyle w:val="ListParagraph"/>
        <w:numPr>
          <w:ilvl w:val="0"/>
          <w:numId w:val="1"/>
        </w:numPr>
        <w:tabs>
          <w:tab w:val="left" w:pos="886"/>
          <w:tab w:val="left" w:pos="888"/>
        </w:tabs>
        <w:spacing w:before="1"/>
        <w:ind w:right="25"/>
        <w:jc w:val="both"/>
        <w:rPr>
          <w:sz w:val="20"/>
        </w:rPr>
      </w:pPr>
      <w:r>
        <w:rPr>
          <w:color w:val="212121"/>
          <w:sz w:val="20"/>
        </w:rPr>
        <w:t xml:space="preserve">Fang, Y., Du, S., Abdoola, R., </w:t>
      </w:r>
      <w:proofErr w:type="spellStart"/>
      <w:r>
        <w:rPr>
          <w:color w:val="212121"/>
          <w:sz w:val="20"/>
        </w:rPr>
        <w:t>Djouani</w:t>
      </w:r>
      <w:proofErr w:type="spellEnd"/>
      <w:r>
        <w:rPr>
          <w:color w:val="212121"/>
          <w:sz w:val="20"/>
        </w:rPr>
        <w:t xml:space="preserve">, K., &amp; Richards, C. (2016). Motion based animal detection in aerial </w:t>
      </w:r>
      <w:proofErr w:type="spellStart"/>
      <w:proofErr w:type="gramStart"/>
      <w:r>
        <w:rPr>
          <w:color w:val="212121"/>
          <w:sz w:val="20"/>
        </w:rPr>
        <w:t>videos.Procedia</w:t>
      </w:r>
      <w:proofErr w:type="spellEnd"/>
      <w:proofErr w:type="gramEnd"/>
      <w:r>
        <w:rPr>
          <w:color w:val="212121"/>
          <w:sz w:val="20"/>
        </w:rPr>
        <w:t xml:space="preserve"> Computer Science, 92, 13-17.</w:t>
      </w:r>
    </w:p>
    <w:p w14:paraId="32CB3836" w14:textId="77777777" w:rsidR="005F3235" w:rsidRDefault="00000000">
      <w:pPr>
        <w:pStyle w:val="ListParagraph"/>
        <w:numPr>
          <w:ilvl w:val="0"/>
          <w:numId w:val="1"/>
        </w:numPr>
        <w:tabs>
          <w:tab w:val="left" w:pos="886"/>
          <w:tab w:val="left" w:pos="888"/>
        </w:tabs>
        <w:ind w:right="30"/>
        <w:jc w:val="both"/>
        <w:rPr>
          <w:sz w:val="20"/>
        </w:rPr>
      </w:pPr>
      <w:r>
        <w:rPr>
          <w:color w:val="212121"/>
          <w:sz w:val="20"/>
        </w:rPr>
        <w:t xml:space="preserve">Jaskó, G., Giosan, I., &amp; </w:t>
      </w:r>
      <w:proofErr w:type="spellStart"/>
      <w:r>
        <w:rPr>
          <w:color w:val="212121"/>
          <w:sz w:val="20"/>
        </w:rPr>
        <w:t>Nedevschi</w:t>
      </w:r>
      <w:proofErr w:type="spellEnd"/>
      <w:r>
        <w:rPr>
          <w:color w:val="212121"/>
          <w:sz w:val="20"/>
        </w:rPr>
        <w:t>, S. (2017, September). Animal detection from traffic scenarios based on monocular color vision. In</w:t>
      </w:r>
      <w:r>
        <w:rPr>
          <w:color w:val="212121"/>
          <w:spacing w:val="-3"/>
          <w:sz w:val="20"/>
        </w:rPr>
        <w:t xml:space="preserve"> </w:t>
      </w:r>
      <w:r>
        <w:rPr>
          <w:color w:val="212121"/>
          <w:sz w:val="20"/>
        </w:rPr>
        <w:t>Intelligent Computer Communication and Processing (ICCP), 2017 13th IEEE International Conference on (pp. 363-368). IEEE.</w:t>
      </w:r>
    </w:p>
    <w:p w14:paraId="3938505A" w14:textId="77777777" w:rsidR="005F3235" w:rsidRDefault="00000000">
      <w:pPr>
        <w:pStyle w:val="ListParagraph"/>
        <w:numPr>
          <w:ilvl w:val="0"/>
          <w:numId w:val="1"/>
        </w:numPr>
        <w:tabs>
          <w:tab w:val="left" w:pos="886"/>
          <w:tab w:val="left" w:pos="888"/>
        </w:tabs>
        <w:ind w:right="27"/>
        <w:jc w:val="both"/>
        <w:rPr>
          <w:sz w:val="20"/>
        </w:rPr>
      </w:pPr>
      <w:r>
        <w:rPr>
          <w:color w:val="212121"/>
          <w:sz w:val="20"/>
        </w:rPr>
        <w:t>Nguyen, H., Maclagan, S. J., Nguyen, T. D., Nguyen, T., Flemons, P., Andrews, K., ... &amp; Phung, D. (2017, October). Animal</w:t>
      </w:r>
      <w:r>
        <w:rPr>
          <w:color w:val="212121"/>
          <w:spacing w:val="40"/>
          <w:sz w:val="20"/>
        </w:rPr>
        <w:t xml:space="preserve"> </w:t>
      </w:r>
      <w:r>
        <w:rPr>
          <w:color w:val="212121"/>
          <w:sz w:val="20"/>
        </w:rPr>
        <w:t>recognition</w:t>
      </w:r>
      <w:r>
        <w:rPr>
          <w:color w:val="212121"/>
          <w:spacing w:val="40"/>
          <w:sz w:val="20"/>
        </w:rPr>
        <w:t xml:space="preserve"> </w:t>
      </w:r>
      <w:r>
        <w:rPr>
          <w:color w:val="212121"/>
          <w:sz w:val="20"/>
        </w:rPr>
        <w:t>and</w:t>
      </w:r>
      <w:r>
        <w:rPr>
          <w:color w:val="212121"/>
          <w:spacing w:val="40"/>
          <w:sz w:val="20"/>
        </w:rPr>
        <w:t xml:space="preserve"> </w:t>
      </w:r>
      <w:r>
        <w:rPr>
          <w:color w:val="212121"/>
          <w:sz w:val="20"/>
        </w:rPr>
        <w:t>identification</w:t>
      </w:r>
      <w:r>
        <w:rPr>
          <w:color w:val="212121"/>
          <w:spacing w:val="40"/>
          <w:sz w:val="20"/>
        </w:rPr>
        <w:t xml:space="preserve"> </w:t>
      </w:r>
      <w:r>
        <w:rPr>
          <w:color w:val="212121"/>
          <w:sz w:val="20"/>
        </w:rPr>
        <w:t>with</w:t>
      </w:r>
      <w:r>
        <w:rPr>
          <w:color w:val="212121"/>
          <w:spacing w:val="40"/>
          <w:sz w:val="20"/>
        </w:rPr>
        <w:t xml:space="preserve"> </w:t>
      </w:r>
      <w:r>
        <w:rPr>
          <w:color w:val="212121"/>
          <w:sz w:val="20"/>
        </w:rPr>
        <w:t>deep</w:t>
      </w:r>
      <w:r>
        <w:rPr>
          <w:color w:val="212121"/>
          <w:spacing w:val="40"/>
          <w:sz w:val="20"/>
        </w:rPr>
        <w:t xml:space="preserve"> </w:t>
      </w:r>
      <w:r>
        <w:rPr>
          <w:color w:val="212121"/>
          <w:sz w:val="20"/>
        </w:rPr>
        <w:t>convolutional</w:t>
      </w:r>
      <w:r>
        <w:rPr>
          <w:color w:val="212121"/>
          <w:spacing w:val="40"/>
          <w:sz w:val="20"/>
        </w:rPr>
        <w:t xml:space="preserve"> </w:t>
      </w:r>
      <w:r>
        <w:rPr>
          <w:color w:val="212121"/>
          <w:sz w:val="20"/>
        </w:rPr>
        <w:t>neural</w:t>
      </w:r>
      <w:r>
        <w:rPr>
          <w:color w:val="212121"/>
          <w:spacing w:val="40"/>
          <w:sz w:val="20"/>
        </w:rPr>
        <w:t xml:space="preserve"> </w:t>
      </w:r>
      <w:r>
        <w:rPr>
          <w:color w:val="212121"/>
          <w:sz w:val="20"/>
        </w:rPr>
        <w:t>networks</w:t>
      </w:r>
      <w:r>
        <w:rPr>
          <w:color w:val="212121"/>
          <w:spacing w:val="40"/>
          <w:sz w:val="20"/>
        </w:rPr>
        <w:t xml:space="preserve"> </w:t>
      </w:r>
      <w:r>
        <w:rPr>
          <w:color w:val="212121"/>
          <w:sz w:val="20"/>
        </w:rPr>
        <w:t>for</w:t>
      </w:r>
      <w:r>
        <w:rPr>
          <w:color w:val="212121"/>
          <w:spacing w:val="40"/>
          <w:sz w:val="20"/>
        </w:rPr>
        <w:t xml:space="preserve"> </w:t>
      </w:r>
      <w:r>
        <w:rPr>
          <w:color w:val="212121"/>
          <w:sz w:val="20"/>
        </w:rPr>
        <w:t>automated</w:t>
      </w:r>
      <w:r>
        <w:rPr>
          <w:color w:val="212121"/>
          <w:spacing w:val="40"/>
          <w:sz w:val="20"/>
        </w:rPr>
        <w:t xml:space="preserve"> </w:t>
      </w:r>
      <w:r>
        <w:rPr>
          <w:color w:val="212121"/>
          <w:sz w:val="20"/>
        </w:rPr>
        <w:t>wildlife</w:t>
      </w:r>
      <w:r>
        <w:rPr>
          <w:color w:val="212121"/>
          <w:spacing w:val="40"/>
          <w:sz w:val="20"/>
        </w:rPr>
        <w:t xml:space="preserve"> </w:t>
      </w:r>
      <w:r>
        <w:rPr>
          <w:color w:val="212121"/>
          <w:sz w:val="20"/>
        </w:rPr>
        <w:t>monitoring. In Data Science and Advanced Analytics (DSAA), 2017 IEEE International Conference on (pp. 40-49). IEEE.</w:t>
      </w:r>
    </w:p>
    <w:p w14:paraId="406F5347" w14:textId="77777777" w:rsidR="005F3235" w:rsidRDefault="00000000">
      <w:pPr>
        <w:pStyle w:val="ListParagraph"/>
        <w:numPr>
          <w:ilvl w:val="0"/>
          <w:numId w:val="1"/>
        </w:numPr>
        <w:tabs>
          <w:tab w:val="left" w:pos="886"/>
          <w:tab w:val="left" w:pos="888"/>
        </w:tabs>
        <w:ind w:right="20"/>
        <w:jc w:val="both"/>
        <w:rPr>
          <w:sz w:val="20"/>
        </w:rPr>
      </w:pPr>
      <w:r>
        <w:rPr>
          <w:color w:val="212121"/>
          <w:sz w:val="20"/>
        </w:rPr>
        <w:t>Parham, J., Stewart, C., Crall, J., Rubenstein, D., Holmberg, J., &amp; Berger-Wolf, T. (2018, March). An Animal Detection Pipeline for Identification. In 2018 IEEE Winter Conference on Applications of Computer Vision (WACV) (pp. 1075- 1083). IEEE.</w:t>
      </w:r>
    </w:p>
    <w:p w14:paraId="09DAA8AF" w14:textId="77777777" w:rsidR="005F3235" w:rsidRDefault="00000000">
      <w:pPr>
        <w:pStyle w:val="ListParagraph"/>
        <w:numPr>
          <w:ilvl w:val="0"/>
          <w:numId w:val="1"/>
        </w:numPr>
        <w:tabs>
          <w:tab w:val="left" w:pos="886"/>
          <w:tab w:val="left" w:pos="888"/>
        </w:tabs>
        <w:ind w:right="36"/>
        <w:jc w:val="both"/>
        <w:rPr>
          <w:sz w:val="20"/>
        </w:rPr>
      </w:pPr>
      <w:r>
        <w:rPr>
          <w:color w:val="212121"/>
          <w:sz w:val="20"/>
        </w:rPr>
        <w:t xml:space="preserve">Matuska, S., Hudec, R., </w:t>
      </w:r>
      <w:proofErr w:type="spellStart"/>
      <w:r>
        <w:rPr>
          <w:color w:val="212121"/>
          <w:sz w:val="20"/>
        </w:rPr>
        <w:t>Kamencay</w:t>
      </w:r>
      <w:proofErr w:type="spellEnd"/>
      <w:r>
        <w:rPr>
          <w:color w:val="212121"/>
          <w:sz w:val="20"/>
        </w:rPr>
        <w:t xml:space="preserve">, P., Benco, M., &amp; </w:t>
      </w:r>
      <w:proofErr w:type="spellStart"/>
      <w:r>
        <w:rPr>
          <w:color w:val="212121"/>
          <w:sz w:val="20"/>
        </w:rPr>
        <w:t>Zachariasova</w:t>
      </w:r>
      <w:proofErr w:type="spellEnd"/>
      <w:r>
        <w:rPr>
          <w:color w:val="212121"/>
          <w:sz w:val="20"/>
        </w:rPr>
        <w:t>, M. (2014). Classification of wild animals based on SVM and local descriptors. AASRI Procedia, 9, 25-30.</w:t>
      </w:r>
    </w:p>
    <w:p w14:paraId="2485E58B" w14:textId="77777777" w:rsidR="005F3235" w:rsidRDefault="00000000">
      <w:pPr>
        <w:pStyle w:val="ListParagraph"/>
        <w:numPr>
          <w:ilvl w:val="0"/>
          <w:numId w:val="1"/>
        </w:numPr>
        <w:tabs>
          <w:tab w:val="left" w:pos="886"/>
          <w:tab w:val="left" w:pos="888"/>
        </w:tabs>
        <w:ind w:right="33"/>
        <w:jc w:val="both"/>
        <w:rPr>
          <w:sz w:val="20"/>
        </w:rPr>
      </w:pPr>
      <w:r>
        <w:rPr>
          <w:color w:val="212121"/>
          <w:sz w:val="20"/>
        </w:rPr>
        <w:t>Xue, W., Jiang, T., &amp; Shi, J. (2017, September). Animal intrusion detection based on convolutional neural network. InCommunications and Information Technologies (ISCIT), 2017 17th International Symposium on (pp. 1-5). IEEE.</w:t>
      </w:r>
    </w:p>
    <w:p w14:paraId="3FC3C02A" w14:textId="77777777" w:rsidR="005F3235" w:rsidRDefault="00000000">
      <w:pPr>
        <w:pStyle w:val="ListParagraph"/>
        <w:numPr>
          <w:ilvl w:val="0"/>
          <w:numId w:val="1"/>
        </w:numPr>
        <w:tabs>
          <w:tab w:val="left" w:pos="886"/>
          <w:tab w:val="left" w:pos="888"/>
        </w:tabs>
        <w:ind w:right="22"/>
        <w:jc w:val="both"/>
        <w:rPr>
          <w:sz w:val="20"/>
        </w:rPr>
      </w:pPr>
      <w:r>
        <w:rPr>
          <w:color w:val="212121"/>
          <w:sz w:val="20"/>
        </w:rPr>
        <w:t>Zhu, C.,</w:t>
      </w:r>
      <w:r>
        <w:rPr>
          <w:color w:val="212121"/>
          <w:spacing w:val="-1"/>
          <w:sz w:val="20"/>
        </w:rPr>
        <w:t xml:space="preserve"> </w:t>
      </w:r>
      <w:r>
        <w:rPr>
          <w:color w:val="212121"/>
          <w:sz w:val="20"/>
        </w:rPr>
        <w:t>Li,</w:t>
      </w:r>
      <w:r>
        <w:rPr>
          <w:color w:val="212121"/>
          <w:spacing w:val="-1"/>
          <w:sz w:val="20"/>
        </w:rPr>
        <w:t xml:space="preserve"> </w:t>
      </w:r>
      <w:r>
        <w:rPr>
          <w:color w:val="212121"/>
          <w:sz w:val="20"/>
        </w:rPr>
        <w:t>T.</w:t>
      </w:r>
      <w:r>
        <w:rPr>
          <w:color w:val="212121"/>
          <w:spacing w:val="-1"/>
          <w:sz w:val="20"/>
        </w:rPr>
        <w:t xml:space="preserve"> </w:t>
      </w:r>
      <w:r>
        <w:rPr>
          <w:color w:val="212121"/>
          <w:sz w:val="20"/>
        </w:rPr>
        <w:t>H.,</w:t>
      </w:r>
      <w:r>
        <w:rPr>
          <w:color w:val="212121"/>
          <w:spacing w:val="-1"/>
          <w:sz w:val="20"/>
        </w:rPr>
        <w:t xml:space="preserve"> </w:t>
      </w:r>
      <w:r>
        <w:rPr>
          <w:color w:val="212121"/>
          <w:sz w:val="20"/>
        </w:rPr>
        <w:t>&amp;</w:t>
      </w:r>
      <w:r>
        <w:rPr>
          <w:color w:val="212121"/>
          <w:spacing w:val="-3"/>
          <w:sz w:val="20"/>
        </w:rPr>
        <w:t xml:space="preserve"> </w:t>
      </w:r>
      <w:r>
        <w:rPr>
          <w:color w:val="212121"/>
          <w:sz w:val="20"/>
        </w:rPr>
        <w:t>Li,</w:t>
      </w:r>
      <w:r>
        <w:rPr>
          <w:color w:val="212121"/>
          <w:spacing w:val="-1"/>
          <w:sz w:val="20"/>
        </w:rPr>
        <w:t xml:space="preserve"> </w:t>
      </w:r>
      <w:r>
        <w:rPr>
          <w:color w:val="212121"/>
          <w:sz w:val="20"/>
        </w:rPr>
        <w:t>G.</w:t>
      </w:r>
      <w:r>
        <w:rPr>
          <w:color w:val="212121"/>
          <w:spacing w:val="-1"/>
          <w:sz w:val="20"/>
        </w:rPr>
        <w:t xml:space="preserve"> </w:t>
      </w:r>
      <w:r>
        <w:rPr>
          <w:color w:val="212121"/>
          <w:sz w:val="20"/>
        </w:rPr>
        <w:t>(2017,</w:t>
      </w:r>
      <w:r>
        <w:rPr>
          <w:color w:val="212121"/>
          <w:spacing w:val="-1"/>
          <w:sz w:val="20"/>
        </w:rPr>
        <w:t xml:space="preserve"> </w:t>
      </w:r>
      <w:r>
        <w:rPr>
          <w:color w:val="212121"/>
          <w:sz w:val="20"/>
        </w:rPr>
        <w:t>October).</w:t>
      </w:r>
      <w:r>
        <w:rPr>
          <w:color w:val="212121"/>
          <w:spacing w:val="-3"/>
          <w:sz w:val="20"/>
        </w:rPr>
        <w:t xml:space="preserve"> </w:t>
      </w:r>
      <w:r>
        <w:rPr>
          <w:color w:val="212121"/>
          <w:sz w:val="20"/>
        </w:rPr>
        <w:t>Towards</w:t>
      </w:r>
      <w:r>
        <w:rPr>
          <w:color w:val="212121"/>
          <w:spacing w:val="-2"/>
          <w:sz w:val="20"/>
        </w:rPr>
        <w:t xml:space="preserve"> </w:t>
      </w:r>
      <w:r>
        <w:rPr>
          <w:color w:val="212121"/>
          <w:sz w:val="20"/>
        </w:rPr>
        <w:t>automatic wild animal</w:t>
      </w:r>
      <w:r>
        <w:rPr>
          <w:color w:val="212121"/>
          <w:spacing w:val="-1"/>
          <w:sz w:val="20"/>
        </w:rPr>
        <w:t xml:space="preserve"> </w:t>
      </w:r>
      <w:r>
        <w:rPr>
          <w:color w:val="212121"/>
          <w:sz w:val="20"/>
        </w:rPr>
        <w:t>detection</w:t>
      </w:r>
      <w:r>
        <w:rPr>
          <w:color w:val="212121"/>
          <w:spacing w:val="-2"/>
          <w:sz w:val="20"/>
        </w:rPr>
        <w:t xml:space="preserve"> </w:t>
      </w:r>
      <w:r>
        <w:rPr>
          <w:color w:val="212121"/>
          <w:sz w:val="20"/>
        </w:rPr>
        <w:t>in low</w:t>
      </w:r>
      <w:r>
        <w:rPr>
          <w:color w:val="212121"/>
          <w:spacing w:val="-6"/>
          <w:sz w:val="20"/>
        </w:rPr>
        <w:t xml:space="preserve"> </w:t>
      </w:r>
      <w:r>
        <w:rPr>
          <w:color w:val="212121"/>
          <w:sz w:val="20"/>
        </w:rPr>
        <w:t>quality</w:t>
      </w:r>
      <w:r>
        <w:rPr>
          <w:color w:val="212121"/>
          <w:spacing w:val="-2"/>
          <w:sz w:val="20"/>
        </w:rPr>
        <w:t xml:space="preserve"> </w:t>
      </w:r>
      <w:r>
        <w:rPr>
          <w:color w:val="212121"/>
          <w:sz w:val="20"/>
        </w:rPr>
        <w:t xml:space="preserve">camera-trap images using two-channeled perceiving residual pyramid networks. </w:t>
      </w:r>
      <w:proofErr w:type="spellStart"/>
      <w:r>
        <w:rPr>
          <w:color w:val="212121"/>
          <w:sz w:val="20"/>
        </w:rPr>
        <w:t>InComputer</w:t>
      </w:r>
      <w:proofErr w:type="spellEnd"/>
      <w:r>
        <w:rPr>
          <w:color w:val="212121"/>
          <w:sz w:val="20"/>
        </w:rPr>
        <w:t xml:space="preserve"> Vision Workshop (ICCVW), 2017 IEEE International Conference on (pp. 2860-2864). IEEE.</w:t>
      </w:r>
    </w:p>
    <w:p w14:paraId="53AFEDB6" w14:textId="77777777" w:rsidR="005F3235" w:rsidRDefault="00000000">
      <w:pPr>
        <w:pStyle w:val="ListParagraph"/>
        <w:numPr>
          <w:ilvl w:val="0"/>
          <w:numId w:val="1"/>
        </w:numPr>
        <w:tabs>
          <w:tab w:val="left" w:pos="886"/>
          <w:tab w:val="left" w:pos="888"/>
        </w:tabs>
        <w:spacing w:before="1"/>
        <w:ind w:right="36"/>
        <w:jc w:val="both"/>
        <w:rPr>
          <w:sz w:val="20"/>
        </w:rPr>
      </w:pPr>
      <w:r>
        <w:rPr>
          <w:color w:val="212121"/>
          <w:sz w:val="20"/>
        </w:rPr>
        <w:t xml:space="preserve">Zhang, T., </w:t>
      </w:r>
      <w:proofErr w:type="spellStart"/>
      <w:r>
        <w:rPr>
          <w:color w:val="212121"/>
          <w:sz w:val="20"/>
        </w:rPr>
        <w:t>Wiliem</w:t>
      </w:r>
      <w:proofErr w:type="spellEnd"/>
      <w:r>
        <w:rPr>
          <w:color w:val="212121"/>
          <w:sz w:val="20"/>
        </w:rPr>
        <w:t xml:space="preserve">, A., </w:t>
      </w:r>
      <w:proofErr w:type="spellStart"/>
      <w:r>
        <w:rPr>
          <w:color w:val="212121"/>
          <w:sz w:val="20"/>
        </w:rPr>
        <w:t>Hemsony</w:t>
      </w:r>
      <w:proofErr w:type="spellEnd"/>
      <w:r>
        <w:rPr>
          <w:color w:val="212121"/>
          <w:sz w:val="20"/>
        </w:rPr>
        <w:t>, G., &amp; Lovell, B. C. (2015, April). Detecting kangaroos in the wild: the first step towards automated animal surveillance. In ICASSP (pp. 1961-1965).</w:t>
      </w:r>
    </w:p>
    <w:p w14:paraId="1F3F52E2" w14:textId="77777777" w:rsidR="005F3235" w:rsidRDefault="00000000">
      <w:pPr>
        <w:pStyle w:val="ListParagraph"/>
        <w:numPr>
          <w:ilvl w:val="0"/>
          <w:numId w:val="1"/>
        </w:numPr>
        <w:tabs>
          <w:tab w:val="left" w:pos="886"/>
          <w:tab w:val="left" w:pos="888"/>
        </w:tabs>
        <w:ind w:right="29"/>
        <w:jc w:val="both"/>
        <w:rPr>
          <w:sz w:val="20"/>
        </w:rPr>
      </w:pPr>
      <w:r>
        <w:rPr>
          <w:color w:val="212121"/>
          <w:sz w:val="20"/>
        </w:rPr>
        <w:t>Villa, A. G., Salazar, A., &amp; Vargas, F. (2017). Towards automatic wild animal monitoring: Identification of animal species in camera-trap images using very deep convolutional neural networks. Ecological informatics, 41, 24-32.</w:t>
      </w:r>
    </w:p>
    <w:p w14:paraId="5B5B73ED" w14:textId="77777777" w:rsidR="005F3235" w:rsidRDefault="00000000">
      <w:pPr>
        <w:pStyle w:val="ListParagraph"/>
        <w:numPr>
          <w:ilvl w:val="0"/>
          <w:numId w:val="1"/>
        </w:numPr>
        <w:tabs>
          <w:tab w:val="left" w:pos="885"/>
          <w:tab w:val="left" w:pos="888"/>
        </w:tabs>
        <w:ind w:right="28" w:hanging="527"/>
        <w:jc w:val="both"/>
        <w:rPr>
          <w:sz w:val="20"/>
        </w:rPr>
      </w:pPr>
      <w:r>
        <w:rPr>
          <w:color w:val="212121"/>
          <w:sz w:val="20"/>
        </w:rPr>
        <w:t>Xue, C., Wang, P., Zhao, J., Xu, A., &amp; Guan, F. (2017). Development and validation of a universal primer pair for the simultaneous detection of eight animal species. Food chemistry, 221, 790-796.</w:t>
      </w:r>
    </w:p>
    <w:p w14:paraId="5E7B4468" w14:textId="77777777" w:rsidR="005F3235" w:rsidRDefault="00000000">
      <w:pPr>
        <w:pStyle w:val="ListParagraph"/>
        <w:numPr>
          <w:ilvl w:val="0"/>
          <w:numId w:val="1"/>
        </w:numPr>
        <w:tabs>
          <w:tab w:val="left" w:pos="885"/>
          <w:tab w:val="left" w:pos="888"/>
        </w:tabs>
        <w:ind w:right="22" w:hanging="527"/>
        <w:jc w:val="both"/>
        <w:rPr>
          <w:sz w:val="20"/>
        </w:rPr>
      </w:pPr>
      <w:r>
        <w:rPr>
          <w:color w:val="212121"/>
          <w:sz w:val="20"/>
        </w:rPr>
        <w:t>Kumar, S., &amp; Singh, S. K. (2016). Monitoring of pet animal in smart cities using animal biometrics. Future Generation Computer Systems.</w:t>
      </w:r>
    </w:p>
    <w:p w14:paraId="39FC268B" w14:textId="77777777" w:rsidR="005F3235" w:rsidRDefault="00000000">
      <w:pPr>
        <w:pStyle w:val="ListParagraph"/>
        <w:numPr>
          <w:ilvl w:val="0"/>
          <w:numId w:val="1"/>
        </w:numPr>
        <w:tabs>
          <w:tab w:val="left" w:pos="885"/>
          <w:tab w:val="left" w:pos="888"/>
        </w:tabs>
        <w:ind w:right="21" w:hanging="527"/>
        <w:jc w:val="both"/>
        <w:rPr>
          <w:sz w:val="20"/>
        </w:rPr>
      </w:pPr>
      <w:r>
        <w:rPr>
          <w:color w:val="212121"/>
          <w:sz w:val="20"/>
        </w:rPr>
        <w:t>Lo,</w:t>
      </w:r>
      <w:r>
        <w:rPr>
          <w:color w:val="212121"/>
          <w:spacing w:val="-3"/>
          <w:sz w:val="20"/>
        </w:rPr>
        <w:t xml:space="preserve"> </w:t>
      </w:r>
      <w:r>
        <w:rPr>
          <w:color w:val="212121"/>
          <w:sz w:val="20"/>
        </w:rPr>
        <w:t>N.</w:t>
      </w:r>
      <w:r>
        <w:rPr>
          <w:color w:val="212121"/>
          <w:spacing w:val="-3"/>
          <w:sz w:val="20"/>
        </w:rPr>
        <w:t xml:space="preserve"> </w:t>
      </w:r>
      <w:r>
        <w:rPr>
          <w:color w:val="212121"/>
          <w:sz w:val="20"/>
        </w:rPr>
        <w:t>W.,</w:t>
      </w:r>
      <w:r>
        <w:rPr>
          <w:color w:val="212121"/>
          <w:spacing w:val="-3"/>
          <w:sz w:val="20"/>
        </w:rPr>
        <w:t xml:space="preserve"> </w:t>
      </w:r>
      <w:r>
        <w:rPr>
          <w:color w:val="212121"/>
          <w:sz w:val="20"/>
        </w:rPr>
        <w:t>Chang,</w:t>
      </w:r>
      <w:r>
        <w:rPr>
          <w:color w:val="212121"/>
          <w:spacing w:val="-3"/>
          <w:sz w:val="20"/>
        </w:rPr>
        <w:t xml:space="preserve"> </w:t>
      </w:r>
      <w:r>
        <w:rPr>
          <w:color w:val="212121"/>
          <w:sz w:val="20"/>
        </w:rPr>
        <w:t>H.</w:t>
      </w:r>
      <w:r>
        <w:rPr>
          <w:color w:val="212121"/>
          <w:spacing w:val="-3"/>
          <w:sz w:val="20"/>
        </w:rPr>
        <w:t xml:space="preserve"> </w:t>
      </w:r>
      <w:r>
        <w:rPr>
          <w:color w:val="212121"/>
          <w:sz w:val="20"/>
        </w:rPr>
        <w:t>T.,</w:t>
      </w:r>
      <w:r>
        <w:rPr>
          <w:color w:val="212121"/>
          <w:spacing w:val="-3"/>
          <w:sz w:val="20"/>
        </w:rPr>
        <w:t xml:space="preserve"> </w:t>
      </w:r>
      <w:r>
        <w:rPr>
          <w:color w:val="212121"/>
          <w:sz w:val="20"/>
        </w:rPr>
        <w:t>&amp;</w:t>
      </w:r>
      <w:r>
        <w:rPr>
          <w:color w:val="212121"/>
          <w:spacing w:val="-4"/>
          <w:sz w:val="20"/>
        </w:rPr>
        <w:t xml:space="preserve"> </w:t>
      </w:r>
      <w:r>
        <w:rPr>
          <w:color w:val="212121"/>
          <w:sz w:val="20"/>
        </w:rPr>
        <w:t>Chang,</w:t>
      </w:r>
      <w:r>
        <w:rPr>
          <w:color w:val="212121"/>
          <w:spacing w:val="-3"/>
          <w:sz w:val="20"/>
        </w:rPr>
        <w:t xml:space="preserve"> </w:t>
      </w:r>
      <w:r>
        <w:rPr>
          <w:color w:val="212121"/>
          <w:sz w:val="20"/>
        </w:rPr>
        <w:t>J.</w:t>
      </w:r>
      <w:r>
        <w:rPr>
          <w:color w:val="212121"/>
          <w:spacing w:val="-3"/>
          <w:sz w:val="20"/>
        </w:rPr>
        <w:t xml:space="preserve"> </w:t>
      </w:r>
      <w:r>
        <w:rPr>
          <w:color w:val="212121"/>
          <w:sz w:val="20"/>
        </w:rPr>
        <w:t>Y.</w:t>
      </w:r>
      <w:r>
        <w:rPr>
          <w:color w:val="212121"/>
          <w:spacing w:val="-3"/>
          <w:sz w:val="20"/>
        </w:rPr>
        <w:t xml:space="preserve"> </w:t>
      </w:r>
      <w:r>
        <w:rPr>
          <w:color w:val="212121"/>
          <w:sz w:val="20"/>
        </w:rPr>
        <w:t>(2014).</w:t>
      </w:r>
      <w:r>
        <w:rPr>
          <w:color w:val="212121"/>
          <w:spacing w:val="-3"/>
          <w:sz w:val="20"/>
        </w:rPr>
        <w:t xml:space="preserve"> </w:t>
      </w:r>
      <w:r>
        <w:rPr>
          <w:color w:val="212121"/>
          <w:sz w:val="20"/>
        </w:rPr>
        <w:t>Caged mice</w:t>
      </w:r>
      <w:r>
        <w:rPr>
          <w:color w:val="212121"/>
          <w:spacing w:val="-1"/>
          <w:sz w:val="20"/>
        </w:rPr>
        <w:t xml:space="preserve"> </w:t>
      </w:r>
      <w:r>
        <w:rPr>
          <w:color w:val="212121"/>
          <w:sz w:val="20"/>
        </w:rPr>
        <w:t>mating</w:t>
      </w:r>
      <w:r>
        <w:rPr>
          <w:color w:val="212121"/>
          <w:spacing w:val="-3"/>
          <w:sz w:val="20"/>
        </w:rPr>
        <w:t xml:space="preserve"> </w:t>
      </w:r>
      <w:r>
        <w:rPr>
          <w:color w:val="212121"/>
          <w:sz w:val="20"/>
        </w:rPr>
        <w:t>behavior</w:t>
      </w:r>
      <w:r>
        <w:rPr>
          <w:color w:val="212121"/>
          <w:spacing w:val="-3"/>
          <w:sz w:val="20"/>
        </w:rPr>
        <w:t xml:space="preserve"> </w:t>
      </w:r>
      <w:r>
        <w:rPr>
          <w:color w:val="212121"/>
          <w:sz w:val="20"/>
        </w:rPr>
        <w:t>detection</w:t>
      </w:r>
      <w:r>
        <w:rPr>
          <w:color w:val="212121"/>
          <w:spacing w:val="-3"/>
          <w:sz w:val="20"/>
        </w:rPr>
        <w:t xml:space="preserve"> </w:t>
      </w:r>
      <w:r>
        <w:rPr>
          <w:color w:val="212121"/>
          <w:sz w:val="20"/>
        </w:rPr>
        <w:t>in</w:t>
      </w:r>
      <w:r>
        <w:rPr>
          <w:color w:val="212121"/>
          <w:spacing w:val="-2"/>
          <w:sz w:val="20"/>
        </w:rPr>
        <w:t xml:space="preserve"> </w:t>
      </w:r>
      <w:r>
        <w:rPr>
          <w:color w:val="212121"/>
          <w:sz w:val="20"/>
        </w:rPr>
        <w:t>surveillance</w:t>
      </w:r>
      <w:r>
        <w:rPr>
          <w:color w:val="212121"/>
          <w:spacing w:val="-3"/>
          <w:sz w:val="20"/>
        </w:rPr>
        <w:t xml:space="preserve"> </w:t>
      </w:r>
      <w:r>
        <w:rPr>
          <w:color w:val="212121"/>
          <w:sz w:val="20"/>
        </w:rPr>
        <w:t>videos. Journal</w:t>
      </w:r>
      <w:r>
        <w:rPr>
          <w:color w:val="212121"/>
          <w:spacing w:val="-3"/>
          <w:sz w:val="20"/>
        </w:rPr>
        <w:t xml:space="preserve"> </w:t>
      </w:r>
      <w:r>
        <w:rPr>
          <w:color w:val="212121"/>
          <w:sz w:val="20"/>
        </w:rPr>
        <w:t>of Visual Communication and Image Representation, 25(5), 755-762.</w:t>
      </w:r>
    </w:p>
    <w:p w14:paraId="195F7764" w14:textId="77777777" w:rsidR="005F3235" w:rsidRDefault="00000000">
      <w:pPr>
        <w:pStyle w:val="ListParagraph"/>
        <w:numPr>
          <w:ilvl w:val="0"/>
          <w:numId w:val="1"/>
        </w:numPr>
        <w:tabs>
          <w:tab w:val="left" w:pos="885"/>
          <w:tab w:val="left" w:pos="888"/>
        </w:tabs>
        <w:ind w:right="26" w:hanging="527"/>
        <w:jc w:val="both"/>
        <w:rPr>
          <w:sz w:val="20"/>
        </w:rPr>
      </w:pPr>
      <w:r>
        <w:rPr>
          <w:color w:val="212121"/>
          <w:sz w:val="20"/>
        </w:rPr>
        <w:t>Pun, C. M., &amp; Huang, G. (2016). On-line video object segmentation using illumination-invariant color-texture feature extraction and marker prediction. Journal of Visual Communication and Image Representation, 41, 391-405.</w:t>
      </w:r>
    </w:p>
    <w:p w14:paraId="7E740972" w14:textId="77777777" w:rsidR="005F3235" w:rsidRDefault="005F3235">
      <w:pPr>
        <w:pStyle w:val="ListParagraph"/>
        <w:rPr>
          <w:sz w:val="20"/>
        </w:rPr>
        <w:sectPr w:rsidR="005F3235">
          <w:pgSz w:w="11910" w:h="16840"/>
          <w:pgMar w:top="980" w:right="708" w:bottom="520" w:left="566" w:header="451" w:footer="325" w:gutter="0"/>
          <w:cols w:space="720"/>
        </w:sectPr>
      </w:pPr>
    </w:p>
    <w:p w14:paraId="449B5D9D" w14:textId="77777777" w:rsidR="005F3235" w:rsidRDefault="00000000">
      <w:pPr>
        <w:pStyle w:val="ListParagraph"/>
        <w:numPr>
          <w:ilvl w:val="0"/>
          <w:numId w:val="1"/>
        </w:numPr>
        <w:tabs>
          <w:tab w:val="left" w:pos="885"/>
          <w:tab w:val="left" w:pos="888"/>
        </w:tabs>
        <w:spacing w:before="80"/>
        <w:ind w:right="21" w:hanging="527"/>
        <w:jc w:val="both"/>
        <w:rPr>
          <w:sz w:val="20"/>
        </w:rPr>
      </w:pPr>
      <w:r>
        <w:rPr>
          <w:color w:val="212121"/>
          <w:sz w:val="20"/>
        </w:rPr>
        <w:lastRenderedPageBreak/>
        <w:t>Zhou, L., &amp; Zhang, Z. (2018). Moving objects segmentation and extraction based on motion blur features.</w:t>
      </w:r>
      <w:r>
        <w:rPr>
          <w:color w:val="212121"/>
          <w:spacing w:val="-1"/>
          <w:sz w:val="20"/>
        </w:rPr>
        <w:t xml:space="preserve"> </w:t>
      </w:r>
      <w:r>
        <w:rPr>
          <w:color w:val="212121"/>
          <w:sz w:val="20"/>
        </w:rPr>
        <w:t>Computers &amp; Electrical Engineering, 68, 490-498.</w:t>
      </w:r>
    </w:p>
    <w:p w14:paraId="17632BFA" w14:textId="77777777" w:rsidR="005F3235" w:rsidRDefault="00000000">
      <w:pPr>
        <w:pStyle w:val="ListParagraph"/>
        <w:numPr>
          <w:ilvl w:val="0"/>
          <w:numId w:val="1"/>
        </w:numPr>
        <w:tabs>
          <w:tab w:val="left" w:pos="885"/>
          <w:tab w:val="left" w:pos="888"/>
        </w:tabs>
        <w:spacing w:before="2"/>
        <w:ind w:right="21" w:hanging="527"/>
        <w:jc w:val="both"/>
        <w:rPr>
          <w:sz w:val="20"/>
        </w:rPr>
      </w:pPr>
      <w:proofErr w:type="spellStart"/>
      <w:r>
        <w:rPr>
          <w:color w:val="212121"/>
          <w:sz w:val="20"/>
        </w:rPr>
        <w:t>Kleinnijenhuis</w:t>
      </w:r>
      <w:proofErr w:type="spellEnd"/>
      <w:r>
        <w:rPr>
          <w:color w:val="212121"/>
          <w:sz w:val="20"/>
        </w:rPr>
        <w:t xml:space="preserve">, A. J., Van </w:t>
      </w:r>
      <w:proofErr w:type="spellStart"/>
      <w:r>
        <w:rPr>
          <w:color w:val="212121"/>
          <w:sz w:val="20"/>
        </w:rPr>
        <w:t>Holthoon</w:t>
      </w:r>
      <w:proofErr w:type="spellEnd"/>
      <w:r>
        <w:rPr>
          <w:color w:val="212121"/>
          <w:sz w:val="20"/>
        </w:rPr>
        <w:t>, F. L., &amp;</w:t>
      </w:r>
      <w:r>
        <w:rPr>
          <w:color w:val="212121"/>
          <w:spacing w:val="-1"/>
          <w:sz w:val="20"/>
        </w:rPr>
        <w:t xml:space="preserve"> </w:t>
      </w:r>
      <w:proofErr w:type="spellStart"/>
      <w:r>
        <w:rPr>
          <w:color w:val="212121"/>
          <w:sz w:val="20"/>
        </w:rPr>
        <w:t>Herregods</w:t>
      </w:r>
      <w:proofErr w:type="spellEnd"/>
      <w:r>
        <w:rPr>
          <w:color w:val="212121"/>
          <w:sz w:val="20"/>
        </w:rPr>
        <w:t>, G. (2018). Validation</w:t>
      </w:r>
      <w:r>
        <w:rPr>
          <w:color w:val="212121"/>
          <w:spacing w:val="-1"/>
          <w:sz w:val="20"/>
        </w:rPr>
        <w:t xml:space="preserve"> </w:t>
      </w:r>
      <w:r>
        <w:rPr>
          <w:color w:val="212121"/>
          <w:sz w:val="20"/>
        </w:rPr>
        <w:t>and theoretical justification</w:t>
      </w:r>
      <w:r>
        <w:rPr>
          <w:color w:val="212121"/>
          <w:spacing w:val="-1"/>
          <w:sz w:val="20"/>
        </w:rPr>
        <w:t xml:space="preserve"> </w:t>
      </w:r>
      <w:r>
        <w:rPr>
          <w:color w:val="212121"/>
          <w:sz w:val="20"/>
        </w:rPr>
        <w:t>of</w:t>
      </w:r>
      <w:r>
        <w:rPr>
          <w:color w:val="212121"/>
          <w:spacing w:val="-1"/>
          <w:sz w:val="20"/>
        </w:rPr>
        <w:t xml:space="preserve"> </w:t>
      </w:r>
      <w:r>
        <w:rPr>
          <w:color w:val="212121"/>
          <w:sz w:val="20"/>
        </w:rPr>
        <w:t xml:space="preserve">an LC-MS method for the animal species specific detection of </w:t>
      </w:r>
      <w:proofErr w:type="spellStart"/>
      <w:proofErr w:type="gramStart"/>
      <w:r>
        <w:rPr>
          <w:color w:val="212121"/>
          <w:sz w:val="20"/>
        </w:rPr>
        <w:t>gelatin.Food</w:t>
      </w:r>
      <w:proofErr w:type="spellEnd"/>
      <w:proofErr w:type="gramEnd"/>
      <w:r>
        <w:rPr>
          <w:color w:val="212121"/>
          <w:sz w:val="20"/>
        </w:rPr>
        <w:t xml:space="preserve"> chemistry, 243, 461-467.</w:t>
      </w:r>
    </w:p>
    <w:p w14:paraId="529AC46D" w14:textId="77777777" w:rsidR="005F3235" w:rsidRDefault="00000000">
      <w:pPr>
        <w:pStyle w:val="ListParagraph"/>
        <w:numPr>
          <w:ilvl w:val="0"/>
          <w:numId w:val="1"/>
        </w:numPr>
        <w:tabs>
          <w:tab w:val="left" w:pos="885"/>
          <w:tab w:val="left" w:pos="888"/>
        </w:tabs>
        <w:ind w:right="37" w:hanging="527"/>
        <w:jc w:val="both"/>
        <w:rPr>
          <w:sz w:val="20"/>
        </w:rPr>
      </w:pPr>
      <w:proofErr w:type="spellStart"/>
      <w:r>
        <w:rPr>
          <w:color w:val="212121"/>
          <w:sz w:val="20"/>
        </w:rPr>
        <w:t>Besteiro</w:t>
      </w:r>
      <w:proofErr w:type="spellEnd"/>
      <w:r>
        <w:rPr>
          <w:color w:val="212121"/>
          <w:sz w:val="20"/>
        </w:rPr>
        <w:t>, R., Rodríguez, M. R., Fernandez, M. D.,</w:t>
      </w:r>
      <w:r>
        <w:rPr>
          <w:color w:val="212121"/>
          <w:spacing w:val="-1"/>
          <w:sz w:val="20"/>
        </w:rPr>
        <w:t xml:space="preserve"> </w:t>
      </w:r>
      <w:r>
        <w:rPr>
          <w:color w:val="212121"/>
          <w:sz w:val="20"/>
        </w:rPr>
        <w:t>Ortega,</w:t>
      </w:r>
      <w:r>
        <w:rPr>
          <w:color w:val="212121"/>
          <w:spacing w:val="-1"/>
          <w:sz w:val="20"/>
        </w:rPr>
        <w:t xml:space="preserve"> </w:t>
      </w:r>
      <w:r>
        <w:rPr>
          <w:color w:val="212121"/>
          <w:sz w:val="20"/>
        </w:rPr>
        <w:t>J.</w:t>
      </w:r>
      <w:r>
        <w:rPr>
          <w:color w:val="212121"/>
          <w:spacing w:val="-1"/>
          <w:sz w:val="20"/>
        </w:rPr>
        <w:t xml:space="preserve"> </w:t>
      </w:r>
      <w:r>
        <w:rPr>
          <w:color w:val="212121"/>
          <w:sz w:val="20"/>
        </w:rPr>
        <w:t>A., &amp;</w:t>
      </w:r>
      <w:r>
        <w:rPr>
          <w:color w:val="212121"/>
          <w:spacing w:val="-1"/>
          <w:sz w:val="20"/>
        </w:rPr>
        <w:t xml:space="preserve"> </w:t>
      </w:r>
      <w:r>
        <w:rPr>
          <w:color w:val="212121"/>
          <w:sz w:val="20"/>
        </w:rPr>
        <w:t>Velo, R. (2018).</w:t>
      </w:r>
      <w:r>
        <w:rPr>
          <w:color w:val="212121"/>
          <w:spacing w:val="-1"/>
          <w:sz w:val="20"/>
        </w:rPr>
        <w:t xml:space="preserve"> </w:t>
      </w:r>
      <w:r>
        <w:rPr>
          <w:color w:val="212121"/>
          <w:sz w:val="20"/>
        </w:rPr>
        <w:t>Agreement between</w:t>
      </w:r>
      <w:r>
        <w:rPr>
          <w:color w:val="212121"/>
          <w:spacing w:val="-1"/>
          <w:sz w:val="20"/>
        </w:rPr>
        <w:t xml:space="preserve"> </w:t>
      </w:r>
      <w:r>
        <w:rPr>
          <w:color w:val="212121"/>
          <w:sz w:val="20"/>
        </w:rPr>
        <w:t>passive infrared detector measurements and human observations of animal activity. Livestock Science.</w:t>
      </w:r>
    </w:p>
    <w:p w14:paraId="166E62B1" w14:textId="77777777" w:rsidR="005F3235" w:rsidRDefault="00000000">
      <w:pPr>
        <w:pStyle w:val="ListParagraph"/>
        <w:numPr>
          <w:ilvl w:val="0"/>
          <w:numId w:val="1"/>
        </w:numPr>
        <w:tabs>
          <w:tab w:val="left" w:pos="885"/>
          <w:tab w:val="left" w:pos="888"/>
        </w:tabs>
        <w:ind w:right="25" w:hanging="527"/>
        <w:jc w:val="both"/>
        <w:rPr>
          <w:sz w:val="20"/>
        </w:rPr>
      </w:pPr>
      <w:r>
        <w:rPr>
          <w:color w:val="212121"/>
          <w:sz w:val="20"/>
        </w:rPr>
        <w:t xml:space="preserve">Ferryman, J., Hogg, D., </w:t>
      </w:r>
      <w:proofErr w:type="spellStart"/>
      <w:r>
        <w:rPr>
          <w:color w:val="212121"/>
          <w:sz w:val="20"/>
        </w:rPr>
        <w:t>Sochman</w:t>
      </w:r>
      <w:proofErr w:type="spellEnd"/>
      <w:r>
        <w:rPr>
          <w:color w:val="212121"/>
          <w:sz w:val="20"/>
        </w:rPr>
        <w:t>, J., Behera, A., Rodriguez-Serrano, J. A., Worgan, S., ... &amp; Herbin, S. (2013). Robust abandoned object detection integrating wide area visual surveillance and social context. Pattern Recognition Letters,34(7), 789-798.</w:t>
      </w:r>
    </w:p>
    <w:p w14:paraId="23CCD2A8" w14:textId="77777777" w:rsidR="005F3235" w:rsidRDefault="00000000">
      <w:pPr>
        <w:pStyle w:val="ListParagraph"/>
        <w:numPr>
          <w:ilvl w:val="0"/>
          <w:numId w:val="1"/>
        </w:numPr>
        <w:tabs>
          <w:tab w:val="left" w:pos="885"/>
          <w:tab w:val="left" w:pos="888"/>
        </w:tabs>
        <w:ind w:right="31" w:hanging="527"/>
        <w:jc w:val="both"/>
        <w:rPr>
          <w:sz w:val="20"/>
        </w:rPr>
      </w:pPr>
      <w:proofErr w:type="spellStart"/>
      <w:r>
        <w:rPr>
          <w:color w:val="212121"/>
          <w:sz w:val="20"/>
        </w:rPr>
        <w:t>Tarrit</w:t>
      </w:r>
      <w:proofErr w:type="spellEnd"/>
      <w:r>
        <w:rPr>
          <w:color w:val="212121"/>
          <w:sz w:val="20"/>
        </w:rPr>
        <w:t xml:space="preserve">, K., Molleda, J., Atkinson, G. A., Smith, M. L., Wright, G. C., &amp; Gaal, P. (2018). Vanishing point detection for visual surveillance systems in railway platform </w:t>
      </w:r>
      <w:proofErr w:type="spellStart"/>
      <w:proofErr w:type="gramStart"/>
      <w:r>
        <w:rPr>
          <w:color w:val="212121"/>
          <w:sz w:val="20"/>
        </w:rPr>
        <w:t>environments.Computers</w:t>
      </w:r>
      <w:proofErr w:type="spellEnd"/>
      <w:proofErr w:type="gramEnd"/>
      <w:r>
        <w:rPr>
          <w:color w:val="212121"/>
          <w:sz w:val="20"/>
        </w:rPr>
        <w:t xml:space="preserve"> in Industry, 98, 153-164.</w:t>
      </w:r>
    </w:p>
    <w:p w14:paraId="03BA2CE9" w14:textId="77777777" w:rsidR="005F3235" w:rsidRDefault="00000000">
      <w:pPr>
        <w:pStyle w:val="ListParagraph"/>
        <w:numPr>
          <w:ilvl w:val="0"/>
          <w:numId w:val="1"/>
        </w:numPr>
        <w:tabs>
          <w:tab w:val="left" w:pos="885"/>
          <w:tab w:val="left" w:pos="888"/>
        </w:tabs>
        <w:ind w:right="24" w:hanging="527"/>
        <w:jc w:val="both"/>
        <w:rPr>
          <w:sz w:val="20"/>
        </w:rPr>
      </w:pPr>
      <w:r>
        <w:rPr>
          <w:color w:val="212121"/>
          <w:sz w:val="20"/>
        </w:rPr>
        <w:t xml:space="preserve">Rey, N., Volpi, M., Joost, S., &amp; Tuia, D. (2017). Detecting animals in African Savanna with UAVs and the </w:t>
      </w:r>
      <w:proofErr w:type="spellStart"/>
      <w:proofErr w:type="gramStart"/>
      <w:r>
        <w:rPr>
          <w:color w:val="212121"/>
          <w:sz w:val="20"/>
        </w:rPr>
        <w:t>crowds.Remote</w:t>
      </w:r>
      <w:proofErr w:type="spellEnd"/>
      <w:proofErr w:type="gramEnd"/>
      <w:r>
        <w:rPr>
          <w:color w:val="212121"/>
          <w:sz w:val="20"/>
        </w:rPr>
        <w:t xml:space="preserve"> Sensing of Environment, 200, 341-351.</w:t>
      </w:r>
    </w:p>
    <w:p w14:paraId="18598AC3" w14:textId="77777777" w:rsidR="005F3235" w:rsidRDefault="00000000">
      <w:pPr>
        <w:pStyle w:val="ListParagraph"/>
        <w:numPr>
          <w:ilvl w:val="0"/>
          <w:numId w:val="1"/>
        </w:numPr>
        <w:tabs>
          <w:tab w:val="left" w:pos="887"/>
        </w:tabs>
        <w:ind w:left="887" w:hanging="575"/>
        <w:jc w:val="left"/>
        <w:rPr>
          <w:sz w:val="26"/>
        </w:rPr>
      </w:pPr>
      <w:r>
        <w:rPr>
          <w:color w:val="212121"/>
          <w:sz w:val="20"/>
        </w:rPr>
        <w:t>Gupta,</w:t>
      </w:r>
      <w:r>
        <w:rPr>
          <w:color w:val="212121"/>
          <w:spacing w:val="-5"/>
          <w:sz w:val="20"/>
        </w:rPr>
        <w:t xml:space="preserve"> </w:t>
      </w:r>
      <w:r>
        <w:rPr>
          <w:color w:val="212121"/>
          <w:sz w:val="20"/>
        </w:rPr>
        <w:t>P.,</w:t>
      </w:r>
      <w:r>
        <w:rPr>
          <w:color w:val="212121"/>
          <w:spacing w:val="-5"/>
          <w:sz w:val="20"/>
        </w:rPr>
        <w:t xml:space="preserve"> </w:t>
      </w:r>
      <w:r>
        <w:rPr>
          <w:color w:val="212121"/>
          <w:sz w:val="20"/>
        </w:rPr>
        <w:t>&amp;</w:t>
      </w:r>
      <w:r>
        <w:rPr>
          <w:color w:val="212121"/>
          <w:spacing w:val="-7"/>
          <w:sz w:val="20"/>
        </w:rPr>
        <w:t xml:space="preserve"> </w:t>
      </w:r>
      <w:r>
        <w:rPr>
          <w:color w:val="212121"/>
          <w:sz w:val="20"/>
        </w:rPr>
        <w:t>Verma,</w:t>
      </w:r>
      <w:r>
        <w:rPr>
          <w:color w:val="212121"/>
          <w:spacing w:val="-4"/>
          <w:sz w:val="20"/>
        </w:rPr>
        <w:t xml:space="preserve"> </w:t>
      </w:r>
      <w:r>
        <w:rPr>
          <w:color w:val="212121"/>
          <w:sz w:val="20"/>
        </w:rPr>
        <w:t>G.</w:t>
      </w:r>
      <w:r>
        <w:rPr>
          <w:color w:val="212121"/>
          <w:spacing w:val="-5"/>
          <w:sz w:val="20"/>
        </w:rPr>
        <w:t xml:space="preserve"> </w:t>
      </w:r>
      <w:r>
        <w:rPr>
          <w:color w:val="212121"/>
          <w:sz w:val="20"/>
        </w:rPr>
        <w:t>K.</w:t>
      </w:r>
      <w:r>
        <w:rPr>
          <w:color w:val="212121"/>
          <w:spacing w:val="-5"/>
          <w:sz w:val="20"/>
        </w:rPr>
        <w:t xml:space="preserve"> </w:t>
      </w:r>
      <w:r>
        <w:rPr>
          <w:color w:val="212121"/>
          <w:sz w:val="20"/>
        </w:rPr>
        <w:t>Wild</w:t>
      </w:r>
      <w:r>
        <w:rPr>
          <w:color w:val="212121"/>
          <w:spacing w:val="-5"/>
          <w:sz w:val="20"/>
        </w:rPr>
        <w:t xml:space="preserve"> </w:t>
      </w:r>
      <w:r>
        <w:rPr>
          <w:color w:val="212121"/>
          <w:sz w:val="20"/>
        </w:rPr>
        <w:t>Animal</w:t>
      </w:r>
      <w:r>
        <w:rPr>
          <w:color w:val="212121"/>
          <w:spacing w:val="-6"/>
          <w:sz w:val="20"/>
        </w:rPr>
        <w:t xml:space="preserve"> </w:t>
      </w:r>
      <w:r>
        <w:rPr>
          <w:color w:val="212121"/>
          <w:sz w:val="20"/>
        </w:rPr>
        <w:t>Detection</w:t>
      </w:r>
      <w:r>
        <w:rPr>
          <w:color w:val="212121"/>
          <w:spacing w:val="-4"/>
          <w:sz w:val="20"/>
        </w:rPr>
        <w:t xml:space="preserve"> </w:t>
      </w:r>
      <w:r>
        <w:rPr>
          <w:color w:val="212121"/>
          <w:sz w:val="20"/>
        </w:rPr>
        <w:t>using</w:t>
      </w:r>
      <w:r>
        <w:rPr>
          <w:color w:val="212121"/>
          <w:spacing w:val="-6"/>
          <w:sz w:val="20"/>
        </w:rPr>
        <w:t xml:space="preserve"> </w:t>
      </w:r>
      <w:r>
        <w:rPr>
          <w:color w:val="212121"/>
          <w:sz w:val="20"/>
        </w:rPr>
        <w:t>Discriminative</w:t>
      </w:r>
      <w:r>
        <w:rPr>
          <w:color w:val="212121"/>
          <w:spacing w:val="-5"/>
          <w:sz w:val="20"/>
        </w:rPr>
        <w:t xml:space="preserve"> </w:t>
      </w:r>
      <w:r>
        <w:rPr>
          <w:color w:val="212121"/>
          <w:sz w:val="20"/>
        </w:rPr>
        <w:t>Feature-oriented</w:t>
      </w:r>
      <w:r>
        <w:rPr>
          <w:color w:val="212121"/>
          <w:spacing w:val="-2"/>
          <w:sz w:val="20"/>
        </w:rPr>
        <w:t xml:space="preserve"> </w:t>
      </w:r>
      <w:r>
        <w:rPr>
          <w:color w:val="212121"/>
          <w:sz w:val="20"/>
        </w:rPr>
        <w:t>Dictionary</w:t>
      </w:r>
      <w:r>
        <w:rPr>
          <w:color w:val="212121"/>
          <w:spacing w:val="-6"/>
          <w:sz w:val="20"/>
        </w:rPr>
        <w:t xml:space="preserve"> </w:t>
      </w:r>
      <w:r>
        <w:rPr>
          <w:color w:val="212121"/>
          <w:spacing w:val="-2"/>
          <w:sz w:val="20"/>
        </w:rPr>
        <w:t>Learning</w:t>
      </w:r>
      <w:r>
        <w:rPr>
          <w:color w:val="212121"/>
          <w:spacing w:val="-2"/>
          <w:sz w:val="26"/>
        </w:rPr>
        <w:t>.</w:t>
      </w:r>
    </w:p>
    <w:sectPr w:rsidR="005F3235">
      <w:pgSz w:w="11910" w:h="16840"/>
      <w:pgMar w:top="980" w:right="708" w:bottom="520" w:left="566" w:header="451" w:footer="3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BEF22" w14:textId="77777777" w:rsidR="00A04B53" w:rsidRDefault="00A04B53">
      <w:r>
        <w:separator/>
      </w:r>
    </w:p>
  </w:endnote>
  <w:endnote w:type="continuationSeparator" w:id="0">
    <w:p w14:paraId="23C64EA6" w14:textId="77777777" w:rsidR="00A04B53" w:rsidRDefault="00A04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DFBE3" w14:textId="77777777" w:rsidR="005F3235" w:rsidRDefault="00000000">
    <w:pPr>
      <w:pStyle w:val="BodyText"/>
      <w:spacing w:line="14" w:lineRule="auto"/>
    </w:pPr>
    <w:r>
      <w:rPr>
        <w:noProof/>
      </w:rPr>
      <mc:AlternateContent>
        <mc:Choice Requires="wps">
          <w:drawing>
            <wp:anchor distT="0" distB="0" distL="0" distR="0" simplePos="0" relativeHeight="487237120" behindDoc="1" locked="0" layoutInCell="1" allowOverlap="1" wp14:anchorId="1AD50636" wp14:editId="795C10B1">
              <wp:simplePos x="0" y="0"/>
              <wp:positionH relativeFrom="page">
                <wp:posOffset>470916</wp:posOffset>
              </wp:positionH>
              <wp:positionV relativeFrom="page">
                <wp:posOffset>10305288</wp:posOffset>
              </wp:positionV>
              <wp:extent cx="6621780" cy="21526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780" cy="215265"/>
                      </a:xfrm>
                      <a:custGeom>
                        <a:avLst/>
                        <a:gdLst/>
                        <a:ahLst/>
                        <a:cxnLst/>
                        <a:rect l="l" t="t" r="r" b="b"/>
                        <a:pathLst>
                          <a:path w="6621780" h="215265">
                            <a:moveTo>
                              <a:pt x="6621780" y="0"/>
                            </a:moveTo>
                            <a:lnTo>
                              <a:pt x="6621780" y="0"/>
                            </a:lnTo>
                            <a:lnTo>
                              <a:pt x="0" y="0"/>
                            </a:lnTo>
                            <a:lnTo>
                              <a:pt x="0" y="18288"/>
                            </a:lnTo>
                            <a:lnTo>
                              <a:pt x="1022858" y="18288"/>
                            </a:lnTo>
                            <a:lnTo>
                              <a:pt x="1022858" y="19812"/>
                            </a:lnTo>
                            <a:lnTo>
                              <a:pt x="1022858" y="214884"/>
                            </a:lnTo>
                            <a:lnTo>
                              <a:pt x="1028954" y="214884"/>
                            </a:lnTo>
                            <a:lnTo>
                              <a:pt x="1028954" y="19812"/>
                            </a:lnTo>
                            <a:lnTo>
                              <a:pt x="1028954" y="18288"/>
                            </a:lnTo>
                            <a:lnTo>
                              <a:pt x="1041146" y="18288"/>
                            </a:lnTo>
                            <a:lnTo>
                              <a:pt x="6053328" y="18288"/>
                            </a:lnTo>
                            <a:lnTo>
                              <a:pt x="6053328" y="19812"/>
                            </a:lnTo>
                            <a:lnTo>
                              <a:pt x="6053328" y="214884"/>
                            </a:lnTo>
                            <a:lnTo>
                              <a:pt x="6059411" y="214884"/>
                            </a:lnTo>
                            <a:lnTo>
                              <a:pt x="6059411" y="19812"/>
                            </a:lnTo>
                            <a:lnTo>
                              <a:pt x="6059411" y="18288"/>
                            </a:lnTo>
                            <a:lnTo>
                              <a:pt x="6071603" y="18288"/>
                            </a:lnTo>
                            <a:lnTo>
                              <a:pt x="6621780" y="18288"/>
                            </a:lnTo>
                            <a:lnTo>
                              <a:pt x="66217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3EC015" id="Graphic 4" o:spid="_x0000_s1026" style="position:absolute;margin-left:37.1pt;margin-top:811.45pt;width:521.4pt;height:16.95pt;z-index:-16079360;visibility:visible;mso-wrap-style:square;mso-wrap-distance-left:0;mso-wrap-distance-top:0;mso-wrap-distance-right:0;mso-wrap-distance-bottom:0;mso-position-horizontal:absolute;mso-position-horizontal-relative:page;mso-position-vertical:absolute;mso-position-vertical-relative:page;v-text-anchor:top" coordsize="6621780,215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" path="m6621780,r,l,,,18288r1022858,l1022858,19812r,195072l1028954,214884r,-195072l1028954,18288r12192,l6053328,18288r,1524l6053328,214884r6083,l6059411,19812r,-1524l6071603,18288r550177,l6621780,xe" fillcolor="black" stroked="f">
              <v:path arrowok="t"/>
              <w10:wrap anchorx="page" anchory="page"/>
            </v:shape>
          </w:pict>
        </mc:Fallback>
      </mc:AlternateContent>
    </w:r>
    <w:r>
      <w:rPr>
        <w:noProof/>
      </w:rPr>
      <mc:AlternateContent>
        <mc:Choice Requires="wps">
          <w:drawing>
            <wp:anchor distT="0" distB="0" distL="0" distR="0" simplePos="0" relativeHeight="487237632" behindDoc="1" locked="0" layoutInCell="1" allowOverlap="1" wp14:anchorId="5BF956A7" wp14:editId="077E245B">
              <wp:simplePos x="0" y="0"/>
              <wp:positionH relativeFrom="page">
                <wp:posOffset>531368</wp:posOffset>
              </wp:positionH>
              <wp:positionV relativeFrom="page">
                <wp:posOffset>10338098</wp:posOffset>
              </wp:positionV>
              <wp:extent cx="902335" cy="16700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2335" cy="167005"/>
                      </a:xfrm>
                      <a:prstGeom prst="rect">
                        <a:avLst/>
                      </a:prstGeom>
                    </wps:spPr>
                    <wps:txbx>
                      <w:txbxContent>
                        <w:p w14:paraId="48DEB73C" w14:textId="324CE67E" w:rsidR="005F3235" w:rsidRDefault="005F3235">
                          <w:pPr>
                            <w:spacing w:before="12"/>
                            <w:ind w:left="20"/>
                            <w:rPr>
                              <w:rFonts w:ascii="Arial"/>
                              <w:b/>
                              <w:sz w:val="20"/>
                            </w:rPr>
                          </w:pPr>
                        </w:p>
                      </w:txbxContent>
                    </wps:txbx>
                    <wps:bodyPr wrap="square" lIns="0" tIns="0" rIns="0" bIns="0" rtlCol="0">
                      <a:noAutofit/>
                    </wps:bodyPr>
                  </wps:wsp>
                </a:graphicData>
              </a:graphic>
            </wp:anchor>
          </w:drawing>
        </mc:Choice>
        <mc:Fallback>
          <w:pict>
            <v:shapetype w14:anchorId="5BF956A7" id="_x0000_t202" coordsize="21600,21600" o:spt="202" path="m,l,21600r21600,l21600,xe">
              <v:stroke joinstyle="miter"/>
              <v:path gradientshapeok="t" o:connecttype="rect"/>
            </v:shapetype>
            <v:shape id="Textbox 5" o:spid="_x0000_s1028" type="#_x0000_t202" style="position:absolute;margin-left:41.85pt;margin-top:814pt;width:71.05pt;height:13.15pt;z-index:-16078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" filled="f" stroked="f">
              <v:textbox inset="0,0,0,0">
                <w:txbxContent>
                  <w:p w14:paraId="48DEB73C" w14:textId="324CE67E" w:rsidR="005F3235" w:rsidRDefault="005F3235">
                    <w:pPr>
                      <w:spacing w:before="12"/>
                      <w:ind w:left="20"/>
                      <w:rPr>
                        <w:rFonts w:ascii="Arial"/>
                        <w:b/>
                        <w:sz w:val="20"/>
                      </w:rPr>
                    </w:pPr>
                  </w:p>
                </w:txbxContent>
              </v:textbox>
              <w10:wrap anchorx="page" anchory="page"/>
            </v:shape>
          </w:pict>
        </mc:Fallback>
      </mc:AlternateContent>
    </w:r>
    <w:r>
      <w:rPr>
        <w:noProof/>
      </w:rPr>
      <mc:AlternateContent>
        <mc:Choice Requires="wps">
          <w:drawing>
            <wp:anchor distT="0" distB="0" distL="0" distR="0" simplePos="0" relativeHeight="487238144" behindDoc="1" locked="0" layoutInCell="1" allowOverlap="1" wp14:anchorId="0D4568D0" wp14:editId="3AD2BE6B">
              <wp:simplePos x="0" y="0"/>
              <wp:positionH relativeFrom="page">
                <wp:posOffset>1595374</wp:posOffset>
              </wp:positionH>
              <wp:positionV relativeFrom="page">
                <wp:posOffset>10338098</wp:posOffset>
              </wp:positionV>
              <wp:extent cx="4831080" cy="1670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31080" cy="167005"/>
                      </a:xfrm>
                      <a:prstGeom prst="rect">
                        <a:avLst/>
                      </a:prstGeom>
                    </wps:spPr>
                    <wps:txbx>
                      <w:txbxContent>
                        <w:p w14:paraId="5CF708E3" w14:textId="5E7464D3" w:rsidR="005F3235" w:rsidRDefault="005F3235">
                          <w:pPr>
                            <w:spacing w:before="12"/>
                            <w:ind w:left="20"/>
                            <w:rPr>
                              <w:rFonts w:ascii="Arial"/>
                              <w:b/>
                              <w:sz w:val="20"/>
                            </w:rPr>
                          </w:pPr>
                        </w:p>
                      </w:txbxContent>
                    </wps:txbx>
                    <wps:bodyPr wrap="square" lIns="0" tIns="0" rIns="0" bIns="0" rtlCol="0">
                      <a:noAutofit/>
                    </wps:bodyPr>
                  </wps:wsp>
                </a:graphicData>
              </a:graphic>
            </wp:anchor>
          </w:drawing>
        </mc:Choice>
        <mc:Fallback>
          <w:pict>
            <v:shape w14:anchorId="0D4568D0" id="Textbox 6" o:spid="_x0000_s1029" type="#_x0000_t202" style="position:absolute;margin-left:125.6pt;margin-top:814pt;width:380.4pt;height:13.15pt;z-index:-16078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" filled="f" stroked="f">
              <v:textbox inset="0,0,0,0">
                <w:txbxContent>
                  <w:p w14:paraId="5CF708E3" w14:textId="5E7464D3" w:rsidR="005F3235" w:rsidRDefault="005F3235">
                    <w:pPr>
                      <w:spacing w:before="12"/>
                      <w:ind w:left="20"/>
                      <w:rPr>
                        <w:rFonts w:ascii="Arial"/>
                        <w:b/>
                        <w:sz w:val="20"/>
                      </w:rPr>
                    </w:pPr>
                  </w:p>
                </w:txbxContent>
              </v:textbox>
              <w10:wrap anchorx="page" anchory="page"/>
            </v:shape>
          </w:pict>
        </mc:Fallback>
      </mc:AlternateContent>
    </w:r>
    <w:r>
      <w:rPr>
        <w:noProof/>
      </w:rPr>
      <mc:AlternateContent>
        <mc:Choice Requires="wps">
          <w:drawing>
            <wp:anchor distT="0" distB="0" distL="0" distR="0" simplePos="0" relativeHeight="487238656" behindDoc="1" locked="0" layoutInCell="1" allowOverlap="1" wp14:anchorId="41DFD3F5" wp14:editId="42D3239D">
              <wp:simplePos x="0" y="0"/>
              <wp:positionH relativeFrom="page">
                <wp:posOffset>6665976</wp:posOffset>
              </wp:positionH>
              <wp:positionV relativeFrom="page">
                <wp:posOffset>10338098</wp:posOffset>
              </wp:positionV>
              <wp:extent cx="299720" cy="16700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720" cy="167005"/>
                      </a:xfrm>
                      <a:prstGeom prst="rect">
                        <a:avLst/>
                      </a:prstGeom>
                    </wps:spPr>
                    <wps:txbx>
                      <w:txbxContent>
                        <w:p w14:paraId="46DF30C9" w14:textId="4B334292" w:rsidR="005F3235" w:rsidRDefault="005F3235">
                          <w:pPr>
                            <w:spacing w:before="12"/>
                            <w:ind w:left="60"/>
                            <w:rPr>
                              <w:rFonts w:ascii="Arial"/>
                              <w:b/>
                              <w:sz w:val="20"/>
                            </w:rPr>
                          </w:pPr>
                        </w:p>
                      </w:txbxContent>
                    </wps:txbx>
                    <wps:bodyPr wrap="square" lIns="0" tIns="0" rIns="0" bIns="0" rtlCol="0">
                      <a:noAutofit/>
                    </wps:bodyPr>
                  </wps:wsp>
                </a:graphicData>
              </a:graphic>
            </wp:anchor>
          </w:drawing>
        </mc:Choice>
        <mc:Fallback>
          <w:pict>
            <v:shape w14:anchorId="41DFD3F5" id="Textbox 7" o:spid="_x0000_s1030" type="#_x0000_t202" style="position:absolute;margin-left:524.9pt;margin-top:814pt;width:23.6pt;height:13.15pt;z-index:-16077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" filled="f" stroked="f">
              <v:textbox inset="0,0,0,0">
                <w:txbxContent>
                  <w:p w14:paraId="46DF30C9" w14:textId="4B334292" w:rsidR="005F3235" w:rsidRDefault="005F3235">
                    <w:pPr>
                      <w:spacing w:before="12"/>
                      <w:ind w:left="60"/>
                      <w:rPr>
                        <w:rFonts w:ascii="Arial"/>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82F120" w14:textId="77777777" w:rsidR="00A04B53" w:rsidRDefault="00A04B53">
      <w:r>
        <w:separator/>
      </w:r>
    </w:p>
  </w:footnote>
  <w:footnote w:type="continuationSeparator" w:id="0">
    <w:p w14:paraId="3110F501" w14:textId="77777777" w:rsidR="00A04B53" w:rsidRDefault="00A04B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C5F88" w14:textId="77777777" w:rsidR="005F3235" w:rsidRDefault="00000000">
    <w:pPr>
      <w:pStyle w:val="BodyText"/>
      <w:spacing w:line="14" w:lineRule="auto"/>
    </w:pPr>
    <w:r>
      <w:rPr>
        <w:noProof/>
      </w:rPr>
      <mc:AlternateContent>
        <mc:Choice Requires="wps">
          <w:drawing>
            <wp:anchor distT="0" distB="0" distL="0" distR="0" simplePos="0" relativeHeight="487235584" behindDoc="1" locked="0" layoutInCell="1" allowOverlap="1" wp14:anchorId="3AC66B4B" wp14:editId="690EF628">
              <wp:simplePos x="0" y="0"/>
              <wp:positionH relativeFrom="page">
                <wp:posOffset>448055</wp:posOffset>
              </wp:positionH>
              <wp:positionV relativeFrom="page">
                <wp:posOffset>457199</wp:posOffset>
              </wp:positionV>
              <wp:extent cx="6667500" cy="1841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7500" cy="18415"/>
                      </a:xfrm>
                      <a:custGeom>
                        <a:avLst/>
                        <a:gdLst/>
                        <a:ahLst/>
                        <a:cxnLst/>
                        <a:rect l="l" t="t" r="r" b="b"/>
                        <a:pathLst>
                          <a:path w="6667500" h="18415">
                            <a:moveTo>
                              <a:pt x="6667500" y="0"/>
                            </a:moveTo>
                            <a:lnTo>
                              <a:pt x="0" y="0"/>
                            </a:lnTo>
                            <a:lnTo>
                              <a:pt x="0" y="18288"/>
                            </a:lnTo>
                            <a:lnTo>
                              <a:pt x="6667500" y="18288"/>
                            </a:lnTo>
                            <a:lnTo>
                              <a:pt x="66675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D79BFB4" id="Graphic 1" o:spid="_x0000_s1026" style="position:absolute;margin-left:35.3pt;margin-top:36pt;width:525pt;height:1.45pt;z-index:-16080896;visibility:visible;mso-wrap-style:square;mso-wrap-distance-left:0;mso-wrap-distance-top:0;mso-wrap-distance-right:0;mso-wrap-distance-bottom:0;mso-position-horizontal:absolute;mso-position-horizontal-relative:page;mso-position-vertical:absolute;mso-position-vertical-relative:page;v-text-anchor:top" coordsize="666750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" path="m6667500,l,,,18288r6667500,l6667500,xe" fillcolor="black" stroked="f">
              <v:path arrowok="t"/>
              <w10:wrap anchorx="page" anchory="page"/>
            </v:shape>
          </w:pict>
        </mc:Fallback>
      </mc:AlternateContent>
    </w:r>
    <w:r>
      <w:rPr>
        <w:noProof/>
      </w:rPr>
      <mc:AlternateContent>
        <mc:Choice Requires="wps">
          <w:drawing>
            <wp:anchor distT="0" distB="0" distL="0" distR="0" simplePos="0" relativeHeight="487236096" behindDoc="1" locked="0" layoutInCell="1" allowOverlap="1" wp14:anchorId="7E065B88" wp14:editId="54F26C09">
              <wp:simplePos x="0" y="0"/>
              <wp:positionH relativeFrom="page">
                <wp:posOffset>453644</wp:posOffset>
              </wp:positionH>
              <wp:positionV relativeFrom="page">
                <wp:posOffset>273377</wp:posOffset>
              </wp:positionV>
              <wp:extent cx="3019425" cy="18224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19425" cy="182245"/>
                      </a:xfrm>
                      <a:prstGeom prst="rect">
                        <a:avLst/>
                      </a:prstGeom>
                    </wps:spPr>
                    <wps:txbx>
                      <w:txbxContent>
                        <w:p w14:paraId="390A0E0F" w14:textId="3A107D89" w:rsidR="005F3235" w:rsidRDefault="005F3235">
                          <w:pPr>
                            <w:spacing w:before="13"/>
                            <w:ind w:left="20"/>
                            <w:rPr>
                              <w:rFonts w:ascii="Arial" w:hAnsi="Arial"/>
                              <w:b/>
                            </w:rPr>
                          </w:pPr>
                        </w:p>
                      </w:txbxContent>
                    </wps:txbx>
                    <wps:bodyPr wrap="square" lIns="0" tIns="0" rIns="0" bIns="0" rtlCol="0">
                      <a:noAutofit/>
                    </wps:bodyPr>
                  </wps:wsp>
                </a:graphicData>
              </a:graphic>
            </wp:anchor>
          </w:drawing>
        </mc:Choice>
        <mc:Fallback>
          <w:pict>
            <v:shapetype w14:anchorId="7E065B88" id="_x0000_t202" coordsize="21600,21600" o:spt="202" path="m,l,21600r21600,l21600,xe">
              <v:stroke joinstyle="miter"/>
              <v:path gradientshapeok="t" o:connecttype="rect"/>
            </v:shapetype>
            <v:shape id="Textbox 2" o:spid="_x0000_s1026" type="#_x0000_t202" style="position:absolute;margin-left:35.7pt;margin-top:21.55pt;width:237.75pt;height:14.35pt;z-index:-16080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" filled="f" stroked="f">
              <v:textbox inset="0,0,0,0">
                <w:txbxContent>
                  <w:p w14:paraId="390A0E0F" w14:textId="3A107D89" w:rsidR="005F3235" w:rsidRDefault="005F3235">
                    <w:pPr>
                      <w:spacing w:before="13"/>
                      <w:ind w:left="20"/>
                      <w:rPr>
                        <w:rFonts w:ascii="Arial" w:hAnsi="Arial"/>
                        <w:b/>
                      </w:rPr>
                    </w:pPr>
                  </w:p>
                </w:txbxContent>
              </v:textbox>
              <w10:wrap anchorx="page" anchory="page"/>
            </v:shape>
          </w:pict>
        </mc:Fallback>
      </mc:AlternateContent>
    </w:r>
    <w:r>
      <w:rPr>
        <w:noProof/>
      </w:rPr>
      <mc:AlternateContent>
        <mc:Choice Requires="wps">
          <w:drawing>
            <wp:anchor distT="0" distB="0" distL="0" distR="0" simplePos="0" relativeHeight="487236608" behindDoc="1" locked="0" layoutInCell="1" allowOverlap="1" wp14:anchorId="73278A61" wp14:editId="4EF4A7C5">
              <wp:simplePos x="0" y="0"/>
              <wp:positionH relativeFrom="page">
                <wp:posOffset>3973448</wp:posOffset>
              </wp:positionH>
              <wp:positionV relativeFrom="page">
                <wp:posOffset>273377</wp:posOffset>
              </wp:positionV>
              <wp:extent cx="3107055" cy="18224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07055" cy="182245"/>
                      </a:xfrm>
                      <a:prstGeom prst="rect">
                        <a:avLst/>
                      </a:prstGeom>
                    </wps:spPr>
                    <wps:txbx>
                      <w:txbxContent>
                        <w:p w14:paraId="54797C12" w14:textId="7954821D" w:rsidR="005F3235" w:rsidRDefault="005F3235">
                          <w:pPr>
                            <w:spacing w:before="13"/>
                            <w:ind w:left="20"/>
                            <w:rPr>
                              <w:rFonts w:ascii="Arial"/>
                              <w:b/>
                            </w:rPr>
                          </w:pPr>
                        </w:p>
                      </w:txbxContent>
                    </wps:txbx>
                    <wps:bodyPr wrap="square" lIns="0" tIns="0" rIns="0" bIns="0" rtlCol="0">
                      <a:noAutofit/>
                    </wps:bodyPr>
                  </wps:wsp>
                </a:graphicData>
              </a:graphic>
            </wp:anchor>
          </w:drawing>
        </mc:Choice>
        <mc:Fallback>
          <w:pict>
            <v:shape w14:anchorId="73278A61" id="Textbox 3" o:spid="_x0000_s1027" type="#_x0000_t202" style="position:absolute;margin-left:312.85pt;margin-top:21.55pt;width:244.65pt;height:14.35pt;z-index:-16079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" filled="f" stroked="f">
              <v:textbox inset="0,0,0,0">
                <w:txbxContent>
                  <w:p w14:paraId="54797C12" w14:textId="7954821D" w:rsidR="005F3235" w:rsidRDefault="005F3235">
                    <w:pPr>
                      <w:spacing w:before="13"/>
                      <w:ind w:left="20"/>
                      <w:rPr>
                        <w:rFonts w:ascii="Arial"/>
                        <w:b/>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0523A"/>
    <w:multiLevelType w:val="hybridMultilevel"/>
    <w:tmpl w:val="787CC750"/>
    <w:lvl w:ilvl="0" w:tplc="0422CB22">
      <w:start w:val="2"/>
      <w:numFmt w:val="upperRoman"/>
      <w:lvlText w:val="%1"/>
      <w:lvlJc w:val="left"/>
      <w:pPr>
        <w:ind w:left="372" w:hanging="204"/>
        <w:jc w:val="left"/>
      </w:pPr>
      <w:rPr>
        <w:rFonts w:ascii="Times New Roman" w:eastAsia="Times New Roman" w:hAnsi="Times New Roman" w:cs="Times New Roman" w:hint="default"/>
        <w:b/>
        <w:bCs/>
        <w:i w:val="0"/>
        <w:iCs w:val="0"/>
        <w:spacing w:val="-1"/>
        <w:w w:val="99"/>
        <w:sz w:val="20"/>
        <w:szCs w:val="20"/>
        <w:lang w:val="en-US" w:eastAsia="en-US" w:bidi="ar-SA"/>
      </w:rPr>
    </w:lvl>
    <w:lvl w:ilvl="1" w:tplc="67942F1E">
      <w:numFmt w:val="bullet"/>
      <w:lvlText w:val="•"/>
      <w:lvlJc w:val="left"/>
      <w:pPr>
        <w:ind w:left="1405" w:hanging="204"/>
      </w:pPr>
      <w:rPr>
        <w:rFonts w:hint="default"/>
        <w:lang w:val="en-US" w:eastAsia="en-US" w:bidi="ar-SA"/>
      </w:rPr>
    </w:lvl>
    <w:lvl w:ilvl="2" w:tplc="E15ADB98">
      <w:numFmt w:val="bullet"/>
      <w:lvlText w:val="•"/>
      <w:lvlJc w:val="left"/>
      <w:pPr>
        <w:ind w:left="2430" w:hanging="204"/>
      </w:pPr>
      <w:rPr>
        <w:rFonts w:hint="default"/>
        <w:lang w:val="en-US" w:eastAsia="en-US" w:bidi="ar-SA"/>
      </w:rPr>
    </w:lvl>
    <w:lvl w:ilvl="3" w:tplc="DF660EF8">
      <w:numFmt w:val="bullet"/>
      <w:lvlText w:val="•"/>
      <w:lvlJc w:val="left"/>
      <w:pPr>
        <w:ind w:left="3456" w:hanging="204"/>
      </w:pPr>
      <w:rPr>
        <w:rFonts w:hint="default"/>
        <w:lang w:val="en-US" w:eastAsia="en-US" w:bidi="ar-SA"/>
      </w:rPr>
    </w:lvl>
    <w:lvl w:ilvl="4" w:tplc="ACC214D4">
      <w:numFmt w:val="bullet"/>
      <w:lvlText w:val="•"/>
      <w:lvlJc w:val="left"/>
      <w:pPr>
        <w:ind w:left="4481" w:hanging="204"/>
      </w:pPr>
      <w:rPr>
        <w:rFonts w:hint="default"/>
        <w:lang w:val="en-US" w:eastAsia="en-US" w:bidi="ar-SA"/>
      </w:rPr>
    </w:lvl>
    <w:lvl w:ilvl="5" w:tplc="887A1956">
      <w:numFmt w:val="bullet"/>
      <w:lvlText w:val="•"/>
      <w:lvlJc w:val="left"/>
      <w:pPr>
        <w:ind w:left="5507" w:hanging="204"/>
      </w:pPr>
      <w:rPr>
        <w:rFonts w:hint="default"/>
        <w:lang w:val="en-US" w:eastAsia="en-US" w:bidi="ar-SA"/>
      </w:rPr>
    </w:lvl>
    <w:lvl w:ilvl="6" w:tplc="5E044A3E">
      <w:numFmt w:val="bullet"/>
      <w:lvlText w:val="•"/>
      <w:lvlJc w:val="left"/>
      <w:pPr>
        <w:ind w:left="6532" w:hanging="204"/>
      </w:pPr>
      <w:rPr>
        <w:rFonts w:hint="default"/>
        <w:lang w:val="en-US" w:eastAsia="en-US" w:bidi="ar-SA"/>
      </w:rPr>
    </w:lvl>
    <w:lvl w:ilvl="7" w:tplc="971EF140">
      <w:numFmt w:val="bullet"/>
      <w:lvlText w:val="•"/>
      <w:lvlJc w:val="left"/>
      <w:pPr>
        <w:ind w:left="7558" w:hanging="204"/>
      </w:pPr>
      <w:rPr>
        <w:rFonts w:hint="default"/>
        <w:lang w:val="en-US" w:eastAsia="en-US" w:bidi="ar-SA"/>
      </w:rPr>
    </w:lvl>
    <w:lvl w:ilvl="8" w:tplc="B75E4A1A">
      <w:numFmt w:val="bullet"/>
      <w:lvlText w:val="•"/>
      <w:lvlJc w:val="left"/>
      <w:pPr>
        <w:ind w:left="8583" w:hanging="204"/>
      </w:pPr>
      <w:rPr>
        <w:rFonts w:hint="default"/>
        <w:lang w:val="en-US" w:eastAsia="en-US" w:bidi="ar-SA"/>
      </w:rPr>
    </w:lvl>
  </w:abstractNum>
  <w:abstractNum w:abstractNumId="1" w15:restartNumberingAfterBreak="0">
    <w:nsid w:val="19F4663D"/>
    <w:multiLevelType w:val="hybridMultilevel"/>
    <w:tmpl w:val="0C187A80"/>
    <w:lvl w:ilvl="0" w:tplc="26E0C82E">
      <w:start w:val="1"/>
      <w:numFmt w:val="decimal"/>
      <w:lvlText w:val="%1)"/>
      <w:lvlJc w:val="left"/>
      <w:pPr>
        <w:ind w:left="108" w:hanging="219"/>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019C063A">
      <w:numFmt w:val="bullet"/>
      <w:lvlText w:val="•"/>
      <w:lvlJc w:val="left"/>
      <w:pPr>
        <w:ind w:left="342" w:hanging="219"/>
      </w:pPr>
      <w:rPr>
        <w:rFonts w:hint="default"/>
        <w:lang w:val="en-US" w:eastAsia="en-US" w:bidi="ar-SA"/>
      </w:rPr>
    </w:lvl>
    <w:lvl w:ilvl="2" w:tplc="639A6B0E">
      <w:numFmt w:val="bullet"/>
      <w:lvlText w:val="•"/>
      <w:lvlJc w:val="left"/>
      <w:pPr>
        <w:ind w:left="585" w:hanging="219"/>
      </w:pPr>
      <w:rPr>
        <w:rFonts w:hint="default"/>
        <w:lang w:val="en-US" w:eastAsia="en-US" w:bidi="ar-SA"/>
      </w:rPr>
    </w:lvl>
    <w:lvl w:ilvl="3" w:tplc="59FA226A">
      <w:numFmt w:val="bullet"/>
      <w:lvlText w:val="•"/>
      <w:lvlJc w:val="left"/>
      <w:pPr>
        <w:ind w:left="828" w:hanging="219"/>
      </w:pPr>
      <w:rPr>
        <w:rFonts w:hint="default"/>
        <w:lang w:val="en-US" w:eastAsia="en-US" w:bidi="ar-SA"/>
      </w:rPr>
    </w:lvl>
    <w:lvl w:ilvl="4" w:tplc="BE9C1890">
      <w:numFmt w:val="bullet"/>
      <w:lvlText w:val="•"/>
      <w:lvlJc w:val="left"/>
      <w:pPr>
        <w:ind w:left="1070" w:hanging="219"/>
      </w:pPr>
      <w:rPr>
        <w:rFonts w:hint="default"/>
        <w:lang w:val="en-US" w:eastAsia="en-US" w:bidi="ar-SA"/>
      </w:rPr>
    </w:lvl>
    <w:lvl w:ilvl="5" w:tplc="B01CA9E6">
      <w:numFmt w:val="bullet"/>
      <w:lvlText w:val="•"/>
      <w:lvlJc w:val="left"/>
      <w:pPr>
        <w:ind w:left="1313" w:hanging="219"/>
      </w:pPr>
      <w:rPr>
        <w:rFonts w:hint="default"/>
        <w:lang w:val="en-US" w:eastAsia="en-US" w:bidi="ar-SA"/>
      </w:rPr>
    </w:lvl>
    <w:lvl w:ilvl="6" w:tplc="805CAB52">
      <w:numFmt w:val="bullet"/>
      <w:lvlText w:val="•"/>
      <w:lvlJc w:val="left"/>
      <w:pPr>
        <w:ind w:left="1556" w:hanging="219"/>
      </w:pPr>
      <w:rPr>
        <w:rFonts w:hint="default"/>
        <w:lang w:val="en-US" w:eastAsia="en-US" w:bidi="ar-SA"/>
      </w:rPr>
    </w:lvl>
    <w:lvl w:ilvl="7" w:tplc="E7DED268">
      <w:numFmt w:val="bullet"/>
      <w:lvlText w:val="•"/>
      <w:lvlJc w:val="left"/>
      <w:pPr>
        <w:ind w:left="1798" w:hanging="219"/>
      </w:pPr>
      <w:rPr>
        <w:rFonts w:hint="default"/>
        <w:lang w:val="en-US" w:eastAsia="en-US" w:bidi="ar-SA"/>
      </w:rPr>
    </w:lvl>
    <w:lvl w:ilvl="8" w:tplc="6DD276C0">
      <w:numFmt w:val="bullet"/>
      <w:lvlText w:val="•"/>
      <w:lvlJc w:val="left"/>
      <w:pPr>
        <w:ind w:left="2041" w:hanging="219"/>
      </w:pPr>
      <w:rPr>
        <w:rFonts w:hint="default"/>
        <w:lang w:val="en-US" w:eastAsia="en-US" w:bidi="ar-SA"/>
      </w:rPr>
    </w:lvl>
  </w:abstractNum>
  <w:abstractNum w:abstractNumId="2" w15:restartNumberingAfterBreak="0">
    <w:nsid w:val="5E6D48B7"/>
    <w:multiLevelType w:val="hybridMultilevel"/>
    <w:tmpl w:val="D8AE3F10"/>
    <w:lvl w:ilvl="0" w:tplc="CD2EDF22">
      <w:start w:val="1"/>
      <w:numFmt w:val="decimal"/>
      <w:lvlText w:val="[%1]"/>
      <w:lvlJc w:val="left"/>
      <w:pPr>
        <w:ind w:left="888" w:hanging="479"/>
        <w:jc w:val="right"/>
      </w:pPr>
      <w:rPr>
        <w:rFonts w:hint="default"/>
        <w:spacing w:val="0"/>
        <w:w w:val="99"/>
        <w:lang w:val="en-US" w:eastAsia="en-US" w:bidi="ar-SA"/>
      </w:rPr>
    </w:lvl>
    <w:lvl w:ilvl="1" w:tplc="A978F1C0">
      <w:numFmt w:val="bullet"/>
      <w:lvlText w:val="•"/>
      <w:lvlJc w:val="left"/>
      <w:pPr>
        <w:ind w:left="1855" w:hanging="479"/>
      </w:pPr>
      <w:rPr>
        <w:rFonts w:hint="default"/>
        <w:lang w:val="en-US" w:eastAsia="en-US" w:bidi="ar-SA"/>
      </w:rPr>
    </w:lvl>
    <w:lvl w:ilvl="2" w:tplc="FC0A91FE">
      <w:numFmt w:val="bullet"/>
      <w:lvlText w:val="•"/>
      <w:lvlJc w:val="left"/>
      <w:pPr>
        <w:ind w:left="2830" w:hanging="479"/>
      </w:pPr>
      <w:rPr>
        <w:rFonts w:hint="default"/>
        <w:lang w:val="en-US" w:eastAsia="en-US" w:bidi="ar-SA"/>
      </w:rPr>
    </w:lvl>
    <w:lvl w:ilvl="3" w:tplc="353240A4">
      <w:numFmt w:val="bullet"/>
      <w:lvlText w:val="•"/>
      <w:lvlJc w:val="left"/>
      <w:pPr>
        <w:ind w:left="3806" w:hanging="479"/>
      </w:pPr>
      <w:rPr>
        <w:rFonts w:hint="default"/>
        <w:lang w:val="en-US" w:eastAsia="en-US" w:bidi="ar-SA"/>
      </w:rPr>
    </w:lvl>
    <w:lvl w:ilvl="4" w:tplc="4F3C21FE">
      <w:numFmt w:val="bullet"/>
      <w:lvlText w:val="•"/>
      <w:lvlJc w:val="left"/>
      <w:pPr>
        <w:ind w:left="4781" w:hanging="479"/>
      </w:pPr>
      <w:rPr>
        <w:rFonts w:hint="default"/>
        <w:lang w:val="en-US" w:eastAsia="en-US" w:bidi="ar-SA"/>
      </w:rPr>
    </w:lvl>
    <w:lvl w:ilvl="5" w:tplc="8FDED46E">
      <w:numFmt w:val="bullet"/>
      <w:lvlText w:val="•"/>
      <w:lvlJc w:val="left"/>
      <w:pPr>
        <w:ind w:left="5757" w:hanging="479"/>
      </w:pPr>
      <w:rPr>
        <w:rFonts w:hint="default"/>
        <w:lang w:val="en-US" w:eastAsia="en-US" w:bidi="ar-SA"/>
      </w:rPr>
    </w:lvl>
    <w:lvl w:ilvl="6" w:tplc="0922C274">
      <w:numFmt w:val="bullet"/>
      <w:lvlText w:val="•"/>
      <w:lvlJc w:val="left"/>
      <w:pPr>
        <w:ind w:left="6732" w:hanging="479"/>
      </w:pPr>
      <w:rPr>
        <w:rFonts w:hint="default"/>
        <w:lang w:val="en-US" w:eastAsia="en-US" w:bidi="ar-SA"/>
      </w:rPr>
    </w:lvl>
    <w:lvl w:ilvl="7" w:tplc="4F68CD70">
      <w:numFmt w:val="bullet"/>
      <w:lvlText w:val="•"/>
      <w:lvlJc w:val="left"/>
      <w:pPr>
        <w:ind w:left="7708" w:hanging="479"/>
      </w:pPr>
      <w:rPr>
        <w:rFonts w:hint="default"/>
        <w:lang w:val="en-US" w:eastAsia="en-US" w:bidi="ar-SA"/>
      </w:rPr>
    </w:lvl>
    <w:lvl w:ilvl="8" w:tplc="ED08DF66">
      <w:numFmt w:val="bullet"/>
      <w:lvlText w:val="•"/>
      <w:lvlJc w:val="left"/>
      <w:pPr>
        <w:ind w:left="8683" w:hanging="479"/>
      </w:pPr>
      <w:rPr>
        <w:rFonts w:hint="default"/>
        <w:lang w:val="en-US" w:eastAsia="en-US" w:bidi="ar-SA"/>
      </w:rPr>
    </w:lvl>
  </w:abstractNum>
  <w:abstractNum w:abstractNumId="3" w15:restartNumberingAfterBreak="0">
    <w:nsid w:val="668134CE"/>
    <w:multiLevelType w:val="hybridMultilevel"/>
    <w:tmpl w:val="252C76BC"/>
    <w:lvl w:ilvl="0" w:tplc="937EB6CA">
      <w:start w:val="1"/>
      <w:numFmt w:val="decimal"/>
      <w:lvlText w:val="%1)"/>
      <w:lvlJc w:val="left"/>
      <w:pPr>
        <w:ind w:left="327" w:hanging="219"/>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0FEA06D8">
      <w:numFmt w:val="bullet"/>
      <w:lvlText w:val="•"/>
      <w:lvlJc w:val="left"/>
      <w:pPr>
        <w:ind w:left="540" w:hanging="219"/>
      </w:pPr>
      <w:rPr>
        <w:rFonts w:hint="default"/>
        <w:lang w:val="en-US" w:eastAsia="en-US" w:bidi="ar-SA"/>
      </w:rPr>
    </w:lvl>
    <w:lvl w:ilvl="2" w:tplc="CDF84318">
      <w:numFmt w:val="bullet"/>
      <w:lvlText w:val="•"/>
      <w:lvlJc w:val="left"/>
      <w:pPr>
        <w:ind w:left="761" w:hanging="219"/>
      </w:pPr>
      <w:rPr>
        <w:rFonts w:hint="default"/>
        <w:lang w:val="en-US" w:eastAsia="en-US" w:bidi="ar-SA"/>
      </w:rPr>
    </w:lvl>
    <w:lvl w:ilvl="3" w:tplc="42DA08CE">
      <w:numFmt w:val="bullet"/>
      <w:lvlText w:val="•"/>
      <w:lvlJc w:val="left"/>
      <w:pPr>
        <w:ind w:left="982" w:hanging="219"/>
      </w:pPr>
      <w:rPr>
        <w:rFonts w:hint="default"/>
        <w:lang w:val="en-US" w:eastAsia="en-US" w:bidi="ar-SA"/>
      </w:rPr>
    </w:lvl>
    <w:lvl w:ilvl="4" w:tplc="432C40B6">
      <w:numFmt w:val="bullet"/>
      <w:lvlText w:val="•"/>
      <w:lvlJc w:val="left"/>
      <w:pPr>
        <w:ind w:left="1202" w:hanging="219"/>
      </w:pPr>
      <w:rPr>
        <w:rFonts w:hint="default"/>
        <w:lang w:val="en-US" w:eastAsia="en-US" w:bidi="ar-SA"/>
      </w:rPr>
    </w:lvl>
    <w:lvl w:ilvl="5" w:tplc="15DCF39A">
      <w:numFmt w:val="bullet"/>
      <w:lvlText w:val="•"/>
      <w:lvlJc w:val="left"/>
      <w:pPr>
        <w:ind w:left="1423" w:hanging="219"/>
      </w:pPr>
      <w:rPr>
        <w:rFonts w:hint="default"/>
        <w:lang w:val="en-US" w:eastAsia="en-US" w:bidi="ar-SA"/>
      </w:rPr>
    </w:lvl>
    <w:lvl w:ilvl="6" w:tplc="F8326080">
      <w:numFmt w:val="bullet"/>
      <w:lvlText w:val="•"/>
      <w:lvlJc w:val="left"/>
      <w:pPr>
        <w:ind w:left="1644" w:hanging="219"/>
      </w:pPr>
      <w:rPr>
        <w:rFonts w:hint="default"/>
        <w:lang w:val="en-US" w:eastAsia="en-US" w:bidi="ar-SA"/>
      </w:rPr>
    </w:lvl>
    <w:lvl w:ilvl="7" w:tplc="AB2C2834">
      <w:numFmt w:val="bullet"/>
      <w:lvlText w:val="•"/>
      <w:lvlJc w:val="left"/>
      <w:pPr>
        <w:ind w:left="1864" w:hanging="219"/>
      </w:pPr>
      <w:rPr>
        <w:rFonts w:hint="default"/>
        <w:lang w:val="en-US" w:eastAsia="en-US" w:bidi="ar-SA"/>
      </w:rPr>
    </w:lvl>
    <w:lvl w:ilvl="8" w:tplc="BDF4DE32">
      <w:numFmt w:val="bullet"/>
      <w:lvlText w:val="•"/>
      <w:lvlJc w:val="left"/>
      <w:pPr>
        <w:ind w:left="2085" w:hanging="219"/>
      </w:pPr>
      <w:rPr>
        <w:rFonts w:hint="default"/>
        <w:lang w:val="en-US" w:eastAsia="en-US" w:bidi="ar-SA"/>
      </w:rPr>
    </w:lvl>
  </w:abstractNum>
  <w:num w:numId="1" w16cid:durableId="1688171369">
    <w:abstractNumId w:val="2"/>
  </w:num>
  <w:num w:numId="2" w16cid:durableId="891573413">
    <w:abstractNumId w:val="1"/>
  </w:num>
  <w:num w:numId="3" w16cid:durableId="1218855291">
    <w:abstractNumId w:val="3"/>
  </w:num>
  <w:num w:numId="4" w16cid:durableId="221184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F3235"/>
    <w:rsid w:val="002B47FF"/>
    <w:rsid w:val="005F3235"/>
    <w:rsid w:val="00702497"/>
    <w:rsid w:val="007A75AD"/>
    <w:rsid w:val="00A04B53"/>
    <w:rsid w:val="00AD7EEF"/>
    <w:rsid w:val="00D55F66"/>
    <w:rsid w:val="00F227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450185"/>
  <w15:docId w15:val="{5B309F48-26E7-4915-8B50-BC559DC8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8"/>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3"/>
      <w:ind w:left="144"/>
      <w:jc w:val="center"/>
    </w:pPr>
    <w:rPr>
      <w:sz w:val="48"/>
      <w:szCs w:val="48"/>
    </w:rPr>
  </w:style>
  <w:style w:type="paragraph" w:styleId="ListParagraph">
    <w:name w:val="List Paragraph"/>
    <w:basedOn w:val="Normal"/>
    <w:uiPriority w:val="1"/>
    <w:qFormat/>
    <w:pPr>
      <w:ind w:left="888" w:hanging="527"/>
      <w:jc w:val="both"/>
    </w:pPr>
  </w:style>
  <w:style w:type="paragraph" w:customStyle="1" w:styleId="TableParagraph">
    <w:name w:val="Table Paragraph"/>
    <w:basedOn w:val="Normal"/>
    <w:uiPriority w:val="1"/>
    <w:qFormat/>
    <w:pPr>
      <w:ind w:left="108"/>
    </w:pPr>
  </w:style>
  <w:style w:type="paragraph" w:styleId="Header">
    <w:name w:val="header"/>
    <w:basedOn w:val="Normal"/>
    <w:link w:val="HeaderChar"/>
    <w:uiPriority w:val="99"/>
    <w:unhideWhenUsed/>
    <w:rsid w:val="00AD7EEF"/>
    <w:pPr>
      <w:tabs>
        <w:tab w:val="center" w:pos="4513"/>
        <w:tab w:val="right" w:pos="9026"/>
      </w:tabs>
    </w:pPr>
  </w:style>
  <w:style w:type="character" w:customStyle="1" w:styleId="HeaderChar">
    <w:name w:val="Header Char"/>
    <w:basedOn w:val="DefaultParagraphFont"/>
    <w:link w:val="Header"/>
    <w:uiPriority w:val="99"/>
    <w:rsid w:val="00AD7EEF"/>
    <w:rPr>
      <w:rFonts w:ascii="Times New Roman" w:eastAsia="Times New Roman" w:hAnsi="Times New Roman" w:cs="Times New Roman"/>
    </w:rPr>
  </w:style>
  <w:style w:type="paragraph" w:styleId="Footer">
    <w:name w:val="footer"/>
    <w:basedOn w:val="Normal"/>
    <w:link w:val="FooterChar"/>
    <w:uiPriority w:val="99"/>
    <w:unhideWhenUsed/>
    <w:rsid w:val="00AD7EEF"/>
    <w:pPr>
      <w:tabs>
        <w:tab w:val="center" w:pos="4513"/>
        <w:tab w:val="right" w:pos="9026"/>
      </w:tabs>
    </w:pPr>
  </w:style>
  <w:style w:type="character" w:customStyle="1" w:styleId="FooterChar">
    <w:name w:val="Footer Char"/>
    <w:basedOn w:val="DefaultParagraphFont"/>
    <w:link w:val="Footer"/>
    <w:uiPriority w:val="99"/>
    <w:rsid w:val="00AD7EE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3681</Words>
  <Characters>20982</Characters>
  <Application>Microsoft Office Word</Application>
  <DocSecurity>0</DocSecurity>
  <Lines>174</Lines>
  <Paragraphs>49</Paragraphs>
  <ScaleCrop>false</ScaleCrop>
  <Company/>
  <LinksUpToDate>false</LinksUpToDate>
  <CharactersWithSpaces>24614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Vignesh Yallanki</cp:lastModifiedBy>
  <cp:revision>4</cp:revision>
  <dcterms:created xsi:type="dcterms:W3CDTF">2025-08-20T17:43:00Z</dcterms:created>
  <dcterms:modified xsi:type="dcterms:W3CDTF">2025-08-20T18:28:00Z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2018-09-05T00:00:00Z</vt:filetime>
  </property>
  <property fmtid="{D5CDD505-2E9C-101B-9397-08002B2CF9AE}" pid="3" name="Creator">
    <vt:lpwstr>Microsoft® Word 2016</vt:lpwstr>
  </property>
  <property fmtid="{D5CDD505-2E9C-101B-9397-08002B2CF9AE}" pid="4" name="LastSaved">
    <vt:filetime>2025-08-20T00:00:00Z</vt:filetime>
  </property>
  <property fmtid="{D5CDD505-2E9C-101B-9397-08002B2CF9AE}" pid="5" name="Producer">
    <vt:lpwstr>Microsoft® Word 2016</vt:lpwstr>
  </property>
</Properties>
</file>