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33B5FEAF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Geburts</w:t>
      </w:r>
      <w:proofErr w:type="spellEnd"/>
      <w:r>
        <w:rPr>
          <w:b/>
          <w:color w:val="auto"/>
          <w:sz w:val="24"/>
          <w:szCs w:val="24"/>
        </w:rPr>
        <w:t xml:space="preserve"> </w:t>
      </w:r>
      <w:proofErr w:type="gramStart"/>
      <w:r>
        <w:rPr>
          <w:b/>
          <w:color w:val="auto"/>
          <w:sz w:val="24"/>
          <w:szCs w:val="24"/>
        </w:rPr>
        <w:t>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proofErr w:type="gramEnd"/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proofErr w:type="gramEnd"/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</w:t>
      </w:r>
      <w:proofErr w:type="gramStart"/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</w:t>
      </w:r>
      <w:proofErr w:type="gramEnd"/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</w:t>
      </w: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Robotiksystems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Erstellung eines Plans zur Performance-Verbesserung, CAPA und </w:t>
      </w: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Postmortem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Fähigkeiten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proofErr w:type="spellStart"/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Powershell</w:t>
      </w:r>
      <w:proofErr w:type="spellEnd"/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proofErr w:type="spellStart"/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ngenieur</w:t>
      </w:r>
      <w:proofErr w:type="spellEnd"/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 xml:space="preserve">Tata Consultancy Services Ltd, </w:t>
      </w:r>
      <w:proofErr w:type="spellStart"/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Indien</w:t>
      </w:r>
      <w:proofErr w:type="spellEnd"/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 xml:space="preserve">Testen auf dem </w:t>
      </w:r>
      <w:proofErr w:type="spellStart"/>
      <w:r w:rsidRPr="00CC3641">
        <w:rPr>
          <w:rFonts w:asciiTheme="majorHAnsi" w:hAnsiTheme="majorHAnsi"/>
          <w:lang w:val="de-DE"/>
        </w:rPr>
        <w:t>Pre</w:t>
      </w:r>
      <w:proofErr w:type="spellEnd"/>
      <w:r w:rsidRPr="00CC3641">
        <w:rPr>
          <w:rFonts w:asciiTheme="majorHAnsi" w:hAnsiTheme="majorHAnsi"/>
          <w:lang w:val="de-DE"/>
        </w:rPr>
        <w:t>-</w:t>
      </w:r>
      <w:proofErr w:type="spellStart"/>
      <w:r w:rsidRPr="00CC3641">
        <w:rPr>
          <w:rFonts w:asciiTheme="majorHAnsi" w:hAnsiTheme="majorHAnsi"/>
          <w:lang w:val="de-DE"/>
        </w:rPr>
        <w:t>Production</w:t>
      </w:r>
      <w:proofErr w:type="spellEnd"/>
      <w:r w:rsidRPr="00CC3641">
        <w:rPr>
          <w:rFonts w:asciiTheme="majorHAnsi" w:hAnsiTheme="majorHAnsi"/>
          <w:lang w:val="de-DE"/>
        </w:rPr>
        <w:t>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proofErr w:type="spellStart"/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Incident</w:t>
      </w:r>
      <w:proofErr w:type="spellEnd"/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36756D8E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Big Data,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proofErr w:type="spellStart"/>
      <w:r w:rsidRPr="009F05BD">
        <w:rPr>
          <w:rFonts w:asciiTheme="majorHAnsi" w:hAnsiTheme="majorHAnsi"/>
          <w:b/>
          <w:bCs/>
        </w:rPr>
        <w:t>Fahrkomfortfunktion</w:t>
      </w:r>
      <w:proofErr w:type="spellEnd"/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</w:t>
      </w:r>
      <w:proofErr w:type="spellStart"/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M.Sc</w:t>
      </w:r>
      <w:proofErr w:type="spellEnd"/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3B473B9B" w14:textId="548803C3" w:rsidR="00B94C19" w:rsidRDefault="00B94C19" w:rsidP="00B94C19">
      <w:pPr>
        <w:spacing w:before="240" w:after="0" w:line="240" w:lineRule="auto"/>
        <w:ind w:left="283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6674E0F3" w14:textId="6C390803" w:rsidR="00B94C19" w:rsidRDefault="003B3817" w:rsidP="00B94C19">
      <w:pPr>
        <w:spacing w:after="0" w:line="240" w:lineRule="auto"/>
        <w:ind w:left="3545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>Erkennung und Behandlung von Mehrwegeausbreitung bei der Radarobjektverfolgung</w:t>
      </w:r>
    </w:p>
    <w:p w14:paraId="6904E108" w14:textId="6410E75B" w:rsidR="00742535" w:rsidRP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Verwendete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Zustandsübergangsvektoren aus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dem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Kalman-Filter.</w:t>
      </w:r>
    </w:p>
    <w:p w14:paraId="794567EF" w14:textId="6B5B5786" w:rsidR="00A46CA9" w:rsidRDefault="00A46CA9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</w:rPr>
      </w:pPr>
      <w:r w:rsidRPr="00A46CA9">
        <w:rPr>
          <w:rFonts w:asciiTheme="majorHAnsi" w:hAnsiTheme="majorHAnsi" w:cstheme="majorHAnsi"/>
          <w:sz w:val="24"/>
          <w:szCs w:val="24"/>
          <w:lang w:val="de-DE"/>
        </w:rPr>
        <w:t>Ideale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r w:rsidRPr="00265DD8">
        <w:rPr>
          <w:rFonts w:asciiTheme="majorHAnsi" w:hAnsiTheme="majorHAnsi" w:cstheme="majorHAnsi"/>
          <w:sz w:val="24"/>
          <w:szCs w:val="24"/>
          <w:lang w:val="de-DE"/>
        </w:rPr>
        <w:t>Objektattribute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6CA9">
        <w:rPr>
          <w:rFonts w:asciiTheme="majorHAnsi" w:hAnsiTheme="majorHAnsi" w:cstheme="majorHAnsi"/>
          <w:sz w:val="24"/>
          <w:szCs w:val="24"/>
        </w:rPr>
        <w:t>werden</w:t>
      </w:r>
      <w:proofErr w:type="spellEnd"/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6CA9">
        <w:rPr>
          <w:rFonts w:asciiTheme="majorHAnsi" w:hAnsiTheme="majorHAnsi" w:cstheme="majorHAnsi"/>
          <w:sz w:val="24"/>
          <w:szCs w:val="24"/>
        </w:rPr>
        <w:t>analysiert</w:t>
      </w:r>
      <w:proofErr w:type="spellEnd"/>
      <w:r w:rsidRPr="00A46CA9">
        <w:rPr>
          <w:rFonts w:asciiTheme="majorHAnsi" w:hAnsiTheme="majorHAnsi" w:cstheme="majorHAnsi"/>
          <w:sz w:val="24"/>
          <w:szCs w:val="24"/>
        </w:rPr>
        <w:t>.</w:t>
      </w:r>
    </w:p>
    <w:p w14:paraId="0C33B299" w14:textId="7B37BD70" w:rsid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52F4">
        <w:rPr>
          <w:rFonts w:asciiTheme="majorHAnsi" w:hAnsiTheme="majorHAnsi" w:cstheme="majorHAnsi"/>
          <w:sz w:val="24"/>
          <w:szCs w:val="24"/>
          <w:lang w:val="de-DE"/>
        </w:rPr>
        <w:t>Angewandte probabilistische Schätzmethoden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28CFB237" w14:textId="65305BB7" w:rsidR="003A718D" w:rsidRPr="00CA713C" w:rsidRDefault="00A46CA9" w:rsidP="003A718D">
      <w:pPr>
        <w:pStyle w:val="ListParagraph"/>
        <w:numPr>
          <w:ilvl w:val="0"/>
          <w:numId w:val="24"/>
        </w:numPr>
        <w:spacing w:before="0" w:after="12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541B8A">
        <w:rPr>
          <w:rFonts w:asciiTheme="majorHAnsi" w:hAnsiTheme="majorHAnsi" w:cstheme="majorHAnsi"/>
          <w:sz w:val="24"/>
          <w:szCs w:val="24"/>
          <w:lang w:val="de-DE"/>
        </w:rPr>
        <w:t>Klassifikatoren werden optimiert und Wahrscheinlichkeit geschätzt.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</w:t>
      </w:r>
      <w:proofErr w:type="gramStart"/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</w:t>
      </w:r>
      <w:proofErr w:type="gramEnd"/>
      <w:r w:rsidRPr="00EC0825">
        <w:rPr>
          <w:rFonts w:asciiTheme="majorHAnsi" w:hAnsiTheme="majorHAnsi" w:cstheme="majorHAnsi"/>
          <w:b/>
          <w:sz w:val="24"/>
          <w:szCs w:val="24"/>
        </w:rPr>
        <w:t xml:space="preserve">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 xml:space="preserve">Elektro- und </w:t>
      </w:r>
      <w:proofErr w:type="gramStart"/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gramEnd"/>
      <w:r w:rsidRPr="00BB3E17">
        <w:rPr>
          <w:rFonts w:asciiTheme="majorHAnsi" w:hAnsiTheme="majorHAnsi" w:cstheme="majorHAnsi"/>
          <w:b/>
          <w:sz w:val="24"/>
          <w:szCs w:val="24"/>
        </w:rPr>
        <w:t xml:space="preserve">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</w:t>
      </w:r>
      <w:proofErr w:type="gramStart"/>
      <w:r w:rsidRPr="005A00F5">
        <w:rPr>
          <w:rStyle w:val="BodyTextChar"/>
          <w:rFonts w:asciiTheme="majorHAnsi" w:hAnsiTheme="majorHAnsi" w:cstheme="majorHAnsi"/>
          <w:lang w:val="de-DE"/>
        </w:rPr>
        <w:t xml:space="preserve">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</w:t>
      </w:r>
      <w:proofErr w:type="gramEnd"/>
      <w:r w:rsidR="001A6308" w:rsidRPr="005A00F5">
        <w:rPr>
          <w:rStyle w:val="BodyTextChar"/>
          <w:rFonts w:asciiTheme="majorHAnsi" w:hAnsiTheme="majorHAnsi" w:cstheme="majorHAnsi"/>
          <w:lang w:val="de-DE"/>
        </w:rPr>
        <w:t xml:space="preserve">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 xml:space="preserve">Government Boys Higher Secondary School, </w:t>
      </w:r>
      <w:proofErr w:type="spellStart"/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proofErr w:type="spellEnd"/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Scikit-Learn</w:t>
      </w:r>
      <w:proofErr w:type="spellEnd"/>
      <w:r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56619D">
        <w:rPr>
          <w:rFonts w:asciiTheme="majorHAnsi" w:hAnsiTheme="majorHAnsi" w:cstheme="majorHAnsi"/>
          <w:sz w:val="24"/>
          <w:szCs w:val="24"/>
        </w:rPr>
        <w:t>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proofErr w:type="spellEnd"/>
      <w:proofErr w:type="gramEnd"/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proofErr w:type="spellStart"/>
      <w:r w:rsidRPr="0056619D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 xml:space="preserve">Keras, </w:t>
      </w:r>
      <w:proofErr w:type="spellStart"/>
      <w:r w:rsidR="008719EC" w:rsidRPr="0056619D"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 w:rsidR="00D80EFD"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D80EFD" w:rsidRPr="0056619D">
        <w:rPr>
          <w:rFonts w:asciiTheme="majorHAnsi" w:hAnsiTheme="majorHAnsi" w:cstheme="majorHAnsi"/>
          <w:sz w:val="24"/>
          <w:szCs w:val="24"/>
        </w:rPr>
        <w:t>PyTorch</w:t>
      </w:r>
      <w:proofErr w:type="spellEnd"/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25CEACE9" w:rsidR="00B17696" w:rsidRPr="00414AB7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414AB7">
        <w:rPr>
          <w:rFonts w:asciiTheme="majorHAnsi" w:hAnsiTheme="majorHAnsi" w:cstheme="majorHAnsi"/>
          <w:b/>
          <w:sz w:val="24"/>
          <w:szCs w:val="24"/>
        </w:rPr>
        <w:t>Tools</w:t>
      </w:r>
      <w:r w:rsidR="005A04D5" w:rsidRPr="00414AB7">
        <w:rPr>
          <w:rFonts w:asciiTheme="majorHAnsi" w:hAnsiTheme="majorHAnsi" w:cstheme="majorHAnsi"/>
          <w:b/>
          <w:sz w:val="24"/>
          <w:szCs w:val="24"/>
        </w:rPr>
        <w:t>/Software</w:t>
      </w:r>
      <w:r w:rsidR="0050591B" w:rsidRPr="00414AB7">
        <w:rPr>
          <w:rFonts w:asciiTheme="majorHAnsi" w:hAnsiTheme="majorHAnsi" w:cstheme="majorHAnsi"/>
          <w:b/>
          <w:sz w:val="24"/>
          <w:szCs w:val="24"/>
        </w:rPr>
        <w:t>/Frameworks</w:t>
      </w:r>
      <w:r w:rsidR="0050591B" w:rsidRPr="00414AB7">
        <w:rPr>
          <w:rFonts w:asciiTheme="majorHAnsi" w:hAnsiTheme="majorHAnsi" w:cstheme="majorHAnsi"/>
          <w:b/>
          <w:sz w:val="24"/>
          <w:szCs w:val="24"/>
        </w:rPr>
        <w:tab/>
      </w:r>
      <w:r w:rsidR="00383BD2" w:rsidRPr="00414AB7">
        <w:rPr>
          <w:rFonts w:asciiTheme="majorHAnsi" w:hAnsiTheme="majorHAnsi" w:cstheme="majorHAnsi"/>
          <w:sz w:val="24"/>
          <w:szCs w:val="24"/>
        </w:rPr>
        <w:t>Citrix</w:t>
      </w:r>
      <w:r w:rsidR="00B17696" w:rsidRPr="00414AB7">
        <w:rPr>
          <w:rFonts w:asciiTheme="majorHAnsi" w:hAnsiTheme="majorHAnsi" w:cstheme="majorHAnsi"/>
          <w:w w:val="95"/>
          <w:sz w:val="24"/>
          <w:szCs w:val="24"/>
        </w:rPr>
        <w:t>,</w:t>
      </w:r>
      <w:r w:rsidR="008252C1" w:rsidRPr="00414AB7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proofErr w:type="spellStart"/>
      <w:r w:rsidR="008252C1" w:rsidRPr="00414AB7">
        <w:rPr>
          <w:rFonts w:asciiTheme="majorHAnsi" w:hAnsiTheme="majorHAnsi" w:cstheme="majorHAnsi"/>
          <w:w w:val="95"/>
          <w:sz w:val="24"/>
          <w:szCs w:val="24"/>
        </w:rPr>
        <w:t>GitLab</w:t>
      </w:r>
      <w:proofErr w:type="spellEnd"/>
      <w:r w:rsidR="008252C1" w:rsidRPr="00414AB7">
        <w:rPr>
          <w:rFonts w:asciiTheme="majorHAnsi" w:hAnsiTheme="majorHAnsi" w:cstheme="majorHAnsi"/>
          <w:w w:val="95"/>
          <w:sz w:val="24"/>
          <w:szCs w:val="24"/>
        </w:rPr>
        <w:t>,</w:t>
      </w:r>
      <w:r w:rsidR="00B17696" w:rsidRPr="00414AB7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proofErr w:type="spellStart"/>
      <w:r w:rsidR="00B17696" w:rsidRPr="00414AB7">
        <w:rPr>
          <w:rFonts w:asciiTheme="majorHAnsi" w:hAnsiTheme="majorHAnsi" w:cstheme="majorHAnsi"/>
          <w:sz w:val="24"/>
          <w:szCs w:val="24"/>
        </w:rPr>
        <w:t>Bitbucket</w:t>
      </w:r>
      <w:proofErr w:type="spellEnd"/>
      <w:r w:rsidR="00526361" w:rsidRPr="00414AB7">
        <w:rPr>
          <w:rFonts w:asciiTheme="majorHAnsi" w:hAnsiTheme="majorHAnsi" w:cstheme="majorHAnsi"/>
          <w:sz w:val="24"/>
          <w:szCs w:val="24"/>
        </w:rPr>
        <w:t>, DOORS</w:t>
      </w:r>
      <w:r w:rsidR="00E85121" w:rsidRPr="00414AB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85121" w:rsidRPr="00414AB7">
        <w:rPr>
          <w:rFonts w:asciiTheme="majorHAnsi" w:hAnsiTheme="majorHAnsi" w:cstheme="majorHAnsi"/>
          <w:sz w:val="24"/>
          <w:szCs w:val="24"/>
        </w:rPr>
        <w:t>Grafana</w:t>
      </w:r>
      <w:proofErr w:type="spellEnd"/>
      <w:r w:rsidR="00E85121" w:rsidRPr="00414AB7">
        <w:rPr>
          <w:rFonts w:asciiTheme="majorHAnsi" w:hAnsiTheme="majorHAnsi" w:cstheme="majorHAnsi"/>
          <w:sz w:val="24"/>
          <w:szCs w:val="24"/>
        </w:rPr>
        <w:t>,</w:t>
      </w:r>
      <w:r w:rsidR="0050591B" w:rsidRPr="00414A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591B" w:rsidRPr="00414AB7">
        <w:rPr>
          <w:rFonts w:asciiTheme="majorHAnsi" w:hAnsiTheme="majorHAnsi" w:cstheme="majorHAnsi"/>
          <w:sz w:val="24"/>
          <w:szCs w:val="24"/>
        </w:rPr>
        <w:t>JMeter</w:t>
      </w:r>
      <w:proofErr w:type="spellEnd"/>
      <w:r w:rsidR="0050591B" w:rsidRPr="00414AB7">
        <w:rPr>
          <w:rFonts w:asciiTheme="majorHAnsi" w:hAnsiTheme="majorHAnsi" w:cstheme="majorHAnsi"/>
          <w:sz w:val="24"/>
          <w:szCs w:val="24"/>
        </w:rPr>
        <w:t>,</w:t>
      </w:r>
      <w:r w:rsidR="00B17696" w:rsidRPr="00414AB7">
        <w:rPr>
          <w:rFonts w:asciiTheme="majorHAnsi" w:hAnsiTheme="majorHAnsi" w:cstheme="majorHAnsi"/>
          <w:sz w:val="24"/>
          <w:szCs w:val="24"/>
        </w:rPr>
        <w:tab/>
      </w:r>
      <w:r w:rsidR="00B17696" w:rsidRPr="00414AB7">
        <w:rPr>
          <w:rFonts w:asciiTheme="majorHAnsi" w:hAnsiTheme="majorHAnsi" w:cstheme="majorHAnsi"/>
          <w:sz w:val="24"/>
          <w:szCs w:val="24"/>
        </w:rPr>
        <w:tab/>
      </w:r>
    </w:p>
    <w:p w14:paraId="1DF6B6A1" w14:textId="1C2E492A" w:rsidR="00350113" w:rsidRPr="00864AB1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>Splunk, Dynatrace, Putty, Kibana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="0050591B" w:rsidRPr="0003263F">
        <w:rPr>
          <w:rFonts w:asciiTheme="majorHAnsi" w:hAnsiTheme="majorHAnsi" w:cstheme="majorHAnsi"/>
          <w:sz w:val="24"/>
          <w:szCs w:val="24"/>
          <w:lang w:val="en-GB"/>
        </w:rPr>
        <w:t>DBeaver</w:t>
      </w:r>
      <w:proofErr w:type="spellEnd"/>
      <w:r w:rsidR="0050591B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="0050591B" w:rsidRPr="001F3885">
        <w:rPr>
          <w:rFonts w:asciiTheme="majorHAnsi" w:hAnsiTheme="majorHAnsi" w:cstheme="majorHAnsi"/>
          <w:sz w:val="24"/>
          <w:szCs w:val="24"/>
          <w:lang w:val="en-GB"/>
        </w:rPr>
        <w:t>Winscp</w:t>
      </w:r>
      <w:proofErr w:type="spellEnd"/>
      <w:r w:rsidR="0050591B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="00F16305" w:rsidRPr="00864AB1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  <w:proofErr w:type="spellEnd"/>
    </w:p>
    <w:p w14:paraId="0AD638DC" w14:textId="77777777" w:rsidR="008640B9" w:rsidRDefault="00F16305" w:rsidP="00F16305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</w:t>
      </w:r>
      <w:proofErr w:type="spellStart"/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proofErr w:type="spellEnd"/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</w:t>
      </w:r>
      <w:proofErr w:type="spellStart"/>
      <w:r w:rsidRPr="008640B9">
        <w:rPr>
          <w:rFonts w:asciiTheme="majorHAnsi" w:hAnsiTheme="majorHAnsi" w:cstheme="majorHAnsi"/>
          <w:sz w:val="24"/>
          <w:szCs w:val="24"/>
          <w:lang w:val="en-GB"/>
        </w:rPr>
        <w:t>Flexray</w:t>
      </w:r>
      <w:proofErr w:type="spellEnd"/>
      <w:r w:rsidRPr="008640B9">
        <w:rPr>
          <w:rFonts w:asciiTheme="majorHAnsi" w:hAnsiTheme="majorHAnsi" w:cstheme="majorHAnsi"/>
          <w:sz w:val="24"/>
          <w:szCs w:val="24"/>
          <w:lang w:val="en-GB"/>
        </w:rPr>
        <w:t>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8640B9">
        <w:rPr>
          <w:rFonts w:asciiTheme="majorHAnsi" w:hAnsiTheme="majorHAnsi" w:cstheme="majorHAnsi"/>
          <w:sz w:val="24"/>
          <w:szCs w:val="24"/>
          <w:lang w:val="en-GB"/>
        </w:rPr>
        <w:t>Mittelstufe</w:t>
      </w:r>
      <w:proofErr w:type="spellEnd"/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6A09EE64" w14:textId="43553A23" w:rsidR="00666E45" w:rsidRPr="00E5665D" w:rsidRDefault="0083097C" w:rsidP="000762C6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E5665D">
        <w:rPr>
          <w:rFonts w:asciiTheme="majorHAnsi" w:hAnsiTheme="majorHAnsi" w:cstheme="majorHAnsi"/>
          <w:b/>
          <w:sz w:val="24"/>
          <w:szCs w:val="24"/>
          <w:lang w:val="en-GB"/>
        </w:rPr>
        <w:t>Cloud-Dienst</w:t>
      </w:r>
      <w:r w:rsidR="00980627" w:rsidRPr="00E5665D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="00980627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Kubernetes, </w:t>
      </w:r>
      <w:r w:rsidR="007852EB" w:rsidRPr="00E5665D">
        <w:rPr>
          <w:rFonts w:asciiTheme="majorHAnsi" w:hAnsiTheme="majorHAnsi" w:cstheme="majorHAnsi"/>
          <w:sz w:val="24"/>
          <w:szCs w:val="24"/>
          <w:lang w:val="en-GB"/>
        </w:rPr>
        <w:t>AWS SageMaker,</w:t>
      </w:r>
      <w:r w:rsidR="00980627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>Azure</w:t>
      </w:r>
      <w:r w:rsidR="007852EB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0762C6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0BBCE915" w:rsidR="000762C6" w:rsidRPr="00E5665D" w:rsidRDefault="000762C6" w:rsidP="000762C6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  <w:t>Docker, Databricks</w:t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E5665D">
        <w:rPr>
          <w:rFonts w:asciiTheme="majorHAnsi" w:hAnsiTheme="majorHAnsi" w:cstheme="majorHAnsi"/>
          <w:sz w:val="24"/>
          <w:szCs w:val="24"/>
          <w:lang w:val="en-GB"/>
        </w:rPr>
        <w:t>Mittelstufe</w:t>
      </w:r>
      <w:proofErr w:type="spellEnd"/>
    </w:p>
    <w:p w14:paraId="1A0B65F2" w14:textId="50DDB9E6" w:rsidR="00666E45" w:rsidRPr="00E5665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>Datenbankkenntnisse</w:t>
      </w:r>
      <w:proofErr w:type="spellEnd"/>
      <w:r w:rsidR="00666E45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 xml:space="preserve">                        </w:t>
      </w:r>
      <w:r w:rsidR="00EC0825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ab/>
      </w:r>
      <w:r w:rsidR="00F16305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DB2, PostgreSQL, </w:t>
      </w:r>
      <w:r w:rsidR="00A1079F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>My</w:t>
      </w:r>
      <w:r w:rsidR="00A1079F" w:rsidRPr="00E5665D">
        <w:rPr>
          <w:rFonts w:asciiTheme="majorHAnsi" w:hAnsiTheme="majorHAnsi" w:cstheme="majorHAnsi"/>
          <w:sz w:val="24"/>
          <w:szCs w:val="24"/>
          <w:lang w:val="en-GB"/>
        </w:rPr>
        <w:t>SQL</w:t>
      </w:r>
      <w:r w:rsidR="00001867" w:rsidRPr="00E5665D">
        <w:rPr>
          <w:rFonts w:asciiTheme="majorHAnsi" w:hAnsiTheme="majorHAnsi" w:cstheme="majorHAnsi"/>
          <w:sz w:val="24"/>
          <w:szCs w:val="24"/>
          <w:lang w:val="en-GB"/>
        </w:rPr>
        <w:t>, PL/SQL</w:t>
      </w:r>
      <w:r w:rsidR="00414AB7" w:rsidRPr="00E5665D">
        <w:rPr>
          <w:rFonts w:asciiTheme="majorHAnsi" w:hAnsiTheme="majorHAnsi" w:cstheme="majorHAnsi"/>
          <w:sz w:val="24"/>
          <w:szCs w:val="24"/>
          <w:lang w:val="en-GB"/>
        </w:rPr>
        <w:t>, MS SQL</w:t>
      </w:r>
      <w:r w:rsidR="00F64C7D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B3601D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C7361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="001A6308" w:rsidRPr="00E5665D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  <w:proofErr w:type="spellEnd"/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240535A2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2B4D25" w:rsidRPr="002577D7">
        <w:rPr>
          <w:rFonts w:asciiTheme="majorHAnsi" w:hAnsiTheme="majorHAnsi" w:cstheme="majorHAnsi"/>
          <w:lang w:val="en-GB"/>
        </w:rPr>
        <w:t>__DATE__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2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E276B" w14:textId="77777777" w:rsidR="00483B82" w:rsidRDefault="00483B82" w:rsidP="001B4FD8">
      <w:pPr>
        <w:spacing w:after="0" w:line="240" w:lineRule="auto"/>
      </w:pPr>
      <w:r>
        <w:separator/>
      </w:r>
    </w:p>
  </w:endnote>
  <w:endnote w:type="continuationSeparator" w:id="0">
    <w:p w14:paraId="3E7A1301" w14:textId="77777777" w:rsidR="00483B82" w:rsidRDefault="00483B82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523B4" w14:textId="77777777" w:rsidR="00483B82" w:rsidRDefault="00483B82" w:rsidP="001B4FD8">
      <w:pPr>
        <w:spacing w:after="0" w:line="240" w:lineRule="auto"/>
      </w:pPr>
      <w:r>
        <w:separator/>
      </w:r>
    </w:p>
  </w:footnote>
  <w:footnote w:type="continuationSeparator" w:id="0">
    <w:p w14:paraId="6D6C6DC3" w14:textId="77777777" w:rsidR="00483B82" w:rsidRDefault="00483B82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2045CE"/>
    <w:rsid w:val="0022097D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E78"/>
    <w:rsid w:val="00337CDF"/>
    <w:rsid w:val="00350113"/>
    <w:rsid w:val="00362DF2"/>
    <w:rsid w:val="003643CC"/>
    <w:rsid w:val="0036621F"/>
    <w:rsid w:val="00371E8D"/>
    <w:rsid w:val="00372BE3"/>
    <w:rsid w:val="00372FC7"/>
    <w:rsid w:val="00383BD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3B82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6B54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D47C6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80627"/>
    <w:rsid w:val="0098358A"/>
    <w:rsid w:val="00996933"/>
    <w:rsid w:val="009971A0"/>
    <w:rsid w:val="009A0482"/>
    <w:rsid w:val="009A2150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49</cp:revision>
  <cp:lastPrinted>2025-05-01T11:09:00Z</cp:lastPrinted>
  <dcterms:created xsi:type="dcterms:W3CDTF">2024-11-29T16:41:00Z</dcterms:created>
  <dcterms:modified xsi:type="dcterms:W3CDTF">2025-07-18T20:21:00Z</dcterms:modified>
</cp:coreProperties>
</file>