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354AF" w14:textId="77777777" w:rsidR="00226769" w:rsidRDefault="00226769" w:rsidP="00226769">
      <w:pPr>
        <w:pStyle w:val="BodyText"/>
        <w:spacing w:before="99" w:line="424" w:lineRule="auto"/>
        <w:ind w:left="220" w:right="337"/>
      </w:pPr>
    </w:p>
    <w:p w14:paraId="07E491A6" w14:textId="77777777" w:rsidR="00226769" w:rsidRDefault="00226769" w:rsidP="00226769">
      <w:pPr>
        <w:pStyle w:val="BodyText"/>
        <w:rPr>
          <w:b/>
          <w:sz w:val="20"/>
        </w:rPr>
      </w:pPr>
      <w:r>
        <w:rPr>
          <w:b/>
          <w:sz w:val="20"/>
        </w:rPr>
        <w:t xml:space="preserve">                                                                                                    Mobile App Development.</w:t>
      </w:r>
    </w:p>
    <w:p w14:paraId="66B43923" w14:textId="77777777" w:rsidR="00226769" w:rsidRDefault="00226769" w:rsidP="00226769">
      <w:pPr>
        <w:pStyle w:val="BodyText"/>
        <w:spacing w:before="3"/>
        <w:rPr>
          <w:b/>
          <w:sz w:val="20"/>
        </w:rPr>
      </w:pPr>
    </w:p>
    <w:tbl>
      <w:tblPr>
        <w:tblW w:w="0" w:type="auto"/>
        <w:tblInd w:w="-10" w:type="dxa"/>
        <w:tblBorders>
          <w:top w:val="single" w:sz="8" w:space="0" w:color="1F497C"/>
          <w:left w:val="single" w:sz="8" w:space="0" w:color="1F497C"/>
          <w:bottom w:val="single" w:sz="8" w:space="0" w:color="1F497C"/>
          <w:right w:val="single" w:sz="8" w:space="0" w:color="1F497C"/>
          <w:insideH w:val="single" w:sz="8" w:space="0" w:color="1F497C"/>
          <w:insideV w:val="single" w:sz="8" w:space="0" w:color="1F497C"/>
        </w:tblBorders>
        <w:tblLayout w:type="fixed"/>
        <w:tblCellMar>
          <w:left w:w="0" w:type="dxa"/>
          <w:right w:w="0" w:type="dxa"/>
        </w:tblCellMar>
        <w:tblLook w:val="01E0" w:firstRow="1" w:lastRow="1" w:firstColumn="1" w:lastColumn="1" w:noHBand="0" w:noVBand="0"/>
      </w:tblPr>
      <w:tblGrid>
        <w:gridCol w:w="11250"/>
      </w:tblGrid>
      <w:tr w:rsidR="00226769" w14:paraId="1EBECAD4" w14:textId="77777777" w:rsidTr="00C074DE">
        <w:trPr>
          <w:trHeight w:val="942"/>
        </w:trPr>
        <w:tc>
          <w:tcPr>
            <w:tcW w:w="11250" w:type="dxa"/>
            <w:shd w:val="clear" w:color="auto" w:fill="DBE4F0"/>
          </w:tcPr>
          <w:p w14:paraId="2B00D785" w14:textId="77777777" w:rsidR="00226769" w:rsidRDefault="00226769" w:rsidP="00C074DE">
            <w:pPr>
              <w:pStyle w:val="TableParagraph"/>
              <w:ind w:left="0"/>
              <w:rPr>
                <w:b/>
                <w:sz w:val="26"/>
              </w:rPr>
            </w:pPr>
          </w:p>
          <w:p w14:paraId="5A58E10E" w14:textId="77777777" w:rsidR="00226769" w:rsidRDefault="00226769" w:rsidP="00C074DE">
            <w:pPr>
              <w:pStyle w:val="TableParagraph"/>
              <w:spacing w:before="167"/>
              <w:ind w:left="4366" w:right="4352"/>
              <w:jc w:val="center"/>
            </w:pPr>
            <w:r>
              <w:rPr>
                <w:w w:val="120"/>
              </w:rPr>
              <w:t xml:space="preserve">Process Flow of App. </w:t>
            </w:r>
          </w:p>
        </w:tc>
      </w:tr>
      <w:tr w:rsidR="00226769" w14:paraId="0E349061" w14:textId="77777777" w:rsidTr="00C074DE">
        <w:trPr>
          <w:trHeight w:val="4889"/>
        </w:trPr>
        <w:tc>
          <w:tcPr>
            <w:tcW w:w="11250" w:type="dxa"/>
          </w:tcPr>
          <w:p w14:paraId="1877DA58" w14:textId="77777777" w:rsidR="00226769" w:rsidRDefault="00226769" w:rsidP="00226769">
            <w:pPr>
              <w:pStyle w:val="ListParagraph"/>
              <w:numPr>
                <w:ilvl w:val="0"/>
                <w:numId w:val="1"/>
              </w:numPr>
              <w:rPr>
                <w:sz w:val="24"/>
                <w:szCs w:val="24"/>
              </w:rPr>
            </w:pPr>
            <w:r w:rsidRPr="006D4995">
              <w:rPr>
                <w:sz w:val="24"/>
                <w:szCs w:val="24"/>
              </w:rPr>
              <w:t xml:space="preserve">Main Page to select Login Page </w:t>
            </w:r>
            <w:r>
              <w:rPr>
                <w:sz w:val="24"/>
                <w:szCs w:val="24"/>
              </w:rPr>
              <w:t xml:space="preserve">with three different verticals </w:t>
            </w:r>
            <w:proofErr w:type="gramStart"/>
            <w:r>
              <w:rPr>
                <w:sz w:val="24"/>
                <w:szCs w:val="24"/>
              </w:rPr>
              <w:t>of  login</w:t>
            </w:r>
            <w:proofErr w:type="gramEnd"/>
            <w:r>
              <w:rPr>
                <w:sz w:val="24"/>
                <w:szCs w:val="24"/>
              </w:rPr>
              <w:t xml:space="preserve"> users.</w:t>
            </w:r>
          </w:p>
          <w:p w14:paraId="490025B4" w14:textId="77777777" w:rsidR="00226769" w:rsidRDefault="00226769" w:rsidP="00226769">
            <w:pPr>
              <w:pStyle w:val="ListParagraph"/>
              <w:numPr>
                <w:ilvl w:val="0"/>
                <w:numId w:val="1"/>
              </w:numPr>
              <w:rPr>
                <w:sz w:val="24"/>
                <w:szCs w:val="24"/>
              </w:rPr>
            </w:pPr>
            <w:r>
              <w:rPr>
                <w:sz w:val="24"/>
                <w:szCs w:val="24"/>
              </w:rPr>
              <w:t>1.Direct 2. POSP 3.Employee logins.</w:t>
            </w:r>
          </w:p>
          <w:p w14:paraId="25B34C06" w14:textId="77777777" w:rsidR="00226769" w:rsidRPr="006D4995" w:rsidRDefault="00226769" w:rsidP="00226769">
            <w:pPr>
              <w:pStyle w:val="ListParagraph"/>
              <w:numPr>
                <w:ilvl w:val="0"/>
                <w:numId w:val="1"/>
              </w:numPr>
              <w:rPr>
                <w:sz w:val="24"/>
                <w:szCs w:val="24"/>
              </w:rPr>
            </w:pPr>
            <w:r w:rsidRPr="006D4995">
              <w:rPr>
                <w:sz w:val="24"/>
                <w:szCs w:val="24"/>
              </w:rPr>
              <w:t>Capturing</w:t>
            </w:r>
            <w:r>
              <w:rPr>
                <w:sz w:val="24"/>
                <w:szCs w:val="24"/>
              </w:rPr>
              <w:t xml:space="preserve"> of </w:t>
            </w:r>
            <w:proofErr w:type="spellStart"/>
            <w:proofErr w:type="gramStart"/>
            <w:r>
              <w:rPr>
                <w:sz w:val="24"/>
                <w:szCs w:val="24"/>
              </w:rPr>
              <w:t>loging</w:t>
            </w:r>
            <w:proofErr w:type="spellEnd"/>
            <w:r>
              <w:rPr>
                <w:sz w:val="24"/>
                <w:szCs w:val="24"/>
              </w:rPr>
              <w:t xml:space="preserve"> </w:t>
            </w:r>
            <w:r w:rsidRPr="006D4995">
              <w:rPr>
                <w:sz w:val="24"/>
                <w:szCs w:val="24"/>
              </w:rPr>
              <w:t xml:space="preserve"> with</w:t>
            </w:r>
            <w:proofErr w:type="gramEnd"/>
            <w:r w:rsidRPr="006D4995">
              <w:rPr>
                <w:sz w:val="24"/>
                <w:szCs w:val="24"/>
              </w:rPr>
              <w:t xml:space="preserve"> OTP notification</w:t>
            </w:r>
            <w:r>
              <w:rPr>
                <w:sz w:val="24"/>
                <w:szCs w:val="24"/>
              </w:rPr>
              <w:t xml:space="preserve"> using the mobile number.</w:t>
            </w:r>
          </w:p>
          <w:p w14:paraId="6A784FA7" w14:textId="77777777" w:rsidR="00226769" w:rsidRPr="006D4995" w:rsidRDefault="00226769" w:rsidP="00226769">
            <w:pPr>
              <w:pStyle w:val="ListParagraph"/>
              <w:numPr>
                <w:ilvl w:val="0"/>
                <w:numId w:val="1"/>
              </w:numPr>
              <w:rPr>
                <w:sz w:val="24"/>
                <w:szCs w:val="24"/>
              </w:rPr>
            </w:pPr>
            <w:r w:rsidRPr="006D4995">
              <w:rPr>
                <w:sz w:val="24"/>
                <w:szCs w:val="24"/>
              </w:rPr>
              <w:t>If not registered registration page redirection.</w:t>
            </w:r>
          </w:p>
          <w:p w14:paraId="2494B2D4" w14:textId="77777777" w:rsidR="00226769" w:rsidRPr="006D4995" w:rsidRDefault="00226769" w:rsidP="00226769">
            <w:pPr>
              <w:pStyle w:val="ListParagraph"/>
              <w:numPr>
                <w:ilvl w:val="0"/>
                <w:numId w:val="1"/>
              </w:numPr>
              <w:rPr>
                <w:sz w:val="24"/>
                <w:szCs w:val="24"/>
              </w:rPr>
            </w:pPr>
            <w:r w:rsidRPr="006D4995">
              <w:rPr>
                <w:sz w:val="24"/>
                <w:szCs w:val="24"/>
              </w:rPr>
              <w:t>In same login page forgot password capturing.</w:t>
            </w:r>
          </w:p>
          <w:p w14:paraId="779D3DD6" w14:textId="77777777" w:rsidR="00226769" w:rsidRDefault="00226769" w:rsidP="00226769">
            <w:pPr>
              <w:pStyle w:val="ListParagraph"/>
              <w:numPr>
                <w:ilvl w:val="0"/>
                <w:numId w:val="1"/>
              </w:numPr>
              <w:rPr>
                <w:sz w:val="24"/>
                <w:szCs w:val="24"/>
              </w:rPr>
            </w:pPr>
            <w:r w:rsidRPr="006D4995">
              <w:rPr>
                <w:sz w:val="24"/>
                <w:szCs w:val="24"/>
              </w:rPr>
              <w:t xml:space="preserve">After login </w:t>
            </w:r>
            <w:r>
              <w:rPr>
                <w:sz w:val="24"/>
                <w:szCs w:val="24"/>
              </w:rPr>
              <w:t xml:space="preserve">selection </w:t>
            </w:r>
            <w:proofErr w:type="gramStart"/>
            <w:r>
              <w:rPr>
                <w:sz w:val="24"/>
                <w:szCs w:val="24"/>
              </w:rPr>
              <w:t>of  insurance</w:t>
            </w:r>
            <w:proofErr w:type="gramEnd"/>
            <w:r>
              <w:rPr>
                <w:sz w:val="24"/>
                <w:szCs w:val="24"/>
              </w:rPr>
              <w:t xml:space="preserve"> will be captured on  which domain  the insurance required</w:t>
            </w:r>
            <w:r w:rsidRPr="006D4995">
              <w:rPr>
                <w:sz w:val="24"/>
                <w:szCs w:val="24"/>
              </w:rPr>
              <w:t xml:space="preserve">.(This process been captured via backend </w:t>
            </w:r>
            <w:proofErr w:type="spellStart"/>
            <w:r w:rsidRPr="006D4995">
              <w:rPr>
                <w:sz w:val="24"/>
                <w:szCs w:val="24"/>
              </w:rPr>
              <w:t>updation</w:t>
            </w:r>
            <w:proofErr w:type="spellEnd"/>
            <w:r w:rsidRPr="006D4995">
              <w:rPr>
                <w:sz w:val="24"/>
                <w:szCs w:val="24"/>
              </w:rPr>
              <w:t xml:space="preserve"> on server pages.)</w:t>
            </w:r>
          </w:p>
          <w:p w14:paraId="665A3E3D" w14:textId="77777777" w:rsidR="00226769" w:rsidRDefault="00226769" w:rsidP="00226769">
            <w:pPr>
              <w:pStyle w:val="ListParagraph"/>
              <w:numPr>
                <w:ilvl w:val="0"/>
                <w:numId w:val="1"/>
              </w:numPr>
              <w:rPr>
                <w:sz w:val="24"/>
                <w:szCs w:val="24"/>
              </w:rPr>
            </w:pPr>
            <w:r>
              <w:rPr>
                <w:sz w:val="24"/>
                <w:szCs w:val="24"/>
              </w:rPr>
              <w:t xml:space="preserve">Based on the Insurance the required details related to insurance will be updated </w:t>
            </w:r>
            <w:proofErr w:type="spellStart"/>
            <w:r>
              <w:rPr>
                <w:sz w:val="24"/>
                <w:szCs w:val="24"/>
              </w:rPr>
              <w:t>i.e</w:t>
            </w:r>
            <w:proofErr w:type="spellEnd"/>
            <w:r>
              <w:rPr>
                <w:sz w:val="24"/>
                <w:szCs w:val="24"/>
              </w:rPr>
              <w:t xml:space="preserve"> for vehicle, vehicle </w:t>
            </w:r>
            <w:proofErr w:type="gramStart"/>
            <w:r>
              <w:rPr>
                <w:sz w:val="24"/>
                <w:szCs w:val="24"/>
              </w:rPr>
              <w:t>details .</w:t>
            </w:r>
            <w:proofErr w:type="gramEnd"/>
            <w:r>
              <w:rPr>
                <w:sz w:val="24"/>
                <w:szCs w:val="24"/>
              </w:rPr>
              <w:t xml:space="preserve"> For Health relative required count </w:t>
            </w:r>
            <w:proofErr w:type="gramStart"/>
            <w:r>
              <w:rPr>
                <w:sz w:val="24"/>
                <w:szCs w:val="24"/>
              </w:rPr>
              <w:t>of  peoples</w:t>
            </w:r>
            <w:proofErr w:type="gramEnd"/>
            <w:r>
              <w:rPr>
                <w:sz w:val="24"/>
                <w:szCs w:val="24"/>
              </w:rPr>
              <w:t xml:space="preserve"> with related age details insurance.</w:t>
            </w:r>
          </w:p>
          <w:p w14:paraId="2F12A1F9" w14:textId="77777777" w:rsidR="00226769" w:rsidRDefault="00226769" w:rsidP="00226769">
            <w:pPr>
              <w:pStyle w:val="ListParagraph"/>
              <w:numPr>
                <w:ilvl w:val="0"/>
                <w:numId w:val="1"/>
              </w:numPr>
              <w:rPr>
                <w:sz w:val="24"/>
                <w:szCs w:val="24"/>
              </w:rPr>
            </w:pPr>
            <w:r>
              <w:rPr>
                <w:sz w:val="24"/>
                <w:szCs w:val="24"/>
              </w:rPr>
              <w:t>Based on the requirements comparatively quotes will be flashed from various registered companies.</w:t>
            </w:r>
          </w:p>
          <w:p w14:paraId="6EF08AD4" w14:textId="21CFAA15" w:rsidR="006F021C" w:rsidRDefault="006F021C" w:rsidP="00226769">
            <w:pPr>
              <w:pStyle w:val="ListParagraph"/>
              <w:numPr>
                <w:ilvl w:val="0"/>
                <w:numId w:val="1"/>
              </w:numPr>
              <w:rPr>
                <w:sz w:val="24"/>
                <w:szCs w:val="24"/>
              </w:rPr>
            </w:pPr>
            <w:r>
              <w:rPr>
                <w:sz w:val="24"/>
                <w:szCs w:val="24"/>
              </w:rPr>
              <w:t>After Proposal details to be entered</w:t>
            </w:r>
          </w:p>
          <w:p w14:paraId="010F3903" w14:textId="24436F98" w:rsidR="006F021C" w:rsidRPr="006D4995" w:rsidRDefault="006F021C" w:rsidP="00226769">
            <w:pPr>
              <w:pStyle w:val="ListParagraph"/>
              <w:numPr>
                <w:ilvl w:val="0"/>
                <w:numId w:val="1"/>
              </w:numPr>
              <w:rPr>
                <w:sz w:val="24"/>
                <w:szCs w:val="24"/>
              </w:rPr>
            </w:pPr>
            <w:r>
              <w:rPr>
                <w:sz w:val="24"/>
                <w:szCs w:val="24"/>
              </w:rPr>
              <w:t xml:space="preserve">KYC verification </w:t>
            </w:r>
          </w:p>
          <w:p w14:paraId="78DC91F0" w14:textId="171817F6" w:rsidR="00226769" w:rsidRDefault="00226769" w:rsidP="00226769">
            <w:pPr>
              <w:pStyle w:val="ListParagraph"/>
              <w:numPr>
                <w:ilvl w:val="0"/>
                <w:numId w:val="1"/>
              </w:numPr>
              <w:rPr>
                <w:sz w:val="24"/>
                <w:szCs w:val="24"/>
              </w:rPr>
            </w:pPr>
            <w:r w:rsidRPr="006D4995">
              <w:rPr>
                <w:sz w:val="24"/>
                <w:szCs w:val="24"/>
              </w:rPr>
              <w:t xml:space="preserve">After </w:t>
            </w:r>
            <w:r>
              <w:rPr>
                <w:sz w:val="24"/>
                <w:szCs w:val="24"/>
              </w:rPr>
              <w:t xml:space="preserve">capturing </w:t>
            </w:r>
            <w:r w:rsidR="006F021C">
              <w:rPr>
                <w:sz w:val="24"/>
                <w:szCs w:val="24"/>
              </w:rPr>
              <w:t>all details redirected to</w:t>
            </w:r>
            <w:r>
              <w:rPr>
                <w:sz w:val="24"/>
                <w:szCs w:val="24"/>
              </w:rPr>
              <w:t xml:space="preserve"> payment gateway.</w:t>
            </w:r>
          </w:p>
          <w:p w14:paraId="40D7A524" w14:textId="77777777" w:rsidR="00226769" w:rsidRDefault="00226769" w:rsidP="00226769">
            <w:pPr>
              <w:pStyle w:val="ListParagraph"/>
              <w:numPr>
                <w:ilvl w:val="0"/>
                <w:numId w:val="1"/>
              </w:numPr>
              <w:rPr>
                <w:sz w:val="24"/>
                <w:szCs w:val="24"/>
              </w:rPr>
            </w:pPr>
            <w:r>
              <w:rPr>
                <w:sz w:val="24"/>
                <w:szCs w:val="24"/>
              </w:rPr>
              <w:t xml:space="preserve">The above process will be done in the same </w:t>
            </w:r>
            <w:proofErr w:type="gramStart"/>
            <w:r>
              <w:rPr>
                <w:sz w:val="24"/>
                <w:szCs w:val="24"/>
              </w:rPr>
              <w:t>procedure  using</w:t>
            </w:r>
            <w:proofErr w:type="gramEnd"/>
            <w:r>
              <w:rPr>
                <w:sz w:val="24"/>
                <w:szCs w:val="24"/>
              </w:rPr>
              <w:t xml:space="preserve"> POSP’s customers too.</w:t>
            </w:r>
          </w:p>
          <w:p w14:paraId="2BE720C8" w14:textId="77777777" w:rsidR="00226769" w:rsidRPr="006D4995" w:rsidRDefault="00226769" w:rsidP="00226769">
            <w:pPr>
              <w:pStyle w:val="ListParagraph"/>
              <w:numPr>
                <w:ilvl w:val="0"/>
                <w:numId w:val="1"/>
              </w:numPr>
              <w:rPr>
                <w:sz w:val="24"/>
                <w:szCs w:val="24"/>
              </w:rPr>
            </w:pPr>
            <w:r>
              <w:rPr>
                <w:sz w:val="24"/>
                <w:szCs w:val="24"/>
              </w:rPr>
              <w:t>Same will be for employee related customers.</w:t>
            </w:r>
          </w:p>
          <w:p w14:paraId="5CE1762A" w14:textId="2967D563" w:rsidR="00226769" w:rsidRPr="006D4995" w:rsidRDefault="00226769" w:rsidP="00226769">
            <w:pPr>
              <w:pStyle w:val="ListParagraph"/>
              <w:numPr>
                <w:ilvl w:val="0"/>
                <w:numId w:val="1"/>
              </w:numPr>
              <w:rPr>
                <w:sz w:val="24"/>
                <w:szCs w:val="24"/>
              </w:rPr>
            </w:pPr>
            <w:r w:rsidRPr="006D4995">
              <w:rPr>
                <w:sz w:val="24"/>
                <w:szCs w:val="24"/>
              </w:rPr>
              <w:t xml:space="preserve">Each </w:t>
            </w:r>
            <w:r w:rsidR="006F021C">
              <w:rPr>
                <w:sz w:val="24"/>
                <w:szCs w:val="24"/>
              </w:rPr>
              <w:t>policy</w:t>
            </w:r>
            <w:r w:rsidRPr="006D4995">
              <w:rPr>
                <w:sz w:val="24"/>
                <w:szCs w:val="24"/>
              </w:rPr>
              <w:t xml:space="preserve"> placed will be viewed in admin</w:t>
            </w:r>
            <w:r w:rsidR="006F021C">
              <w:rPr>
                <w:sz w:val="24"/>
                <w:szCs w:val="24"/>
              </w:rPr>
              <w:t>/Internal portal</w:t>
            </w:r>
            <w:r w:rsidRPr="006D4995">
              <w:rPr>
                <w:sz w:val="24"/>
                <w:szCs w:val="24"/>
              </w:rPr>
              <w:t xml:space="preserve"> page.</w:t>
            </w:r>
          </w:p>
          <w:p w14:paraId="507F1D79" w14:textId="77777777" w:rsidR="00226769" w:rsidRPr="006D4995" w:rsidRDefault="00226769" w:rsidP="00226769">
            <w:pPr>
              <w:pStyle w:val="ListParagraph"/>
              <w:numPr>
                <w:ilvl w:val="0"/>
                <w:numId w:val="1"/>
              </w:numPr>
              <w:rPr>
                <w:sz w:val="24"/>
                <w:szCs w:val="24"/>
              </w:rPr>
            </w:pPr>
            <w:r w:rsidRPr="006D4995">
              <w:rPr>
                <w:sz w:val="24"/>
                <w:szCs w:val="24"/>
              </w:rPr>
              <w:t>After checking the order page, the delivery process will be done.</w:t>
            </w:r>
          </w:p>
          <w:p w14:paraId="379A7A3B" w14:textId="77777777" w:rsidR="00226769" w:rsidRPr="006D4995" w:rsidRDefault="00226769" w:rsidP="00226769">
            <w:pPr>
              <w:pStyle w:val="ListParagraph"/>
              <w:numPr>
                <w:ilvl w:val="0"/>
                <w:numId w:val="1"/>
              </w:numPr>
              <w:rPr>
                <w:sz w:val="24"/>
                <w:szCs w:val="24"/>
              </w:rPr>
            </w:pPr>
            <w:r w:rsidRPr="006D4995">
              <w:rPr>
                <w:sz w:val="24"/>
                <w:szCs w:val="24"/>
              </w:rPr>
              <w:t>Payment for each order will be updated here.</w:t>
            </w:r>
          </w:p>
          <w:p w14:paraId="3C500A04" w14:textId="77777777" w:rsidR="00226769" w:rsidRDefault="00226769" w:rsidP="00226769">
            <w:pPr>
              <w:pStyle w:val="ListParagraph"/>
              <w:numPr>
                <w:ilvl w:val="0"/>
                <w:numId w:val="1"/>
              </w:numPr>
              <w:rPr>
                <w:sz w:val="24"/>
                <w:szCs w:val="24"/>
              </w:rPr>
            </w:pPr>
            <w:r w:rsidRPr="006D4995">
              <w:rPr>
                <w:sz w:val="24"/>
                <w:szCs w:val="24"/>
              </w:rPr>
              <w:t>Process of total transaction of each order will be updated.</w:t>
            </w:r>
          </w:p>
          <w:p w14:paraId="659D1A76" w14:textId="77777777" w:rsidR="00226769" w:rsidRDefault="00226769" w:rsidP="00226769">
            <w:pPr>
              <w:pStyle w:val="ListParagraph"/>
              <w:numPr>
                <w:ilvl w:val="0"/>
                <w:numId w:val="1"/>
              </w:numPr>
              <w:rPr>
                <w:sz w:val="24"/>
                <w:szCs w:val="24"/>
              </w:rPr>
            </w:pPr>
            <w:proofErr w:type="gramStart"/>
            <w:r>
              <w:rPr>
                <w:sz w:val="24"/>
                <w:szCs w:val="24"/>
              </w:rPr>
              <w:t>Commission  other</w:t>
            </w:r>
            <w:proofErr w:type="gramEnd"/>
            <w:r>
              <w:rPr>
                <w:sz w:val="24"/>
                <w:szCs w:val="24"/>
              </w:rPr>
              <w:t xml:space="preserve"> than direct orders after payout will be processed as the per company procedures.</w:t>
            </w:r>
          </w:p>
          <w:p w14:paraId="570D06FE" w14:textId="77777777" w:rsidR="00226769" w:rsidRDefault="00226769" w:rsidP="00C074DE">
            <w:pPr>
              <w:rPr>
                <w:sz w:val="24"/>
                <w:szCs w:val="24"/>
              </w:rPr>
            </w:pPr>
          </w:p>
          <w:p w14:paraId="29D22E38" w14:textId="77777777" w:rsidR="00226769" w:rsidRPr="006A5C9A" w:rsidRDefault="00226769" w:rsidP="00C074DE">
            <w:pPr>
              <w:rPr>
                <w:sz w:val="24"/>
                <w:szCs w:val="24"/>
              </w:rPr>
            </w:pPr>
            <w:r>
              <w:rPr>
                <w:sz w:val="24"/>
                <w:szCs w:val="24"/>
              </w:rPr>
              <w:t xml:space="preserve">   </w:t>
            </w:r>
          </w:p>
          <w:p w14:paraId="7F43DC0D" w14:textId="77777777" w:rsidR="00226769" w:rsidRDefault="00226769" w:rsidP="00C074DE">
            <w:pPr>
              <w:rPr>
                <w:sz w:val="24"/>
                <w:szCs w:val="24"/>
              </w:rPr>
            </w:pPr>
            <w:r w:rsidRPr="006D4995">
              <w:rPr>
                <w:sz w:val="24"/>
                <w:szCs w:val="24"/>
              </w:rPr>
              <w:t xml:space="preserve">   </w:t>
            </w:r>
            <w:proofErr w:type="spellStart"/>
            <w:r>
              <w:rPr>
                <w:sz w:val="24"/>
                <w:szCs w:val="24"/>
              </w:rPr>
              <w:t>Posp</w:t>
            </w:r>
            <w:proofErr w:type="spellEnd"/>
            <w:r>
              <w:rPr>
                <w:sz w:val="24"/>
                <w:szCs w:val="24"/>
              </w:rPr>
              <w:t xml:space="preserve"> Registration Process.</w:t>
            </w:r>
          </w:p>
          <w:p w14:paraId="695DEA63" w14:textId="77777777" w:rsidR="00226769" w:rsidRDefault="00226769" w:rsidP="00226769">
            <w:pPr>
              <w:pStyle w:val="ListParagraph"/>
              <w:numPr>
                <w:ilvl w:val="0"/>
                <w:numId w:val="2"/>
              </w:numPr>
              <w:ind w:left="2070"/>
              <w:rPr>
                <w:sz w:val="24"/>
                <w:szCs w:val="24"/>
              </w:rPr>
            </w:pPr>
            <w:r>
              <w:rPr>
                <w:sz w:val="24"/>
                <w:szCs w:val="24"/>
              </w:rPr>
              <w:t>Login Process as maintained will be updated here.</w:t>
            </w:r>
          </w:p>
          <w:p w14:paraId="52F5C7FB" w14:textId="77777777" w:rsidR="00226769" w:rsidRDefault="00226769" w:rsidP="00226769">
            <w:pPr>
              <w:pStyle w:val="ListParagraph"/>
              <w:numPr>
                <w:ilvl w:val="0"/>
                <w:numId w:val="2"/>
              </w:numPr>
              <w:ind w:left="2070"/>
              <w:rPr>
                <w:sz w:val="24"/>
                <w:szCs w:val="24"/>
              </w:rPr>
            </w:pPr>
            <w:r>
              <w:rPr>
                <w:sz w:val="24"/>
                <w:szCs w:val="24"/>
              </w:rPr>
              <w:t>Registration page will be flashed to complete.</w:t>
            </w:r>
          </w:p>
          <w:p w14:paraId="3A05D73A" w14:textId="77777777" w:rsidR="00226769" w:rsidRDefault="00226769" w:rsidP="00226769">
            <w:pPr>
              <w:pStyle w:val="ListParagraph"/>
              <w:numPr>
                <w:ilvl w:val="0"/>
                <w:numId w:val="2"/>
              </w:numPr>
              <w:ind w:left="2070"/>
              <w:rPr>
                <w:sz w:val="24"/>
                <w:szCs w:val="24"/>
              </w:rPr>
            </w:pPr>
            <w:r>
              <w:rPr>
                <w:sz w:val="24"/>
                <w:szCs w:val="24"/>
              </w:rPr>
              <w:t>Cross check the fields entered and verify the completion.</w:t>
            </w:r>
          </w:p>
          <w:p w14:paraId="0D1EAD41" w14:textId="77777777" w:rsidR="00226769" w:rsidRDefault="00226769" w:rsidP="00226769">
            <w:pPr>
              <w:pStyle w:val="ListParagraph"/>
              <w:numPr>
                <w:ilvl w:val="0"/>
                <w:numId w:val="2"/>
              </w:numPr>
              <w:ind w:left="2070"/>
              <w:rPr>
                <w:sz w:val="24"/>
                <w:szCs w:val="24"/>
              </w:rPr>
            </w:pPr>
            <w:r>
              <w:rPr>
                <w:sz w:val="24"/>
                <w:szCs w:val="24"/>
              </w:rPr>
              <w:t>Signing process for registration will be done with OTP to official team.</w:t>
            </w:r>
          </w:p>
          <w:p w14:paraId="6CE960A4" w14:textId="77777777" w:rsidR="00226769" w:rsidRDefault="00226769" w:rsidP="00226769">
            <w:pPr>
              <w:pStyle w:val="ListParagraph"/>
              <w:numPr>
                <w:ilvl w:val="0"/>
                <w:numId w:val="2"/>
              </w:numPr>
              <w:ind w:left="2070"/>
              <w:rPr>
                <w:sz w:val="24"/>
                <w:szCs w:val="24"/>
              </w:rPr>
            </w:pPr>
            <w:r>
              <w:rPr>
                <w:sz w:val="24"/>
                <w:szCs w:val="24"/>
              </w:rPr>
              <w:t xml:space="preserve">After cross checking the </w:t>
            </w:r>
            <w:proofErr w:type="spellStart"/>
            <w:r>
              <w:rPr>
                <w:sz w:val="24"/>
                <w:szCs w:val="24"/>
              </w:rPr>
              <w:t>registeration</w:t>
            </w:r>
            <w:proofErr w:type="spellEnd"/>
            <w:r>
              <w:rPr>
                <w:sz w:val="24"/>
                <w:szCs w:val="24"/>
              </w:rPr>
              <w:t xml:space="preserve"> will be accepted.</w:t>
            </w:r>
          </w:p>
          <w:p w14:paraId="502D5F19" w14:textId="77777777" w:rsidR="00226769" w:rsidRDefault="00226769" w:rsidP="00226769">
            <w:pPr>
              <w:pStyle w:val="ListParagraph"/>
              <w:numPr>
                <w:ilvl w:val="0"/>
                <w:numId w:val="2"/>
              </w:numPr>
              <w:ind w:left="2070"/>
              <w:rPr>
                <w:sz w:val="24"/>
                <w:szCs w:val="24"/>
              </w:rPr>
            </w:pPr>
            <w:r>
              <w:rPr>
                <w:sz w:val="24"/>
                <w:szCs w:val="24"/>
              </w:rPr>
              <w:t xml:space="preserve">After registration documentation for Training process will be proceeded which after acceptance of the </w:t>
            </w:r>
            <w:proofErr w:type="spellStart"/>
            <w:r>
              <w:rPr>
                <w:sz w:val="24"/>
                <w:szCs w:val="24"/>
              </w:rPr>
              <w:t>registeration</w:t>
            </w:r>
            <w:proofErr w:type="spellEnd"/>
            <w:r>
              <w:rPr>
                <w:sz w:val="24"/>
                <w:szCs w:val="24"/>
              </w:rPr>
              <w:t xml:space="preserve"> only </w:t>
            </w:r>
          </w:p>
          <w:p w14:paraId="77A63518" w14:textId="77777777" w:rsidR="00226769" w:rsidRPr="00E647BF" w:rsidRDefault="00226769" w:rsidP="00226769">
            <w:pPr>
              <w:pStyle w:val="ListParagraph"/>
              <w:numPr>
                <w:ilvl w:val="0"/>
                <w:numId w:val="2"/>
              </w:numPr>
              <w:ind w:left="2070"/>
              <w:rPr>
                <w:sz w:val="24"/>
                <w:szCs w:val="24"/>
              </w:rPr>
            </w:pPr>
            <w:r>
              <w:rPr>
                <w:sz w:val="24"/>
                <w:szCs w:val="24"/>
              </w:rPr>
              <w:t>For Training 15 hours of training documentation will be allocated.</w:t>
            </w:r>
          </w:p>
          <w:p w14:paraId="3E4FD2F4" w14:textId="77777777" w:rsidR="00226769" w:rsidRDefault="00226769" w:rsidP="00226769">
            <w:pPr>
              <w:pStyle w:val="ListParagraph"/>
              <w:numPr>
                <w:ilvl w:val="0"/>
                <w:numId w:val="2"/>
              </w:numPr>
              <w:ind w:left="2070"/>
            </w:pPr>
            <w:r>
              <w:t>Time left and recapturing of time to continue on the articles will be maintained.</w:t>
            </w:r>
          </w:p>
          <w:p w14:paraId="175CB096" w14:textId="77777777" w:rsidR="00226769" w:rsidRDefault="00226769" w:rsidP="00226769">
            <w:pPr>
              <w:pStyle w:val="ListParagraph"/>
              <w:numPr>
                <w:ilvl w:val="0"/>
                <w:numId w:val="2"/>
              </w:numPr>
              <w:ind w:left="2070"/>
            </w:pPr>
            <w:r>
              <w:t xml:space="preserve">Test conducting process with online questions and input </w:t>
            </w:r>
            <w:proofErr w:type="gramStart"/>
            <w:r>
              <w:t>capturing  of</w:t>
            </w:r>
            <w:proofErr w:type="gramEnd"/>
            <w:r>
              <w:t xml:space="preserve"> users will be flashed.</w:t>
            </w:r>
          </w:p>
          <w:p w14:paraId="59EF2B14" w14:textId="77777777" w:rsidR="00226769" w:rsidRDefault="00226769" w:rsidP="00226769">
            <w:pPr>
              <w:pStyle w:val="ListParagraph"/>
              <w:numPr>
                <w:ilvl w:val="0"/>
                <w:numId w:val="2"/>
              </w:numPr>
              <w:ind w:left="2070"/>
            </w:pPr>
            <w:r>
              <w:t>Result will be displayed after completion online Test Process.</w:t>
            </w:r>
          </w:p>
          <w:p w14:paraId="47548E22" w14:textId="77777777" w:rsidR="00226769" w:rsidRDefault="00226769" w:rsidP="00226769">
            <w:pPr>
              <w:pStyle w:val="ListParagraph"/>
              <w:numPr>
                <w:ilvl w:val="0"/>
                <w:numId w:val="2"/>
              </w:numPr>
              <w:ind w:left="2070"/>
            </w:pPr>
            <w:r>
              <w:t>Service Agreement with policy nation process will be opted.</w:t>
            </w:r>
          </w:p>
          <w:p w14:paraId="11DD8F76" w14:textId="77777777" w:rsidR="00226769" w:rsidRDefault="00226769" w:rsidP="00226769">
            <w:pPr>
              <w:pStyle w:val="ListParagraph"/>
              <w:numPr>
                <w:ilvl w:val="0"/>
                <w:numId w:val="2"/>
              </w:numPr>
              <w:ind w:left="2070"/>
            </w:pPr>
            <w:r>
              <w:t>Acceptance of agreement will fulfill the Registration process.</w:t>
            </w:r>
          </w:p>
          <w:p w14:paraId="7BD564ED" w14:textId="77777777" w:rsidR="00226769" w:rsidRDefault="00226769" w:rsidP="00C074DE"/>
          <w:p w14:paraId="448DC7BE" w14:textId="77777777" w:rsidR="00226769" w:rsidRDefault="00226769" w:rsidP="00C074DE">
            <w:r>
              <w:t xml:space="preserve">    </w:t>
            </w:r>
          </w:p>
        </w:tc>
      </w:tr>
    </w:tbl>
    <w:p w14:paraId="1193903D" w14:textId="77777777" w:rsidR="00000000" w:rsidRDefault="00000000"/>
    <w:p w14:paraId="65113412" w14:textId="77777777" w:rsidR="00226769" w:rsidRDefault="00226769">
      <w:r>
        <w:lastRenderedPageBreak/>
        <w:t>The above process will handled as of now in the first phase any points missed by me please confirm we can plant the same and start the process at the earliest..</w:t>
      </w:r>
    </w:p>
    <w:sectPr w:rsidR="00226769" w:rsidSect="00226769">
      <w:pgSz w:w="12240" w:h="15840"/>
      <w:pgMar w:top="63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27F3D"/>
    <w:multiLevelType w:val="hybridMultilevel"/>
    <w:tmpl w:val="0074A476"/>
    <w:lvl w:ilvl="0" w:tplc="0409000B">
      <w:start w:val="1"/>
      <w:numFmt w:val="bullet"/>
      <w:lvlText w:val=""/>
      <w:lvlJc w:val="left"/>
      <w:pPr>
        <w:ind w:left="2775" w:hanging="360"/>
      </w:pPr>
      <w:rPr>
        <w:rFonts w:ascii="Wingdings" w:hAnsi="Wingdings"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 w15:restartNumberingAfterBreak="0">
    <w:nsid w:val="52DF09CC"/>
    <w:multiLevelType w:val="hybridMultilevel"/>
    <w:tmpl w:val="64767A84"/>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16cid:durableId="884560527">
    <w:abstractNumId w:val="1"/>
  </w:num>
  <w:num w:numId="2" w16cid:durableId="64870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769"/>
    <w:rsid w:val="00226769"/>
    <w:rsid w:val="00402F46"/>
    <w:rsid w:val="006F021C"/>
    <w:rsid w:val="0095474B"/>
    <w:rsid w:val="00AD01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5B72"/>
  <w15:chartTrackingRefBased/>
  <w15:docId w15:val="{9B950F04-146F-4FBB-BFC0-63221158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6769"/>
    <w:pPr>
      <w:widowControl w:val="0"/>
      <w:autoSpaceDE w:val="0"/>
      <w:autoSpaceDN w:val="0"/>
      <w:spacing w:after="0" w:line="240" w:lineRule="auto"/>
    </w:pPr>
    <w:rPr>
      <w:rFonts w:ascii="Cambria" w:eastAsia="Cambria" w:hAnsi="Cambria" w:cs="Cambr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26769"/>
  </w:style>
  <w:style w:type="character" w:customStyle="1" w:styleId="BodyTextChar">
    <w:name w:val="Body Text Char"/>
    <w:basedOn w:val="DefaultParagraphFont"/>
    <w:link w:val="BodyText"/>
    <w:uiPriority w:val="1"/>
    <w:rsid w:val="00226769"/>
    <w:rPr>
      <w:rFonts w:ascii="Cambria" w:eastAsia="Cambria" w:hAnsi="Cambria" w:cs="Cambria"/>
      <w:lang w:bidi="ar-SA"/>
    </w:rPr>
  </w:style>
  <w:style w:type="paragraph" w:styleId="ListParagraph">
    <w:name w:val="List Paragraph"/>
    <w:basedOn w:val="Normal"/>
    <w:uiPriority w:val="1"/>
    <w:qFormat/>
    <w:rsid w:val="00226769"/>
    <w:pPr>
      <w:ind w:left="2738" w:hanging="361"/>
    </w:pPr>
  </w:style>
  <w:style w:type="paragraph" w:customStyle="1" w:styleId="TableParagraph">
    <w:name w:val="Table Paragraph"/>
    <w:basedOn w:val="Normal"/>
    <w:uiPriority w:val="1"/>
    <w:qFormat/>
    <w:rsid w:val="00226769"/>
    <w:pPr>
      <w:ind w:left="1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ramji</dc:creator>
  <cp:keywords/>
  <dc:description/>
  <cp:lastModifiedBy>Jayakumar G</cp:lastModifiedBy>
  <cp:revision>2</cp:revision>
  <dcterms:created xsi:type="dcterms:W3CDTF">2024-11-22T07:47:00Z</dcterms:created>
  <dcterms:modified xsi:type="dcterms:W3CDTF">2024-11-23T07:27:00Z</dcterms:modified>
</cp:coreProperties>
</file>