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13C9DF94" w:rsidR="00D25E9A" w:rsidRDefault="000B3485">
            <w:r>
              <w:rPr>
                <w:sz w:val="18"/>
                <w:szCs w:val="18"/>
              </w:rPr>
              <w:t>5</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D25E9A" w:rsidRDefault="00D25E9A"/>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Default="006B2988" w:rsidP="006B2988">
      <w:pPr>
        <w:jc w:val="both"/>
        <w:rPr>
          <w:sz w:val="24"/>
          <w:szCs w:val="24"/>
        </w:rPr>
      </w:pPr>
      <w:r>
        <w:rPr>
          <w:sz w:val="24"/>
          <w:szCs w:val="24"/>
        </w:rPr>
        <w:t>1. Given the input words: “connected”, “connecting”, “connection”, design a morphological analysis pipeline for a document indexing system.</w:t>
      </w:r>
    </w:p>
    <w:p w14:paraId="0D87A34F" w14:textId="77777777" w:rsidR="006B2988" w:rsidRDefault="006B2988" w:rsidP="006B2988">
      <w:pPr>
        <w:jc w:val="both"/>
        <w:rPr>
          <w:sz w:val="24"/>
          <w:szCs w:val="24"/>
        </w:rPr>
      </w:pPr>
      <w:r>
        <w:rPr>
          <w:sz w:val="24"/>
          <w:szCs w:val="24"/>
        </w:rPr>
        <w:t>Apply rules to decompose each word into root and suffix components.</w:t>
      </w:r>
    </w:p>
    <w:p w14:paraId="2790D6E8" w14:textId="77777777" w:rsidR="006B2988" w:rsidRDefault="006B2988" w:rsidP="006B2988">
      <w:pPr>
        <w:jc w:val="both"/>
        <w:rPr>
          <w:sz w:val="24"/>
          <w:szCs w:val="24"/>
        </w:rPr>
      </w:pPr>
      <w:r>
        <w:rPr>
          <w:sz w:val="24"/>
          <w:szCs w:val="24"/>
        </w:rPr>
        <w:t>Differentiate between inflectional and derivational forms within the dataset.</w:t>
      </w:r>
    </w:p>
    <w:p w14:paraId="7A914783" w14:textId="77777777" w:rsidR="006B2988" w:rsidRDefault="006B2988" w:rsidP="006B2988">
      <w:pPr>
        <w:jc w:val="both"/>
        <w:rPr>
          <w:sz w:val="24"/>
          <w:szCs w:val="24"/>
        </w:rPr>
      </w:pPr>
      <w:r>
        <w:rPr>
          <w:sz w:val="24"/>
          <w:szCs w:val="24"/>
        </w:rPr>
        <w:t>Normalize all variants to a common base form for efficient retrieval.</w:t>
      </w:r>
    </w:p>
    <w:p w14:paraId="32716680" w14:textId="77777777" w:rsidR="006B2988" w:rsidRDefault="006B2988" w:rsidP="006B2988">
      <w:pPr>
        <w:jc w:val="both"/>
        <w:rPr>
          <w:sz w:val="24"/>
          <w:szCs w:val="24"/>
        </w:rPr>
      </w:pPr>
      <w:r>
        <w:rPr>
          <w:sz w:val="24"/>
          <w:szCs w:val="24"/>
        </w:rPr>
        <w:t>Determine the parsed structure and normalized output for each word.</w:t>
      </w:r>
    </w:p>
    <w:p w14:paraId="4376045B" w14:textId="77777777" w:rsidR="006B2988" w:rsidRDefault="006B2988" w:rsidP="006B2988">
      <w:pPr>
        <w:jc w:val="both"/>
        <w:rPr>
          <w:sz w:val="24"/>
          <w:szCs w:val="24"/>
        </w:rPr>
      </w:pPr>
    </w:p>
    <w:p w14:paraId="2191F851" w14:textId="77777777" w:rsidR="006B2988" w:rsidRDefault="006B2988" w:rsidP="006B2988">
      <w:pPr>
        <w:jc w:val="both"/>
        <w:rPr>
          <w:sz w:val="24"/>
          <w:szCs w:val="24"/>
        </w:rPr>
      </w:pPr>
      <w:r>
        <w:rPr>
          <w:sz w:val="24"/>
          <w:szCs w:val="24"/>
        </w:rPr>
        <w:t>2.Given the input words: “unhappy”, “happiness”, “happily”, design a morphological parsing module for sentiment analysis.</w:t>
      </w:r>
    </w:p>
    <w:p w14:paraId="77F00C6C" w14:textId="77777777" w:rsidR="006B2988" w:rsidRDefault="006B2988" w:rsidP="006B2988">
      <w:pPr>
        <w:jc w:val="both"/>
        <w:rPr>
          <w:sz w:val="24"/>
          <w:szCs w:val="24"/>
        </w:rPr>
      </w:pPr>
      <w:r>
        <w:rPr>
          <w:sz w:val="24"/>
          <w:szCs w:val="24"/>
        </w:rPr>
        <w:t>Identify prefixes, suffixes, and base forms using rule-based decomposition.</w:t>
      </w:r>
    </w:p>
    <w:p w14:paraId="4F1972A3" w14:textId="77777777" w:rsidR="006B2988" w:rsidRDefault="006B2988" w:rsidP="006B2988">
      <w:pPr>
        <w:jc w:val="both"/>
        <w:rPr>
          <w:sz w:val="24"/>
          <w:szCs w:val="24"/>
        </w:rPr>
      </w:pPr>
      <w:r>
        <w:rPr>
          <w:sz w:val="24"/>
          <w:szCs w:val="24"/>
        </w:rPr>
        <w:t>Ensure semantic consistency across derived word forms.</w:t>
      </w:r>
    </w:p>
    <w:p w14:paraId="1E4FA42B" w14:textId="77777777" w:rsidR="006B2988" w:rsidRDefault="006B2988" w:rsidP="006B2988">
      <w:pPr>
        <w:jc w:val="both"/>
        <w:rPr>
          <w:sz w:val="24"/>
          <w:szCs w:val="24"/>
        </w:rPr>
      </w:pPr>
      <w:r>
        <w:rPr>
          <w:sz w:val="24"/>
          <w:szCs w:val="24"/>
        </w:rPr>
        <w:t>Classify each transformation as inflectional or derivational.</w:t>
      </w:r>
    </w:p>
    <w:p w14:paraId="7059CE00" w14:textId="77777777" w:rsidR="006B2988" w:rsidRDefault="006B2988" w:rsidP="006B2988">
      <w:pPr>
        <w:jc w:val="both"/>
        <w:rPr>
          <w:sz w:val="24"/>
          <w:szCs w:val="24"/>
        </w:rPr>
      </w:pPr>
      <w:r>
        <w:rPr>
          <w:sz w:val="24"/>
          <w:szCs w:val="24"/>
        </w:rPr>
        <w:t>Produce the root and morphological breakdown for each word.</w:t>
      </w:r>
    </w:p>
    <w:p w14:paraId="4040C1AC" w14:textId="77777777" w:rsidR="006B2988" w:rsidRDefault="006B2988" w:rsidP="006B2988">
      <w:pPr>
        <w:jc w:val="both"/>
        <w:rPr>
          <w:sz w:val="24"/>
          <w:szCs w:val="24"/>
        </w:rPr>
      </w:pPr>
    </w:p>
    <w:p w14:paraId="0F52BE13" w14:textId="77777777" w:rsidR="006B2988" w:rsidRDefault="006B2988" w:rsidP="006B2988">
      <w:pPr>
        <w:jc w:val="both"/>
        <w:rPr>
          <w:sz w:val="24"/>
          <w:szCs w:val="24"/>
        </w:rPr>
      </w:pPr>
      <w:r>
        <w:rPr>
          <w:sz w:val="24"/>
          <w:szCs w:val="24"/>
        </w:rPr>
        <w:t>3. Given the input words: “played”, “player”, “playing”, design a stemming-based preprocessing module for a search engine.</w:t>
      </w:r>
    </w:p>
    <w:p w14:paraId="7452A987" w14:textId="77777777" w:rsidR="006B2988" w:rsidRDefault="006B2988" w:rsidP="006B2988">
      <w:pPr>
        <w:jc w:val="both"/>
        <w:rPr>
          <w:sz w:val="24"/>
          <w:szCs w:val="24"/>
        </w:rPr>
      </w:pPr>
      <w:r>
        <w:rPr>
          <w:sz w:val="24"/>
          <w:szCs w:val="24"/>
        </w:rPr>
        <w:t>Apply morphological rules to strip affixes and identify the base form.</w:t>
      </w:r>
    </w:p>
    <w:p w14:paraId="223E9CF3" w14:textId="77777777" w:rsidR="006B2988" w:rsidRDefault="006B2988" w:rsidP="006B2988">
      <w:pPr>
        <w:jc w:val="both"/>
        <w:rPr>
          <w:sz w:val="24"/>
          <w:szCs w:val="24"/>
        </w:rPr>
      </w:pPr>
      <w:r>
        <w:rPr>
          <w:sz w:val="24"/>
          <w:szCs w:val="24"/>
        </w:rPr>
        <w:t>Handle both grammatical variations and word formation changes.</w:t>
      </w:r>
    </w:p>
    <w:p w14:paraId="5717E853" w14:textId="77777777" w:rsidR="006B2988" w:rsidRDefault="006B2988" w:rsidP="006B2988">
      <w:pPr>
        <w:jc w:val="both"/>
        <w:rPr>
          <w:sz w:val="24"/>
          <w:szCs w:val="24"/>
        </w:rPr>
      </w:pPr>
      <w:r>
        <w:rPr>
          <w:sz w:val="24"/>
          <w:szCs w:val="24"/>
        </w:rPr>
        <w:t>Ensure consistent root extraction across all forms.</w:t>
      </w:r>
    </w:p>
    <w:p w14:paraId="4B388E05" w14:textId="77777777" w:rsidR="006B2988" w:rsidRDefault="006B2988" w:rsidP="006B2988">
      <w:pPr>
        <w:jc w:val="both"/>
        <w:rPr>
          <w:sz w:val="24"/>
          <w:szCs w:val="24"/>
        </w:rPr>
      </w:pPr>
      <w:r>
        <w:rPr>
          <w:sz w:val="24"/>
          <w:szCs w:val="24"/>
        </w:rPr>
        <w:t>Determine the stem and classification for each input word.</w:t>
      </w:r>
    </w:p>
    <w:p w14:paraId="53AD35CC" w14:textId="77777777" w:rsidR="006B2988" w:rsidRDefault="006B2988" w:rsidP="006B2988">
      <w:pPr>
        <w:jc w:val="both"/>
        <w:rPr>
          <w:sz w:val="24"/>
          <w:szCs w:val="24"/>
        </w:rPr>
      </w:pPr>
    </w:p>
    <w:p w14:paraId="36F5C719" w14:textId="77777777" w:rsidR="006B2988" w:rsidRDefault="006B2988" w:rsidP="006B2988">
      <w:pPr>
        <w:jc w:val="both"/>
        <w:rPr>
          <w:sz w:val="24"/>
          <w:szCs w:val="24"/>
        </w:rPr>
      </w:pPr>
      <w:r>
        <w:rPr>
          <w:sz w:val="24"/>
          <w:szCs w:val="24"/>
        </w:rPr>
        <w:t>4. Given the input words: “writes”, “writing”, “written”, design a finite-state morphological parsing module for a text processing system.</w:t>
      </w:r>
    </w:p>
    <w:p w14:paraId="0DE3EAD1" w14:textId="77777777" w:rsidR="006B2988" w:rsidRDefault="006B2988" w:rsidP="006B2988">
      <w:pPr>
        <w:jc w:val="both"/>
        <w:rPr>
          <w:sz w:val="24"/>
          <w:szCs w:val="24"/>
        </w:rPr>
      </w:pPr>
      <w:r>
        <w:rPr>
          <w:sz w:val="24"/>
          <w:szCs w:val="24"/>
        </w:rPr>
        <w:t>Apply state transitions to represent suffix transformations and irregular forms in verb inflection.</w:t>
      </w:r>
    </w:p>
    <w:p w14:paraId="7BB41A81" w14:textId="77777777" w:rsidR="006B2988" w:rsidRDefault="006B2988" w:rsidP="006B2988">
      <w:pPr>
        <w:jc w:val="both"/>
        <w:rPr>
          <w:sz w:val="24"/>
          <w:szCs w:val="24"/>
        </w:rPr>
      </w:pPr>
      <w:r>
        <w:rPr>
          <w:sz w:val="24"/>
          <w:szCs w:val="24"/>
        </w:rPr>
        <w:t>Differentiate between regular and irregular inflectional patterns within the dataset.</w:t>
      </w:r>
    </w:p>
    <w:p w14:paraId="4769CB1D" w14:textId="77777777" w:rsidR="006B2988" w:rsidRDefault="006B2988" w:rsidP="006B2988">
      <w:pPr>
        <w:jc w:val="both"/>
        <w:rPr>
          <w:sz w:val="24"/>
          <w:szCs w:val="24"/>
        </w:rPr>
      </w:pPr>
      <w:r>
        <w:rPr>
          <w:sz w:val="24"/>
          <w:szCs w:val="24"/>
        </w:rPr>
        <w:t>Ensure consistent mapping of all forms to a common root representation.</w:t>
      </w:r>
    </w:p>
    <w:p w14:paraId="40A1E1F0" w14:textId="77777777" w:rsidR="006B2988" w:rsidRDefault="006B2988" w:rsidP="006B2988">
      <w:pPr>
        <w:jc w:val="both"/>
        <w:rPr>
          <w:sz w:val="24"/>
          <w:szCs w:val="24"/>
        </w:rPr>
      </w:pPr>
      <w:r>
        <w:rPr>
          <w:sz w:val="24"/>
          <w:szCs w:val="24"/>
        </w:rPr>
        <w:t>Determine the state transitions, morphological breakdown, and normalized output for each word.</w:t>
      </w:r>
    </w:p>
    <w:p w14:paraId="272BA799" w14:textId="77777777" w:rsidR="006B2988" w:rsidRDefault="006B2988" w:rsidP="006B2988">
      <w:pPr>
        <w:jc w:val="both"/>
        <w:rPr>
          <w:sz w:val="24"/>
          <w:szCs w:val="24"/>
        </w:rPr>
      </w:pPr>
    </w:p>
    <w:p w14:paraId="1D659C31" w14:textId="4A18741F" w:rsidR="006B2988" w:rsidRDefault="006B2988" w:rsidP="006B2988">
      <w:pPr>
        <w:jc w:val="both"/>
        <w:rPr>
          <w:sz w:val="24"/>
          <w:szCs w:val="24"/>
        </w:rPr>
      </w:pPr>
      <w:r>
        <w:rPr>
          <w:sz w:val="24"/>
          <w:szCs w:val="24"/>
        </w:rPr>
        <w:t>5. Given the input words: “relational”, “relation”, “relate”, design a Porter Stemmer-based preprocessing module for document retrieval.</w:t>
      </w:r>
    </w:p>
    <w:p w14:paraId="5E25BBC5" w14:textId="77777777" w:rsidR="006B2988" w:rsidRDefault="006B2988" w:rsidP="006B2988">
      <w:pPr>
        <w:jc w:val="both"/>
        <w:rPr>
          <w:sz w:val="24"/>
          <w:szCs w:val="24"/>
        </w:rPr>
      </w:pPr>
      <w:r>
        <w:rPr>
          <w:sz w:val="24"/>
          <w:szCs w:val="24"/>
        </w:rPr>
        <w:t>Apply stemming rules step-by-step to remove derivational suffixes and obtain base forms.</w:t>
      </w:r>
    </w:p>
    <w:p w14:paraId="68A168B4" w14:textId="77777777" w:rsidR="006B2988" w:rsidRDefault="006B2988" w:rsidP="006B2988">
      <w:pPr>
        <w:jc w:val="both"/>
        <w:rPr>
          <w:sz w:val="24"/>
          <w:szCs w:val="24"/>
        </w:rPr>
      </w:pPr>
      <w:r>
        <w:rPr>
          <w:sz w:val="24"/>
          <w:szCs w:val="24"/>
        </w:rPr>
        <w:t>Handle variations in suffix patterns while preserving semantic consistency.</w:t>
      </w:r>
    </w:p>
    <w:p w14:paraId="133AB010" w14:textId="77777777" w:rsidR="006B2988" w:rsidRDefault="006B2988" w:rsidP="006B2988">
      <w:pPr>
        <w:jc w:val="both"/>
        <w:rPr>
          <w:sz w:val="24"/>
          <w:szCs w:val="24"/>
        </w:rPr>
      </w:pPr>
      <w:r>
        <w:rPr>
          <w:sz w:val="24"/>
          <w:szCs w:val="24"/>
        </w:rPr>
        <w:t>Ensure uniform root extraction across all derived forms.</w:t>
      </w:r>
    </w:p>
    <w:p w14:paraId="4D811427" w14:textId="77777777" w:rsidR="006B2988" w:rsidRDefault="006B2988" w:rsidP="006B2988">
      <w:pPr>
        <w:jc w:val="both"/>
        <w:rPr>
          <w:sz w:val="24"/>
          <w:szCs w:val="24"/>
        </w:rPr>
      </w:pPr>
      <w:r>
        <w:rPr>
          <w:sz w:val="24"/>
          <w:szCs w:val="24"/>
        </w:rPr>
        <w:t>Determine the stemming steps, intermediate forms, and final stem for each input word.</w:t>
      </w:r>
    </w:p>
    <w:p w14:paraId="6BEEFACD" w14:textId="77777777" w:rsidR="006B2988" w:rsidRDefault="006B2988" w:rsidP="006B2988">
      <w:pPr>
        <w:jc w:val="both"/>
        <w:rPr>
          <w:sz w:val="24"/>
          <w:szCs w:val="24"/>
        </w:rPr>
      </w:pP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5C6CA92A" w14:textId="77777777" w:rsidR="00833A26" w:rsidRPr="00904609" w:rsidRDefault="00833A26" w:rsidP="00833A26">
      <w:pPr>
        <w:spacing w:before="80" w:after="40" w:line="360" w:lineRule="auto"/>
        <w:rPr>
          <w:b/>
          <w:bCs/>
          <w:color w:val="000000" w:themeColor="text1"/>
          <w:sz w:val="36"/>
          <w:szCs w:val="36"/>
        </w:rPr>
      </w:pPr>
      <w:r w:rsidRPr="00904609">
        <w:rPr>
          <w:b/>
          <w:bCs/>
          <w:color w:val="000000" w:themeColor="text1"/>
          <w:sz w:val="36"/>
          <w:szCs w:val="36"/>
        </w:rPr>
        <w:lastRenderedPageBreak/>
        <w:t>Q1. Morphological Analysis Pipeline</w:t>
      </w:r>
    </w:p>
    <w:p w14:paraId="73753E3C" w14:textId="77777777" w:rsidR="00833A26" w:rsidRPr="00904609" w:rsidRDefault="00833A26" w:rsidP="00833A26">
      <w:pPr>
        <w:spacing w:before="80" w:after="40" w:line="360" w:lineRule="auto"/>
        <w:rPr>
          <w:b/>
          <w:bCs/>
          <w:color w:val="000000" w:themeColor="text1"/>
          <w:sz w:val="34"/>
          <w:szCs w:val="34"/>
        </w:rPr>
      </w:pPr>
    </w:p>
    <w:p w14:paraId="4FA289F2" w14:textId="77777777"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1: Morphological Analysis Pipeline</w:t>
      </w:r>
    </w:p>
    <w:p w14:paraId="2992F304" w14:textId="77777777" w:rsid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Pipeline:</w:t>
      </w:r>
    </w:p>
    <w:p w14:paraId="6213513D" w14:textId="77777777" w:rsidR="00833A26" w:rsidRPr="00833A26" w:rsidRDefault="00833A26" w:rsidP="00833A26">
      <w:pPr>
        <w:spacing w:before="80" w:after="40" w:line="360" w:lineRule="auto"/>
        <w:rPr>
          <w:b/>
          <w:bCs/>
          <w:color w:val="000000" w:themeColor="text1"/>
          <w:sz w:val="22"/>
          <w:szCs w:val="22"/>
        </w:rPr>
      </w:pPr>
    </w:p>
    <w:p w14:paraId="05819BBA" w14:textId="77777777" w:rsid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Input Word → Tokenization → Morphological Decomposition → Root Identification → Affix Classification (Inflectional/Derivational) → Normalization (Lemmatization) → Indexed Base Word</w:t>
      </w:r>
    </w:p>
    <w:p w14:paraId="2BF3D85F" w14:textId="77777777" w:rsidR="00833A26" w:rsidRPr="00833A26" w:rsidRDefault="00833A26" w:rsidP="00833A26">
      <w:pPr>
        <w:spacing w:before="80" w:after="40" w:line="360" w:lineRule="auto"/>
        <w:rPr>
          <w:b/>
          <w:bCs/>
          <w:color w:val="000000" w:themeColor="text1"/>
          <w:sz w:val="22"/>
          <w:szCs w:val="22"/>
        </w:rPr>
      </w:pPr>
    </w:p>
    <w:p w14:paraId="583FD5AF" w14:textId="77777777"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2: Morphological Decomposition</w:t>
      </w:r>
    </w:p>
    <w:p w14:paraId="69B2A54A" w14:textId="77777777" w:rsidR="00833A26" w:rsidRPr="00833A26" w:rsidRDefault="00833A26" w:rsidP="00833A26">
      <w:pPr>
        <w:spacing w:before="80" w:after="40" w:line="360" w:lineRule="auto"/>
        <w:rPr>
          <w:b/>
          <w:bCs/>
          <w:color w:val="000000" w:themeColor="text1"/>
          <w:sz w:val="22"/>
          <w:szCs w:val="22"/>
        </w:rPr>
      </w:pPr>
    </w:p>
    <w:tbl>
      <w:tblPr>
        <w:tblStyle w:val="TableGrid"/>
        <w:tblW w:w="0" w:type="auto"/>
        <w:tblLook w:val="04A0" w:firstRow="1" w:lastRow="0" w:firstColumn="1" w:lastColumn="0" w:noHBand="0" w:noVBand="1"/>
      </w:tblPr>
      <w:tblGrid>
        <w:gridCol w:w="1390"/>
        <w:gridCol w:w="1060"/>
        <w:gridCol w:w="828"/>
        <w:gridCol w:w="1476"/>
      </w:tblGrid>
      <w:tr w:rsidR="00833A26" w:rsidRPr="00833A26" w14:paraId="00BFEA8E" w14:textId="77777777" w:rsidTr="00833A26">
        <w:tc>
          <w:tcPr>
            <w:tcW w:w="0" w:type="auto"/>
            <w:hideMark/>
          </w:tcPr>
          <w:p w14:paraId="23F56D5F"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1971A457" w14:textId="77777777" w:rsidR="00833A26" w:rsidRPr="00833A26" w:rsidRDefault="00833A26" w:rsidP="00833A26">
            <w:pPr>
              <w:spacing w:before="80" w:after="40" w:line="360" w:lineRule="auto"/>
              <w:rPr>
                <w:b/>
                <w:bCs/>
                <w:color w:val="000000" w:themeColor="text1"/>
              </w:rPr>
            </w:pPr>
            <w:r w:rsidRPr="00833A26">
              <w:rPr>
                <w:b/>
                <w:bCs/>
                <w:color w:val="000000" w:themeColor="text1"/>
              </w:rPr>
              <w:t>Root</w:t>
            </w:r>
          </w:p>
        </w:tc>
        <w:tc>
          <w:tcPr>
            <w:tcW w:w="0" w:type="auto"/>
            <w:hideMark/>
          </w:tcPr>
          <w:p w14:paraId="37BA5461" w14:textId="77777777" w:rsidR="00833A26" w:rsidRPr="00833A26" w:rsidRDefault="00833A26" w:rsidP="00833A26">
            <w:pPr>
              <w:spacing w:before="80" w:after="40" w:line="360" w:lineRule="auto"/>
              <w:rPr>
                <w:b/>
                <w:bCs/>
                <w:color w:val="000000" w:themeColor="text1"/>
              </w:rPr>
            </w:pPr>
            <w:r w:rsidRPr="00833A26">
              <w:rPr>
                <w:b/>
                <w:bCs/>
                <w:color w:val="000000" w:themeColor="text1"/>
              </w:rPr>
              <w:t>Suffix</w:t>
            </w:r>
          </w:p>
        </w:tc>
        <w:tc>
          <w:tcPr>
            <w:tcW w:w="0" w:type="auto"/>
            <w:hideMark/>
          </w:tcPr>
          <w:p w14:paraId="0243DE9D" w14:textId="77777777" w:rsidR="00833A26" w:rsidRPr="00833A26" w:rsidRDefault="00833A26" w:rsidP="00833A26">
            <w:pPr>
              <w:spacing w:before="80" w:after="40" w:line="360" w:lineRule="auto"/>
              <w:rPr>
                <w:b/>
                <w:bCs/>
                <w:color w:val="000000" w:themeColor="text1"/>
              </w:rPr>
            </w:pPr>
            <w:r w:rsidRPr="00833A26">
              <w:rPr>
                <w:b/>
                <w:bCs/>
                <w:color w:val="000000" w:themeColor="text1"/>
              </w:rPr>
              <w:t>Type</w:t>
            </w:r>
          </w:p>
        </w:tc>
      </w:tr>
      <w:tr w:rsidR="00833A26" w:rsidRPr="00833A26" w14:paraId="48FCF3DB" w14:textId="77777777" w:rsidTr="00833A26">
        <w:tc>
          <w:tcPr>
            <w:tcW w:w="0" w:type="auto"/>
            <w:hideMark/>
          </w:tcPr>
          <w:p w14:paraId="5D9601EF"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connected</w:t>
            </w:r>
          </w:p>
        </w:tc>
        <w:tc>
          <w:tcPr>
            <w:tcW w:w="0" w:type="auto"/>
            <w:hideMark/>
          </w:tcPr>
          <w:p w14:paraId="5ED50F13"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c>
          <w:tcPr>
            <w:tcW w:w="0" w:type="auto"/>
            <w:hideMark/>
          </w:tcPr>
          <w:p w14:paraId="2EB03028" w14:textId="77777777" w:rsidR="00833A26" w:rsidRPr="00833A26" w:rsidRDefault="00833A26" w:rsidP="00833A26">
            <w:pPr>
              <w:spacing w:before="80" w:after="40" w:line="360" w:lineRule="auto"/>
              <w:rPr>
                <w:b/>
                <w:bCs/>
                <w:color w:val="000000" w:themeColor="text1"/>
              </w:rPr>
            </w:pPr>
            <w:r w:rsidRPr="00833A26">
              <w:rPr>
                <w:b/>
                <w:bCs/>
                <w:color w:val="000000" w:themeColor="text1"/>
              </w:rPr>
              <w:t>-ed</w:t>
            </w:r>
          </w:p>
        </w:tc>
        <w:tc>
          <w:tcPr>
            <w:tcW w:w="0" w:type="auto"/>
            <w:hideMark/>
          </w:tcPr>
          <w:p w14:paraId="383449B8"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r>
      <w:tr w:rsidR="00833A26" w:rsidRPr="00833A26" w14:paraId="188BCC4E" w14:textId="77777777" w:rsidTr="00833A26">
        <w:tc>
          <w:tcPr>
            <w:tcW w:w="0" w:type="auto"/>
            <w:hideMark/>
          </w:tcPr>
          <w:p w14:paraId="2B23F47F"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connecting</w:t>
            </w:r>
          </w:p>
        </w:tc>
        <w:tc>
          <w:tcPr>
            <w:tcW w:w="0" w:type="auto"/>
            <w:hideMark/>
          </w:tcPr>
          <w:p w14:paraId="1D67811C"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c>
          <w:tcPr>
            <w:tcW w:w="0" w:type="auto"/>
            <w:hideMark/>
          </w:tcPr>
          <w:p w14:paraId="26D0C1E6"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roofErr w:type="spellStart"/>
            <w:r w:rsidRPr="00833A26">
              <w:rPr>
                <w:b/>
                <w:bCs/>
                <w:color w:val="000000" w:themeColor="text1"/>
              </w:rPr>
              <w:t>ing</w:t>
            </w:r>
            <w:proofErr w:type="spellEnd"/>
          </w:p>
        </w:tc>
        <w:tc>
          <w:tcPr>
            <w:tcW w:w="0" w:type="auto"/>
            <w:hideMark/>
          </w:tcPr>
          <w:p w14:paraId="31AB6D45"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r>
      <w:tr w:rsidR="00833A26" w:rsidRPr="00833A26" w14:paraId="6F849DCA" w14:textId="77777777" w:rsidTr="00833A26">
        <w:tc>
          <w:tcPr>
            <w:tcW w:w="0" w:type="auto"/>
            <w:hideMark/>
          </w:tcPr>
          <w:p w14:paraId="462996D1"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connection</w:t>
            </w:r>
          </w:p>
        </w:tc>
        <w:tc>
          <w:tcPr>
            <w:tcW w:w="0" w:type="auto"/>
            <w:hideMark/>
          </w:tcPr>
          <w:p w14:paraId="448B9888"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c>
          <w:tcPr>
            <w:tcW w:w="0" w:type="auto"/>
            <w:hideMark/>
          </w:tcPr>
          <w:p w14:paraId="3A67739F" w14:textId="77777777" w:rsidR="00833A26" w:rsidRPr="00833A26" w:rsidRDefault="00833A26" w:rsidP="00833A26">
            <w:pPr>
              <w:spacing w:before="80" w:after="40" w:line="360" w:lineRule="auto"/>
              <w:rPr>
                <w:b/>
                <w:bCs/>
                <w:color w:val="000000" w:themeColor="text1"/>
              </w:rPr>
            </w:pPr>
            <w:r w:rsidRPr="00833A26">
              <w:rPr>
                <w:b/>
                <w:bCs/>
                <w:color w:val="000000" w:themeColor="text1"/>
              </w:rPr>
              <w:t>-ion</w:t>
            </w:r>
          </w:p>
        </w:tc>
        <w:tc>
          <w:tcPr>
            <w:tcW w:w="0" w:type="auto"/>
            <w:hideMark/>
          </w:tcPr>
          <w:p w14:paraId="2DCB68EA"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r>
    </w:tbl>
    <w:p w14:paraId="46805326" w14:textId="77777777" w:rsidR="00833A26" w:rsidRDefault="00833A26" w:rsidP="00833A26">
      <w:pPr>
        <w:spacing w:before="80" w:after="40" w:line="360" w:lineRule="auto"/>
        <w:rPr>
          <w:b/>
          <w:bCs/>
          <w:color w:val="000000" w:themeColor="text1"/>
          <w:sz w:val="22"/>
          <w:szCs w:val="22"/>
        </w:rPr>
      </w:pPr>
    </w:p>
    <w:p w14:paraId="4DA644D8" w14:textId="740387DE"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3: Rule Application</w:t>
      </w:r>
    </w:p>
    <w:p w14:paraId="7EABF30C"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1: Connected</w:t>
      </w:r>
    </w:p>
    <w:p w14:paraId="259818BC" w14:textId="77777777" w:rsidR="00833A26" w:rsidRPr="00833A26" w:rsidRDefault="00833A26" w:rsidP="00833A26">
      <w:pPr>
        <w:numPr>
          <w:ilvl w:val="0"/>
          <w:numId w:val="10"/>
        </w:numPr>
        <w:spacing w:before="80" w:after="40" w:line="360" w:lineRule="auto"/>
        <w:rPr>
          <w:b/>
          <w:bCs/>
          <w:color w:val="000000" w:themeColor="text1"/>
          <w:sz w:val="22"/>
          <w:szCs w:val="22"/>
        </w:rPr>
      </w:pPr>
      <w:r w:rsidRPr="00833A26">
        <w:rPr>
          <w:b/>
          <w:bCs/>
          <w:color w:val="000000" w:themeColor="text1"/>
          <w:sz w:val="22"/>
          <w:szCs w:val="22"/>
        </w:rPr>
        <w:t xml:space="preserve">Original Word: connected </w:t>
      </w:r>
    </w:p>
    <w:p w14:paraId="56F9A40F" w14:textId="77777777" w:rsidR="00833A26" w:rsidRPr="00833A26" w:rsidRDefault="00833A26" w:rsidP="00833A26">
      <w:pPr>
        <w:numPr>
          <w:ilvl w:val="0"/>
          <w:numId w:val="10"/>
        </w:numPr>
        <w:spacing w:before="80" w:after="40" w:line="360" w:lineRule="auto"/>
        <w:rPr>
          <w:b/>
          <w:bCs/>
          <w:color w:val="000000" w:themeColor="text1"/>
          <w:sz w:val="22"/>
          <w:szCs w:val="22"/>
        </w:rPr>
      </w:pPr>
      <w:r w:rsidRPr="00833A26">
        <w:rPr>
          <w:b/>
          <w:bCs/>
          <w:color w:val="000000" w:themeColor="text1"/>
          <w:sz w:val="22"/>
          <w:szCs w:val="22"/>
        </w:rPr>
        <w:t xml:space="preserve">Remove suffix -ed </w:t>
      </w:r>
    </w:p>
    <w:p w14:paraId="4217C364" w14:textId="77777777" w:rsidR="00833A26" w:rsidRPr="00833A26" w:rsidRDefault="00833A26" w:rsidP="00833A26">
      <w:pPr>
        <w:numPr>
          <w:ilvl w:val="0"/>
          <w:numId w:val="10"/>
        </w:numPr>
        <w:spacing w:before="80" w:after="40" w:line="360" w:lineRule="auto"/>
        <w:rPr>
          <w:b/>
          <w:bCs/>
          <w:color w:val="000000" w:themeColor="text1"/>
          <w:sz w:val="22"/>
          <w:szCs w:val="22"/>
        </w:rPr>
      </w:pPr>
      <w:r w:rsidRPr="00833A26">
        <w:rPr>
          <w:b/>
          <w:bCs/>
          <w:color w:val="000000" w:themeColor="text1"/>
          <w:sz w:val="22"/>
          <w:szCs w:val="22"/>
        </w:rPr>
        <w:t xml:space="preserve">Root: connect </w:t>
      </w:r>
    </w:p>
    <w:p w14:paraId="24AFBB68" w14:textId="77777777" w:rsidR="00833A26" w:rsidRPr="00833A26" w:rsidRDefault="00833A26" w:rsidP="00833A26">
      <w:pPr>
        <w:numPr>
          <w:ilvl w:val="0"/>
          <w:numId w:val="10"/>
        </w:numPr>
        <w:spacing w:before="80" w:after="40" w:line="360" w:lineRule="auto"/>
        <w:rPr>
          <w:b/>
          <w:bCs/>
          <w:color w:val="000000" w:themeColor="text1"/>
          <w:sz w:val="22"/>
          <w:szCs w:val="22"/>
        </w:rPr>
      </w:pPr>
      <w:r w:rsidRPr="00833A26">
        <w:rPr>
          <w:b/>
          <w:bCs/>
          <w:color w:val="000000" w:themeColor="text1"/>
          <w:sz w:val="22"/>
          <w:szCs w:val="22"/>
        </w:rPr>
        <w:t xml:space="preserve">-ed indicates past tense. </w:t>
      </w:r>
    </w:p>
    <w:p w14:paraId="04B543BA" w14:textId="77777777" w:rsidR="00833A26" w:rsidRPr="00833A26" w:rsidRDefault="00833A26" w:rsidP="00833A26">
      <w:pPr>
        <w:numPr>
          <w:ilvl w:val="0"/>
          <w:numId w:val="10"/>
        </w:numPr>
        <w:spacing w:before="80" w:after="40" w:line="360" w:lineRule="auto"/>
        <w:rPr>
          <w:b/>
          <w:bCs/>
          <w:color w:val="000000" w:themeColor="text1"/>
          <w:sz w:val="22"/>
          <w:szCs w:val="22"/>
        </w:rPr>
      </w:pPr>
      <w:r w:rsidRPr="00833A26">
        <w:rPr>
          <w:b/>
          <w:bCs/>
          <w:color w:val="000000" w:themeColor="text1"/>
          <w:sz w:val="22"/>
          <w:szCs w:val="22"/>
        </w:rPr>
        <w:t xml:space="preserve">It changes only the grammatical form. </w:t>
      </w:r>
    </w:p>
    <w:p w14:paraId="38F3D9DD"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Inflectional</w:t>
      </w:r>
    </w:p>
    <w:p w14:paraId="7DF9BBF6"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2: Connecting</w:t>
      </w:r>
    </w:p>
    <w:p w14:paraId="70ACD3E9" w14:textId="77777777" w:rsidR="00833A26" w:rsidRPr="00833A26" w:rsidRDefault="00833A26" w:rsidP="00833A26">
      <w:pPr>
        <w:numPr>
          <w:ilvl w:val="0"/>
          <w:numId w:val="11"/>
        </w:numPr>
        <w:spacing w:before="80" w:after="40" w:line="360" w:lineRule="auto"/>
        <w:rPr>
          <w:b/>
          <w:bCs/>
          <w:color w:val="000000" w:themeColor="text1"/>
          <w:sz w:val="22"/>
          <w:szCs w:val="22"/>
        </w:rPr>
      </w:pPr>
      <w:r w:rsidRPr="00833A26">
        <w:rPr>
          <w:b/>
          <w:bCs/>
          <w:color w:val="000000" w:themeColor="text1"/>
          <w:sz w:val="22"/>
          <w:szCs w:val="22"/>
        </w:rPr>
        <w:t xml:space="preserve">Original Word: connecting </w:t>
      </w:r>
    </w:p>
    <w:p w14:paraId="314A821D" w14:textId="77777777" w:rsidR="00833A26" w:rsidRPr="00833A26" w:rsidRDefault="00833A26" w:rsidP="00833A26">
      <w:pPr>
        <w:numPr>
          <w:ilvl w:val="0"/>
          <w:numId w:val="11"/>
        </w:numPr>
        <w:spacing w:before="80" w:after="40" w:line="360" w:lineRule="auto"/>
        <w:rPr>
          <w:b/>
          <w:bCs/>
          <w:color w:val="000000" w:themeColor="text1"/>
          <w:sz w:val="22"/>
          <w:szCs w:val="22"/>
        </w:rPr>
      </w:pPr>
      <w:r w:rsidRPr="00833A26">
        <w:rPr>
          <w:b/>
          <w:bCs/>
          <w:color w:val="000000" w:themeColor="text1"/>
          <w:sz w:val="22"/>
          <w:szCs w:val="22"/>
        </w:rPr>
        <w:t>Remove suffix -</w:t>
      </w:r>
      <w:proofErr w:type="spellStart"/>
      <w:r w:rsidRPr="00833A26">
        <w:rPr>
          <w:b/>
          <w:bCs/>
          <w:color w:val="000000" w:themeColor="text1"/>
          <w:sz w:val="22"/>
          <w:szCs w:val="22"/>
        </w:rPr>
        <w:t>ing</w:t>
      </w:r>
      <w:proofErr w:type="spellEnd"/>
      <w:r w:rsidRPr="00833A26">
        <w:rPr>
          <w:b/>
          <w:bCs/>
          <w:color w:val="000000" w:themeColor="text1"/>
          <w:sz w:val="22"/>
          <w:szCs w:val="22"/>
        </w:rPr>
        <w:t xml:space="preserve"> </w:t>
      </w:r>
    </w:p>
    <w:p w14:paraId="126E5EBE" w14:textId="77777777" w:rsidR="00833A26" w:rsidRPr="00833A26" w:rsidRDefault="00833A26" w:rsidP="00833A26">
      <w:pPr>
        <w:numPr>
          <w:ilvl w:val="0"/>
          <w:numId w:val="11"/>
        </w:numPr>
        <w:spacing w:before="80" w:after="40" w:line="360" w:lineRule="auto"/>
        <w:rPr>
          <w:b/>
          <w:bCs/>
          <w:color w:val="000000" w:themeColor="text1"/>
          <w:sz w:val="22"/>
          <w:szCs w:val="22"/>
        </w:rPr>
      </w:pPr>
      <w:r w:rsidRPr="00833A26">
        <w:rPr>
          <w:b/>
          <w:bCs/>
          <w:color w:val="000000" w:themeColor="text1"/>
          <w:sz w:val="22"/>
          <w:szCs w:val="22"/>
        </w:rPr>
        <w:t xml:space="preserve">Root: connect </w:t>
      </w:r>
    </w:p>
    <w:p w14:paraId="2F354816" w14:textId="77777777" w:rsidR="00833A26" w:rsidRPr="00833A26" w:rsidRDefault="00833A26" w:rsidP="00833A26">
      <w:pPr>
        <w:numPr>
          <w:ilvl w:val="0"/>
          <w:numId w:val="11"/>
        </w:numPr>
        <w:spacing w:before="80" w:after="40" w:line="360" w:lineRule="auto"/>
        <w:rPr>
          <w:b/>
          <w:bCs/>
          <w:color w:val="000000" w:themeColor="text1"/>
          <w:sz w:val="22"/>
          <w:szCs w:val="22"/>
        </w:rPr>
      </w:pPr>
      <w:r w:rsidRPr="00833A26">
        <w:rPr>
          <w:b/>
          <w:bCs/>
          <w:color w:val="000000" w:themeColor="text1"/>
          <w:sz w:val="22"/>
          <w:szCs w:val="22"/>
        </w:rPr>
        <w:t>-</w:t>
      </w:r>
      <w:proofErr w:type="spellStart"/>
      <w:r w:rsidRPr="00833A26">
        <w:rPr>
          <w:b/>
          <w:bCs/>
          <w:color w:val="000000" w:themeColor="text1"/>
          <w:sz w:val="22"/>
          <w:szCs w:val="22"/>
        </w:rPr>
        <w:t>ing</w:t>
      </w:r>
      <w:proofErr w:type="spellEnd"/>
      <w:r w:rsidRPr="00833A26">
        <w:rPr>
          <w:b/>
          <w:bCs/>
          <w:color w:val="000000" w:themeColor="text1"/>
          <w:sz w:val="22"/>
          <w:szCs w:val="22"/>
        </w:rPr>
        <w:t xml:space="preserve"> indicates present participle/continuous tense. </w:t>
      </w:r>
    </w:p>
    <w:p w14:paraId="2A1B3C26" w14:textId="77777777" w:rsidR="00833A26" w:rsidRPr="00833A26" w:rsidRDefault="00833A26" w:rsidP="00833A26">
      <w:pPr>
        <w:numPr>
          <w:ilvl w:val="0"/>
          <w:numId w:val="11"/>
        </w:numPr>
        <w:spacing w:before="80" w:after="40" w:line="360" w:lineRule="auto"/>
        <w:rPr>
          <w:b/>
          <w:bCs/>
          <w:color w:val="000000" w:themeColor="text1"/>
          <w:sz w:val="22"/>
          <w:szCs w:val="22"/>
        </w:rPr>
      </w:pPr>
      <w:r w:rsidRPr="00833A26">
        <w:rPr>
          <w:b/>
          <w:bCs/>
          <w:color w:val="000000" w:themeColor="text1"/>
          <w:sz w:val="22"/>
          <w:szCs w:val="22"/>
        </w:rPr>
        <w:t xml:space="preserve">Meaning remains the same. </w:t>
      </w:r>
    </w:p>
    <w:p w14:paraId="71DF5492"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Inflectional</w:t>
      </w:r>
    </w:p>
    <w:p w14:paraId="1FBC4BEB"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lastRenderedPageBreak/>
        <w:t>Word 3: Connection</w:t>
      </w:r>
    </w:p>
    <w:p w14:paraId="15B938FC" w14:textId="77777777" w:rsidR="00833A26" w:rsidRPr="00833A26" w:rsidRDefault="00833A26" w:rsidP="00833A26">
      <w:pPr>
        <w:numPr>
          <w:ilvl w:val="0"/>
          <w:numId w:val="12"/>
        </w:numPr>
        <w:spacing w:before="80" w:after="40" w:line="360" w:lineRule="auto"/>
        <w:rPr>
          <w:b/>
          <w:bCs/>
          <w:color w:val="000000" w:themeColor="text1"/>
          <w:sz w:val="22"/>
          <w:szCs w:val="22"/>
        </w:rPr>
      </w:pPr>
      <w:r w:rsidRPr="00833A26">
        <w:rPr>
          <w:b/>
          <w:bCs/>
          <w:color w:val="000000" w:themeColor="text1"/>
          <w:sz w:val="22"/>
          <w:szCs w:val="22"/>
        </w:rPr>
        <w:t xml:space="preserve">Original Word: connection </w:t>
      </w:r>
    </w:p>
    <w:p w14:paraId="7DCBE160" w14:textId="77777777" w:rsidR="00833A26" w:rsidRPr="00833A26" w:rsidRDefault="00833A26" w:rsidP="00833A26">
      <w:pPr>
        <w:numPr>
          <w:ilvl w:val="0"/>
          <w:numId w:val="12"/>
        </w:numPr>
        <w:spacing w:before="80" w:after="40" w:line="360" w:lineRule="auto"/>
        <w:rPr>
          <w:b/>
          <w:bCs/>
          <w:color w:val="000000" w:themeColor="text1"/>
          <w:sz w:val="22"/>
          <w:szCs w:val="22"/>
        </w:rPr>
      </w:pPr>
      <w:r w:rsidRPr="00833A26">
        <w:rPr>
          <w:b/>
          <w:bCs/>
          <w:color w:val="000000" w:themeColor="text1"/>
          <w:sz w:val="22"/>
          <w:szCs w:val="22"/>
        </w:rPr>
        <w:t xml:space="preserve">Remove suffix -ion </w:t>
      </w:r>
    </w:p>
    <w:p w14:paraId="11922B2B" w14:textId="77777777" w:rsidR="00833A26" w:rsidRPr="00833A26" w:rsidRDefault="00833A26" w:rsidP="00833A26">
      <w:pPr>
        <w:numPr>
          <w:ilvl w:val="0"/>
          <w:numId w:val="12"/>
        </w:numPr>
        <w:spacing w:before="80" w:after="40" w:line="360" w:lineRule="auto"/>
        <w:rPr>
          <w:b/>
          <w:bCs/>
          <w:color w:val="000000" w:themeColor="text1"/>
          <w:sz w:val="22"/>
          <w:szCs w:val="22"/>
        </w:rPr>
      </w:pPr>
      <w:r w:rsidRPr="00833A26">
        <w:rPr>
          <w:b/>
          <w:bCs/>
          <w:color w:val="000000" w:themeColor="text1"/>
          <w:sz w:val="22"/>
          <w:szCs w:val="22"/>
        </w:rPr>
        <w:t xml:space="preserve">Root: connect </w:t>
      </w:r>
    </w:p>
    <w:p w14:paraId="2F8EDDE0" w14:textId="77777777" w:rsidR="00833A26" w:rsidRPr="00833A26" w:rsidRDefault="00833A26" w:rsidP="00833A26">
      <w:pPr>
        <w:numPr>
          <w:ilvl w:val="0"/>
          <w:numId w:val="12"/>
        </w:numPr>
        <w:spacing w:before="80" w:after="40" w:line="360" w:lineRule="auto"/>
        <w:rPr>
          <w:b/>
          <w:bCs/>
          <w:color w:val="000000" w:themeColor="text1"/>
          <w:sz w:val="22"/>
          <w:szCs w:val="22"/>
        </w:rPr>
      </w:pPr>
      <w:r w:rsidRPr="00833A26">
        <w:rPr>
          <w:b/>
          <w:bCs/>
          <w:color w:val="000000" w:themeColor="text1"/>
          <w:sz w:val="22"/>
          <w:szCs w:val="22"/>
        </w:rPr>
        <w:t xml:space="preserve">-ion converts a verb into a noun. </w:t>
      </w:r>
    </w:p>
    <w:p w14:paraId="16E29845" w14:textId="77777777" w:rsidR="00833A26" w:rsidRPr="00833A26" w:rsidRDefault="00833A26" w:rsidP="00833A26">
      <w:pPr>
        <w:numPr>
          <w:ilvl w:val="0"/>
          <w:numId w:val="12"/>
        </w:numPr>
        <w:spacing w:before="80" w:after="40" w:line="360" w:lineRule="auto"/>
        <w:rPr>
          <w:b/>
          <w:bCs/>
          <w:color w:val="000000" w:themeColor="text1"/>
          <w:sz w:val="22"/>
          <w:szCs w:val="22"/>
        </w:rPr>
      </w:pPr>
      <w:r w:rsidRPr="00833A26">
        <w:rPr>
          <w:b/>
          <w:bCs/>
          <w:color w:val="000000" w:themeColor="text1"/>
          <w:sz w:val="22"/>
          <w:szCs w:val="22"/>
        </w:rPr>
        <w:t xml:space="preserve">Word class changes. </w:t>
      </w:r>
    </w:p>
    <w:p w14:paraId="0DF843E5" w14:textId="77777777" w:rsid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Derivational</w:t>
      </w:r>
    </w:p>
    <w:p w14:paraId="2810FC2A" w14:textId="77777777" w:rsidR="00833A26" w:rsidRDefault="00833A26" w:rsidP="00833A26">
      <w:pPr>
        <w:spacing w:before="80" w:after="40" w:line="360" w:lineRule="auto"/>
        <w:rPr>
          <w:b/>
          <w:bCs/>
          <w:color w:val="000000" w:themeColor="text1"/>
          <w:sz w:val="22"/>
          <w:szCs w:val="22"/>
        </w:rPr>
      </w:pPr>
    </w:p>
    <w:p w14:paraId="4A7AAE0C" w14:textId="77777777" w:rsidR="00833A26" w:rsidRPr="00904609" w:rsidRDefault="00833A26" w:rsidP="00833A26">
      <w:pPr>
        <w:spacing w:before="80" w:after="40" w:line="360" w:lineRule="auto"/>
        <w:rPr>
          <w:b/>
          <w:bCs/>
          <w:color w:val="000000" w:themeColor="text1"/>
          <w:sz w:val="34"/>
          <w:szCs w:val="34"/>
        </w:rPr>
      </w:pPr>
    </w:p>
    <w:p w14:paraId="08515DD8" w14:textId="77777777"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4: Parsed Structure</w:t>
      </w:r>
    </w:p>
    <w:tbl>
      <w:tblPr>
        <w:tblStyle w:val="TableGrid"/>
        <w:tblW w:w="0" w:type="auto"/>
        <w:tblLook w:val="04A0" w:firstRow="1" w:lastRow="0" w:firstColumn="1" w:lastColumn="0" w:noHBand="0" w:noVBand="1"/>
      </w:tblPr>
      <w:tblGrid>
        <w:gridCol w:w="1390"/>
        <w:gridCol w:w="2759"/>
      </w:tblGrid>
      <w:tr w:rsidR="00833A26" w:rsidRPr="00833A26" w14:paraId="00F7B3D3" w14:textId="77777777" w:rsidTr="00833A26">
        <w:tc>
          <w:tcPr>
            <w:tcW w:w="0" w:type="auto"/>
            <w:hideMark/>
          </w:tcPr>
          <w:p w14:paraId="3489DD0B"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27F1C3F7" w14:textId="77777777" w:rsidR="00833A26" w:rsidRPr="00833A26" w:rsidRDefault="00833A26" w:rsidP="00833A26">
            <w:pPr>
              <w:spacing w:before="80" w:after="40" w:line="360" w:lineRule="auto"/>
              <w:rPr>
                <w:b/>
                <w:bCs/>
                <w:color w:val="000000" w:themeColor="text1"/>
              </w:rPr>
            </w:pPr>
            <w:r w:rsidRPr="00833A26">
              <w:rPr>
                <w:b/>
                <w:bCs/>
                <w:color w:val="000000" w:themeColor="text1"/>
              </w:rPr>
              <w:t>Morphological Structure</w:t>
            </w:r>
          </w:p>
        </w:tc>
      </w:tr>
      <w:tr w:rsidR="00833A26" w:rsidRPr="00833A26" w14:paraId="6B70BBE3" w14:textId="77777777" w:rsidTr="00833A26">
        <w:tc>
          <w:tcPr>
            <w:tcW w:w="0" w:type="auto"/>
            <w:hideMark/>
          </w:tcPr>
          <w:p w14:paraId="39BA5801"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connected</w:t>
            </w:r>
          </w:p>
        </w:tc>
        <w:tc>
          <w:tcPr>
            <w:tcW w:w="0" w:type="auto"/>
            <w:hideMark/>
          </w:tcPr>
          <w:p w14:paraId="3CCEFA9A"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 + ed</w:t>
            </w:r>
          </w:p>
        </w:tc>
      </w:tr>
      <w:tr w:rsidR="00833A26" w:rsidRPr="00833A26" w14:paraId="586677B9" w14:textId="77777777" w:rsidTr="00833A26">
        <w:tc>
          <w:tcPr>
            <w:tcW w:w="0" w:type="auto"/>
            <w:hideMark/>
          </w:tcPr>
          <w:p w14:paraId="5EE4DA6A"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connecting</w:t>
            </w:r>
          </w:p>
        </w:tc>
        <w:tc>
          <w:tcPr>
            <w:tcW w:w="0" w:type="auto"/>
            <w:hideMark/>
          </w:tcPr>
          <w:p w14:paraId="0C9C0487" w14:textId="77777777" w:rsidR="00833A26" w:rsidRPr="00833A26" w:rsidRDefault="00833A26" w:rsidP="00833A26">
            <w:pPr>
              <w:spacing w:before="80" w:after="40" w:line="360" w:lineRule="auto"/>
              <w:rPr>
                <w:b/>
                <w:bCs/>
                <w:color w:val="000000" w:themeColor="text1"/>
              </w:rPr>
            </w:pPr>
            <w:r w:rsidRPr="00833A26">
              <w:rPr>
                <w:b/>
                <w:bCs/>
                <w:color w:val="000000" w:themeColor="text1"/>
              </w:rPr>
              <w:t xml:space="preserve">connect + </w:t>
            </w:r>
            <w:proofErr w:type="spellStart"/>
            <w:r w:rsidRPr="00833A26">
              <w:rPr>
                <w:b/>
                <w:bCs/>
                <w:color w:val="000000" w:themeColor="text1"/>
              </w:rPr>
              <w:t>ing</w:t>
            </w:r>
            <w:proofErr w:type="spellEnd"/>
          </w:p>
        </w:tc>
      </w:tr>
      <w:tr w:rsidR="00833A26" w:rsidRPr="00833A26" w14:paraId="2220B995" w14:textId="77777777" w:rsidTr="00833A26">
        <w:tc>
          <w:tcPr>
            <w:tcW w:w="0" w:type="auto"/>
            <w:hideMark/>
          </w:tcPr>
          <w:p w14:paraId="6E0BD563"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connection</w:t>
            </w:r>
          </w:p>
        </w:tc>
        <w:tc>
          <w:tcPr>
            <w:tcW w:w="0" w:type="auto"/>
            <w:hideMark/>
          </w:tcPr>
          <w:p w14:paraId="5706275B"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 + ion</w:t>
            </w:r>
          </w:p>
        </w:tc>
      </w:tr>
    </w:tbl>
    <w:p w14:paraId="354A4419" w14:textId="77777777" w:rsidR="00833A26" w:rsidRDefault="00833A26" w:rsidP="00833A26">
      <w:pPr>
        <w:spacing w:before="80" w:after="40" w:line="360" w:lineRule="auto"/>
        <w:rPr>
          <w:b/>
          <w:bCs/>
          <w:color w:val="000000" w:themeColor="text1"/>
          <w:sz w:val="22"/>
          <w:szCs w:val="22"/>
        </w:rPr>
      </w:pPr>
    </w:p>
    <w:p w14:paraId="4E678A1D" w14:textId="77777777" w:rsidR="00833A26" w:rsidRPr="00904609" w:rsidRDefault="00833A26" w:rsidP="00833A26">
      <w:pPr>
        <w:spacing w:before="80" w:after="40" w:line="360" w:lineRule="auto"/>
        <w:rPr>
          <w:b/>
          <w:bCs/>
          <w:color w:val="000000" w:themeColor="text1"/>
          <w:sz w:val="34"/>
          <w:szCs w:val="34"/>
        </w:rPr>
      </w:pPr>
    </w:p>
    <w:p w14:paraId="5C7C55B4" w14:textId="7D234DAB"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5: Normalization</w:t>
      </w:r>
    </w:p>
    <w:p w14:paraId="28F0CCA8"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All three words are normalized to the common base form:</w:t>
      </w:r>
    </w:p>
    <w:p w14:paraId="38E822F2"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connect</w:t>
      </w:r>
    </w:p>
    <w:p w14:paraId="3C91768E" w14:textId="77777777"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6: Final Output</w:t>
      </w:r>
    </w:p>
    <w:tbl>
      <w:tblPr>
        <w:tblStyle w:val="TableGrid"/>
        <w:tblW w:w="0" w:type="auto"/>
        <w:tblLook w:val="04A0" w:firstRow="1" w:lastRow="0" w:firstColumn="1" w:lastColumn="0" w:noHBand="0" w:noVBand="1"/>
      </w:tblPr>
      <w:tblGrid>
        <w:gridCol w:w="1390"/>
        <w:gridCol w:w="1060"/>
        <w:gridCol w:w="828"/>
        <w:gridCol w:w="1647"/>
        <w:gridCol w:w="2184"/>
      </w:tblGrid>
      <w:tr w:rsidR="00833A26" w:rsidRPr="00833A26" w14:paraId="1CBFFFEC" w14:textId="77777777" w:rsidTr="00833A26">
        <w:tc>
          <w:tcPr>
            <w:tcW w:w="0" w:type="auto"/>
            <w:hideMark/>
          </w:tcPr>
          <w:p w14:paraId="337DFADB" w14:textId="77777777" w:rsidR="00833A26" w:rsidRPr="00833A26" w:rsidRDefault="00833A26" w:rsidP="00833A26">
            <w:pPr>
              <w:spacing w:before="80" w:after="40" w:line="360" w:lineRule="auto"/>
              <w:rPr>
                <w:b/>
                <w:bCs/>
                <w:color w:val="000000" w:themeColor="text1"/>
              </w:rPr>
            </w:pPr>
            <w:r w:rsidRPr="00833A26">
              <w:rPr>
                <w:b/>
                <w:bCs/>
                <w:color w:val="000000" w:themeColor="text1"/>
              </w:rPr>
              <w:t>Input Word</w:t>
            </w:r>
          </w:p>
        </w:tc>
        <w:tc>
          <w:tcPr>
            <w:tcW w:w="0" w:type="auto"/>
            <w:hideMark/>
          </w:tcPr>
          <w:p w14:paraId="030D722A" w14:textId="77777777" w:rsidR="00833A26" w:rsidRPr="00833A26" w:rsidRDefault="00833A26" w:rsidP="00833A26">
            <w:pPr>
              <w:spacing w:before="80" w:after="40" w:line="360" w:lineRule="auto"/>
              <w:rPr>
                <w:b/>
                <w:bCs/>
                <w:color w:val="000000" w:themeColor="text1"/>
              </w:rPr>
            </w:pPr>
            <w:r w:rsidRPr="00833A26">
              <w:rPr>
                <w:b/>
                <w:bCs/>
                <w:color w:val="000000" w:themeColor="text1"/>
              </w:rPr>
              <w:t>Root</w:t>
            </w:r>
          </w:p>
        </w:tc>
        <w:tc>
          <w:tcPr>
            <w:tcW w:w="0" w:type="auto"/>
            <w:hideMark/>
          </w:tcPr>
          <w:p w14:paraId="35E15720" w14:textId="77777777" w:rsidR="00833A26" w:rsidRPr="00833A26" w:rsidRDefault="00833A26" w:rsidP="00833A26">
            <w:pPr>
              <w:spacing w:before="80" w:after="40" w:line="360" w:lineRule="auto"/>
              <w:rPr>
                <w:b/>
                <w:bCs/>
                <w:color w:val="000000" w:themeColor="text1"/>
              </w:rPr>
            </w:pPr>
            <w:r w:rsidRPr="00833A26">
              <w:rPr>
                <w:b/>
                <w:bCs/>
                <w:color w:val="000000" w:themeColor="text1"/>
              </w:rPr>
              <w:t>Suffix</w:t>
            </w:r>
          </w:p>
        </w:tc>
        <w:tc>
          <w:tcPr>
            <w:tcW w:w="0" w:type="auto"/>
            <w:hideMark/>
          </w:tcPr>
          <w:p w14:paraId="20D8445D" w14:textId="77777777" w:rsidR="00833A26" w:rsidRPr="00833A26" w:rsidRDefault="00833A26" w:rsidP="00833A26">
            <w:pPr>
              <w:spacing w:before="80" w:after="40" w:line="360" w:lineRule="auto"/>
              <w:rPr>
                <w:b/>
                <w:bCs/>
                <w:color w:val="000000" w:themeColor="text1"/>
              </w:rPr>
            </w:pPr>
            <w:r w:rsidRPr="00833A26">
              <w:rPr>
                <w:b/>
                <w:bCs/>
                <w:color w:val="000000" w:themeColor="text1"/>
              </w:rPr>
              <w:t>Classification</w:t>
            </w:r>
          </w:p>
        </w:tc>
        <w:tc>
          <w:tcPr>
            <w:tcW w:w="0" w:type="auto"/>
            <w:hideMark/>
          </w:tcPr>
          <w:p w14:paraId="23C3772F" w14:textId="77777777" w:rsidR="00833A26" w:rsidRPr="00833A26" w:rsidRDefault="00833A26" w:rsidP="00833A26">
            <w:pPr>
              <w:spacing w:before="80" w:after="40" w:line="360" w:lineRule="auto"/>
              <w:rPr>
                <w:b/>
                <w:bCs/>
                <w:color w:val="000000" w:themeColor="text1"/>
              </w:rPr>
            </w:pPr>
            <w:r w:rsidRPr="00833A26">
              <w:rPr>
                <w:b/>
                <w:bCs/>
                <w:color w:val="000000" w:themeColor="text1"/>
              </w:rPr>
              <w:t>Normalized Output</w:t>
            </w:r>
          </w:p>
        </w:tc>
      </w:tr>
      <w:tr w:rsidR="00833A26" w:rsidRPr="00833A26" w14:paraId="5579C425" w14:textId="77777777" w:rsidTr="00833A26">
        <w:tc>
          <w:tcPr>
            <w:tcW w:w="0" w:type="auto"/>
            <w:hideMark/>
          </w:tcPr>
          <w:p w14:paraId="0CC9BCE8"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connected</w:t>
            </w:r>
          </w:p>
        </w:tc>
        <w:tc>
          <w:tcPr>
            <w:tcW w:w="0" w:type="auto"/>
            <w:hideMark/>
          </w:tcPr>
          <w:p w14:paraId="3260BE4A"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c>
          <w:tcPr>
            <w:tcW w:w="0" w:type="auto"/>
            <w:hideMark/>
          </w:tcPr>
          <w:p w14:paraId="4470E497" w14:textId="77777777" w:rsidR="00833A26" w:rsidRPr="00833A26" w:rsidRDefault="00833A26" w:rsidP="00833A26">
            <w:pPr>
              <w:spacing w:before="80" w:after="40" w:line="360" w:lineRule="auto"/>
              <w:rPr>
                <w:b/>
                <w:bCs/>
                <w:color w:val="000000" w:themeColor="text1"/>
              </w:rPr>
            </w:pPr>
            <w:r w:rsidRPr="00833A26">
              <w:rPr>
                <w:b/>
                <w:bCs/>
                <w:color w:val="000000" w:themeColor="text1"/>
              </w:rPr>
              <w:t>-ed</w:t>
            </w:r>
          </w:p>
        </w:tc>
        <w:tc>
          <w:tcPr>
            <w:tcW w:w="0" w:type="auto"/>
            <w:hideMark/>
          </w:tcPr>
          <w:p w14:paraId="39FE482D"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c>
          <w:tcPr>
            <w:tcW w:w="0" w:type="auto"/>
            <w:hideMark/>
          </w:tcPr>
          <w:p w14:paraId="6B23BF96"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r>
      <w:tr w:rsidR="00833A26" w:rsidRPr="00833A26" w14:paraId="2C7CDFC6" w14:textId="77777777" w:rsidTr="00833A26">
        <w:tc>
          <w:tcPr>
            <w:tcW w:w="0" w:type="auto"/>
            <w:hideMark/>
          </w:tcPr>
          <w:p w14:paraId="3B669396"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connecting</w:t>
            </w:r>
          </w:p>
        </w:tc>
        <w:tc>
          <w:tcPr>
            <w:tcW w:w="0" w:type="auto"/>
            <w:hideMark/>
          </w:tcPr>
          <w:p w14:paraId="6938BAA8"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c>
          <w:tcPr>
            <w:tcW w:w="0" w:type="auto"/>
            <w:hideMark/>
          </w:tcPr>
          <w:p w14:paraId="405D9EB7"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roofErr w:type="spellStart"/>
            <w:r w:rsidRPr="00833A26">
              <w:rPr>
                <w:b/>
                <w:bCs/>
                <w:color w:val="000000" w:themeColor="text1"/>
              </w:rPr>
              <w:t>ing</w:t>
            </w:r>
            <w:proofErr w:type="spellEnd"/>
          </w:p>
        </w:tc>
        <w:tc>
          <w:tcPr>
            <w:tcW w:w="0" w:type="auto"/>
            <w:hideMark/>
          </w:tcPr>
          <w:p w14:paraId="629EAA98"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c>
          <w:tcPr>
            <w:tcW w:w="0" w:type="auto"/>
            <w:hideMark/>
          </w:tcPr>
          <w:p w14:paraId="7C037A6F"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r>
      <w:tr w:rsidR="00833A26" w:rsidRPr="00833A26" w14:paraId="0C303476" w14:textId="77777777" w:rsidTr="00833A26">
        <w:tc>
          <w:tcPr>
            <w:tcW w:w="0" w:type="auto"/>
            <w:hideMark/>
          </w:tcPr>
          <w:p w14:paraId="4DA174B0"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connection</w:t>
            </w:r>
          </w:p>
        </w:tc>
        <w:tc>
          <w:tcPr>
            <w:tcW w:w="0" w:type="auto"/>
            <w:hideMark/>
          </w:tcPr>
          <w:p w14:paraId="460661E6"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c>
          <w:tcPr>
            <w:tcW w:w="0" w:type="auto"/>
            <w:hideMark/>
          </w:tcPr>
          <w:p w14:paraId="7DE685D9" w14:textId="77777777" w:rsidR="00833A26" w:rsidRPr="00833A26" w:rsidRDefault="00833A26" w:rsidP="00833A26">
            <w:pPr>
              <w:spacing w:before="80" w:after="40" w:line="360" w:lineRule="auto"/>
              <w:rPr>
                <w:b/>
                <w:bCs/>
                <w:color w:val="000000" w:themeColor="text1"/>
              </w:rPr>
            </w:pPr>
            <w:r w:rsidRPr="00833A26">
              <w:rPr>
                <w:b/>
                <w:bCs/>
                <w:color w:val="000000" w:themeColor="text1"/>
              </w:rPr>
              <w:t>-ion</w:t>
            </w:r>
          </w:p>
        </w:tc>
        <w:tc>
          <w:tcPr>
            <w:tcW w:w="0" w:type="auto"/>
            <w:hideMark/>
          </w:tcPr>
          <w:p w14:paraId="0FA9D91C"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c>
          <w:tcPr>
            <w:tcW w:w="0" w:type="auto"/>
            <w:hideMark/>
          </w:tcPr>
          <w:p w14:paraId="01FAC3A5" w14:textId="77777777" w:rsidR="00833A26" w:rsidRPr="00833A26" w:rsidRDefault="00833A26" w:rsidP="00833A26">
            <w:pPr>
              <w:spacing w:before="80" w:after="40" w:line="360" w:lineRule="auto"/>
              <w:rPr>
                <w:b/>
                <w:bCs/>
                <w:color w:val="000000" w:themeColor="text1"/>
              </w:rPr>
            </w:pPr>
            <w:r w:rsidRPr="00833A26">
              <w:rPr>
                <w:b/>
                <w:bCs/>
                <w:color w:val="000000" w:themeColor="text1"/>
              </w:rPr>
              <w:t>connect</w:t>
            </w:r>
          </w:p>
        </w:tc>
      </w:tr>
    </w:tbl>
    <w:p w14:paraId="385BA213" w14:textId="77777777" w:rsidR="00904609" w:rsidRDefault="00904609" w:rsidP="00833A26">
      <w:pPr>
        <w:spacing w:before="80" w:after="40" w:line="360" w:lineRule="auto"/>
        <w:rPr>
          <w:b/>
          <w:bCs/>
          <w:color w:val="000000" w:themeColor="text1"/>
          <w:sz w:val="34"/>
          <w:szCs w:val="34"/>
        </w:rPr>
      </w:pPr>
    </w:p>
    <w:p w14:paraId="30594A18" w14:textId="2BBE2344"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Interpretation</w:t>
      </w:r>
    </w:p>
    <w:p w14:paraId="6C7C402A"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 xml:space="preserve">The morphological </w:t>
      </w:r>
      <w:proofErr w:type="spellStart"/>
      <w:r w:rsidRPr="00833A26">
        <w:rPr>
          <w:b/>
          <w:bCs/>
          <w:color w:val="000000" w:themeColor="text1"/>
          <w:sz w:val="22"/>
          <w:szCs w:val="22"/>
        </w:rPr>
        <w:t>analyzer</w:t>
      </w:r>
      <w:proofErr w:type="spellEnd"/>
      <w:r w:rsidRPr="00833A26">
        <w:rPr>
          <w:b/>
          <w:bCs/>
          <w:color w:val="000000" w:themeColor="text1"/>
          <w:sz w:val="22"/>
          <w:szCs w:val="22"/>
        </w:rPr>
        <w:t xml:space="preserve"> decomposes each word into its root and suffix, classifies the suffix as inflectional or derivational, and normalizes all variants to the common base word "connect." </w:t>
      </w:r>
      <w:r w:rsidRPr="00833A26">
        <w:rPr>
          <w:b/>
          <w:bCs/>
          <w:color w:val="000000" w:themeColor="text1"/>
          <w:sz w:val="22"/>
          <w:szCs w:val="22"/>
        </w:rPr>
        <w:lastRenderedPageBreak/>
        <w:t>This improves document indexing by storing a single normalized form, allowing efficient retrieval regardless of which word variant is used in a search</w:t>
      </w:r>
    </w:p>
    <w:p w14:paraId="1FCE9A77" w14:textId="77777777" w:rsidR="00833A26" w:rsidRPr="00904609" w:rsidRDefault="00833A26" w:rsidP="00D22459">
      <w:pPr>
        <w:pBdr>
          <w:bottom w:val="single" w:sz="4" w:space="6" w:color="2E75B6"/>
        </w:pBdr>
        <w:spacing w:before="80" w:after="40"/>
        <w:rPr>
          <w:b/>
          <w:bCs/>
          <w:color w:val="1F4E79"/>
          <w:sz w:val="32"/>
          <w:szCs w:val="32"/>
        </w:rPr>
      </w:pPr>
    </w:p>
    <w:p w14:paraId="51E6FD2F" w14:textId="77777777" w:rsidR="00833A26" w:rsidRPr="00904609" w:rsidRDefault="00833A26" w:rsidP="00833A26">
      <w:pPr>
        <w:pBdr>
          <w:bottom w:val="single" w:sz="4" w:space="6" w:color="2E75B6"/>
        </w:pBdr>
        <w:spacing w:before="80" w:after="40"/>
        <w:rPr>
          <w:b/>
          <w:bCs/>
          <w:color w:val="000000" w:themeColor="text1"/>
          <w:sz w:val="32"/>
          <w:szCs w:val="32"/>
        </w:rPr>
      </w:pPr>
      <w:r w:rsidRPr="00904609">
        <w:rPr>
          <w:b/>
          <w:bCs/>
          <w:color w:val="000000" w:themeColor="text1"/>
          <w:sz w:val="32"/>
          <w:szCs w:val="32"/>
        </w:rPr>
        <w:t>Q2. Morphological Parsing Module</w:t>
      </w:r>
    </w:p>
    <w:p w14:paraId="3683926D" w14:textId="77777777" w:rsidR="00833A26" w:rsidRPr="00833A26" w:rsidRDefault="00833A26" w:rsidP="00D22459">
      <w:pPr>
        <w:pBdr>
          <w:bottom w:val="single" w:sz="4" w:space="6" w:color="2E75B6"/>
        </w:pBdr>
        <w:spacing w:before="80" w:after="40"/>
        <w:rPr>
          <w:b/>
          <w:bCs/>
          <w:color w:val="000000" w:themeColor="text1"/>
          <w:sz w:val="22"/>
          <w:szCs w:val="22"/>
        </w:rPr>
      </w:pPr>
    </w:p>
    <w:p w14:paraId="73145D2E" w14:textId="77777777"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1: Morphological Parsing Pipeline</w:t>
      </w:r>
    </w:p>
    <w:p w14:paraId="6F47914A"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Pipeline:</w:t>
      </w:r>
    </w:p>
    <w:p w14:paraId="279DAD29"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Input Word → Prefix Identification → Root Identification → Suffix Identification → Morphological Classification → Semantic Analysis → Normalization</w:t>
      </w:r>
    </w:p>
    <w:p w14:paraId="180D66B3" w14:textId="77777777" w:rsidR="00833A26" w:rsidRDefault="00833A26" w:rsidP="00833A26">
      <w:pPr>
        <w:spacing w:before="80" w:after="40" w:line="360" w:lineRule="auto"/>
        <w:rPr>
          <w:b/>
          <w:bCs/>
          <w:color w:val="000000" w:themeColor="text1"/>
          <w:sz w:val="22"/>
          <w:szCs w:val="22"/>
        </w:rPr>
      </w:pPr>
    </w:p>
    <w:p w14:paraId="6708B950" w14:textId="3A52DDA2"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2: Morphological Decomposition</w:t>
      </w:r>
    </w:p>
    <w:tbl>
      <w:tblPr>
        <w:tblStyle w:val="TableGrid"/>
        <w:tblW w:w="0" w:type="auto"/>
        <w:tblLook w:val="04A0" w:firstRow="1" w:lastRow="0" w:firstColumn="1" w:lastColumn="0" w:noHBand="0" w:noVBand="1"/>
      </w:tblPr>
      <w:tblGrid>
        <w:gridCol w:w="1305"/>
        <w:gridCol w:w="828"/>
        <w:gridCol w:w="864"/>
        <w:gridCol w:w="828"/>
        <w:gridCol w:w="1476"/>
      </w:tblGrid>
      <w:tr w:rsidR="00833A26" w:rsidRPr="00833A26" w14:paraId="1E755702" w14:textId="77777777" w:rsidTr="00833A26">
        <w:tc>
          <w:tcPr>
            <w:tcW w:w="0" w:type="auto"/>
            <w:hideMark/>
          </w:tcPr>
          <w:p w14:paraId="54BA0D79"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00A3CBE1" w14:textId="77777777" w:rsidR="00833A26" w:rsidRPr="00833A26" w:rsidRDefault="00833A26" w:rsidP="00833A26">
            <w:pPr>
              <w:spacing w:before="80" w:after="40" w:line="360" w:lineRule="auto"/>
              <w:rPr>
                <w:b/>
                <w:bCs/>
                <w:color w:val="000000" w:themeColor="text1"/>
              </w:rPr>
            </w:pPr>
            <w:r w:rsidRPr="00833A26">
              <w:rPr>
                <w:b/>
                <w:bCs/>
                <w:color w:val="000000" w:themeColor="text1"/>
              </w:rPr>
              <w:t>Prefix</w:t>
            </w:r>
          </w:p>
        </w:tc>
        <w:tc>
          <w:tcPr>
            <w:tcW w:w="0" w:type="auto"/>
            <w:hideMark/>
          </w:tcPr>
          <w:p w14:paraId="26D11FF3" w14:textId="77777777" w:rsidR="00833A26" w:rsidRPr="00833A26" w:rsidRDefault="00833A26" w:rsidP="00833A26">
            <w:pPr>
              <w:spacing w:before="80" w:after="40" w:line="360" w:lineRule="auto"/>
              <w:rPr>
                <w:b/>
                <w:bCs/>
                <w:color w:val="000000" w:themeColor="text1"/>
              </w:rPr>
            </w:pPr>
            <w:r w:rsidRPr="00833A26">
              <w:rPr>
                <w:b/>
                <w:bCs/>
                <w:color w:val="000000" w:themeColor="text1"/>
              </w:rPr>
              <w:t>Root</w:t>
            </w:r>
          </w:p>
        </w:tc>
        <w:tc>
          <w:tcPr>
            <w:tcW w:w="0" w:type="auto"/>
            <w:hideMark/>
          </w:tcPr>
          <w:p w14:paraId="3FC3835F" w14:textId="77777777" w:rsidR="00833A26" w:rsidRPr="00833A26" w:rsidRDefault="00833A26" w:rsidP="00833A26">
            <w:pPr>
              <w:spacing w:before="80" w:after="40" w:line="360" w:lineRule="auto"/>
              <w:rPr>
                <w:b/>
                <w:bCs/>
                <w:color w:val="000000" w:themeColor="text1"/>
              </w:rPr>
            </w:pPr>
            <w:r w:rsidRPr="00833A26">
              <w:rPr>
                <w:b/>
                <w:bCs/>
                <w:color w:val="000000" w:themeColor="text1"/>
              </w:rPr>
              <w:t>Suffix</w:t>
            </w:r>
          </w:p>
        </w:tc>
        <w:tc>
          <w:tcPr>
            <w:tcW w:w="0" w:type="auto"/>
            <w:hideMark/>
          </w:tcPr>
          <w:p w14:paraId="4A93AD8A" w14:textId="77777777" w:rsidR="00833A26" w:rsidRPr="00833A26" w:rsidRDefault="00833A26" w:rsidP="00833A26">
            <w:pPr>
              <w:spacing w:before="80" w:after="40" w:line="360" w:lineRule="auto"/>
              <w:rPr>
                <w:b/>
                <w:bCs/>
                <w:color w:val="000000" w:themeColor="text1"/>
              </w:rPr>
            </w:pPr>
            <w:r w:rsidRPr="00833A26">
              <w:rPr>
                <w:b/>
                <w:bCs/>
                <w:color w:val="000000" w:themeColor="text1"/>
              </w:rPr>
              <w:t>Type</w:t>
            </w:r>
          </w:p>
        </w:tc>
      </w:tr>
      <w:tr w:rsidR="00833A26" w:rsidRPr="00833A26" w14:paraId="5FA8FC04" w14:textId="77777777" w:rsidTr="00833A26">
        <w:tc>
          <w:tcPr>
            <w:tcW w:w="0" w:type="auto"/>
            <w:hideMark/>
          </w:tcPr>
          <w:p w14:paraId="1697B355" w14:textId="77777777" w:rsidR="00833A26" w:rsidRPr="00833A26" w:rsidRDefault="00833A26" w:rsidP="00833A26">
            <w:pPr>
              <w:spacing w:before="80" w:after="40" w:line="360" w:lineRule="auto"/>
              <w:rPr>
                <w:b/>
                <w:bCs/>
                <w:color w:val="000000" w:themeColor="text1"/>
              </w:rPr>
            </w:pPr>
            <w:r w:rsidRPr="00833A26">
              <w:rPr>
                <w:b/>
                <w:bCs/>
                <w:color w:val="000000" w:themeColor="text1"/>
              </w:rPr>
              <w:t>unhappy</w:t>
            </w:r>
          </w:p>
        </w:tc>
        <w:tc>
          <w:tcPr>
            <w:tcW w:w="0" w:type="auto"/>
            <w:hideMark/>
          </w:tcPr>
          <w:p w14:paraId="54C781EB" w14:textId="77777777" w:rsidR="00833A26" w:rsidRPr="00833A26" w:rsidRDefault="00833A26" w:rsidP="00833A26">
            <w:pPr>
              <w:spacing w:before="80" w:after="40" w:line="360" w:lineRule="auto"/>
              <w:rPr>
                <w:b/>
                <w:bCs/>
                <w:color w:val="000000" w:themeColor="text1"/>
              </w:rPr>
            </w:pPr>
            <w:r w:rsidRPr="00833A26">
              <w:rPr>
                <w:b/>
                <w:bCs/>
                <w:color w:val="000000" w:themeColor="text1"/>
              </w:rPr>
              <w:t>un-</w:t>
            </w:r>
          </w:p>
        </w:tc>
        <w:tc>
          <w:tcPr>
            <w:tcW w:w="0" w:type="auto"/>
            <w:hideMark/>
          </w:tcPr>
          <w:p w14:paraId="04CFFD80"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c>
          <w:tcPr>
            <w:tcW w:w="0" w:type="auto"/>
            <w:hideMark/>
          </w:tcPr>
          <w:p w14:paraId="3A3CC4E8"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
        </w:tc>
        <w:tc>
          <w:tcPr>
            <w:tcW w:w="0" w:type="auto"/>
            <w:hideMark/>
          </w:tcPr>
          <w:p w14:paraId="485AD4F8"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r>
      <w:tr w:rsidR="00833A26" w:rsidRPr="00833A26" w14:paraId="01AD0641" w14:textId="77777777" w:rsidTr="00833A26">
        <w:tc>
          <w:tcPr>
            <w:tcW w:w="0" w:type="auto"/>
            <w:hideMark/>
          </w:tcPr>
          <w:p w14:paraId="70D9220E"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happiness</w:t>
            </w:r>
          </w:p>
        </w:tc>
        <w:tc>
          <w:tcPr>
            <w:tcW w:w="0" w:type="auto"/>
            <w:hideMark/>
          </w:tcPr>
          <w:p w14:paraId="54FC75E9"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
        </w:tc>
        <w:tc>
          <w:tcPr>
            <w:tcW w:w="0" w:type="auto"/>
            <w:hideMark/>
          </w:tcPr>
          <w:p w14:paraId="74444B2D"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c>
          <w:tcPr>
            <w:tcW w:w="0" w:type="auto"/>
            <w:hideMark/>
          </w:tcPr>
          <w:p w14:paraId="7B04EDE3" w14:textId="77777777" w:rsidR="00833A26" w:rsidRPr="00833A26" w:rsidRDefault="00833A26" w:rsidP="00833A26">
            <w:pPr>
              <w:spacing w:before="80" w:after="40" w:line="360" w:lineRule="auto"/>
              <w:rPr>
                <w:b/>
                <w:bCs/>
                <w:color w:val="000000" w:themeColor="text1"/>
              </w:rPr>
            </w:pPr>
            <w:r w:rsidRPr="00833A26">
              <w:rPr>
                <w:b/>
                <w:bCs/>
                <w:color w:val="000000" w:themeColor="text1"/>
              </w:rPr>
              <w:t>-ness</w:t>
            </w:r>
          </w:p>
        </w:tc>
        <w:tc>
          <w:tcPr>
            <w:tcW w:w="0" w:type="auto"/>
            <w:hideMark/>
          </w:tcPr>
          <w:p w14:paraId="07271714"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r>
      <w:tr w:rsidR="00833A26" w:rsidRPr="00833A26" w14:paraId="5D02F59B" w14:textId="77777777" w:rsidTr="00833A26">
        <w:tc>
          <w:tcPr>
            <w:tcW w:w="0" w:type="auto"/>
            <w:hideMark/>
          </w:tcPr>
          <w:p w14:paraId="65D590A0" w14:textId="77777777" w:rsidR="00833A26" w:rsidRPr="00833A26" w:rsidRDefault="00833A26" w:rsidP="00833A26">
            <w:pPr>
              <w:spacing w:before="80" w:after="40" w:line="360" w:lineRule="auto"/>
              <w:rPr>
                <w:b/>
                <w:bCs/>
                <w:color w:val="000000" w:themeColor="text1"/>
              </w:rPr>
            </w:pPr>
            <w:proofErr w:type="gramStart"/>
            <w:r w:rsidRPr="00833A26">
              <w:rPr>
                <w:b/>
                <w:bCs/>
                <w:color w:val="000000" w:themeColor="text1"/>
              </w:rPr>
              <w:t>happily</w:t>
            </w:r>
            <w:proofErr w:type="gramEnd"/>
          </w:p>
        </w:tc>
        <w:tc>
          <w:tcPr>
            <w:tcW w:w="0" w:type="auto"/>
            <w:hideMark/>
          </w:tcPr>
          <w:p w14:paraId="4D1A3FFD"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
        </w:tc>
        <w:tc>
          <w:tcPr>
            <w:tcW w:w="0" w:type="auto"/>
            <w:hideMark/>
          </w:tcPr>
          <w:p w14:paraId="0315B30B"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c>
          <w:tcPr>
            <w:tcW w:w="0" w:type="auto"/>
            <w:hideMark/>
          </w:tcPr>
          <w:p w14:paraId="72825036"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roofErr w:type="spellStart"/>
            <w:r w:rsidRPr="00833A26">
              <w:rPr>
                <w:b/>
                <w:bCs/>
                <w:color w:val="000000" w:themeColor="text1"/>
              </w:rPr>
              <w:t>ly</w:t>
            </w:r>
            <w:proofErr w:type="spellEnd"/>
          </w:p>
        </w:tc>
        <w:tc>
          <w:tcPr>
            <w:tcW w:w="0" w:type="auto"/>
            <w:hideMark/>
          </w:tcPr>
          <w:p w14:paraId="0C4C0FB3"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r>
    </w:tbl>
    <w:p w14:paraId="53E3E34B" w14:textId="77777777" w:rsidR="00833A26" w:rsidRDefault="00833A26" w:rsidP="00833A26">
      <w:pPr>
        <w:spacing w:before="80" w:after="40" w:line="360" w:lineRule="auto"/>
        <w:rPr>
          <w:b/>
          <w:bCs/>
          <w:color w:val="000000" w:themeColor="text1"/>
          <w:sz w:val="22"/>
          <w:szCs w:val="22"/>
        </w:rPr>
      </w:pPr>
    </w:p>
    <w:p w14:paraId="0000D0B2" w14:textId="77777777" w:rsidR="00833A26" w:rsidRDefault="00833A26" w:rsidP="00833A26">
      <w:pPr>
        <w:spacing w:before="80" w:after="40" w:line="360" w:lineRule="auto"/>
        <w:rPr>
          <w:b/>
          <w:bCs/>
          <w:color w:val="000000" w:themeColor="text1"/>
          <w:sz w:val="22"/>
          <w:szCs w:val="22"/>
        </w:rPr>
      </w:pPr>
    </w:p>
    <w:p w14:paraId="55952242" w14:textId="68938FCE"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3: Rule Application</w:t>
      </w:r>
    </w:p>
    <w:p w14:paraId="55502DD8"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1: Unhappy</w:t>
      </w:r>
    </w:p>
    <w:p w14:paraId="7FFB9892" w14:textId="77777777" w:rsidR="00833A26" w:rsidRPr="00833A26" w:rsidRDefault="00833A26" w:rsidP="00833A26">
      <w:pPr>
        <w:numPr>
          <w:ilvl w:val="0"/>
          <w:numId w:val="13"/>
        </w:numPr>
        <w:spacing w:before="80" w:after="40" w:line="360" w:lineRule="auto"/>
        <w:rPr>
          <w:b/>
          <w:bCs/>
          <w:color w:val="000000" w:themeColor="text1"/>
          <w:sz w:val="22"/>
          <w:szCs w:val="22"/>
        </w:rPr>
      </w:pPr>
      <w:r w:rsidRPr="00833A26">
        <w:rPr>
          <w:b/>
          <w:bCs/>
          <w:color w:val="000000" w:themeColor="text1"/>
          <w:sz w:val="22"/>
          <w:szCs w:val="22"/>
        </w:rPr>
        <w:t xml:space="preserve">Original Word: unhappy </w:t>
      </w:r>
    </w:p>
    <w:p w14:paraId="721928D3" w14:textId="77777777" w:rsidR="00833A26" w:rsidRPr="00833A26" w:rsidRDefault="00833A26" w:rsidP="00833A26">
      <w:pPr>
        <w:numPr>
          <w:ilvl w:val="0"/>
          <w:numId w:val="13"/>
        </w:numPr>
        <w:spacing w:before="80" w:after="40" w:line="360" w:lineRule="auto"/>
        <w:rPr>
          <w:b/>
          <w:bCs/>
          <w:color w:val="000000" w:themeColor="text1"/>
          <w:sz w:val="22"/>
          <w:szCs w:val="22"/>
        </w:rPr>
      </w:pPr>
      <w:r w:rsidRPr="00833A26">
        <w:rPr>
          <w:b/>
          <w:bCs/>
          <w:color w:val="000000" w:themeColor="text1"/>
          <w:sz w:val="22"/>
          <w:szCs w:val="22"/>
        </w:rPr>
        <w:t xml:space="preserve">Prefix: un- </w:t>
      </w:r>
    </w:p>
    <w:p w14:paraId="4A40165F" w14:textId="77777777" w:rsidR="00833A26" w:rsidRPr="00833A26" w:rsidRDefault="00833A26" w:rsidP="00833A26">
      <w:pPr>
        <w:numPr>
          <w:ilvl w:val="0"/>
          <w:numId w:val="13"/>
        </w:numPr>
        <w:spacing w:before="80" w:after="40" w:line="360" w:lineRule="auto"/>
        <w:rPr>
          <w:b/>
          <w:bCs/>
          <w:color w:val="000000" w:themeColor="text1"/>
          <w:sz w:val="22"/>
          <w:szCs w:val="22"/>
        </w:rPr>
      </w:pPr>
      <w:r w:rsidRPr="00833A26">
        <w:rPr>
          <w:b/>
          <w:bCs/>
          <w:color w:val="000000" w:themeColor="text1"/>
          <w:sz w:val="22"/>
          <w:szCs w:val="22"/>
        </w:rPr>
        <w:t xml:space="preserve">Root: happy </w:t>
      </w:r>
    </w:p>
    <w:p w14:paraId="17A70DC3" w14:textId="77777777" w:rsidR="00833A26" w:rsidRPr="00833A26" w:rsidRDefault="00833A26" w:rsidP="00833A26">
      <w:pPr>
        <w:numPr>
          <w:ilvl w:val="0"/>
          <w:numId w:val="13"/>
        </w:numPr>
        <w:spacing w:before="80" w:after="40" w:line="360" w:lineRule="auto"/>
        <w:rPr>
          <w:b/>
          <w:bCs/>
          <w:color w:val="000000" w:themeColor="text1"/>
          <w:sz w:val="22"/>
          <w:szCs w:val="22"/>
        </w:rPr>
      </w:pPr>
      <w:r w:rsidRPr="00833A26">
        <w:rPr>
          <w:b/>
          <w:bCs/>
          <w:color w:val="000000" w:themeColor="text1"/>
          <w:sz w:val="22"/>
          <w:szCs w:val="22"/>
        </w:rPr>
        <w:t xml:space="preserve">un- changes the meaning to the opposite. </w:t>
      </w:r>
    </w:p>
    <w:p w14:paraId="7EC79DBF" w14:textId="77777777" w:rsidR="00833A26" w:rsidRPr="00833A26" w:rsidRDefault="00833A26" w:rsidP="00833A26">
      <w:pPr>
        <w:numPr>
          <w:ilvl w:val="0"/>
          <w:numId w:val="13"/>
        </w:numPr>
        <w:spacing w:before="80" w:after="40" w:line="360" w:lineRule="auto"/>
        <w:rPr>
          <w:b/>
          <w:bCs/>
          <w:color w:val="000000" w:themeColor="text1"/>
          <w:sz w:val="22"/>
          <w:szCs w:val="22"/>
        </w:rPr>
      </w:pPr>
      <w:r w:rsidRPr="00833A26">
        <w:rPr>
          <w:b/>
          <w:bCs/>
          <w:color w:val="000000" w:themeColor="text1"/>
          <w:sz w:val="22"/>
          <w:szCs w:val="22"/>
        </w:rPr>
        <w:t xml:space="preserve">The word changes from positive to negative. </w:t>
      </w:r>
    </w:p>
    <w:p w14:paraId="4AFB9329"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Derivational</w:t>
      </w:r>
    </w:p>
    <w:p w14:paraId="30495F97"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2: Happiness</w:t>
      </w:r>
    </w:p>
    <w:p w14:paraId="09E4F994" w14:textId="77777777" w:rsidR="00833A26" w:rsidRPr="00833A26" w:rsidRDefault="00833A26" w:rsidP="00833A26">
      <w:pPr>
        <w:numPr>
          <w:ilvl w:val="0"/>
          <w:numId w:val="14"/>
        </w:numPr>
        <w:spacing w:before="80" w:after="40" w:line="360" w:lineRule="auto"/>
        <w:rPr>
          <w:b/>
          <w:bCs/>
          <w:color w:val="000000" w:themeColor="text1"/>
          <w:sz w:val="22"/>
          <w:szCs w:val="22"/>
        </w:rPr>
      </w:pPr>
      <w:r w:rsidRPr="00833A26">
        <w:rPr>
          <w:b/>
          <w:bCs/>
          <w:color w:val="000000" w:themeColor="text1"/>
          <w:sz w:val="22"/>
          <w:szCs w:val="22"/>
        </w:rPr>
        <w:t xml:space="preserve">Original Word: happiness </w:t>
      </w:r>
    </w:p>
    <w:p w14:paraId="30474E73" w14:textId="77777777" w:rsidR="00833A26" w:rsidRPr="00833A26" w:rsidRDefault="00833A26" w:rsidP="00833A26">
      <w:pPr>
        <w:numPr>
          <w:ilvl w:val="0"/>
          <w:numId w:val="14"/>
        </w:numPr>
        <w:spacing w:before="80" w:after="40" w:line="360" w:lineRule="auto"/>
        <w:rPr>
          <w:b/>
          <w:bCs/>
          <w:color w:val="000000" w:themeColor="text1"/>
          <w:sz w:val="22"/>
          <w:szCs w:val="22"/>
        </w:rPr>
      </w:pPr>
      <w:r w:rsidRPr="00833A26">
        <w:rPr>
          <w:b/>
          <w:bCs/>
          <w:color w:val="000000" w:themeColor="text1"/>
          <w:sz w:val="22"/>
          <w:szCs w:val="22"/>
        </w:rPr>
        <w:t xml:space="preserve">Remove suffix -ness </w:t>
      </w:r>
    </w:p>
    <w:p w14:paraId="3A9967A5" w14:textId="77777777" w:rsidR="00833A26" w:rsidRPr="00833A26" w:rsidRDefault="00833A26" w:rsidP="00833A26">
      <w:pPr>
        <w:numPr>
          <w:ilvl w:val="0"/>
          <w:numId w:val="14"/>
        </w:numPr>
        <w:spacing w:before="80" w:after="40" w:line="360" w:lineRule="auto"/>
        <w:rPr>
          <w:b/>
          <w:bCs/>
          <w:color w:val="000000" w:themeColor="text1"/>
          <w:sz w:val="22"/>
          <w:szCs w:val="22"/>
        </w:rPr>
      </w:pPr>
      <w:r w:rsidRPr="00833A26">
        <w:rPr>
          <w:b/>
          <w:bCs/>
          <w:color w:val="000000" w:themeColor="text1"/>
          <w:sz w:val="22"/>
          <w:szCs w:val="22"/>
        </w:rPr>
        <w:t xml:space="preserve">Root: happy </w:t>
      </w:r>
    </w:p>
    <w:p w14:paraId="2A2A04ED" w14:textId="77777777" w:rsidR="00833A26" w:rsidRPr="00833A26" w:rsidRDefault="00833A26" w:rsidP="00833A26">
      <w:pPr>
        <w:numPr>
          <w:ilvl w:val="0"/>
          <w:numId w:val="14"/>
        </w:numPr>
        <w:spacing w:before="80" w:after="40" w:line="360" w:lineRule="auto"/>
        <w:rPr>
          <w:b/>
          <w:bCs/>
          <w:color w:val="000000" w:themeColor="text1"/>
          <w:sz w:val="22"/>
          <w:szCs w:val="22"/>
        </w:rPr>
      </w:pPr>
      <w:r w:rsidRPr="00833A26">
        <w:rPr>
          <w:b/>
          <w:bCs/>
          <w:color w:val="000000" w:themeColor="text1"/>
          <w:sz w:val="22"/>
          <w:szCs w:val="22"/>
        </w:rPr>
        <w:t xml:space="preserve">-ness converts an adjective into a noun. </w:t>
      </w:r>
    </w:p>
    <w:p w14:paraId="290BC5BA" w14:textId="77777777" w:rsidR="00833A26" w:rsidRPr="00833A26" w:rsidRDefault="00833A26" w:rsidP="00833A26">
      <w:pPr>
        <w:numPr>
          <w:ilvl w:val="0"/>
          <w:numId w:val="14"/>
        </w:numPr>
        <w:spacing w:before="80" w:after="40" w:line="360" w:lineRule="auto"/>
        <w:rPr>
          <w:b/>
          <w:bCs/>
          <w:color w:val="000000" w:themeColor="text1"/>
          <w:sz w:val="22"/>
          <w:szCs w:val="22"/>
        </w:rPr>
      </w:pPr>
      <w:r w:rsidRPr="00833A26">
        <w:rPr>
          <w:b/>
          <w:bCs/>
          <w:color w:val="000000" w:themeColor="text1"/>
          <w:sz w:val="22"/>
          <w:szCs w:val="22"/>
        </w:rPr>
        <w:t xml:space="preserve">The word class changes. </w:t>
      </w:r>
    </w:p>
    <w:p w14:paraId="43AD2AF1"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lastRenderedPageBreak/>
        <w:t>Classification: Derivational</w:t>
      </w:r>
    </w:p>
    <w:p w14:paraId="65552622"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3: Happily</w:t>
      </w:r>
    </w:p>
    <w:p w14:paraId="0EA4C43D" w14:textId="77777777" w:rsidR="00833A26" w:rsidRPr="00833A26" w:rsidRDefault="00833A26" w:rsidP="00833A26">
      <w:pPr>
        <w:numPr>
          <w:ilvl w:val="0"/>
          <w:numId w:val="15"/>
        </w:numPr>
        <w:spacing w:before="80" w:after="40" w:line="360" w:lineRule="auto"/>
        <w:rPr>
          <w:b/>
          <w:bCs/>
          <w:color w:val="000000" w:themeColor="text1"/>
          <w:sz w:val="22"/>
          <w:szCs w:val="22"/>
        </w:rPr>
      </w:pPr>
      <w:r w:rsidRPr="00833A26">
        <w:rPr>
          <w:b/>
          <w:bCs/>
          <w:color w:val="000000" w:themeColor="text1"/>
          <w:sz w:val="22"/>
          <w:szCs w:val="22"/>
        </w:rPr>
        <w:t xml:space="preserve">Original Word: happily </w:t>
      </w:r>
    </w:p>
    <w:p w14:paraId="6209227D" w14:textId="77777777" w:rsidR="00833A26" w:rsidRPr="00833A26" w:rsidRDefault="00833A26" w:rsidP="00833A26">
      <w:pPr>
        <w:numPr>
          <w:ilvl w:val="0"/>
          <w:numId w:val="15"/>
        </w:numPr>
        <w:spacing w:before="80" w:after="40" w:line="360" w:lineRule="auto"/>
        <w:rPr>
          <w:b/>
          <w:bCs/>
          <w:color w:val="000000" w:themeColor="text1"/>
          <w:sz w:val="22"/>
          <w:szCs w:val="22"/>
        </w:rPr>
      </w:pPr>
      <w:r w:rsidRPr="00833A26">
        <w:rPr>
          <w:b/>
          <w:bCs/>
          <w:color w:val="000000" w:themeColor="text1"/>
          <w:sz w:val="22"/>
          <w:szCs w:val="22"/>
        </w:rPr>
        <w:t>Remove suffix -</w:t>
      </w:r>
      <w:proofErr w:type="spellStart"/>
      <w:r w:rsidRPr="00833A26">
        <w:rPr>
          <w:b/>
          <w:bCs/>
          <w:color w:val="000000" w:themeColor="text1"/>
          <w:sz w:val="22"/>
          <w:szCs w:val="22"/>
        </w:rPr>
        <w:t>ly</w:t>
      </w:r>
      <w:proofErr w:type="spellEnd"/>
      <w:r w:rsidRPr="00833A26">
        <w:rPr>
          <w:b/>
          <w:bCs/>
          <w:color w:val="000000" w:themeColor="text1"/>
          <w:sz w:val="22"/>
          <w:szCs w:val="22"/>
        </w:rPr>
        <w:t xml:space="preserve"> </w:t>
      </w:r>
    </w:p>
    <w:p w14:paraId="137CF672" w14:textId="77777777" w:rsidR="00833A26" w:rsidRPr="00833A26" w:rsidRDefault="00833A26" w:rsidP="00833A26">
      <w:pPr>
        <w:numPr>
          <w:ilvl w:val="0"/>
          <w:numId w:val="15"/>
        </w:numPr>
        <w:spacing w:before="80" w:after="40" w:line="360" w:lineRule="auto"/>
        <w:rPr>
          <w:b/>
          <w:bCs/>
          <w:color w:val="000000" w:themeColor="text1"/>
          <w:sz w:val="22"/>
          <w:szCs w:val="22"/>
        </w:rPr>
      </w:pPr>
      <w:r w:rsidRPr="00833A26">
        <w:rPr>
          <w:b/>
          <w:bCs/>
          <w:color w:val="000000" w:themeColor="text1"/>
          <w:sz w:val="22"/>
          <w:szCs w:val="22"/>
        </w:rPr>
        <w:t xml:space="preserve">Root: happy </w:t>
      </w:r>
    </w:p>
    <w:p w14:paraId="3C072F82" w14:textId="77777777" w:rsidR="00833A26" w:rsidRPr="00833A26" w:rsidRDefault="00833A26" w:rsidP="00833A26">
      <w:pPr>
        <w:numPr>
          <w:ilvl w:val="0"/>
          <w:numId w:val="15"/>
        </w:numPr>
        <w:spacing w:before="80" w:after="40" w:line="360" w:lineRule="auto"/>
        <w:rPr>
          <w:b/>
          <w:bCs/>
          <w:color w:val="000000" w:themeColor="text1"/>
          <w:sz w:val="22"/>
          <w:szCs w:val="22"/>
        </w:rPr>
      </w:pPr>
      <w:r w:rsidRPr="00833A26">
        <w:rPr>
          <w:b/>
          <w:bCs/>
          <w:color w:val="000000" w:themeColor="text1"/>
          <w:sz w:val="22"/>
          <w:szCs w:val="22"/>
        </w:rPr>
        <w:t>-</w:t>
      </w:r>
      <w:proofErr w:type="spellStart"/>
      <w:r w:rsidRPr="00833A26">
        <w:rPr>
          <w:b/>
          <w:bCs/>
          <w:color w:val="000000" w:themeColor="text1"/>
          <w:sz w:val="22"/>
          <w:szCs w:val="22"/>
        </w:rPr>
        <w:t>ly</w:t>
      </w:r>
      <w:proofErr w:type="spellEnd"/>
      <w:r w:rsidRPr="00833A26">
        <w:rPr>
          <w:b/>
          <w:bCs/>
          <w:color w:val="000000" w:themeColor="text1"/>
          <w:sz w:val="22"/>
          <w:szCs w:val="22"/>
        </w:rPr>
        <w:t xml:space="preserve"> converts an adjective into an adverb. </w:t>
      </w:r>
    </w:p>
    <w:p w14:paraId="7AB65BA0" w14:textId="77777777" w:rsidR="00833A26" w:rsidRPr="00833A26" w:rsidRDefault="00833A26" w:rsidP="00833A26">
      <w:pPr>
        <w:numPr>
          <w:ilvl w:val="0"/>
          <w:numId w:val="15"/>
        </w:numPr>
        <w:spacing w:before="80" w:after="40" w:line="360" w:lineRule="auto"/>
        <w:rPr>
          <w:b/>
          <w:bCs/>
          <w:color w:val="000000" w:themeColor="text1"/>
          <w:sz w:val="22"/>
          <w:szCs w:val="22"/>
        </w:rPr>
      </w:pPr>
      <w:r w:rsidRPr="00833A26">
        <w:rPr>
          <w:b/>
          <w:bCs/>
          <w:color w:val="000000" w:themeColor="text1"/>
          <w:sz w:val="22"/>
          <w:szCs w:val="22"/>
        </w:rPr>
        <w:t xml:space="preserve">The word class changes. </w:t>
      </w:r>
    </w:p>
    <w:p w14:paraId="40E5FB51" w14:textId="77777777" w:rsid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Derivational</w:t>
      </w:r>
    </w:p>
    <w:p w14:paraId="2EA983E9" w14:textId="77777777" w:rsidR="00833A26" w:rsidRPr="00833A26" w:rsidRDefault="00833A26" w:rsidP="00833A26">
      <w:pPr>
        <w:spacing w:before="80" w:after="40" w:line="360" w:lineRule="auto"/>
        <w:rPr>
          <w:b/>
          <w:bCs/>
          <w:color w:val="000000" w:themeColor="text1"/>
          <w:sz w:val="22"/>
          <w:szCs w:val="22"/>
        </w:rPr>
      </w:pPr>
    </w:p>
    <w:p w14:paraId="51E7255F" w14:textId="77777777"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4: Semantic Effect</w:t>
      </w:r>
    </w:p>
    <w:tbl>
      <w:tblPr>
        <w:tblStyle w:val="TableGrid"/>
        <w:tblW w:w="0" w:type="auto"/>
        <w:tblLook w:val="04A0" w:firstRow="1" w:lastRow="0" w:firstColumn="1" w:lastColumn="0" w:noHBand="0" w:noVBand="1"/>
      </w:tblPr>
      <w:tblGrid>
        <w:gridCol w:w="1305"/>
        <w:gridCol w:w="4190"/>
      </w:tblGrid>
      <w:tr w:rsidR="00833A26" w:rsidRPr="00833A26" w14:paraId="06E56647" w14:textId="77777777" w:rsidTr="00833A26">
        <w:tc>
          <w:tcPr>
            <w:tcW w:w="0" w:type="auto"/>
            <w:hideMark/>
          </w:tcPr>
          <w:p w14:paraId="2B918A46"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09727454" w14:textId="77777777" w:rsidR="00833A26" w:rsidRPr="00833A26" w:rsidRDefault="00833A26" w:rsidP="00833A26">
            <w:pPr>
              <w:spacing w:before="80" w:after="40" w:line="360" w:lineRule="auto"/>
              <w:rPr>
                <w:b/>
                <w:bCs/>
                <w:color w:val="000000" w:themeColor="text1"/>
              </w:rPr>
            </w:pPr>
            <w:r w:rsidRPr="00833A26">
              <w:rPr>
                <w:b/>
                <w:bCs/>
                <w:color w:val="000000" w:themeColor="text1"/>
              </w:rPr>
              <w:t>Semantic Effect</w:t>
            </w:r>
          </w:p>
        </w:tc>
      </w:tr>
      <w:tr w:rsidR="00833A26" w:rsidRPr="00833A26" w14:paraId="733C8CAC" w14:textId="77777777" w:rsidTr="00833A26">
        <w:tc>
          <w:tcPr>
            <w:tcW w:w="0" w:type="auto"/>
            <w:hideMark/>
          </w:tcPr>
          <w:p w14:paraId="29916844" w14:textId="77777777" w:rsidR="00833A26" w:rsidRPr="00833A26" w:rsidRDefault="00833A26" w:rsidP="00833A26">
            <w:pPr>
              <w:spacing w:before="80" w:after="40" w:line="360" w:lineRule="auto"/>
              <w:rPr>
                <w:b/>
                <w:bCs/>
                <w:color w:val="000000" w:themeColor="text1"/>
              </w:rPr>
            </w:pPr>
            <w:r w:rsidRPr="00833A26">
              <w:rPr>
                <w:b/>
                <w:bCs/>
                <w:color w:val="000000" w:themeColor="text1"/>
              </w:rPr>
              <w:t>unhappy</w:t>
            </w:r>
          </w:p>
        </w:tc>
        <w:tc>
          <w:tcPr>
            <w:tcW w:w="0" w:type="auto"/>
            <w:hideMark/>
          </w:tcPr>
          <w:p w14:paraId="4A59D491" w14:textId="77777777" w:rsidR="00833A26" w:rsidRPr="00833A26" w:rsidRDefault="00833A26" w:rsidP="00833A26">
            <w:pPr>
              <w:spacing w:before="80" w:after="40" w:line="360" w:lineRule="auto"/>
              <w:rPr>
                <w:b/>
                <w:bCs/>
                <w:color w:val="000000" w:themeColor="text1"/>
              </w:rPr>
            </w:pPr>
            <w:r w:rsidRPr="00833A26">
              <w:rPr>
                <w:b/>
                <w:bCs/>
                <w:color w:val="000000" w:themeColor="text1"/>
              </w:rPr>
              <w:t>Opposite meaning of "happy"</w:t>
            </w:r>
          </w:p>
        </w:tc>
      </w:tr>
      <w:tr w:rsidR="00833A26" w:rsidRPr="00833A26" w14:paraId="4935D637" w14:textId="77777777" w:rsidTr="00833A26">
        <w:tc>
          <w:tcPr>
            <w:tcW w:w="0" w:type="auto"/>
            <w:hideMark/>
          </w:tcPr>
          <w:p w14:paraId="74EDA60E"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happiness</w:t>
            </w:r>
          </w:p>
        </w:tc>
        <w:tc>
          <w:tcPr>
            <w:tcW w:w="0" w:type="auto"/>
            <w:hideMark/>
          </w:tcPr>
          <w:p w14:paraId="5C0865CA" w14:textId="77777777" w:rsidR="00833A26" w:rsidRPr="00833A26" w:rsidRDefault="00833A26" w:rsidP="00833A26">
            <w:pPr>
              <w:spacing w:before="80" w:after="40" w:line="360" w:lineRule="auto"/>
              <w:rPr>
                <w:b/>
                <w:bCs/>
                <w:color w:val="000000" w:themeColor="text1"/>
              </w:rPr>
            </w:pPr>
            <w:r w:rsidRPr="00833A26">
              <w:rPr>
                <w:b/>
                <w:bCs/>
                <w:color w:val="000000" w:themeColor="text1"/>
              </w:rPr>
              <w:t>State or quality of being happy</w:t>
            </w:r>
          </w:p>
        </w:tc>
      </w:tr>
      <w:tr w:rsidR="00833A26" w:rsidRPr="00833A26" w14:paraId="21BAE4F0" w14:textId="77777777" w:rsidTr="00833A26">
        <w:tc>
          <w:tcPr>
            <w:tcW w:w="0" w:type="auto"/>
            <w:hideMark/>
          </w:tcPr>
          <w:p w14:paraId="3167E209" w14:textId="77777777" w:rsidR="00833A26" w:rsidRPr="00833A26" w:rsidRDefault="00833A26" w:rsidP="00833A26">
            <w:pPr>
              <w:spacing w:before="80" w:after="40" w:line="360" w:lineRule="auto"/>
              <w:rPr>
                <w:b/>
                <w:bCs/>
                <w:color w:val="000000" w:themeColor="text1"/>
              </w:rPr>
            </w:pPr>
            <w:proofErr w:type="gramStart"/>
            <w:r w:rsidRPr="00833A26">
              <w:rPr>
                <w:b/>
                <w:bCs/>
                <w:color w:val="000000" w:themeColor="text1"/>
              </w:rPr>
              <w:t>happily</w:t>
            </w:r>
            <w:proofErr w:type="gramEnd"/>
          </w:p>
        </w:tc>
        <w:tc>
          <w:tcPr>
            <w:tcW w:w="0" w:type="auto"/>
            <w:hideMark/>
          </w:tcPr>
          <w:p w14:paraId="795735E1" w14:textId="77777777" w:rsidR="00833A26" w:rsidRPr="00833A26" w:rsidRDefault="00833A26" w:rsidP="00833A26">
            <w:pPr>
              <w:spacing w:before="80" w:after="40" w:line="360" w:lineRule="auto"/>
              <w:rPr>
                <w:b/>
                <w:bCs/>
                <w:color w:val="000000" w:themeColor="text1"/>
              </w:rPr>
            </w:pPr>
            <w:r w:rsidRPr="00833A26">
              <w:rPr>
                <w:b/>
                <w:bCs/>
                <w:color w:val="000000" w:themeColor="text1"/>
              </w:rPr>
              <w:t>Describes how an action is performed</w:t>
            </w:r>
          </w:p>
        </w:tc>
      </w:tr>
    </w:tbl>
    <w:p w14:paraId="24A6F027" w14:textId="77777777" w:rsidR="00833A26" w:rsidRPr="00904609" w:rsidRDefault="00833A26" w:rsidP="00833A26">
      <w:pPr>
        <w:spacing w:before="80" w:after="40" w:line="360" w:lineRule="auto"/>
        <w:rPr>
          <w:b/>
          <w:bCs/>
          <w:color w:val="000000" w:themeColor="text1"/>
          <w:sz w:val="34"/>
          <w:szCs w:val="34"/>
        </w:rPr>
      </w:pPr>
    </w:p>
    <w:p w14:paraId="19ED89C1" w14:textId="63C200D6"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5: Parsed Structure</w:t>
      </w:r>
    </w:p>
    <w:tbl>
      <w:tblPr>
        <w:tblStyle w:val="TableGrid"/>
        <w:tblW w:w="0" w:type="auto"/>
        <w:tblLook w:val="04A0" w:firstRow="1" w:lastRow="0" w:firstColumn="1" w:lastColumn="0" w:noHBand="0" w:noVBand="1"/>
      </w:tblPr>
      <w:tblGrid>
        <w:gridCol w:w="1305"/>
        <w:gridCol w:w="2759"/>
      </w:tblGrid>
      <w:tr w:rsidR="00833A26" w:rsidRPr="00833A26" w14:paraId="2901E2EE" w14:textId="77777777" w:rsidTr="00833A26">
        <w:tc>
          <w:tcPr>
            <w:tcW w:w="0" w:type="auto"/>
            <w:hideMark/>
          </w:tcPr>
          <w:p w14:paraId="48CA7E4A"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1B5BBA2C" w14:textId="77777777" w:rsidR="00833A26" w:rsidRPr="00833A26" w:rsidRDefault="00833A26" w:rsidP="00833A26">
            <w:pPr>
              <w:spacing w:before="80" w:after="40" w:line="360" w:lineRule="auto"/>
              <w:rPr>
                <w:b/>
                <w:bCs/>
                <w:color w:val="000000" w:themeColor="text1"/>
              </w:rPr>
            </w:pPr>
            <w:r w:rsidRPr="00833A26">
              <w:rPr>
                <w:b/>
                <w:bCs/>
                <w:color w:val="000000" w:themeColor="text1"/>
              </w:rPr>
              <w:t>Morphological Structure</w:t>
            </w:r>
          </w:p>
        </w:tc>
      </w:tr>
      <w:tr w:rsidR="00833A26" w:rsidRPr="00833A26" w14:paraId="193F9DB6" w14:textId="77777777" w:rsidTr="00833A26">
        <w:tc>
          <w:tcPr>
            <w:tcW w:w="0" w:type="auto"/>
            <w:hideMark/>
          </w:tcPr>
          <w:p w14:paraId="486BA019" w14:textId="77777777" w:rsidR="00833A26" w:rsidRPr="00833A26" w:rsidRDefault="00833A26" w:rsidP="00833A26">
            <w:pPr>
              <w:spacing w:before="80" w:after="40" w:line="360" w:lineRule="auto"/>
              <w:rPr>
                <w:b/>
                <w:bCs/>
                <w:color w:val="000000" w:themeColor="text1"/>
              </w:rPr>
            </w:pPr>
            <w:r w:rsidRPr="00833A26">
              <w:rPr>
                <w:b/>
                <w:bCs/>
                <w:color w:val="000000" w:themeColor="text1"/>
              </w:rPr>
              <w:t>unhappy</w:t>
            </w:r>
          </w:p>
        </w:tc>
        <w:tc>
          <w:tcPr>
            <w:tcW w:w="0" w:type="auto"/>
            <w:hideMark/>
          </w:tcPr>
          <w:p w14:paraId="63E9BE8A" w14:textId="77777777" w:rsidR="00833A26" w:rsidRPr="00833A26" w:rsidRDefault="00833A26" w:rsidP="00833A26">
            <w:pPr>
              <w:spacing w:before="80" w:after="40" w:line="360" w:lineRule="auto"/>
              <w:rPr>
                <w:b/>
                <w:bCs/>
                <w:color w:val="000000" w:themeColor="text1"/>
              </w:rPr>
            </w:pPr>
            <w:r w:rsidRPr="00833A26">
              <w:rPr>
                <w:b/>
                <w:bCs/>
                <w:color w:val="000000" w:themeColor="text1"/>
              </w:rPr>
              <w:t>un + happy</w:t>
            </w:r>
          </w:p>
        </w:tc>
      </w:tr>
      <w:tr w:rsidR="00833A26" w:rsidRPr="00833A26" w14:paraId="602A540B" w14:textId="77777777" w:rsidTr="00833A26">
        <w:tc>
          <w:tcPr>
            <w:tcW w:w="0" w:type="auto"/>
            <w:hideMark/>
          </w:tcPr>
          <w:p w14:paraId="3891FFF9"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happiness</w:t>
            </w:r>
          </w:p>
        </w:tc>
        <w:tc>
          <w:tcPr>
            <w:tcW w:w="0" w:type="auto"/>
            <w:hideMark/>
          </w:tcPr>
          <w:p w14:paraId="5415B76B"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 + ness</w:t>
            </w:r>
          </w:p>
        </w:tc>
      </w:tr>
      <w:tr w:rsidR="00833A26" w:rsidRPr="00833A26" w14:paraId="6BC4D5FF" w14:textId="77777777" w:rsidTr="00833A26">
        <w:tc>
          <w:tcPr>
            <w:tcW w:w="0" w:type="auto"/>
            <w:hideMark/>
          </w:tcPr>
          <w:p w14:paraId="52E71179" w14:textId="77777777" w:rsidR="00833A26" w:rsidRPr="00833A26" w:rsidRDefault="00833A26" w:rsidP="00833A26">
            <w:pPr>
              <w:spacing w:before="80" w:after="40" w:line="360" w:lineRule="auto"/>
              <w:rPr>
                <w:b/>
                <w:bCs/>
                <w:color w:val="000000" w:themeColor="text1"/>
              </w:rPr>
            </w:pPr>
            <w:proofErr w:type="gramStart"/>
            <w:r w:rsidRPr="00833A26">
              <w:rPr>
                <w:b/>
                <w:bCs/>
                <w:color w:val="000000" w:themeColor="text1"/>
              </w:rPr>
              <w:t>happily</w:t>
            </w:r>
            <w:proofErr w:type="gramEnd"/>
          </w:p>
        </w:tc>
        <w:tc>
          <w:tcPr>
            <w:tcW w:w="0" w:type="auto"/>
            <w:hideMark/>
          </w:tcPr>
          <w:p w14:paraId="059622E1" w14:textId="77777777" w:rsidR="00833A26" w:rsidRPr="00833A26" w:rsidRDefault="00833A26" w:rsidP="00833A26">
            <w:pPr>
              <w:spacing w:before="80" w:after="40" w:line="360" w:lineRule="auto"/>
              <w:rPr>
                <w:b/>
                <w:bCs/>
                <w:color w:val="000000" w:themeColor="text1"/>
              </w:rPr>
            </w:pPr>
            <w:r w:rsidRPr="00833A26">
              <w:rPr>
                <w:b/>
                <w:bCs/>
                <w:color w:val="000000" w:themeColor="text1"/>
              </w:rPr>
              <w:t xml:space="preserve">happy + </w:t>
            </w:r>
            <w:proofErr w:type="spellStart"/>
            <w:r w:rsidRPr="00833A26">
              <w:rPr>
                <w:b/>
                <w:bCs/>
                <w:color w:val="000000" w:themeColor="text1"/>
              </w:rPr>
              <w:t>ly</w:t>
            </w:r>
            <w:proofErr w:type="spellEnd"/>
          </w:p>
        </w:tc>
      </w:tr>
    </w:tbl>
    <w:p w14:paraId="4CC2C131" w14:textId="77777777" w:rsidR="00833A26" w:rsidRDefault="00833A26" w:rsidP="00833A26">
      <w:pPr>
        <w:spacing w:before="80" w:after="40" w:line="360" w:lineRule="auto"/>
        <w:rPr>
          <w:b/>
          <w:bCs/>
          <w:color w:val="000000" w:themeColor="text1"/>
          <w:sz w:val="22"/>
          <w:szCs w:val="22"/>
        </w:rPr>
      </w:pPr>
    </w:p>
    <w:p w14:paraId="795283AE" w14:textId="3357DCEA"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6: Normalization</w:t>
      </w:r>
    </w:p>
    <w:p w14:paraId="6D92A7B7"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All three words are normalized to the common base form:</w:t>
      </w:r>
    </w:p>
    <w:p w14:paraId="2E38FAE9"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happy</w:t>
      </w:r>
    </w:p>
    <w:p w14:paraId="7ED6E7D9" w14:textId="77777777" w:rsidR="00833A26" w:rsidRDefault="00833A26" w:rsidP="00833A26">
      <w:pPr>
        <w:spacing w:before="80" w:after="40" w:line="360" w:lineRule="auto"/>
        <w:rPr>
          <w:b/>
          <w:bCs/>
          <w:color w:val="000000" w:themeColor="text1"/>
          <w:sz w:val="22"/>
          <w:szCs w:val="22"/>
        </w:rPr>
      </w:pPr>
    </w:p>
    <w:p w14:paraId="5AFE97FB" w14:textId="667A59E1"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7: Final Output</w:t>
      </w:r>
    </w:p>
    <w:tbl>
      <w:tblPr>
        <w:tblStyle w:val="TableGrid"/>
        <w:tblW w:w="0" w:type="auto"/>
        <w:tblLook w:val="04A0" w:firstRow="1" w:lastRow="0" w:firstColumn="1" w:lastColumn="0" w:noHBand="0" w:noVBand="1"/>
      </w:tblPr>
      <w:tblGrid>
        <w:gridCol w:w="1377"/>
        <w:gridCol w:w="828"/>
        <w:gridCol w:w="864"/>
        <w:gridCol w:w="828"/>
        <w:gridCol w:w="1647"/>
        <w:gridCol w:w="2184"/>
      </w:tblGrid>
      <w:tr w:rsidR="00833A26" w:rsidRPr="00833A26" w14:paraId="5F1D238F" w14:textId="77777777" w:rsidTr="00833A26">
        <w:tc>
          <w:tcPr>
            <w:tcW w:w="0" w:type="auto"/>
            <w:hideMark/>
          </w:tcPr>
          <w:p w14:paraId="74196221" w14:textId="77777777" w:rsidR="00833A26" w:rsidRPr="00833A26" w:rsidRDefault="00833A26" w:rsidP="00833A26">
            <w:pPr>
              <w:spacing w:before="80" w:after="40" w:line="360" w:lineRule="auto"/>
              <w:rPr>
                <w:b/>
                <w:bCs/>
                <w:color w:val="000000" w:themeColor="text1"/>
              </w:rPr>
            </w:pPr>
            <w:r w:rsidRPr="00833A26">
              <w:rPr>
                <w:b/>
                <w:bCs/>
                <w:color w:val="000000" w:themeColor="text1"/>
              </w:rPr>
              <w:t>Input Word</w:t>
            </w:r>
          </w:p>
        </w:tc>
        <w:tc>
          <w:tcPr>
            <w:tcW w:w="0" w:type="auto"/>
            <w:hideMark/>
          </w:tcPr>
          <w:p w14:paraId="0CD6860D" w14:textId="77777777" w:rsidR="00833A26" w:rsidRPr="00833A26" w:rsidRDefault="00833A26" w:rsidP="00833A26">
            <w:pPr>
              <w:spacing w:before="80" w:after="40" w:line="360" w:lineRule="auto"/>
              <w:rPr>
                <w:b/>
                <w:bCs/>
                <w:color w:val="000000" w:themeColor="text1"/>
              </w:rPr>
            </w:pPr>
            <w:r w:rsidRPr="00833A26">
              <w:rPr>
                <w:b/>
                <w:bCs/>
                <w:color w:val="000000" w:themeColor="text1"/>
              </w:rPr>
              <w:t>Prefix</w:t>
            </w:r>
          </w:p>
        </w:tc>
        <w:tc>
          <w:tcPr>
            <w:tcW w:w="0" w:type="auto"/>
            <w:hideMark/>
          </w:tcPr>
          <w:p w14:paraId="1CE15028" w14:textId="77777777" w:rsidR="00833A26" w:rsidRPr="00833A26" w:rsidRDefault="00833A26" w:rsidP="00833A26">
            <w:pPr>
              <w:spacing w:before="80" w:after="40" w:line="360" w:lineRule="auto"/>
              <w:rPr>
                <w:b/>
                <w:bCs/>
                <w:color w:val="000000" w:themeColor="text1"/>
              </w:rPr>
            </w:pPr>
            <w:r w:rsidRPr="00833A26">
              <w:rPr>
                <w:b/>
                <w:bCs/>
                <w:color w:val="000000" w:themeColor="text1"/>
              </w:rPr>
              <w:t>Root</w:t>
            </w:r>
          </w:p>
        </w:tc>
        <w:tc>
          <w:tcPr>
            <w:tcW w:w="0" w:type="auto"/>
            <w:hideMark/>
          </w:tcPr>
          <w:p w14:paraId="0ACCC130" w14:textId="77777777" w:rsidR="00833A26" w:rsidRPr="00833A26" w:rsidRDefault="00833A26" w:rsidP="00833A26">
            <w:pPr>
              <w:spacing w:before="80" w:after="40" w:line="360" w:lineRule="auto"/>
              <w:rPr>
                <w:b/>
                <w:bCs/>
                <w:color w:val="000000" w:themeColor="text1"/>
              </w:rPr>
            </w:pPr>
            <w:r w:rsidRPr="00833A26">
              <w:rPr>
                <w:b/>
                <w:bCs/>
                <w:color w:val="000000" w:themeColor="text1"/>
              </w:rPr>
              <w:t>Suffix</w:t>
            </w:r>
          </w:p>
        </w:tc>
        <w:tc>
          <w:tcPr>
            <w:tcW w:w="0" w:type="auto"/>
            <w:hideMark/>
          </w:tcPr>
          <w:p w14:paraId="6C1BF9D2" w14:textId="77777777" w:rsidR="00833A26" w:rsidRPr="00833A26" w:rsidRDefault="00833A26" w:rsidP="00833A26">
            <w:pPr>
              <w:spacing w:before="80" w:after="40" w:line="360" w:lineRule="auto"/>
              <w:rPr>
                <w:b/>
                <w:bCs/>
                <w:color w:val="000000" w:themeColor="text1"/>
              </w:rPr>
            </w:pPr>
            <w:r w:rsidRPr="00833A26">
              <w:rPr>
                <w:b/>
                <w:bCs/>
                <w:color w:val="000000" w:themeColor="text1"/>
              </w:rPr>
              <w:t>Classification</w:t>
            </w:r>
          </w:p>
        </w:tc>
        <w:tc>
          <w:tcPr>
            <w:tcW w:w="0" w:type="auto"/>
            <w:hideMark/>
          </w:tcPr>
          <w:p w14:paraId="084BCDA7" w14:textId="77777777" w:rsidR="00833A26" w:rsidRPr="00833A26" w:rsidRDefault="00833A26" w:rsidP="00833A26">
            <w:pPr>
              <w:spacing w:before="80" w:after="40" w:line="360" w:lineRule="auto"/>
              <w:rPr>
                <w:b/>
                <w:bCs/>
                <w:color w:val="000000" w:themeColor="text1"/>
              </w:rPr>
            </w:pPr>
            <w:r w:rsidRPr="00833A26">
              <w:rPr>
                <w:b/>
                <w:bCs/>
                <w:color w:val="000000" w:themeColor="text1"/>
              </w:rPr>
              <w:t>Normalized Output</w:t>
            </w:r>
          </w:p>
        </w:tc>
      </w:tr>
      <w:tr w:rsidR="00833A26" w:rsidRPr="00833A26" w14:paraId="338221CE" w14:textId="77777777" w:rsidTr="00833A26">
        <w:tc>
          <w:tcPr>
            <w:tcW w:w="0" w:type="auto"/>
            <w:hideMark/>
          </w:tcPr>
          <w:p w14:paraId="7BE9FF02" w14:textId="77777777" w:rsidR="00833A26" w:rsidRPr="00833A26" w:rsidRDefault="00833A26" w:rsidP="00833A26">
            <w:pPr>
              <w:spacing w:before="80" w:after="40" w:line="360" w:lineRule="auto"/>
              <w:rPr>
                <w:b/>
                <w:bCs/>
                <w:color w:val="000000" w:themeColor="text1"/>
              </w:rPr>
            </w:pPr>
            <w:r w:rsidRPr="00833A26">
              <w:rPr>
                <w:b/>
                <w:bCs/>
                <w:color w:val="000000" w:themeColor="text1"/>
              </w:rPr>
              <w:t>unhappy</w:t>
            </w:r>
          </w:p>
        </w:tc>
        <w:tc>
          <w:tcPr>
            <w:tcW w:w="0" w:type="auto"/>
            <w:hideMark/>
          </w:tcPr>
          <w:p w14:paraId="5AE8FCAA" w14:textId="77777777" w:rsidR="00833A26" w:rsidRPr="00833A26" w:rsidRDefault="00833A26" w:rsidP="00833A26">
            <w:pPr>
              <w:spacing w:before="80" w:after="40" w:line="360" w:lineRule="auto"/>
              <w:rPr>
                <w:b/>
                <w:bCs/>
                <w:color w:val="000000" w:themeColor="text1"/>
              </w:rPr>
            </w:pPr>
            <w:r w:rsidRPr="00833A26">
              <w:rPr>
                <w:b/>
                <w:bCs/>
                <w:color w:val="000000" w:themeColor="text1"/>
              </w:rPr>
              <w:t>un-</w:t>
            </w:r>
          </w:p>
        </w:tc>
        <w:tc>
          <w:tcPr>
            <w:tcW w:w="0" w:type="auto"/>
            <w:hideMark/>
          </w:tcPr>
          <w:p w14:paraId="3731F939"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c>
          <w:tcPr>
            <w:tcW w:w="0" w:type="auto"/>
            <w:hideMark/>
          </w:tcPr>
          <w:p w14:paraId="1332D607"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
        </w:tc>
        <w:tc>
          <w:tcPr>
            <w:tcW w:w="0" w:type="auto"/>
            <w:hideMark/>
          </w:tcPr>
          <w:p w14:paraId="2049879D"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c>
          <w:tcPr>
            <w:tcW w:w="0" w:type="auto"/>
            <w:hideMark/>
          </w:tcPr>
          <w:p w14:paraId="3FE446EF"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r>
      <w:tr w:rsidR="00833A26" w:rsidRPr="00833A26" w14:paraId="0DB111F9" w14:textId="77777777" w:rsidTr="00833A26">
        <w:tc>
          <w:tcPr>
            <w:tcW w:w="0" w:type="auto"/>
            <w:hideMark/>
          </w:tcPr>
          <w:p w14:paraId="2257B3A7" w14:textId="77777777" w:rsidR="00833A26" w:rsidRPr="00833A26" w:rsidRDefault="00833A26" w:rsidP="00833A26">
            <w:pPr>
              <w:spacing w:before="80" w:after="40" w:line="360" w:lineRule="auto"/>
              <w:rPr>
                <w:b/>
                <w:bCs/>
                <w:color w:val="000000" w:themeColor="text1"/>
              </w:rPr>
            </w:pPr>
            <w:r w:rsidRPr="00833A26">
              <w:rPr>
                <w:b/>
                <w:bCs/>
                <w:color w:val="000000" w:themeColor="text1"/>
              </w:rPr>
              <w:lastRenderedPageBreak/>
              <w:t>happiness</w:t>
            </w:r>
          </w:p>
        </w:tc>
        <w:tc>
          <w:tcPr>
            <w:tcW w:w="0" w:type="auto"/>
            <w:hideMark/>
          </w:tcPr>
          <w:p w14:paraId="1993E304"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
        </w:tc>
        <w:tc>
          <w:tcPr>
            <w:tcW w:w="0" w:type="auto"/>
            <w:hideMark/>
          </w:tcPr>
          <w:p w14:paraId="5978BFA8"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c>
          <w:tcPr>
            <w:tcW w:w="0" w:type="auto"/>
            <w:hideMark/>
          </w:tcPr>
          <w:p w14:paraId="085D7A82" w14:textId="77777777" w:rsidR="00833A26" w:rsidRPr="00833A26" w:rsidRDefault="00833A26" w:rsidP="00833A26">
            <w:pPr>
              <w:spacing w:before="80" w:after="40" w:line="360" w:lineRule="auto"/>
              <w:rPr>
                <w:b/>
                <w:bCs/>
                <w:color w:val="000000" w:themeColor="text1"/>
              </w:rPr>
            </w:pPr>
            <w:r w:rsidRPr="00833A26">
              <w:rPr>
                <w:b/>
                <w:bCs/>
                <w:color w:val="000000" w:themeColor="text1"/>
              </w:rPr>
              <w:t>-ness</w:t>
            </w:r>
          </w:p>
        </w:tc>
        <w:tc>
          <w:tcPr>
            <w:tcW w:w="0" w:type="auto"/>
            <w:hideMark/>
          </w:tcPr>
          <w:p w14:paraId="053184FA"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c>
          <w:tcPr>
            <w:tcW w:w="0" w:type="auto"/>
            <w:hideMark/>
          </w:tcPr>
          <w:p w14:paraId="57C723B1"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r>
      <w:tr w:rsidR="00833A26" w:rsidRPr="00833A26" w14:paraId="3A6193AA" w14:textId="77777777" w:rsidTr="00833A26">
        <w:tc>
          <w:tcPr>
            <w:tcW w:w="0" w:type="auto"/>
            <w:hideMark/>
          </w:tcPr>
          <w:p w14:paraId="5D0B3AAC" w14:textId="77777777" w:rsidR="00833A26" w:rsidRPr="00833A26" w:rsidRDefault="00833A26" w:rsidP="00833A26">
            <w:pPr>
              <w:spacing w:before="80" w:after="40" w:line="360" w:lineRule="auto"/>
              <w:rPr>
                <w:b/>
                <w:bCs/>
                <w:color w:val="000000" w:themeColor="text1"/>
              </w:rPr>
            </w:pPr>
            <w:proofErr w:type="gramStart"/>
            <w:r w:rsidRPr="00833A26">
              <w:rPr>
                <w:b/>
                <w:bCs/>
                <w:color w:val="000000" w:themeColor="text1"/>
              </w:rPr>
              <w:t>happily</w:t>
            </w:r>
            <w:proofErr w:type="gramEnd"/>
          </w:p>
        </w:tc>
        <w:tc>
          <w:tcPr>
            <w:tcW w:w="0" w:type="auto"/>
            <w:hideMark/>
          </w:tcPr>
          <w:p w14:paraId="12D6C1B0"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
        </w:tc>
        <w:tc>
          <w:tcPr>
            <w:tcW w:w="0" w:type="auto"/>
            <w:hideMark/>
          </w:tcPr>
          <w:p w14:paraId="53D13150"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c>
          <w:tcPr>
            <w:tcW w:w="0" w:type="auto"/>
            <w:hideMark/>
          </w:tcPr>
          <w:p w14:paraId="1B5DA2A1"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roofErr w:type="spellStart"/>
            <w:r w:rsidRPr="00833A26">
              <w:rPr>
                <w:b/>
                <w:bCs/>
                <w:color w:val="000000" w:themeColor="text1"/>
              </w:rPr>
              <w:t>ly</w:t>
            </w:r>
            <w:proofErr w:type="spellEnd"/>
          </w:p>
        </w:tc>
        <w:tc>
          <w:tcPr>
            <w:tcW w:w="0" w:type="auto"/>
            <w:hideMark/>
          </w:tcPr>
          <w:p w14:paraId="7234C8C9"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c>
          <w:tcPr>
            <w:tcW w:w="0" w:type="auto"/>
            <w:hideMark/>
          </w:tcPr>
          <w:p w14:paraId="6E07C01A" w14:textId="77777777" w:rsidR="00833A26" w:rsidRPr="00833A26" w:rsidRDefault="00833A26" w:rsidP="00833A26">
            <w:pPr>
              <w:spacing w:before="80" w:after="40" w:line="360" w:lineRule="auto"/>
              <w:rPr>
                <w:b/>
                <w:bCs/>
                <w:color w:val="000000" w:themeColor="text1"/>
              </w:rPr>
            </w:pPr>
            <w:r w:rsidRPr="00833A26">
              <w:rPr>
                <w:b/>
                <w:bCs/>
                <w:color w:val="000000" w:themeColor="text1"/>
              </w:rPr>
              <w:t>happy</w:t>
            </w:r>
          </w:p>
        </w:tc>
      </w:tr>
    </w:tbl>
    <w:p w14:paraId="4C6AC217"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Interpretation</w:t>
      </w:r>
    </w:p>
    <w:p w14:paraId="36A4C452"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The morphological parser identifies prefixes, suffixes, and the common root "happy" for all input words. Since each transformation changes either the meaning or the word class, all are classified as derivational morphology. Normalizing them to the base form "happy" ensures semantic consistency, making sentiment analysis and text processing more accurate</w:t>
      </w:r>
    </w:p>
    <w:p w14:paraId="67A27D88" w14:textId="77777777" w:rsidR="00833A26" w:rsidRDefault="00833A26" w:rsidP="00D22459">
      <w:pPr>
        <w:pBdr>
          <w:bottom w:val="single" w:sz="4" w:space="6" w:color="2E75B6"/>
        </w:pBdr>
        <w:spacing w:before="80" w:after="40"/>
        <w:rPr>
          <w:b/>
          <w:bCs/>
          <w:color w:val="1F4E79"/>
          <w:sz w:val="22"/>
          <w:szCs w:val="22"/>
        </w:rPr>
      </w:pPr>
    </w:p>
    <w:p w14:paraId="7FBBD48B" w14:textId="77777777" w:rsidR="00833A26" w:rsidRDefault="00833A26" w:rsidP="00D22459">
      <w:pPr>
        <w:pBdr>
          <w:bottom w:val="single" w:sz="4" w:space="6" w:color="2E75B6"/>
        </w:pBdr>
        <w:spacing w:before="80" w:after="40"/>
        <w:rPr>
          <w:b/>
          <w:bCs/>
          <w:color w:val="1F4E79"/>
          <w:sz w:val="22"/>
          <w:szCs w:val="22"/>
        </w:rPr>
      </w:pPr>
    </w:p>
    <w:p w14:paraId="1C630E29" w14:textId="77777777" w:rsidR="00833A26" w:rsidRPr="00904609" w:rsidRDefault="00833A26" w:rsidP="00D22459">
      <w:pPr>
        <w:pBdr>
          <w:bottom w:val="single" w:sz="4" w:space="6" w:color="2E75B6"/>
        </w:pBdr>
        <w:spacing w:before="80" w:after="40"/>
        <w:rPr>
          <w:b/>
          <w:bCs/>
          <w:color w:val="1F4E79"/>
          <w:sz w:val="32"/>
          <w:szCs w:val="32"/>
        </w:rPr>
      </w:pPr>
    </w:p>
    <w:p w14:paraId="00329F3C" w14:textId="77777777"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Q3. Stemming-Based Preprocessing Module</w:t>
      </w:r>
    </w:p>
    <w:p w14:paraId="6DAFEE86" w14:textId="77777777" w:rsidR="00833A26" w:rsidRPr="00904609" w:rsidRDefault="00833A26" w:rsidP="00833A26">
      <w:pPr>
        <w:spacing w:before="80" w:after="40" w:line="360" w:lineRule="auto"/>
        <w:rPr>
          <w:b/>
          <w:bCs/>
          <w:color w:val="000000" w:themeColor="text1"/>
          <w:sz w:val="32"/>
          <w:szCs w:val="32"/>
        </w:rPr>
      </w:pPr>
    </w:p>
    <w:p w14:paraId="311366DD" w14:textId="77777777"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1: Stemming Pipeline</w:t>
      </w:r>
    </w:p>
    <w:p w14:paraId="505DEA40"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Pipeline:</w:t>
      </w:r>
    </w:p>
    <w:p w14:paraId="3DF089CB" w14:textId="77777777" w:rsid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Input Word → Tokenization → Affix Removal → Stem Extraction → Classification → Normalization → Search Index</w:t>
      </w:r>
    </w:p>
    <w:p w14:paraId="73089196" w14:textId="77777777" w:rsidR="00833A26" w:rsidRPr="00833A26" w:rsidRDefault="00833A26" w:rsidP="00833A26">
      <w:pPr>
        <w:spacing w:before="80" w:after="40" w:line="360" w:lineRule="auto"/>
        <w:rPr>
          <w:b/>
          <w:bCs/>
          <w:color w:val="000000" w:themeColor="text1"/>
          <w:sz w:val="22"/>
          <w:szCs w:val="22"/>
        </w:rPr>
      </w:pPr>
    </w:p>
    <w:p w14:paraId="4FE303D7" w14:textId="77777777"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2: Morphological Decomposition</w:t>
      </w:r>
    </w:p>
    <w:tbl>
      <w:tblPr>
        <w:tblStyle w:val="TableGrid"/>
        <w:tblW w:w="0" w:type="auto"/>
        <w:tblLook w:val="04A0" w:firstRow="1" w:lastRow="0" w:firstColumn="1" w:lastColumn="0" w:noHBand="0" w:noVBand="1"/>
      </w:tblPr>
      <w:tblGrid>
        <w:gridCol w:w="987"/>
        <w:gridCol w:w="754"/>
        <w:gridCol w:w="1879"/>
        <w:gridCol w:w="1476"/>
      </w:tblGrid>
      <w:tr w:rsidR="00833A26" w:rsidRPr="00833A26" w14:paraId="6253644A" w14:textId="77777777" w:rsidTr="00833A26">
        <w:tc>
          <w:tcPr>
            <w:tcW w:w="0" w:type="auto"/>
            <w:hideMark/>
          </w:tcPr>
          <w:p w14:paraId="531739CD"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3D11607D" w14:textId="77777777" w:rsidR="00833A26" w:rsidRPr="00833A26" w:rsidRDefault="00833A26" w:rsidP="00833A26">
            <w:pPr>
              <w:spacing w:before="80" w:after="40" w:line="360" w:lineRule="auto"/>
              <w:rPr>
                <w:b/>
                <w:bCs/>
                <w:color w:val="000000" w:themeColor="text1"/>
              </w:rPr>
            </w:pPr>
            <w:r w:rsidRPr="00833A26">
              <w:rPr>
                <w:b/>
                <w:bCs/>
                <w:color w:val="000000" w:themeColor="text1"/>
              </w:rPr>
              <w:t>Stem</w:t>
            </w:r>
          </w:p>
        </w:tc>
        <w:tc>
          <w:tcPr>
            <w:tcW w:w="0" w:type="auto"/>
            <w:hideMark/>
          </w:tcPr>
          <w:p w14:paraId="5EAF6E48" w14:textId="77777777" w:rsidR="00833A26" w:rsidRPr="00833A26" w:rsidRDefault="00833A26" w:rsidP="00833A26">
            <w:pPr>
              <w:spacing w:before="80" w:after="40" w:line="360" w:lineRule="auto"/>
              <w:rPr>
                <w:b/>
                <w:bCs/>
                <w:color w:val="000000" w:themeColor="text1"/>
              </w:rPr>
            </w:pPr>
            <w:r w:rsidRPr="00833A26">
              <w:rPr>
                <w:b/>
                <w:bCs/>
                <w:color w:val="000000" w:themeColor="text1"/>
              </w:rPr>
              <w:t>Removed Suffix</w:t>
            </w:r>
          </w:p>
        </w:tc>
        <w:tc>
          <w:tcPr>
            <w:tcW w:w="0" w:type="auto"/>
            <w:hideMark/>
          </w:tcPr>
          <w:p w14:paraId="0B2695F4" w14:textId="77777777" w:rsidR="00833A26" w:rsidRPr="00833A26" w:rsidRDefault="00833A26" w:rsidP="00833A26">
            <w:pPr>
              <w:spacing w:before="80" w:after="40" w:line="360" w:lineRule="auto"/>
              <w:rPr>
                <w:b/>
                <w:bCs/>
                <w:color w:val="000000" w:themeColor="text1"/>
              </w:rPr>
            </w:pPr>
            <w:r w:rsidRPr="00833A26">
              <w:rPr>
                <w:b/>
                <w:bCs/>
                <w:color w:val="000000" w:themeColor="text1"/>
              </w:rPr>
              <w:t>Type</w:t>
            </w:r>
          </w:p>
        </w:tc>
      </w:tr>
      <w:tr w:rsidR="00833A26" w:rsidRPr="00833A26" w14:paraId="5ED1B9CE" w14:textId="77777777" w:rsidTr="00833A26">
        <w:tc>
          <w:tcPr>
            <w:tcW w:w="0" w:type="auto"/>
            <w:hideMark/>
          </w:tcPr>
          <w:p w14:paraId="343B62FE"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played</w:t>
            </w:r>
          </w:p>
        </w:tc>
        <w:tc>
          <w:tcPr>
            <w:tcW w:w="0" w:type="auto"/>
            <w:hideMark/>
          </w:tcPr>
          <w:p w14:paraId="65518AA1"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c>
          <w:tcPr>
            <w:tcW w:w="0" w:type="auto"/>
            <w:hideMark/>
          </w:tcPr>
          <w:p w14:paraId="044032F6" w14:textId="77777777" w:rsidR="00833A26" w:rsidRPr="00833A26" w:rsidRDefault="00833A26" w:rsidP="00833A26">
            <w:pPr>
              <w:spacing w:before="80" w:after="40" w:line="360" w:lineRule="auto"/>
              <w:rPr>
                <w:b/>
                <w:bCs/>
                <w:color w:val="000000" w:themeColor="text1"/>
              </w:rPr>
            </w:pPr>
            <w:r w:rsidRPr="00833A26">
              <w:rPr>
                <w:b/>
                <w:bCs/>
                <w:color w:val="000000" w:themeColor="text1"/>
              </w:rPr>
              <w:t>-ed</w:t>
            </w:r>
          </w:p>
        </w:tc>
        <w:tc>
          <w:tcPr>
            <w:tcW w:w="0" w:type="auto"/>
            <w:hideMark/>
          </w:tcPr>
          <w:p w14:paraId="2DEFAD22"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r>
      <w:tr w:rsidR="00833A26" w:rsidRPr="00833A26" w14:paraId="266E6B13" w14:textId="77777777" w:rsidTr="00833A26">
        <w:tc>
          <w:tcPr>
            <w:tcW w:w="0" w:type="auto"/>
            <w:hideMark/>
          </w:tcPr>
          <w:p w14:paraId="2ED2067A"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player</w:t>
            </w:r>
          </w:p>
        </w:tc>
        <w:tc>
          <w:tcPr>
            <w:tcW w:w="0" w:type="auto"/>
            <w:hideMark/>
          </w:tcPr>
          <w:p w14:paraId="4A4F4CB6"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c>
          <w:tcPr>
            <w:tcW w:w="0" w:type="auto"/>
            <w:hideMark/>
          </w:tcPr>
          <w:p w14:paraId="5F3ECC84" w14:textId="77777777" w:rsidR="00833A26" w:rsidRPr="00833A26" w:rsidRDefault="00833A26" w:rsidP="00833A26">
            <w:pPr>
              <w:spacing w:before="80" w:after="40" w:line="360" w:lineRule="auto"/>
              <w:rPr>
                <w:b/>
                <w:bCs/>
                <w:color w:val="000000" w:themeColor="text1"/>
              </w:rPr>
            </w:pPr>
            <w:r w:rsidRPr="00833A26">
              <w:rPr>
                <w:b/>
                <w:bCs/>
                <w:color w:val="000000" w:themeColor="text1"/>
              </w:rPr>
              <w:t>-er</w:t>
            </w:r>
          </w:p>
        </w:tc>
        <w:tc>
          <w:tcPr>
            <w:tcW w:w="0" w:type="auto"/>
            <w:hideMark/>
          </w:tcPr>
          <w:p w14:paraId="0738BB19"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r>
      <w:tr w:rsidR="00833A26" w:rsidRPr="00833A26" w14:paraId="0A1E7B83" w14:textId="77777777" w:rsidTr="00833A26">
        <w:tc>
          <w:tcPr>
            <w:tcW w:w="0" w:type="auto"/>
            <w:hideMark/>
          </w:tcPr>
          <w:p w14:paraId="750E8C32"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playing</w:t>
            </w:r>
          </w:p>
        </w:tc>
        <w:tc>
          <w:tcPr>
            <w:tcW w:w="0" w:type="auto"/>
            <w:hideMark/>
          </w:tcPr>
          <w:p w14:paraId="4A254144"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c>
          <w:tcPr>
            <w:tcW w:w="0" w:type="auto"/>
            <w:hideMark/>
          </w:tcPr>
          <w:p w14:paraId="1245A526"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roofErr w:type="spellStart"/>
            <w:r w:rsidRPr="00833A26">
              <w:rPr>
                <w:b/>
                <w:bCs/>
                <w:color w:val="000000" w:themeColor="text1"/>
              </w:rPr>
              <w:t>ing</w:t>
            </w:r>
            <w:proofErr w:type="spellEnd"/>
          </w:p>
        </w:tc>
        <w:tc>
          <w:tcPr>
            <w:tcW w:w="0" w:type="auto"/>
            <w:hideMark/>
          </w:tcPr>
          <w:p w14:paraId="14DD554F"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r>
    </w:tbl>
    <w:p w14:paraId="0EAB8C50" w14:textId="77777777" w:rsidR="00833A26" w:rsidRDefault="00833A26" w:rsidP="00833A26">
      <w:pPr>
        <w:spacing w:before="80" w:after="40" w:line="360" w:lineRule="auto"/>
        <w:rPr>
          <w:b/>
          <w:bCs/>
          <w:color w:val="000000" w:themeColor="text1"/>
          <w:sz w:val="22"/>
          <w:szCs w:val="22"/>
        </w:rPr>
      </w:pPr>
    </w:p>
    <w:p w14:paraId="4E7512D3" w14:textId="2AC625F9"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Step 3: Rule Application</w:t>
      </w:r>
    </w:p>
    <w:p w14:paraId="7C60185E"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1: Played</w:t>
      </w:r>
    </w:p>
    <w:p w14:paraId="0D93C7AF" w14:textId="77777777" w:rsidR="00833A26" w:rsidRPr="00833A26" w:rsidRDefault="00833A26" w:rsidP="00833A26">
      <w:pPr>
        <w:numPr>
          <w:ilvl w:val="0"/>
          <w:numId w:val="16"/>
        </w:numPr>
        <w:spacing w:before="80" w:after="40" w:line="360" w:lineRule="auto"/>
        <w:rPr>
          <w:b/>
          <w:bCs/>
          <w:color w:val="000000" w:themeColor="text1"/>
          <w:sz w:val="22"/>
          <w:szCs w:val="22"/>
        </w:rPr>
      </w:pPr>
      <w:r w:rsidRPr="00833A26">
        <w:rPr>
          <w:b/>
          <w:bCs/>
          <w:color w:val="000000" w:themeColor="text1"/>
          <w:sz w:val="22"/>
          <w:szCs w:val="22"/>
        </w:rPr>
        <w:t xml:space="preserve">Original Word: played </w:t>
      </w:r>
    </w:p>
    <w:p w14:paraId="79605006" w14:textId="77777777" w:rsidR="00833A26" w:rsidRPr="00833A26" w:rsidRDefault="00833A26" w:rsidP="00833A26">
      <w:pPr>
        <w:numPr>
          <w:ilvl w:val="0"/>
          <w:numId w:val="16"/>
        </w:numPr>
        <w:spacing w:before="80" w:after="40" w:line="360" w:lineRule="auto"/>
        <w:rPr>
          <w:b/>
          <w:bCs/>
          <w:color w:val="000000" w:themeColor="text1"/>
          <w:sz w:val="22"/>
          <w:szCs w:val="22"/>
        </w:rPr>
      </w:pPr>
      <w:r w:rsidRPr="00833A26">
        <w:rPr>
          <w:b/>
          <w:bCs/>
          <w:color w:val="000000" w:themeColor="text1"/>
          <w:sz w:val="22"/>
          <w:szCs w:val="22"/>
        </w:rPr>
        <w:t xml:space="preserve">Remove suffix -ed </w:t>
      </w:r>
    </w:p>
    <w:p w14:paraId="7EEAF302" w14:textId="77777777" w:rsidR="00833A26" w:rsidRPr="00833A26" w:rsidRDefault="00833A26" w:rsidP="00833A26">
      <w:pPr>
        <w:numPr>
          <w:ilvl w:val="0"/>
          <w:numId w:val="16"/>
        </w:numPr>
        <w:spacing w:before="80" w:after="40" w:line="360" w:lineRule="auto"/>
        <w:rPr>
          <w:b/>
          <w:bCs/>
          <w:color w:val="000000" w:themeColor="text1"/>
          <w:sz w:val="22"/>
          <w:szCs w:val="22"/>
        </w:rPr>
      </w:pPr>
      <w:r w:rsidRPr="00833A26">
        <w:rPr>
          <w:b/>
          <w:bCs/>
          <w:color w:val="000000" w:themeColor="text1"/>
          <w:sz w:val="22"/>
          <w:szCs w:val="22"/>
        </w:rPr>
        <w:t xml:space="preserve">Stem: play </w:t>
      </w:r>
    </w:p>
    <w:p w14:paraId="1679853F" w14:textId="77777777" w:rsidR="00833A26" w:rsidRPr="00833A26" w:rsidRDefault="00833A26" w:rsidP="00833A26">
      <w:pPr>
        <w:numPr>
          <w:ilvl w:val="0"/>
          <w:numId w:val="16"/>
        </w:numPr>
        <w:spacing w:before="80" w:after="40" w:line="360" w:lineRule="auto"/>
        <w:rPr>
          <w:b/>
          <w:bCs/>
          <w:color w:val="000000" w:themeColor="text1"/>
          <w:sz w:val="22"/>
          <w:szCs w:val="22"/>
        </w:rPr>
      </w:pPr>
      <w:r w:rsidRPr="00833A26">
        <w:rPr>
          <w:b/>
          <w:bCs/>
          <w:color w:val="000000" w:themeColor="text1"/>
          <w:sz w:val="22"/>
          <w:szCs w:val="22"/>
        </w:rPr>
        <w:t xml:space="preserve">-ed indicates past tense. </w:t>
      </w:r>
    </w:p>
    <w:p w14:paraId="4EF97C8E" w14:textId="77777777" w:rsidR="00833A26" w:rsidRPr="00833A26" w:rsidRDefault="00833A26" w:rsidP="00833A26">
      <w:pPr>
        <w:numPr>
          <w:ilvl w:val="0"/>
          <w:numId w:val="16"/>
        </w:numPr>
        <w:spacing w:before="80" w:after="40" w:line="360" w:lineRule="auto"/>
        <w:rPr>
          <w:b/>
          <w:bCs/>
          <w:color w:val="000000" w:themeColor="text1"/>
          <w:sz w:val="22"/>
          <w:szCs w:val="22"/>
        </w:rPr>
      </w:pPr>
      <w:r w:rsidRPr="00833A26">
        <w:rPr>
          <w:b/>
          <w:bCs/>
          <w:color w:val="000000" w:themeColor="text1"/>
          <w:sz w:val="22"/>
          <w:szCs w:val="22"/>
        </w:rPr>
        <w:t xml:space="preserve">The grammatical form changes, but the meaning remains the same. </w:t>
      </w:r>
    </w:p>
    <w:p w14:paraId="542C360A"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lastRenderedPageBreak/>
        <w:t>Classification: Inflectional</w:t>
      </w:r>
    </w:p>
    <w:p w14:paraId="3F221166"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2: Player</w:t>
      </w:r>
    </w:p>
    <w:p w14:paraId="190241E3" w14:textId="77777777" w:rsidR="00833A26" w:rsidRPr="00833A26" w:rsidRDefault="00833A26" w:rsidP="00833A26">
      <w:pPr>
        <w:numPr>
          <w:ilvl w:val="0"/>
          <w:numId w:val="17"/>
        </w:numPr>
        <w:spacing w:before="80" w:after="40" w:line="360" w:lineRule="auto"/>
        <w:rPr>
          <w:b/>
          <w:bCs/>
          <w:color w:val="000000" w:themeColor="text1"/>
          <w:sz w:val="22"/>
          <w:szCs w:val="22"/>
        </w:rPr>
      </w:pPr>
      <w:r w:rsidRPr="00833A26">
        <w:rPr>
          <w:b/>
          <w:bCs/>
          <w:color w:val="000000" w:themeColor="text1"/>
          <w:sz w:val="22"/>
          <w:szCs w:val="22"/>
        </w:rPr>
        <w:t xml:space="preserve">Original Word: player </w:t>
      </w:r>
    </w:p>
    <w:p w14:paraId="06A64E0D" w14:textId="77777777" w:rsidR="00833A26" w:rsidRPr="00833A26" w:rsidRDefault="00833A26" w:rsidP="00833A26">
      <w:pPr>
        <w:numPr>
          <w:ilvl w:val="0"/>
          <w:numId w:val="17"/>
        </w:numPr>
        <w:spacing w:before="80" w:after="40" w:line="360" w:lineRule="auto"/>
        <w:rPr>
          <w:b/>
          <w:bCs/>
          <w:color w:val="000000" w:themeColor="text1"/>
          <w:sz w:val="22"/>
          <w:szCs w:val="22"/>
        </w:rPr>
      </w:pPr>
      <w:r w:rsidRPr="00833A26">
        <w:rPr>
          <w:b/>
          <w:bCs/>
          <w:color w:val="000000" w:themeColor="text1"/>
          <w:sz w:val="22"/>
          <w:szCs w:val="22"/>
        </w:rPr>
        <w:t xml:space="preserve">Remove suffix -er </w:t>
      </w:r>
    </w:p>
    <w:p w14:paraId="350CFF1F" w14:textId="77777777" w:rsidR="00833A26" w:rsidRPr="00833A26" w:rsidRDefault="00833A26" w:rsidP="00833A26">
      <w:pPr>
        <w:numPr>
          <w:ilvl w:val="0"/>
          <w:numId w:val="17"/>
        </w:numPr>
        <w:spacing w:before="80" w:after="40" w:line="360" w:lineRule="auto"/>
        <w:rPr>
          <w:b/>
          <w:bCs/>
          <w:color w:val="000000" w:themeColor="text1"/>
          <w:sz w:val="22"/>
          <w:szCs w:val="22"/>
        </w:rPr>
      </w:pPr>
      <w:r w:rsidRPr="00833A26">
        <w:rPr>
          <w:b/>
          <w:bCs/>
          <w:color w:val="000000" w:themeColor="text1"/>
          <w:sz w:val="22"/>
          <w:szCs w:val="22"/>
        </w:rPr>
        <w:t xml:space="preserve">Stem: play </w:t>
      </w:r>
    </w:p>
    <w:p w14:paraId="4EA41D28" w14:textId="77777777" w:rsidR="00833A26" w:rsidRPr="00833A26" w:rsidRDefault="00833A26" w:rsidP="00833A26">
      <w:pPr>
        <w:numPr>
          <w:ilvl w:val="0"/>
          <w:numId w:val="17"/>
        </w:numPr>
        <w:spacing w:before="80" w:after="40" w:line="360" w:lineRule="auto"/>
        <w:rPr>
          <w:b/>
          <w:bCs/>
          <w:color w:val="000000" w:themeColor="text1"/>
          <w:sz w:val="22"/>
          <w:szCs w:val="22"/>
        </w:rPr>
      </w:pPr>
      <w:r w:rsidRPr="00833A26">
        <w:rPr>
          <w:b/>
          <w:bCs/>
          <w:color w:val="000000" w:themeColor="text1"/>
          <w:sz w:val="22"/>
          <w:szCs w:val="22"/>
        </w:rPr>
        <w:t xml:space="preserve">-er converts a verb into a noun (person who performs the action). </w:t>
      </w:r>
    </w:p>
    <w:p w14:paraId="08FF59A8" w14:textId="77777777" w:rsidR="00833A26" w:rsidRPr="00833A26" w:rsidRDefault="00833A26" w:rsidP="00833A26">
      <w:pPr>
        <w:numPr>
          <w:ilvl w:val="0"/>
          <w:numId w:val="17"/>
        </w:numPr>
        <w:spacing w:before="80" w:after="40" w:line="360" w:lineRule="auto"/>
        <w:rPr>
          <w:b/>
          <w:bCs/>
          <w:color w:val="000000" w:themeColor="text1"/>
          <w:sz w:val="22"/>
          <w:szCs w:val="22"/>
        </w:rPr>
      </w:pPr>
      <w:r w:rsidRPr="00833A26">
        <w:rPr>
          <w:b/>
          <w:bCs/>
          <w:color w:val="000000" w:themeColor="text1"/>
          <w:sz w:val="22"/>
          <w:szCs w:val="22"/>
        </w:rPr>
        <w:t xml:space="preserve">The word class changes. </w:t>
      </w:r>
    </w:p>
    <w:p w14:paraId="471F3881"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Derivational</w:t>
      </w:r>
    </w:p>
    <w:p w14:paraId="13C788BA"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Word 3: Playing</w:t>
      </w:r>
    </w:p>
    <w:p w14:paraId="68D51592" w14:textId="77777777" w:rsidR="00833A26" w:rsidRPr="00833A26" w:rsidRDefault="00833A26" w:rsidP="00833A26">
      <w:pPr>
        <w:numPr>
          <w:ilvl w:val="0"/>
          <w:numId w:val="18"/>
        </w:numPr>
        <w:spacing w:before="80" w:after="40" w:line="360" w:lineRule="auto"/>
        <w:rPr>
          <w:b/>
          <w:bCs/>
          <w:color w:val="000000" w:themeColor="text1"/>
          <w:sz w:val="22"/>
          <w:szCs w:val="22"/>
        </w:rPr>
      </w:pPr>
      <w:r w:rsidRPr="00833A26">
        <w:rPr>
          <w:b/>
          <w:bCs/>
          <w:color w:val="000000" w:themeColor="text1"/>
          <w:sz w:val="22"/>
          <w:szCs w:val="22"/>
        </w:rPr>
        <w:t xml:space="preserve">Original Word: playing </w:t>
      </w:r>
    </w:p>
    <w:p w14:paraId="51A95F40" w14:textId="77777777" w:rsidR="00833A26" w:rsidRPr="00833A26" w:rsidRDefault="00833A26" w:rsidP="00833A26">
      <w:pPr>
        <w:numPr>
          <w:ilvl w:val="0"/>
          <w:numId w:val="18"/>
        </w:numPr>
        <w:spacing w:before="80" w:after="40" w:line="360" w:lineRule="auto"/>
        <w:rPr>
          <w:b/>
          <w:bCs/>
          <w:color w:val="000000" w:themeColor="text1"/>
          <w:sz w:val="22"/>
          <w:szCs w:val="22"/>
        </w:rPr>
      </w:pPr>
      <w:r w:rsidRPr="00833A26">
        <w:rPr>
          <w:b/>
          <w:bCs/>
          <w:color w:val="000000" w:themeColor="text1"/>
          <w:sz w:val="22"/>
          <w:szCs w:val="22"/>
        </w:rPr>
        <w:t>Remove suffix -</w:t>
      </w:r>
      <w:proofErr w:type="spellStart"/>
      <w:r w:rsidRPr="00833A26">
        <w:rPr>
          <w:b/>
          <w:bCs/>
          <w:color w:val="000000" w:themeColor="text1"/>
          <w:sz w:val="22"/>
          <w:szCs w:val="22"/>
        </w:rPr>
        <w:t>ing</w:t>
      </w:r>
      <w:proofErr w:type="spellEnd"/>
      <w:r w:rsidRPr="00833A26">
        <w:rPr>
          <w:b/>
          <w:bCs/>
          <w:color w:val="000000" w:themeColor="text1"/>
          <w:sz w:val="22"/>
          <w:szCs w:val="22"/>
        </w:rPr>
        <w:t xml:space="preserve"> </w:t>
      </w:r>
    </w:p>
    <w:p w14:paraId="69B7F297" w14:textId="77777777" w:rsidR="00833A26" w:rsidRPr="00833A26" w:rsidRDefault="00833A26" w:rsidP="00833A26">
      <w:pPr>
        <w:numPr>
          <w:ilvl w:val="0"/>
          <w:numId w:val="18"/>
        </w:numPr>
        <w:spacing w:before="80" w:after="40" w:line="360" w:lineRule="auto"/>
        <w:rPr>
          <w:b/>
          <w:bCs/>
          <w:color w:val="000000" w:themeColor="text1"/>
          <w:sz w:val="22"/>
          <w:szCs w:val="22"/>
        </w:rPr>
      </w:pPr>
      <w:r w:rsidRPr="00833A26">
        <w:rPr>
          <w:b/>
          <w:bCs/>
          <w:color w:val="000000" w:themeColor="text1"/>
          <w:sz w:val="22"/>
          <w:szCs w:val="22"/>
        </w:rPr>
        <w:t xml:space="preserve">Stem: play </w:t>
      </w:r>
    </w:p>
    <w:p w14:paraId="50E26A9D" w14:textId="77777777" w:rsidR="00833A26" w:rsidRPr="00833A26" w:rsidRDefault="00833A26" w:rsidP="00833A26">
      <w:pPr>
        <w:numPr>
          <w:ilvl w:val="0"/>
          <w:numId w:val="18"/>
        </w:numPr>
        <w:spacing w:before="80" w:after="40" w:line="360" w:lineRule="auto"/>
        <w:rPr>
          <w:b/>
          <w:bCs/>
          <w:color w:val="000000" w:themeColor="text1"/>
          <w:sz w:val="22"/>
          <w:szCs w:val="22"/>
        </w:rPr>
      </w:pPr>
      <w:r w:rsidRPr="00833A26">
        <w:rPr>
          <w:b/>
          <w:bCs/>
          <w:color w:val="000000" w:themeColor="text1"/>
          <w:sz w:val="22"/>
          <w:szCs w:val="22"/>
        </w:rPr>
        <w:t>-</w:t>
      </w:r>
      <w:proofErr w:type="spellStart"/>
      <w:r w:rsidRPr="00833A26">
        <w:rPr>
          <w:b/>
          <w:bCs/>
          <w:color w:val="000000" w:themeColor="text1"/>
          <w:sz w:val="22"/>
          <w:szCs w:val="22"/>
        </w:rPr>
        <w:t>ing</w:t>
      </w:r>
      <w:proofErr w:type="spellEnd"/>
      <w:r w:rsidRPr="00833A26">
        <w:rPr>
          <w:b/>
          <w:bCs/>
          <w:color w:val="000000" w:themeColor="text1"/>
          <w:sz w:val="22"/>
          <w:szCs w:val="22"/>
        </w:rPr>
        <w:t xml:space="preserve"> indicates present participle or continuous tense. </w:t>
      </w:r>
    </w:p>
    <w:p w14:paraId="1920E81F" w14:textId="77777777" w:rsidR="00833A26" w:rsidRPr="00833A26" w:rsidRDefault="00833A26" w:rsidP="00833A26">
      <w:pPr>
        <w:numPr>
          <w:ilvl w:val="0"/>
          <w:numId w:val="18"/>
        </w:numPr>
        <w:spacing w:before="80" w:after="40" w:line="360" w:lineRule="auto"/>
        <w:rPr>
          <w:b/>
          <w:bCs/>
          <w:color w:val="000000" w:themeColor="text1"/>
          <w:sz w:val="22"/>
          <w:szCs w:val="22"/>
        </w:rPr>
      </w:pPr>
      <w:r w:rsidRPr="00833A26">
        <w:rPr>
          <w:b/>
          <w:bCs/>
          <w:color w:val="000000" w:themeColor="text1"/>
          <w:sz w:val="22"/>
          <w:szCs w:val="22"/>
        </w:rPr>
        <w:t xml:space="preserve">The grammatical form changes, but the meaning remains the same. </w:t>
      </w:r>
    </w:p>
    <w:p w14:paraId="1E75B3FF"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Classification: Inflectional</w:t>
      </w:r>
    </w:p>
    <w:p w14:paraId="3EE9DD6A" w14:textId="77777777" w:rsidR="00833A26" w:rsidRDefault="00833A26" w:rsidP="00833A26">
      <w:pPr>
        <w:spacing w:before="80" w:after="40" w:line="360" w:lineRule="auto"/>
        <w:rPr>
          <w:b/>
          <w:bCs/>
          <w:color w:val="000000" w:themeColor="text1"/>
          <w:sz w:val="22"/>
          <w:szCs w:val="22"/>
        </w:rPr>
      </w:pPr>
    </w:p>
    <w:p w14:paraId="24870319" w14:textId="66329E25"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4: Stem Extraction</w:t>
      </w:r>
    </w:p>
    <w:tbl>
      <w:tblPr>
        <w:tblStyle w:val="TableGrid"/>
        <w:tblW w:w="0" w:type="auto"/>
        <w:tblLook w:val="04A0" w:firstRow="1" w:lastRow="0" w:firstColumn="1" w:lastColumn="0" w:noHBand="0" w:noVBand="1"/>
      </w:tblPr>
      <w:tblGrid>
        <w:gridCol w:w="987"/>
        <w:gridCol w:w="1818"/>
      </w:tblGrid>
      <w:tr w:rsidR="00833A26" w:rsidRPr="00833A26" w14:paraId="27A0C9D5" w14:textId="77777777" w:rsidTr="00833A26">
        <w:tc>
          <w:tcPr>
            <w:tcW w:w="0" w:type="auto"/>
            <w:hideMark/>
          </w:tcPr>
          <w:p w14:paraId="6A8E982B" w14:textId="77777777" w:rsidR="00833A26" w:rsidRPr="00833A26" w:rsidRDefault="00833A26" w:rsidP="00833A26">
            <w:pPr>
              <w:spacing w:before="80" w:after="40" w:line="360" w:lineRule="auto"/>
              <w:rPr>
                <w:b/>
                <w:bCs/>
                <w:color w:val="000000" w:themeColor="text1"/>
              </w:rPr>
            </w:pPr>
            <w:r w:rsidRPr="00833A26">
              <w:rPr>
                <w:b/>
                <w:bCs/>
                <w:color w:val="000000" w:themeColor="text1"/>
              </w:rPr>
              <w:t>Word</w:t>
            </w:r>
          </w:p>
        </w:tc>
        <w:tc>
          <w:tcPr>
            <w:tcW w:w="0" w:type="auto"/>
            <w:hideMark/>
          </w:tcPr>
          <w:p w14:paraId="7B708B66" w14:textId="77777777" w:rsidR="00833A26" w:rsidRPr="00833A26" w:rsidRDefault="00833A26" w:rsidP="00833A26">
            <w:pPr>
              <w:spacing w:before="80" w:after="40" w:line="360" w:lineRule="auto"/>
              <w:rPr>
                <w:b/>
                <w:bCs/>
                <w:color w:val="000000" w:themeColor="text1"/>
              </w:rPr>
            </w:pPr>
            <w:r w:rsidRPr="00833A26">
              <w:rPr>
                <w:b/>
                <w:bCs/>
                <w:color w:val="000000" w:themeColor="text1"/>
              </w:rPr>
              <w:t>Extracted Stem</w:t>
            </w:r>
          </w:p>
        </w:tc>
      </w:tr>
      <w:tr w:rsidR="00833A26" w:rsidRPr="00833A26" w14:paraId="246D4926" w14:textId="77777777" w:rsidTr="00833A26">
        <w:tc>
          <w:tcPr>
            <w:tcW w:w="0" w:type="auto"/>
            <w:hideMark/>
          </w:tcPr>
          <w:p w14:paraId="5E6BBAEE"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played</w:t>
            </w:r>
          </w:p>
        </w:tc>
        <w:tc>
          <w:tcPr>
            <w:tcW w:w="0" w:type="auto"/>
            <w:hideMark/>
          </w:tcPr>
          <w:p w14:paraId="65EF3265"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r>
      <w:tr w:rsidR="00833A26" w:rsidRPr="00833A26" w14:paraId="6839F9EF" w14:textId="77777777" w:rsidTr="00833A26">
        <w:tc>
          <w:tcPr>
            <w:tcW w:w="0" w:type="auto"/>
            <w:hideMark/>
          </w:tcPr>
          <w:p w14:paraId="0F9C0555"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player</w:t>
            </w:r>
          </w:p>
        </w:tc>
        <w:tc>
          <w:tcPr>
            <w:tcW w:w="0" w:type="auto"/>
            <w:hideMark/>
          </w:tcPr>
          <w:p w14:paraId="6F854F24"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r>
      <w:tr w:rsidR="00833A26" w:rsidRPr="00833A26" w14:paraId="4A71E6AB" w14:textId="77777777" w:rsidTr="00833A26">
        <w:tc>
          <w:tcPr>
            <w:tcW w:w="0" w:type="auto"/>
            <w:hideMark/>
          </w:tcPr>
          <w:p w14:paraId="1336285C"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playing</w:t>
            </w:r>
          </w:p>
        </w:tc>
        <w:tc>
          <w:tcPr>
            <w:tcW w:w="0" w:type="auto"/>
            <w:hideMark/>
          </w:tcPr>
          <w:p w14:paraId="1FB6FF6E"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r>
    </w:tbl>
    <w:p w14:paraId="27C169F3" w14:textId="77777777" w:rsidR="00833A26" w:rsidRPr="00904609" w:rsidRDefault="00833A26" w:rsidP="00833A26">
      <w:pPr>
        <w:spacing w:before="80" w:after="40" w:line="360" w:lineRule="auto"/>
        <w:rPr>
          <w:b/>
          <w:bCs/>
          <w:color w:val="000000" w:themeColor="text1"/>
          <w:sz w:val="32"/>
          <w:szCs w:val="32"/>
        </w:rPr>
      </w:pPr>
    </w:p>
    <w:p w14:paraId="0EAB0172" w14:textId="2CDFFB88"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5: Normalization</w:t>
      </w:r>
    </w:p>
    <w:p w14:paraId="5163254A"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All three words are normalized to the common stem:</w:t>
      </w:r>
    </w:p>
    <w:p w14:paraId="639A6E88"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play</w:t>
      </w:r>
    </w:p>
    <w:p w14:paraId="1F08D3C7" w14:textId="77777777" w:rsidR="00833A26" w:rsidRDefault="00833A26" w:rsidP="00833A26">
      <w:pPr>
        <w:spacing w:before="80" w:after="40" w:line="360" w:lineRule="auto"/>
        <w:rPr>
          <w:b/>
          <w:bCs/>
          <w:color w:val="000000" w:themeColor="text1"/>
          <w:sz w:val="22"/>
          <w:szCs w:val="22"/>
        </w:rPr>
      </w:pPr>
    </w:p>
    <w:p w14:paraId="368F51C4" w14:textId="420A4513" w:rsidR="00833A26" w:rsidRPr="00904609" w:rsidRDefault="00833A26" w:rsidP="00833A26">
      <w:pPr>
        <w:spacing w:before="80" w:after="40" w:line="360" w:lineRule="auto"/>
        <w:rPr>
          <w:b/>
          <w:bCs/>
          <w:color w:val="000000" w:themeColor="text1"/>
          <w:sz w:val="32"/>
          <w:szCs w:val="32"/>
        </w:rPr>
      </w:pPr>
      <w:r w:rsidRPr="00904609">
        <w:rPr>
          <w:b/>
          <w:bCs/>
          <w:color w:val="000000" w:themeColor="text1"/>
          <w:sz w:val="32"/>
          <w:szCs w:val="32"/>
        </w:rPr>
        <w:t>Step 6: Final Output</w:t>
      </w:r>
    </w:p>
    <w:tbl>
      <w:tblPr>
        <w:tblStyle w:val="TableGrid"/>
        <w:tblW w:w="0" w:type="auto"/>
        <w:tblLook w:val="04A0" w:firstRow="1" w:lastRow="0" w:firstColumn="1" w:lastColumn="0" w:noHBand="0" w:noVBand="1"/>
      </w:tblPr>
      <w:tblGrid>
        <w:gridCol w:w="1377"/>
        <w:gridCol w:w="754"/>
        <w:gridCol w:w="1879"/>
        <w:gridCol w:w="1647"/>
        <w:gridCol w:w="2184"/>
      </w:tblGrid>
      <w:tr w:rsidR="00833A26" w:rsidRPr="00833A26" w14:paraId="4ABACA6F" w14:textId="77777777" w:rsidTr="00833A26">
        <w:tc>
          <w:tcPr>
            <w:tcW w:w="0" w:type="auto"/>
            <w:hideMark/>
          </w:tcPr>
          <w:p w14:paraId="3340976F" w14:textId="77777777" w:rsidR="00833A26" w:rsidRPr="00833A26" w:rsidRDefault="00833A26" w:rsidP="00833A26">
            <w:pPr>
              <w:spacing w:before="80" w:after="40" w:line="360" w:lineRule="auto"/>
              <w:rPr>
                <w:b/>
                <w:bCs/>
                <w:color w:val="000000" w:themeColor="text1"/>
              </w:rPr>
            </w:pPr>
            <w:r w:rsidRPr="00833A26">
              <w:rPr>
                <w:b/>
                <w:bCs/>
                <w:color w:val="000000" w:themeColor="text1"/>
              </w:rPr>
              <w:t>Input Word</w:t>
            </w:r>
          </w:p>
        </w:tc>
        <w:tc>
          <w:tcPr>
            <w:tcW w:w="0" w:type="auto"/>
            <w:hideMark/>
          </w:tcPr>
          <w:p w14:paraId="4FFE3EE3" w14:textId="77777777" w:rsidR="00833A26" w:rsidRPr="00833A26" w:rsidRDefault="00833A26" w:rsidP="00833A26">
            <w:pPr>
              <w:spacing w:before="80" w:after="40" w:line="360" w:lineRule="auto"/>
              <w:rPr>
                <w:b/>
                <w:bCs/>
                <w:color w:val="000000" w:themeColor="text1"/>
              </w:rPr>
            </w:pPr>
            <w:r w:rsidRPr="00833A26">
              <w:rPr>
                <w:b/>
                <w:bCs/>
                <w:color w:val="000000" w:themeColor="text1"/>
              </w:rPr>
              <w:t>Stem</w:t>
            </w:r>
          </w:p>
        </w:tc>
        <w:tc>
          <w:tcPr>
            <w:tcW w:w="0" w:type="auto"/>
            <w:hideMark/>
          </w:tcPr>
          <w:p w14:paraId="67BF61D4" w14:textId="77777777" w:rsidR="00833A26" w:rsidRPr="00833A26" w:rsidRDefault="00833A26" w:rsidP="00833A26">
            <w:pPr>
              <w:spacing w:before="80" w:after="40" w:line="360" w:lineRule="auto"/>
              <w:rPr>
                <w:b/>
                <w:bCs/>
                <w:color w:val="000000" w:themeColor="text1"/>
              </w:rPr>
            </w:pPr>
            <w:r w:rsidRPr="00833A26">
              <w:rPr>
                <w:b/>
                <w:bCs/>
                <w:color w:val="000000" w:themeColor="text1"/>
              </w:rPr>
              <w:t>Removed Suffix</w:t>
            </w:r>
          </w:p>
        </w:tc>
        <w:tc>
          <w:tcPr>
            <w:tcW w:w="0" w:type="auto"/>
            <w:hideMark/>
          </w:tcPr>
          <w:p w14:paraId="3418FA47" w14:textId="77777777" w:rsidR="00833A26" w:rsidRPr="00833A26" w:rsidRDefault="00833A26" w:rsidP="00833A26">
            <w:pPr>
              <w:spacing w:before="80" w:after="40" w:line="360" w:lineRule="auto"/>
              <w:rPr>
                <w:b/>
                <w:bCs/>
                <w:color w:val="000000" w:themeColor="text1"/>
              </w:rPr>
            </w:pPr>
            <w:r w:rsidRPr="00833A26">
              <w:rPr>
                <w:b/>
                <w:bCs/>
                <w:color w:val="000000" w:themeColor="text1"/>
              </w:rPr>
              <w:t>Classification</w:t>
            </w:r>
          </w:p>
        </w:tc>
        <w:tc>
          <w:tcPr>
            <w:tcW w:w="0" w:type="auto"/>
            <w:hideMark/>
          </w:tcPr>
          <w:p w14:paraId="3D463DBA" w14:textId="77777777" w:rsidR="00833A26" w:rsidRPr="00833A26" w:rsidRDefault="00833A26" w:rsidP="00833A26">
            <w:pPr>
              <w:spacing w:before="80" w:after="40" w:line="360" w:lineRule="auto"/>
              <w:rPr>
                <w:b/>
                <w:bCs/>
                <w:color w:val="000000" w:themeColor="text1"/>
              </w:rPr>
            </w:pPr>
            <w:r w:rsidRPr="00833A26">
              <w:rPr>
                <w:b/>
                <w:bCs/>
                <w:color w:val="000000" w:themeColor="text1"/>
              </w:rPr>
              <w:t>Normalized Output</w:t>
            </w:r>
          </w:p>
        </w:tc>
      </w:tr>
      <w:tr w:rsidR="00833A26" w:rsidRPr="00833A26" w14:paraId="45F19347" w14:textId="77777777" w:rsidTr="00833A26">
        <w:tc>
          <w:tcPr>
            <w:tcW w:w="0" w:type="auto"/>
            <w:hideMark/>
          </w:tcPr>
          <w:p w14:paraId="7AF4D133"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played</w:t>
            </w:r>
          </w:p>
        </w:tc>
        <w:tc>
          <w:tcPr>
            <w:tcW w:w="0" w:type="auto"/>
            <w:hideMark/>
          </w:tcPr>
          <w:p w14:paraId="1D0A794E"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c>
          <w:tcPr>
            <w:tcW w:w="0" w:type="auto"/>
            <w:hideMark/>
          </w:tcPr>
          <w:p w14:paraId="35DC6ED7" w14:textId="77777777" w:rsidR="00833A26" w:rsidRPr="00833A26" w:rsidRDefault="00833A26" w:rsidP="00833A26">
            <w:pPr>
              <w:spacing w:before="80" w:after="40" w:line="360" w:lineRule="auto"/>
              <w:rPr>
                <w:b/>
                <w:bCs/>
                <w:color w:val="000000" w:themeColor="text1"/>
              </w:rPr>
            </w:pPr>
            <w:r w:rsidRPr="00833A26">
              <w:rPr>
                <w:b/>
                <w:bCs/>
                <w:color w:val="000000" w:themeColor="text1"/>
              </w:rPr>
              <w:t>-ed</w:t>
            </w:r>
          </w:p>
        </w:tc>
        <w:tc>
          <w:tcPr>
            <w:tcW w:w="0" w:type="auto"/>
            <w:hideMark/>
          </w:tcPr>
          <w:p w14:paraId="64950F36"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c>
          <w:tcPr>
            <w:tcW w:w="0" w:type="auto"/>
            <w:hideMark/>
          </w:tcPr>
          <w:p w14:paraId="4575740B"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r>
      <w:tr w:rsidR="00833A26" w:rsidRPr="00833A26" w14:paraId="3ACE0602" w14:textId="77777777" w:rsidTr="00833A26">
        <w:tc>
          <w:tcPr>
            <w:tcW w:w="0" w:type="auto"/>
            <w:hideMark/>
          </w:tcPr>
          <w:p w14:paraId="5FABD6FE"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player</w:t>
            </w:r>
          </w:p>
        </w:tc>
        <w:tc>
          <w:tcPr>
            <w:tcW w:w="0" w:type="auto"/>
            <w:hideMark/>
          </w:tcPr>
          <w:p w14:paraId="5E63C40F"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c>
          <w:tcPr>
            <w:tcW w:w="0" w:type="auto"/>
            <w:hideMark/>
          </w:tcPr>
          <w:p w14:paraId="346561F8" w14:textId="77777777" w:rsidR="00833A26" w:rsidRPr="00833A26" w:rsidRDefault="00833A26" w:rsidP="00833A26">
            <w:pPr>
              <w:spacing w:before="80" w:after="40" w:line="360" w:lineRule="auto"/>
              <w:rPr>
                <w:b/>
                <w:bCs/>
                <w:color w:val="000000" w:themeColor="text1"/>
              </w:rPr>
            </w:pPr>
            <w:r w:rsidRPr="00833A26">
              <w:rPr>
                <w:b/>
                <w:bCs/>
                <w:color w:val="000000" w:themeColor="text1"/>
              </w:rPr>
              <w:t>-er</w:t>
            </w:r>
          </w:p>
        </w:tc>
        <w:tc>
          <w:tcPr>
            <w:tcW w:w="0" w:type="auto"/>
            <w:hideMark/>
          </w:tcPr>
          <w:p w14:paraId="306C3DDD" w14:textId="77777777" w:rsidR="00833A26" w:rsidRPr="00833A26" w:rsidRDefault="00833A26" w:rsidP="00833A26">
            <w:pPr>
              <w:spacing w:before="80" w:after="40" w:line="360" w:lineRule="auto"/>
              <w:rPr>
                <w:b/>
                <w:bCs/>
                <w:color w:val="000000" w:themeColor="text1"/>
              </w:rPr>
            </w:pPr>
            <w:r w:rsidRPr="00833A26">
              <w:rPr>
                <w:b/>
                <w:bCs/>
                <w:color w:val="000000" w:themeColor="text1"/>
              </w:rPr>
              <w:t>Derivational</w:t>
            </w:r>
          </w:p>
        </w:tc>
        <w:tc>
          <w:tcPr>
            <w:tcW w:w="0" w:type="auto"/>
            <w:hideMark/>
          </w:tcPr>
          <w:p w14:paraId="438E07CC"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r>
      <w:tr w:rsidR="00833A26" w:rsidRPr="00833A26" w14:paraId="561F7505" w14:textId="77777777" w:rsidTr="00833A26">
        <w:tc>
          <w:tcPr>
            <w:tcW w:w="0" w:type="auto"/>
            <w:hideMark/>
          </w:tcPr>
          <w:p w14:paraId="0CC95FF5" w14:textId="77777777" w:rsidR="00833A26" w:rsidRPr="00833A26" w:rsidRDefault="00833A26" w:rsidP="00833A26">
            <w:pPr>
              <w:spacing w:before="80" w:after="40" w:line="360" w:lineRule="auto"/>
              <w:rPr>
                <w:b/>
                <w:bCs/>
                <w:color w:val="000000" w:themeColor="text1"/>
              </w:rPr>
            </w:pPr>
            <w:r w:rsidRPr="00833A26">
              <w:rPr>
                <w:b/>
                <w:bCs/>
                <w:color w:val="000000" w:themeColor="text1"/>
              </w:rPr>
              <w:lastRenderedPageBreak/>
              <w:t>playing</w:t>
            </w:r>
          </w:p>
        </w:tc>
        <w:tc>
          <w:tcPr>
            <w:tcW w:w="0" w:type="auto"/>
            <w:hideMark/>
          </w:tcPr>
          <w:p w14:paraId="2472FCB1"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c>
          <w:tcPr>
            <w:tcW w:w="0" w:type="auto"/>
            <w:hideMark/>
          </w:tcPr>
          <w:p w14:paraId="6A54DF1A" w14:textId="77777777" w:rsidR="00833A26" w:rsidRPr="00833A26" w:rsidRDefault="00833A26" w:rsidP="00833A26">
            <w:pPr>
              <w:spacing w:before="80" w:after="40" w:line="360" w:lineRule="auto"/>
              <w:rPr>
                <w:b/>
                <w:bCs/>
                <w:color w:val="000000" w:themeColor="text1"/>
              </w:rPr>
            </w:pPr>
            <w:r w:rsidRPr="00833A26">
              <w:rPr>
                <w:b/>
                <w:bCs/>
                <w:color w:val="000000" w:themeColor="text1"/>
              </w:rPr>
              <w:t>-</w:t>
            </w:r>
            <w:proofErr w:type="spellStart"/>
            <w:r w:rsidRPr="00833A26">
              <w:rPr>
                <w:b/>
                <w:bCs/>
                <w:color w:val="000000" w:themeColor="text1"/>
              </w:rPr>
              <w:t>ing</w:t>
            </w:r>
            <w:proofErr w:type="spellEnd"/>
          </w:p>
        </w:tc>
        <w:tc>
          <w:tcPr>
            <w:tcW w:w="0" w:type="auto"/>
            <w:hideMark/>
          </w:tcPr>
          <w:p w14:paraId="54FFC940" w14:textId="77777777" w:rsidR="00833A26" w:rsidRPr="00833A26" w:rsidRDefault="00833A26" w:rsidP="00833A26">
            <w:pPr>
              <w:spacing w:before="80" w:after="40" w:line="360" w:lineRule="auto"/>
              <w:rPr>
                <w:b/>
                <w:bCs/>
                <w:color w:val="000000" w:themeColor="text1"/>
              </w:rPr>
            </w:pPr>
            <w:r w:rsidRPr="00833A26">
              <w:rPr>
                <w:b/>
                <w:bCs/>
                <w:color w:val="000000" w:themeColor="text1"/>
              </w:rPr>
              <w:t>Inflectional</w:t>
            </w:r>
          </w:p>
        </w:tc>
        <w:tc>
          <w:tcPr>
            <w:tcW w:w="0" w:type="auto"/>
            <w:hideMark/>
          </w:tcPr>
          <w:p w14:paraId="73D89029" w14:textId="77777777" w:rsidR="00833A26" w:rsidRPr="00833A26" w:rsidRDefault="00833A26" w:rsidP="00833A26">
            <w:pPr>
              <w:spacing w:before="80" w:after="40" w:line="360" w:lineRule="auto"/>
              <w:rPr>
                <w:b/>
                <w:bCs/>
                <w:color w:val="000000" w:themeColor="text1"/>
              </w:rPr>
            </w:pPr>
            <w:r w:rsidRPr="00833A26">
              <w:rPr>
                <w:b/>
                <w:bCs/>
                <w:color w:val="000000" w:themeColor="text1"/>
              </w:rPr>
              <w:t>play</w:t>
            </w:r>
          </w:p>
        </w:tc>
      </w:tr>
    </w:tbl>
    <w:p w14:paraId="1BD807A8" w14:textId="77777777" w:rsidR="00833A26" w:rsidRPr="00904609" w:rsidRDefault="00833A26" w:rsidP="00833A26">
      <w:pPr>
        <w:spacing w:before="80" w:after="40" w:line="360" w:lineRule="auto"/>
        <w:rPr>
          <w:b/>
          <w:bCs/>
          <w:color w:val="000000" w:themeColor="text1"/>
          <w:sz w:val="34"/>
          <w:szCs w:val="34"/>
        </w:rPr>
      </w:pPr>
    </w:p>
    <w:p w14:paraId="0FD93209" w14:textId="30B14605" w:rsidR="00833A26" w:rsidRPr="00904609" w:rsidRDefault="00833A26" w:rsidP="00833A26">
      <w:pPr>
        <w:spacing w:before="80" w:after="40" w:line="360" w:lineRule="auto"/>
        <w:rPr>
          <w:b/>
          <w:bCs/>
          <w:color w:val="000000" w:themeColor="text1"/>
          <w:sz w:val="34"/>
          <w:szCs w:val="34"/>
        </w:rPr>
      </w:pPr>
      <w:r w:rsidRPr="00904609">
        <w:rPr>
          <w:b/>
          <w:bCs/>
          <w:color w:val="000000" w:themeColor="text1"/>
          <w:sz w:val="34"/>
          <w:szCs w:val="34"/>
        </w:rPr>
        <w:t>Interpretation</w:t>
      </w:r>
    </w:p>
    <w:p w14:paraId="1A61485B" w14:textId="77777777" w:rsidR="00833A26" w:rsidRPr="00833A26" w:rsidRDefault="00833A26" w:rsidP="00833A26">
      <w:pPr>
        <w:spacing w:before="80" w:after="40" w:line="360" w:lineRule="auto"/>
        <w:rPr>
          <w:b/>
          <w:bCs/>
          <w:color w:val="000000" w:themeColor="text1"/>
          <w:sz w:val="22"/>
          <w:szCs w:val="22"/>
        </w:rPr>
      </w:pPr>
      <w:r w:rsidRPr="00833A26">
        <w:rPr>
          <w:b/>
          <w:bCs/>
          <w:color w:val="000000" w:themeColor="text1"/>
          <w:sz w:val="22"/>
          <w:szCs w:val="22"/>
        </w:rPr>
        <w:t>The stemming-based preprocessing module removes prefixes and suffixes to extract the common stem "play" from all input words. "Played" and "playing" are inflectional forms because they represent grammatical variations, while "player" is a derivational form because it changes the word from a verb to a noun. Normalizing all words to the stem "play" improves search engine efficiency by indexing different word forms under a single representation.</w:t>
      </w:r>
    </w:p>
    <w:p w14:paraId="1CF103BA" w14:textId="77777777" w:rsidR="00833A26" w:rsidRDefault="00833A26" w:rsidP="00833A26">
      <w:pPr>
        <w:spacing w:before="80" w:after="40"/>
        <w:rPr>
          <w:b/>
          <w:bCs/>
          <w:color w:val="1F4E79"/>
          <w:sz w:val="22"/>
          <w:szCs w:val="22"/>
        </w:rPr>
      </w:pPr>
    </w:p>
    <w:p w14:paraId="6435BE59" w14:textId="77777777" w:rsidR="00833A26" w:rsidRDefault="00833A26" w:rsidP="00833A26">
      <w:pPr>
        <w:spacing w:before="80" w:after="40"/>
        <w:rPr>
          <w:b/>
          <w:bCs/>
          <w:color w:val="1F4E79"/>
          <w:sz w:val="22"/>
          <w:szCs w:val="22"/>
        </w:rPr>
      </w:pPr>
    </w:p>
    <w:p w14:paraId="22E9ACBB" w14:textId="77777777" w:rsid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Q4. Finite-State Morphological Parsing Module</w:t>
      </w:r>
    </w:p>
    <w:p w14:paraId="2331FC9F" w14:textId="77777777" w:rsidR="00904609" w:rsidRPr="00904609" w:rsidRDefault="00904609" w:rsidP="00904609">
      <w:pPr>
        <w:spacing w:before="80" w:after="40" w:line="360" w:lineRule="auto"/>
        <w:rPr>
          <w:b/>
          <w:bCs/>
          <w:color w:val="000000" w:themeColor="text1"/>
          <w:sz w:val="30"/>
          <w:szCs w:val="30"/>
        </w:rPr>
      </w:pPr>
    </w:p>
    <w:p w14:paraId="7994391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Step 1: Finite-State Parsing Pipeline</w:t>
      </w:r>
    </w:p>
    <w:p w14:paraId="465EA87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Pipeline:</w:t>
      </w:r>
    </w:p>
    <w:p w14:paraId="38724609" w14:textId="77777777" w:rsid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Input Word → Root Identification → State Transition → Morphological Analysis → Classification → Normalization → Output</w:t>
      </w:r>
    </w:p>
    <w:p w14:paraId="7AF87C4E" w14:textId="77777777" w:rsidR="00904609" w:rsidRPr="00904609" w:rsidRDefault="00904609" w:rsidP="00904609">
      <w:pPr>
        <w:spacing w:before="80" w:after="40" w:line="360" w:lineRule="auto"/>
        <w:rPr>
          <w:b/>
          <w:bCs/>
          <w:color w:val="000000" w:themeColor="text1"/>
          <w:sz w:val="24"/>
          <w:szCs w:val="24"/>
        </w:rPr>
      </w:pPr>
    </w:p>
    <w:p w14:paraId="12F5887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Step 2: Morphological Decomposition</w:t>
      </w:r>
    </w:p>
    <w:tbl>
      <w:tblPr>
        <w:tblStyle w:val="TableGrid"/>
        <w:tblW w:w="0" w:type="auto"/>
        <w:tblLook w:val="04A0" w:firstRow="1" w:lastRow="0" w:firstColumn="1" w:lastColumn="0" w:noHBand="0" w:noVBand="1"/>
      </w:tblPr>
      <w:tblGrid>
        <w:gridCol w:w="1003"/>
        <w:gridCol w:w="777"/>
        <w:gridCol w:w="1830"/>
        <w:gridCol w:w="2324"/>
      </w:tblGrid>
      <w:tr w:rsidR="00904609" w:rsidRPr="00904609" w14:paraId="5EAEAFDB" w14:textId="77777777" w:rsidTr="00904609">
        <w:tc>
          <w:tcPr>
            <w:tcW w:w="0" w:type="auto"/>
            <w:hideMark/>
          </w:tcPr>
          <w:p w14:paraId="7080CB6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w:t>
            </w:r>
          </w:p>
        </w:tc>
        <w:tc>
          <w:tcPr>
            <w:tcW w:w="0" w:type="auto"/>
            <w:hideMark/>
          </w:tcPr>
          <w:p w14:paraId="1807A1D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Root</w:t>
            </w:r>
          </w:p>
        </w:tc>
        <w:tc>
          <w:tcPr>
            <w:tcW w:w="0" w:type="auto"/>
            <w:hideMark/>
          </w:tcPr>
          <w:p w14:paraId="77D82E6F"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Suffix/Change</w:t>
            </w:r>
          </w:p>
        </w:tc>
        <w:tc>
          <w:tcPr>
            <w:tcW w:w="0" w:type="auto"/>
            <w:hideMark/>
          </w:tcPr>
          <w:p w14:paraId="3B7A5229"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Type</w:t>
            </w:r>
          </w:p>
        </w:tc>
      </w:tr>
      <w:tr w:rsidR="00904609" w:rsidRPr="00904609" w14:paraId="16058002" w14:textId="77777777" w:rsidTr="00904609">
        <w:tc>
          <w:tcPr>
            <w:tcW w:w="0" w:type="auto"/>
            <w:hideMark/>
          </w:tcPr>
          <w:p w14:paraId="6E9D50E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writes</w:t>
            </w:r>
          </w:p>
        </w:tc>
        <w:tc>
          <w:tcPr>
            <w:tcW w:w="0" w:type="auto"/>
            <w:hideMark/>
          </w:tcPr>
          <w:p w14:paraId="2435A0C9"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c>
          <w:tcPr>
            <w:tcW w:w="0" w:type="auto"/>
            <w:hideMark/>
          </w:tcPr>
          <w:p w14:paraId="3866040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w:t>
            </w:r>
          </w:p>
        </w:tc>
        <w:tc>
          <w:tcPr>
            <w:tcW w:w="0" w:type="auto"/>
            <w:hideMark/>
          </w:tcPr>
          <w:p w14:paraId="3CB5658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Regular Inflection</w:t>
            </w:r>
          </w:p>
        </w:tc>
      </w:tr>
      <w:tr w:rsidR="00904609" w:rsidRPr="00904609" w14:paraId="113CBCB9" w14:textId="77777777" w:rsidTr="00904609">
        <w:tc>
          <w:tcPr>
            <w:tcW w:w="0" w:type="auto"/>
            <w:hideMark/>
          </w:tcPr>
          <w:p w14:paraId="6C0C7F8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writing</w:t>
            </w:r>
          </w:p>
        </w:tc>
        <w:tc>
          <w:tcPr>
            <w:tcW w:w="0" w:type="auto"/>
            <w:hideMark/>
          </w:tcPr>
          <w:p w14:paraId="36853DB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c>
          <w:tcPr>
            <w:tcW w:w="0" w:type="auto"/>
            <w:hideMark/>
          </w:tcPr>
          <w:p w14:paraId="309DE0C3"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ing</w:t>
            </w:r>
            <w:proofErr w:type="spellEnd"/>
          </w:p>
        </w:tc>
        <w:tc>
          <w:tcPr>
            <w:tcW w:w="0" w:type="auto"/>
            <w:hideMark/>
          </w:tcPr>
          <w:p w14:paraId="33C46AA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Regular Inflection</w:t>
            </w:r>
          </w:p>
        </w:tc>
      </w:tr>
      <w:tr w:rsidR="00904609" w:rsidRPr="00904609" w14:paraId="21E94AB7" w14:textId="77777777" w:rsidTr="00904609">
        <w:tc>
          <w:tcPr>
            <w:tcW w:w="0" w:type="auto"/>
            <w:hideMark/>
          </w:tcPr>
          <w:p w14:paraId="6220CB3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written</w:t>
            </w:r>
          </w:p>
        </w:tc>
        <w:tc>
          <w:tcPr>
            <w:tcW w:w="0" w:type="auto"/>
            <w:hideMark/>
          </w:tcPr>
          <w:p w14:paraId="1F1FE34E"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c>
          <w:tcPr>
            <w:tcW w:w="0" w:type="auto"/>
            <w:hideMark/>
          </w:tcPr>
          <w:p w14:paraId="255FEC4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en</w:t>
            </w:r>
            <w:proofErr w:type="spellEnd"/>
          </w:p>
        </w:tc>
        <w:tc>
          <w:tcPr>
            <w:tcW w:w="0" w:type="auto"/>
            <w:hideMark/>
          </w:tcPr>
          <w:p w14:paraId="6BF7F119"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Irregular Inflection</w:t>
            </w:r>
          </w:p>
        </w:tc>
      </w:tr>
    </w:tbl>
    <w:p w14:paraId="73871C1C" w14:textId="77777777" w:rsidR="00904609" w:rsidRDefault="00904609" w:rsidP="00904609">
      <w:pPr>
        <w:spacing w:before="80" w:after="40" w:line="360" w:lineRule="auto"/>
        <w:rPr>
          <w:b/>
          <w:bCs/>
          <w:color w:val="000000" w:themeColor="text1"/>
          <w:sz w:val="24"/>
          <w:szCs w:val="24"/>
        </w:rPr>
      </w:pPr>
    </w:p>
    <w:p w14:paraId="0DE4010F" w14:textId="4FB52632"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Step 3: Rule Application</w:t>
      </w:r>
    </w:p>
    <w:p w14:paraId="7F096739"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 1: Writes</w:t>
      </w:r>
    </w:p>
    <w:p w14:paraId="26CA008D" w14:textId="77777777" w:rsidR="00904609" w:rsidRPr="00904609" w:rsidRDefault="00904609" w:rsidP="00904609">
      <w:pPr>
        <w:numPr>
          <w:ilvl w:val="0"/>
          <w:numId w:val="19"/>
        </w:numPr>
        <w:spacing w:before="80" w:after="40" w:line="360" w:lineRule="auto"/>
        <w:rPr>
          <w:b/>
          <w:bCs/>
          <w:color w:val="000000" w:themeColor="text1"/>
          <w:sz w:val="24"/>
          <w:szCs w:val="24"/>
        </w:rPr>
      </w:pPr>
      <w:r w:rsidRPr="00904609">
        <w:rPr>
          <w:b/>
          <w:bCs/>
          <w:color w:val="000000" w:themeColor="text1"/>
          <w:sz w:val="24"/>
          <w:szCs w:val="24"/>
        </w:rPr>
        <w:t xml:space="preserve">Original Word: writes </w:t>
      </w:r>
    </w:p>
    <w:p w14:paraId="2E83EB07" w14:textId="77777777" w:rsidR="00904609" w:rsidRPr="00904609" w:rsidRDefault="00904609" w:rsidP="00904609">
      <w:pPr>
        <w:numPr>
          <w:ilvl w:val="0"/>
          <w:numId w:val="19"/>
        </w:numPr>
        <w:spacing w:before="80" w:after="40" w:line="360" w:lineRule="auto"/>
        <w:rPr>
          <w:b/>
          <w:bCs/>
          <w:color w:val="000000" w:themeColor="text1"/>
          <w:sz w:val="24"/>
          <w:szCs w:val="24"/>
        </w:rPr>
      </w:pPr>
      <w:r w:rsidRPr="00904609">
        <w:rPr>
          <w:b/>
          <w:bCs/>
          <w:color w:val="000000" w:themeColor="text1"/>
          <w:sz w:val="24"/>
          <w:szCs w:val="24"/>
        </w:rPr>
        <w:t xml:space="preserve">Remove suffix -s </w:t>
      </w:r>
    </w:p>
    <w:p w14:paraId="15DC422A" w14:textId="77777777" w:rsidR="00904609" w:rsidRPr="00904609" w:rsidRDefault="00904609" w:rsidP="00904609">
      <w:pPr>
        <w:numPr>
          <w:ilvl w:val="0"/>
          <w:numId w:val="19"/>
        </w:numPr>
        <w:spacing w:before="80" w:after="40" w:line="360" w:lineRule="auto"/>
        <w:rPr>
          <w:b/>
          <w:bCs/>
          <w:color w:val="000000" w:themeColor="text1"/>
          <w:sz w:val="24"/>
          <w:szCs w:val="24"/>
        </w:rPr>
      </w:pPr>
      <w:r w:rsidRPr="00904609">
        <w:rPr>
          <w:b/>
          <w:bCs/>
          <w:color w:val="000000" w:themeColor="text1"/>
          <w:sz w:val="24"/>
          <w:szCs w:val="24"/>
        </w:rPr>
        <w:t xml:space="preserve">Root: write </w:t>
      </w:r>
    </w:p>
    <w:p w14:paraId="3DE2F7D6" w14:textId="77777777" w:rsidR="00904609" w:rsidRPr="00904609" w:rsidRDefault="00904609" w:rsidP="00904609">
      <w:pPr>
        <w:numPr>
          <w:ilvl w:val="0"/>
          <w:numId w:val="19"/>
        </w:numPr>
        <w:spacing w:before="80" w:after="40" w:line="360" w:lineRule="auto"/>
        <w:rPr>
          <w:b/>
          <w:bCs/>
          <w:color w:val="000000" w:themeColor="text1"/>
          <w:sz w:val="24"/>
          <w:szCs w:val="24"/>
        </w:rPr>
      </w:pPr>
      <w:r w:rsidRPr="00904609">
        <w:rPr>
          <w:b/>
          <w:bCs/>
          <w:color w:val="000000" w:themeColor="text1"/>
          <w:sz w:val="24"/>
          <w:szCs w:val="24"/>
        </w:rPr>
        <w:t xml:space="preserve">-s indicates third-person singular present tense. </w:t>
      </w:r>
    </w:p>
    <w:p w14:paraId="474A9785" w14:textId="77777777" w:rsidR="00904609" w:rsidRPr="00904609" w:rsidRDefault="00904609" w:rsidP="00904609">
      <w:pPr>
        <w:numPr>
          <w:ilvl w:val="0"/>
          <w:numId w:val="19"/>
        </w:numPr>
        <w:spacing w:before="80" w:after="40" w:line="360" w:lineRule="auto"/>
        <w:rPr>
          <w:b/>
          <w:bCs/>
          <w:color w:val="000000" w:themeColor="text1"/>
          <w:sz w:val="24"/>
          <w:szCs w:val="24"/>
        </w:rPr>
      </w:pPr>
      <w:r w:rsidRPr="00904609">
        <w:rPr>
          <w:b/>
          <w:bCs/>
          <w:color w:val="000000" w:themeColor="text1"/>
          <w:sz w:val="24"/>
          <w:szCs w:val="24"/>
        </w:rPr>
        <w:t xml:space="preserve">The grammatical form changes, but the meaning remains the same. </w:t>
      </w:r>
    </w:p>
    <w:p w14:paraId="13A3ADC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lastRenderedPageBreak/>
        <w:t>Classification: Regular Inflection</w:t>
      </w:r>
    </w:p>
    <w:p w14:paraId="094F34D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 2: Writing</w:t>
      </w:r>
    </w:p>
    <w:p w14:paraId="3EAAEBC1" w14:textId="77777777" w:rsidR="00904609" w:rsidRPr="00904609" w:rsidRDefault="00904609" w:rsidP="00904609">
      <w:pPr>
        <w:numPr>
          <w:ilvl w:val="0"/>
          <w:numId w:val="20"/>
        </w:numPr>
        <w:spacing w:before="80" w:after="40" w:line="360" w:lineRule="auto"/>
        <w:rPr>
          <w:b/>
          <w:bCs/>
          <w:color w:val="000000" w:themeColor="text1"/>
          <w:sz w:val="24"/>
          <w:szCs w:val="24"/>
        </w:rPr>
      </w:pPr>
      <w:r w:rsidRPr="00904609">
        <w:rPr>
          <w:b/>
          <w:bCs/>
          <w:color w:val="000000" w:themeColor="text1"/>
          <w:sz w:val="24"/>
          <w:szCs w:val="24"/>
        </w:rPr>
        <w:t xml:space="preserve">Original Word: writing </w:t>
      </w:r>
    </w:p>
    <w:p w14:paraId="3E23282D" w14:textId="77777777" w:rsidR="00904609" w:rsidRPr="00904609" w:rsidRDefault="00904609" w:rsidP="00904609">
      <w:pPr>
        <w:numPr>
          <w:ilvl w:val="0"/>
          <w:numId w:val="20"/>
        </w:numPr>
        <w:spacing w:before="80" w:after="40" w:line="360" w:lineRule="auto"/>
        <w:rPr>
          <w:b/>
          <w:bCs/>
          <w:color w:val="000000" w:themeColor="text1"/>
          <w:sz w:val="24"/>
          <w:szCs w:val="24"/>
        </w:rPr>
      </w:pPr>
      <w:r w:rsidRPr="00904609">
        <w:rPr>
          <w:b/>
          <w:bCs/>
          <w:color w:val="000000" w:themeColor="text1"/>
          <w:sz w:val="24"/>
          <w:szCs w:val="24"/>
        </w:rPr>
        <w:t>Remove suffix -</w:t>
      </w:r>
      <w:proofErr w:type="spellStart"/>
      <w:r w:rsidRPr="00904609">
        <w:rPr>
          <w:b/>
          <w:bCs/>
          <w:color w:val="000000" w:themeColor="text1"/>
          <w:sz w:val="24"/>
          <w:szCs w:val="24"/>
        </w:rPr>
        <w:t>ing</w:t>
      </w:r>
      <w:proofErr w:type="spellEnd"/>
      <w:r w:rsidRPr="00904609">
        <w:rPr>
          <w:b/>
          <w:bCs/>
          <w:color w:val="000000" w:themeColor="text1"/>
          <w:sz w:val="24"/>
          <w:szCs w:val="24"/>
        </w:rPr>
        <w:t xml:space="preserve"> </w:t>
      </w:r>
    </w:p>
    <w:p w14:paraId="65C910C0" w14:textId="77777777" w:rsidR="00904609" w:rsidRPr="00904609" w:rsidRDefault="00904609" w:rsidP="00904609">
      <w:pPr>
        <w:numPr>
          <w:ilvl w:val="0"/>
          <w:numId w:val="20"/>
        </w:numPr>
        <w:spacing w:before="80" w:after="40" w:line="360" w:lineRule="auto"/>
        <w:rPr>
          <w:b/>
          <w:bCs/>
          <w:color w:val="000000" w:themeColor="text1"/>
          <w:sz w:val="24"/>
          <w:szCs w:val="24"/>
        </w:rPr>
      </w:pPr>
      <w:r w:rsidRPr="00904609">
        <w:rPr>
          <w:b/>
          <w:bCs/>
          <w:color w:val="000000" w:themeColor="text1"/>
          <w:sz w:val="24"/>
          <w:szCs w:val="24"/>
        </w:rPr>
        <w:t xml:space="preserve">Root: write </w:t>
      </w:r>
    </w:p>
    <w:p w14:paraId="6D947DBF" w14:textId="77777777" w:rsidR="00904609" w:rsidRPr="00904609" w:rsidRDefault="00904609" w:rsidP="00904609">
      <w:pPr>
        <w:numPr>
          <w:ilvl w:val="0"/>
          <w:numId w:val="20"/>
        </w:num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ing</w:t>
      </w:r>
      <w:proofErr w:type="spellEnd"/>
      <w:r w:rsidRPr="00904609">
        <w:rPr>
          <w:b/>
          <w:bCs/>
          <w:color w:val="000000" w:themeColor="text1"/>
          <w:sz w:val="24"/>
          <w:szCs w:val="24"/>
        </w:rPr>
        <w:t xml:space="preserve"> indicates present participle or continuous tense. </w:t>
      </w:r>
    </w:p>
    <w:p w14:paraId="74A90D15" w14:textId="77777777" w:rsidR="00904609" w:rsidRPr="00904609" w:rsidRDefault="00904609" w:rsidP="00904609">
      <w:pPr>
        <w:numPr>
          <w:ilvl w:val="0"/>
          <w:numId w:val="20"/>
        </w:numPr>
        <w:spacing w:before="80" w:after="40" w:line="360" w:lineRule="auto"/>
        <w:rPr>
          <w:b/>
          <w:bCs/>
          <w:color w:val="000000" w:themeColor="text1"/>
          <w:sz w:val="24"/>
          <w:szCs w:val="24"/>
        </w:rPr>
      </w:pPr>
      <w:r w:rsidRPr="00904609">
        <w:rPr>
          <w:b/>
          <w:bCs/>
          <w:color w:val="000000" w:themeColor="text1"/>
          <w:sz w:val="24"/>
          <w:szCs w:val="24"/>
        </w:rPr>
        <w:t xml:space="preserve">The grammatical form changes, but the meaning remains the same. </w:t>
      </w:r>
    </w:p>
    <w:p w14:paraId="1467D2D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 Regular Inflection</w:t>
      </w:r>
    </w:p>
    <w:p w14:paraId="6E1077D1"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 3: Written</w:t>
      </w:r>
    </w:p>
    <w:p w14:paraId="08D1747B" w14:textId="77777777" w:rsidR="00904609" w:rsidRPr="00904609" w:rsidRDefault="00904609" w:rsidP="00904609">
      <w:pPr>
        <w:numPr>
          <w:ilvl w:val="0"/>
          <w:numId w:val="21"/>
        </w:numPr>
        <w:spacing w:before="80" w:after="40" w:line="360" w:lineRule="auto"/>
        <w:rPr>
          <w:b/>
          <w:bCs/>
          <w:color w:val="000000" w:themeColor="text1"/>
          <w:sz w:val="24"/>
          <w:szCs w:val="24"/>
        </w:rPr>
      </w:pPr>
      <w:r w:rsidRPr="00904609">
        <w:rPr>
          <w:b/>
          <w:bCs/>
          <w:color w:val="000000" w:themeColor="text1"/>
          <w:sz w:val="24"/>
          <w:szCs w:val="24"/>
        </w:rPr>
        <w:t xml:space="preserve">Original Word: written </w:t>
      </w:r>
    </w:p>
    <w:p w14:paraId="666E475B" w14:textId="77777777" w:rsidR="00904609" w:rsidRPr="00904609" w:rsidRDefault="00904609" w:rsidP="00904609">
      <w:pPr>
        <w:numPr>
          <w:ilvl w:val="0"/>
          <w:numId w:val="21"/>
        </w:numPr>
        <w:spacing w:before="80" w:after="40" w:line="360" w:lineRule="auto"/>
        <w:rPr>
          <w:b/>
          <w:bCs/>
          <w:color w:val="000000" w:themeColor="text1"/>
          <w:sz w:val="24"/>
          <w:szCs w:val="24"/>
        </w:rPr>
      </w:pPr>
      <w:r w:rsidRPr="00904609">
        <w:rPr>
          <w:b/>
          <w:bCs/>
          <w:color w:val="000000" w:themeColor="text1"/>
          <w:sz w:val="24"/>
          <w:szCs w:val="24"/>
        </w:rPr>
        <w:t xml:space="preserve">Root: write </w:t>
      </w:r>
    </w:p>
    <w:p w14:paraId="2FB46280" w14:textId="77777777" w:rsidR="00904609" w:rsidRPr="00904609" w:rsidRDefault="00904609" w:rsidP="00904609">
      <w:pPr>
        <w:numPr>
          <w:ilvl w:val="0"/>
          <w:numId w:val="21"/>
        </w:num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en</w:t>
      </w:r>
      <w:proofErr w:type="spellEnd"/>
      <w:r w:rsidRPr="00904609">
        <w:rPr>
          <w:b/>
          <w:bCs/>
          <w:color w:val="000000" w:themeColor="text1"/>
          <w:sz w:val="24"/>
          <w:szCs w:val="24"/>
        </w:rPr>
        <w:t xml:space="preserve"> forms the past participle. </w:t>
      </w:r>
    </w:p>
    <w:p w14:paraId="36338651" w14:textId="77777777" w:rsidR="00904609" w:rsidRPr="00904609" w:rsidRDefault="00904609" w:rsidP="00904609">
      <w:pPr>
        <w:numPr>
          <w:ilvl w:val="0"/>
          <w:numId w:val="21"/>
        </w:numPr>
        <w:spacing w:before="80" w:after="40" w:line="360" w:lineRule="auto"/>
        <w:rPr>
          <w:b/>
          <w:bCs/>
          <w:color w:val="000000" w:themeColor="text1"/>
          <w:sz w:val="24"/>
          <w:szCs w:val="24"/>
        </w:rPr>
      </w:pPr>
      <w:r w:rsidRPr="00904609">
        <w:rPr>
          <w:b/>
          <w:bCs/>
          <w:color w:val="000000" w:themeColor="text1"/>
          <w:sz w:val="24"/>
          <w:szCs w:val="24"/>
        </w:rPr>
        <w:t xml:space="preserve">This is an irregular verb form and cannot be obtained by a simple suffix addition. </w:t>
      </w:r>
    </w:p>
    <w:p w14:paraId="71B4A5A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 Irregular Inflection</w:t>
      </w:r>
    </w:p>
    <w:p w14:paraId="5570873E" w14:textId="77777777" w:rsidR="00904609" w:rsidRPr="00904609" w:rsidRDefault="00904609" w:rsidP="00904609">
      <w:pPr>
        <w:spacing w:before="80" w:after="40" w:line="360" w:lineRule="auto"/>
        <w:rPr>
          <w:b/>
          <w:bCs/>
          <w:color w:val="000000" w:themeColor="text1"/>
          <w:sz w:val="30"/>
          <w:szCs w:val="30"/>
        </w:rPr>
      </w:pPr>
    </w:p>
    <w:p w14:paraId="3A438B13" w14:textId="214E571C"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4: State Transitions</w:t>
      </w:r>
    </w:p>
    <w:tbl>
      <w:tblPr>
        <w:tblStyle w:val="TableGrid"/>
        <w:tblW w:w="0" w:type="auto"/>
        <w:tblLook w:val="04A0" w:firstRow="1" w:lastRow="0" w:firstColumn="1" w:lastColumn="0" w:noHBand="0" w:noVBand="1"/>
      </w:tblPr>
      <w:tblGrid>
        <w:gridCol w:w="1003"/>
        <w:gridCol w:w="4297"/>
      </w:tblGrid>
      <w:tr w:rsidR="00904609" w:rsidRPr="00904609" w14:paraId="0D63CE6F" w14:textId="77777777" w:rsidTr="00904609">
        <w:tc>
          <w:tcPr>
            <w:tcW w:w="0" w:type="auto"/>
            <w:hideMark/>
          </w:tcPr>
          <w:p w14:paraId="4C3B338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w:t>
            </w:r>
          </w:p>
        </w:tc>
        <w:tc>
          <w:tcPr>
            <w:tcW w:w="0" w:type="auto"/>
            <w:hideMark/>
          </w:tcPr>
          <w:p w14:paraId="1635149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State Transition</w:t>
            </w:r>
          </w:p>
        </w:tc>
      </w:tr>
      <w:tr w:rsidR="00904609" w:rsidRPr="00904609" w14:paraId="3F6ACFA8" w14:textId="77777777" w:rsidTr="00904609">
        <w:tc>
          <w:tcPr>
            <w:tcW w:w="0" w:type="auto"/>
            <w:hideMark/>
          </w:tcPr>
          <w:p w14:paraId="48F3292D"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writes</w:t>
            </w:r>
          </w:p>
        </w:tc>
        <w:tc>
          <w:tcPr>
            <w:tcW w:w="0" w:type="auto"/>
            <w:hideMark/>
          </w:tcPr>
          <w:p w14:paraId="337F8DA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 → write + s</w:t>
            </w:r>
          </w:p>
        </w:tc>
      </w:tr>
      <w:tr w:rsidR="00904609" w:rsidRPr="00904609" w14:paraId="6700E810" w14:textId="77777777" w:rsidTr="00904609">
        <w:tc>
          <w:tcPr>
            <w:tcW w:w="0" w:type="auto"/>
            <w:hideMark/>
          </w:tcPr>
          <w:p w14:paraId="7FAD4781"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writing</w:t>
            </w:r>
          </w:p>
        </w:tc>
        <w:tc>
          <w:tcPr>
            <w:tcW w:w="0" w:type="auto"/>
            <w:hideMark/>
          </w:tcPr>
          <w:p w14:paraId="359D1A2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 xml:space="preserve">write → write + </w:t>
            </w:r>
            <w:proofErr w:type="spellStart"/>
            <w:r w:rsidRPr="00904609">
              <w:rPr>
                <w:b/>
                <w:bCs/>
                <w:color w:val="000000" w:themeColor="text1"/>
                <w:sz w:val="24"/>
                <w:szCs w:val="24"/>
              </w:rPr>
              <w:t>ing</w:t>
            </w:r>
            <w:proofErr w:type="spellEnd"/>
          </w:p>
        </w:tc>
      </w:tr>
      <w:tr w:rsidR="00904609" w:rsidRPr="00904609" w14:paraId="347FDD6D" w14:textId="77777777" w:rsidTr="00904609">
        <w:tc>
          <w:tcPr>
            <w:tcW w:w="0" w:type="auto"/>
            <w:hideMark/>
          </w:tcPr>
          <w:p w14:paraId="28D399D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written</w:t>
            </w:r>
          </w:p>
        </w:tc>
        <w:tc>
          <w:tcPr>
            <w:tcW w:w="0" w:type="auto"/>
            <w:hideMark/>
          </w:tcPr>
          <w:p w14:paraId="58C263E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 → written (irregular transition)</w:t>
            </w:r>
          </w:p>
        </w:tc>
      </w:tr>
    </w:tbl>
    <w:p w14:paraId="1C328397" w14:textId="77777777" w:rsidR="00904609" w:rsidRDefault="00904609" w:rsidP="00904609">
      <w:pPr>
        <w:spacing w:before="80" w:after="40" w:line="360" w:lineRule="auto"/>
        <w:rPr>
          <w:b/>
          <w:bCs/>
          <w:color w:val="000000" w:themeColor="text1"/>
          <w:sz w:val="24"/>
          <w:szCs w:val="24"/>
        </w:rPr>
      </w:pPr>
    </w:p>
    <w:p w14:paraId="285E7B23" w14:textId="59012698"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5: Normalization</w:t>
      </w:r>
    </w:p>
    <w:p w14:paraId="4BA6ADB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All three words are normalized to the common root:</w:t>
      </w:r>
    </w:p>
    <w:p w14:paraId="5462B0E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p w14:paraId="69285D1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Step 6: Final Output</w:t>
      </w:r>
    </w:p>
    <w:tbl>
      <w:tblPr>
        <w:tblStyle w:val="TableGrid"/>
        <w:tblW w:w="0" w:type="auto"/>
        <w:tblLook w:val="04A0" w:firstRow="1" w:lastRow="0" w:firstColumn="1" w:lastColumn="0" w:noHBand="0" w:noVBand="1"/>
      </w:tblPr>
      <w:tblGrid>
        <w:gridCol w:w="1483"/>
        <w:gridCol w:w="777"/>
        <w:gridCol w:w="1283"/>
        <w:gridCol w:w="2324"/>
        <w:gridCol w:w="2363"/>
      </w:tblGrid>
      <w:tr w:rsidR="00904609" w:rsidRPr="00904609" w14:paraId="777A724F" w14:textId="77777777" w:rsidTr="00904609">
        <w:tc>
          <w:tcPr>
            <w:tcW w:w="0" w:type="auto"/>
            <w:hideMark/>
          </w:tcPr>
          <w:p w14:paraId="4C87FB6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Input Word</w:t>
            </w:r>
          </w:p>
        </w:tc>
        <w:tc>
          <w:tcPr>
            <w:tcW w:w="0" w:type="auto"/>
            <w:hideMark/>
          </w:tcPr>
          <w:p w14:paraId="17C51D5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Root</w:t>
            </w:r>
          </w:p>
        </w:tc>
        <w:tc>
          <w:tcPr>
            <w:tcW w:w="0" w:type="auto"/>
            <w:hideMark/>
          </w:tcPr>
          <w:p w14:paraId="0002D0BF"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Inflection</w:t>
            </w:r>
          </w:p>
        </w:tc>
        <w:tc>
          <w:tcPr>
            <w:tcW w:w="0" w:type="auto"/>
            <w:hideMark/>
          </w:tcPr>
          <w:p w14:paraId="070EEFD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w:t>
            </w:r>
          </w:p>
        </w:tc>
        <w:tc>
          <w:tcPr>
            <w:tcW w:w="0" w:type="auto"/>
            <w:hideMark/>
          </w:tcPr>
          <w:p w14:paraId="6313539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Normalized Output</w:t>
            </w:r>
          </w:p>
        </w:tc>
      </w:tr>
      <w:tr w:rsidR="00904609" w:rsidRPr="00904609" w14:paraId="67DC37D4" w14:textId="77777777" w:rsidTr="00904609">
        <w:tc>
          <w:tcPr>
            <w:tcW w:w="0" w:type="auto"/>
            <w:hideMark/>
          </w:tcPr>
          <w:p w14:paraId="2F80391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writes</w:t>
            </w:r>
          </w:p>
        </w:tc>
        <w:tc>
          <w:tcPr>
            <w:tcW w:w="0" w:type="auto"/>
            <w:hideMark/>
          </w:tcPr>
          <w:p w14:paraId="651BBD1D"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c>
          <w:tcPr>
            <w:tcW w:w="0" w:type="auto"/>
            <w:hideMark/>
          </w:tcPr>
          <w:p w14:paraId="7432E87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w:t>
            </w:r>
          </w:p>
        </w:tc>
        <w:tc>
          <w:tcPr>
            <w:tcW w:w="0" w:type="auto"/>
            <w:hideMark/>
          </w:tcPr>
          <w:p w14:paraId="600DCCE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Regular Inflection</w:t>
            </w:r>
          </w:p>
        </w:tc>
        <w:tc>
          <w:tcPr>
            <w:tcW w:w="0" w:type="auto"/>
            <w:hideMark/>
          </w:tcPr>
          <w:p w14:paraId="0C7B0E31"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r>
      <w:tr w:rsidR="00904609" w:rsidRPr="00904609" w14:paraId="40A4E6AC" w14:textId="77777777" w:rsidTr="00904609">
        <w:tc>
          <w:tcPr>
            <w:tcW w:w="0" w:type="auto"/>
            <w:hideMark/>
          </w:tcPr>
          <w:p w14:paraId="0656AB8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writing</w:t>
            </w:r>
          </w:p>
        </w:tc>
        <w:tc>
          <w:tcPr>
            <w:tcW w:w="0" w:type="auto"/>
            <w:hideMark/>
          </w:tcPr>
          <w:p w14:paraId="45FF99B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c>
          <w:tcPr>
            <w:tcW w:w="0" w:type="auto"/>
            <w:hideMark/>
          </w:tcPr>
          <w:p w14:paraId="79B8A70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ing</w:t>
            </w:r>
            <w:proofErr w:type="spellEnd"/>
          </w:p>
        </w:tc>
        <w:tc>
          <w:tcPr>
            <w:tcW w:w="0" w:type="auto"/>
            <w:hideMark/>
          </w:tcPr>
          <w:p w14:paraId="3BEC44B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Regular Inflection</w:t>
            </w:r>
          </w:p>
        </w:tc>
        <w:tc>
          <w:tcPr>
            <w:tcW w:w="0" w:type="auto"/>
            <w:hideMark/>
          </w:tcPr>
          <w:p w14:paraId="7215929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r>
      <w:tr w:rsidR="00904609" w:rsidRPr="00904609" w14:paraId="57211DB1" w14:textId="77777777" w:rsidTr="00904609">
        <w:tc>
          <w:tcPr>
            <w:tcW w:w="0" w:type="auto"/>
            <w:hideMark/>
          </w:tcPr>
          <w:p w14:paraId="1132233D"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lastRenderedPageBreak/>
              <w:t>written</w:t>
            </w:r>
          </w:p>
        </w:tc>
        <w:tc>
          <w:tcPr>
            <w:tcW w:w="0" w:type="auto"/>
            <w:hideMark/>
          </w:tcPr>
          <w:p w14:paraId="4B7E8AF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c>
          <w:tcPr>
            <w:tcW w:w="0" w:type="auto"/>
            <w:hideMark/>
          </w:tcPr>
          <w:p w14:paraId="50A5FB39"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en</w:t>
            </w:r>
            <w:proofErr w:type="spellEnd"/>
          </w:p>
        </w:tc>
        <w:tc>
          <w:tcPr>
            <w:tcW w:w="0" w:type="auto"/>
            <w:hideMark/>
          </w:tcPr>
          <w:p w14:paraId="0AA39D3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Irregular Inflection</w:t>
            </w:r>
          </w:p>
        </w:tc>
        <w:tc>
          <w:tcPr>
            <w:tcW w:w="0" w:type="auto"/>
            <w:hideMark/>
          </w:tcPr>
          <w:p w14:paraId="41D302D9"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write</w:t>
            </w:r>
          </w:p>
        </w:tc>
      </w:tr>
    </w:tbl>
    <w:p w14:paraId="63FA28B1" w14:textId="77777777" w:rsidR="00904609" w:rsidRDefault="00904609" w:rsidP="00904609">
      <w:pPr>
        <w:spacing w:before="80" w:after="40" w:line="360" w:lineRule="auto"/>
        <w:rPr>
          <w:b/>
          <w:bCs/>
          <w:color w:val="000000" w:themeColor="text1"/>
          <w:sz w:val="24"/>
          <w:szCs w:val="24"/>
        </w:rPr>
      </w:pPr>
    </w:p>
    <w:p w14:paraId="2C7CE77E" w14:textId="58EF00AF"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Interpretation</w:t>
      </w:r>
    </w:p>
    <w:p w14:paraId="4EC99E9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The finite-state morphological parser identifies the common root "write" and models the transitions to different verb forms. "Writes" and "writing" follow regular inflectional rules using the suffixes -s and -</w:t>
      </w:r>
      <w:proofErr w:type="spellStart"/>
      <w:r w:rsidRPr="00904609">
        <w:rPr>
          <w:b/>
          <w:bCs/>
          <w:color w:val="000000" w:themeColor="text1"/>
          <w:sz w:val="24"/>
          <w:szCs w:val="24"/>
        </w:rPr>
        <w:t>ing</w:t>
      </w:r>
      <w:proofErr w:type="spellEnd"/>
      <w:r w:rsidRPr="00904609">
        <w:rPr>
          <w:b/>
          <w:bCs/>
          <w:color w:val="000000" w:themeColor="text1"/>
          <w:sz w:val="24"/>
          <w:szCs w:val="24"/>
        </w:rPr>
        <w:t xml:space="preserve">, while "written" is an irregular past participle that requires a special state transition. All forms are normalized to "write", enabling consistent indexing and efficient text processing. </w:t>
      </w:r>
    </w:p>
    <w:p w14:paraId="77960078" w14:textId="77777777" w:rsidR="00833A26" w:rsidRPr="00904609" w:rsidRDefault="00833A26" w:rsidP="00833A26">
      <w:pPr>
        <w:spacing w:before="80" w:after="40" w:line="360" w:lineRule="auto"/>
        <w:rPr>
          <w:b/>
          <w:bCs/>
          <w:color w:val="000000" w:themeColor="text1"/>
          <w:sz w:val="24"/>
          <w:szCs w:val="24"/>
        </w:rPr>
      </w:pPr>
    </w:p>
    <w:p w14:paraId="2E3E77D8" w14:textId="77777777" w:rsidR="00833A26" w:rsidRDefault="00833A26" w:rsidP="00833A26">
      <w:pPr>
        <w:spacing w:before="80" w:after="40"/>
        <w:rPr>
          <w:b/>
          <w:bCs/>
          <w:color w:val="1F4E79"/>
          <w:sz w:val="22"/>
          <w:szCs w:val="22"/>
        </w:rPr>
      </w:pPr>
    </w:p>
    <w:p w14:paraId="5F647B16" w14:textId="77777777" w:rsidR="00904609" w:rsidRPr="00904609" w:rsidRDefault="00904609" w:rsidP="00904609">
      <w:pPr>
        <w:spacing w:before="80" w:after="40" w:line="360" w:lineRule="auto"/>
        <w:rPr>
          <w:b/>
          <w:bCs/>
          <w:color w:val="000000" w:themeColor="text1"/>
          <w:sz w:val="40"/>
          <w:szCs w:val="40"/>
        </w:rPr>
      </w:pPr>
      <w:r w:rsidRPr="00904609">
        <w:rPr>
          <w:b/>
          <w:bCs/>
          <w:color w:val="000000" w:themeColor="text1"/>
          <w:sz w:val="40"/>
          <w:szCs w:val="40"/>
        </w:rPr>
        <w:t>Q5. Porter Stemmer-Based Preprocessing Module</w:t>
      </w:r>
    </w:p>
    <w:p w14:paraId="03631541" w14:textId="77777777" w:rsidR="00904609" w:rsidRPr="00904609" w:rsidRDefault="00904609" w:rsidP="00904609">
      <w:pPr>
        <w:spacing w:before="80" w:after="40" w:line="360" w:lineRule="auto"/>
        <w:rPr>
          <w:b/>
          <w:bCs/>
          <w:color w:val="000000" w:themeColor="text1"/>
          <w:sz w:val="30"/>
          <w:szCs w:val="30"/>
        </w:rPr>
      </w:pPr>
    </w:p>
    <w:p w14:paraId="2CD2DE6C" w14:textId="77777777"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1: Porter Stemmer Pipeline</w:t>
      </w:r>
    </w:p>
    <w:p w14:paraId="30ABB08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Pipeline:</w:t>
      </w:r>
    </w:p>
    <w:p w14:paraId="459EDB1E" w14:textId="77777777" w:rsid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Input Word → Tokenization → Suffix Identification → Porter Stemmer Rule Application → Stem Extraction → Normalization → Document Indexing</w:t>
      </w:r>
    </w:p>
    <w:p w14:paraId="40557905" w14:textId="77777777" w:rsidR="00904609" w:rsidRPr="00904609" w:rsidRDefault="00904609" w:rsidP="00904609">
      <w:pPr>
        <w:spacing w:before="80" w:after="40" w:line="360" w:lineRule="auto"/>
        <w:rPr>
          <w:b/>
          <w:bCs/>
          <w:color w:val="000000" w:themeColor="text1"/>
          <w:sz w:val="24"/>
          <w:szCs w:val="24"/>
        </w:rPr>
      </w:pPr>
    </w:p>
    <w:p w14:paraId="7A48E5B6" w14:textId="77777777"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2: Morphological Decomposition</w:t>
      </w:r>
    </w:p>
    <w:tbl>
      <w:tblPr>
        <w:tblStyle w:val="TableGrid"/>
        <w:tblW w:w="0" w:type="auto"/>
        <w:tblLook w:val="04A0" w:firstRow="1" w:lastRow="0" w:firstColumn="1" w:lastColumn="0" w:noHBand="0" w:noVBand="1"/>
      </w:tblPr>
      <w:tblGrid>
        <w:gridCol w:w="1283"/>
        <w:gridCol w:w="1416"/>
        <w:gridCol w:w="2030"/>
        <w:gridCol w:w="1590"/>
      </w:tblGrid>
      <w:tr w:rsidR="00904609" w:rsidRPr="00904609" w14:paraId="7D028CB4" w14:textId="77777777" w:rsidTr="00904609">
        <w:tc>
          <w:tcPr>
            <w:tcW w:w="0" w:type="auto"/>
            <w:hideMark/>
          </w:tcPr>
          <w:p w14:paraId="59A172D3"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w:t>
            </w:r>
          </w:p>
        </w:tc>
        <w:tc>
          <w:tcPr>
            <w:tcW w:w="0" w:type="auto"/>
            <w:hideMark/>
          </w:tcPr>
          <w:p w14:paraId="21BEDE4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Root/Stem</w:t>
            </w:r>
          </w:p>
        </w:tc>
        <w:tc>
          <w:tcPr>
            <w:tcW w:w="0" w:type="auto"/>
            <w:hideMark/>
          </w:tcPr>
          <w:p w14:paraId="3262D4B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Removed Suffix</w:t>
            </w:r>
          </w:p>
        </w:tc>
        <w:tc>
          <w:tcPr>
            <w:tcW w:w="0" w:type="auto"/>
            <w:hideMark/>
          </w:tcPr>
          <w:p w14:paraId="14863DEE"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Type</w:t>
            </w:r>
          </w:p>
        </w:tc>
      </w:tr>
      <w:tr w:rsidR="00904609" w:rsidRPr="00904609" w14:paraId="64F99130" w14:textId="77777777" w:rsidTr="00904609">
        <w:tc>
          <w:tcPr>
            <w:tcW w:w="0" w:type="auto"/>
            <w:hideMark/>
          </w:tcPr>
          <w:p w14:paraId="65DCCCE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relational</w:t>
            </w:r>
          </w:p>
        </w:tc>
        <w:tc>
          <w:tcPr>
            <w:tcW w:w="0" w:type="auto"/>
            <w:hideMark/>
          </w:tcPr>
          <w:p w14:paraId="62AD88F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366C5DC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ional</w:t>
            </w:r>
            <w:proofErr w:type="spellEnd"/>
          </w:p>
        </w:tc>
        <w:tc>
          <w:tcPr>
            <w:tcW w:w="0" w:type="auto"/>
            <w:hideMark/>
          </w:tcPr>
          <w:p w14:paraId="765639F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Derivational</w:t>
            </w:r>
          </w:p>
        </w:tc>
      </w:tr>
      <w:tr w:rsidR="00904609" w:rsidRPr="00904609" w14:paraId="1A111E8C" w14:textId="77777777" w:rsidTr="00904609">
        <w:tc>
          <w:tcPr>
            <w:tcW w:w="0" w:type="auto"/>
            <w:hideMark/>
          </w:tcPr>
          <w:p w14:paraId="5543D8F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relation</w:t>
            </w:r>
          </w:p>
        </w:tc>
        <w:tc>
          <w:tcPr>
            <w:tcW w:w="0" w:type="auto"/>
            <w:hideMark/>
          </w:tcPr>
          <w:p w14:paraId="26E6951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76F1FFF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-ion</w:t>
            </w:r>
          </w:p>
        </w:tc>
        <w:tc>
          <w:tcPr>
            <w:tcW w:w="0" w:type="auto"/>
            <w:hideMark/>
          </w:tcPr>
          <w:p w14:paraId="3CF4E56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Derivational</w:t>
            </w:r>
          </w:p>
        </w:tc>
      </w:tr>
      <w:tr w:rsidR="00904609" w:rsidRPr="00904609" w14:paraId="073EB6A0" w14:textId="77777777" w:rsidTr="00904609">
        <w:tc>
          <w:tcPr>
            <w:tcW w:w="0" w:type="auto"/>
            <w:hideMark/>
          </w:tcPr>
          <w:p w14:paraId="1DCDA5F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7563FA8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178EB6B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
        </w:tc>
        <w:tc>
          <w:tcPr>
            <w:tcW w:w="0" w:type="auto"/>
            <w:hideMark/>
          </w:tcPr>
          <w:p w14:paraId="5903F0EE"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Base Word</w:t>
            </w:r>
          </w:p>
        </w:tc>
      </w:tr>
    </w:tbl>
    <w:p w14:paraId="58ECECD0" w14:textId="77777777" w:rsidR="00904609" w:rsidRPr="00904609" w:rsidRDefault="00904609" w:rsidP="00904609">
      <w:pPr>
        <w:spacing w:before="80" w:after="40" w:line="360" w:lineRule="auto"/>
        <w:rPr>
          <w:b/>
          <w:bCs/>
          <w:color w:val="000000" w:themeColor="text1"/>
          <w:sz w:val="30"/>
          <w:szCs w:val="30"/>
        </w:rPr>
      </w:pPr>
    </w:p>
    <w:p w14:paraId="0BF0DBA4" w14:textId="2A10933A"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3: Porter Stemmer Rule Application</w:t>
      </w:r>
    </w:p>
    <w:p w14:paraId="3226C8F1"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 1: Relational</w:t>
      </w:r>
    </w:p>
    <w:p w14:paraId="14F79F65" w14:textId="77777777" w:rsidR="00904609" w:rsidRPr="00904609" w:rsidRDefault="00904609" w:rsidP="00904609">
      <w:pPr>
        <w:numPr>
          <w:ilvl w:val="0"/>
          <w:numId w:val="22"/>
        </w:numPr>
        <w:spacing w:before="80" w:after="40" w:line="360" w:lineRule="auto"/>
        <w:rPr>
          <w:b/>
          <w:bCs/>
          <w:color w:val="000000" w:themeColor="text1"/>
          <w:sz w:val="24"/>
          <w:szCs w:val="24"/>
        </w:rPr>
      </w:pPr>
      <w:r w:rsidRPr="00904609">
        <w:rPr>
          <w:b/>
          <w:bCs/>
          <w:color w:val="000000" w:themeColor="text1"/>
          <w:sz w:val="24"/>
          <w:szCs w:val="24"/>
        </w:rPr>
        <w:t xml:space="preserve">Original Word: relational </w:t>
      </w:r>
    </w:p>
    <w:p w14:paraId="7AAA90FF" w14:textId="77777777" w:rsidR="00904609" w:rsidRPr="00904609" w:rsidRDefault="00904609" w:rsidP="00904609">
      <w:pPr>
        <w:numPr>
          <w:ilvl w:val="0"/>
          <w:numId w:val="22"/>
        </w:numPr>
        <w:spacing w:before="80" w:after="40" w:line="360" w:lineRule="auto"/>
        <w:rPr>
          <w:b/>
          <w:bCs/>
          <w:color w:val="000000" w:themeColor="text1"/>
          <w:sz w:val="24"/>
          <w:szCs w:val="24"/>
        </w:rPr>
      </w:pPr>
      <w:r w:rsidRPr="00904609">
        <w:rPr>
          <w:b/>
          <w:bCs/>
          <w:color w:val="000000" w:themeColor="text1"/>
          <w:sz w:val="24"/>
          <w:szCs w:val="24"/>
        </w:rPr>
        <w:t>Remove suffix -</w:t>
      </w:r>
      <w:proofErr w:type="spellStart"/>
      <w:r w:rsidRPr="00904609">
        <w:rPr>
          <w:b/>
          <w:bCs/>
          <w:color w:val="000000" w:themeColor="text1"/>
          <w:sz w:val="24"/>
          <w:szCs w:val="24"/>
        </w:rPr>
        <w:t>ional</w:t>
      </w:r>
      <w:proofErr w:type="spellEnd"/>
      <w:r w:rsidRPr="00904609">
        <w:rPr>
          <w:b/>
          <w:bCs/>
          <w:color w:val="000000" w:themeColor="text1"/>
          <w:sz w:val="24"/>
          <w:szCs w:val="24"/>
        </w:rPr>
        <w:t xml:space="preserve"> </w:t>
      </w:r>
    </w:p>
    <w:p w14:paraId="7C898663" w14:textId="77777777" w:rsidR="00904609" w:rsidRPr="00904609" w:rsidRDefault="00904609" w:rsidP="00904609">
      <w:pPr>
        <w:numPr>
          <w:ilvl w:val="0"/>
          <w:numId w:val="22"/>
        </w:numPr>
        <w:spacing w:before="80" w:after="40" w:line="360" w:lineRule="auto"/>
        <w:rPr>
          <w:b/>
          <w:bCs/>
          <w:color w:val="000000" w:themeColor="text1"/>
          <w:sz w:val="24"/>
          <w:szCs w:val="24"/>
        </w:rPr>
      </w:pPr>
      <w:r w:rsidRPr="00904609">
        <w:rPr>
          <w:b/>
          <w:bCs/>
          <w:color w:val="000000" w:themeColor="text1"/>
          <w:sz w:val="24"/>
          <w:szCs w:val="24"/>
        </w:rPr>
        <w:t xml:space="preserve">Intermediate Form: relate </w:t>
      </w:r>
    </w:p>
    <w:p w14:paraId="42F578A1" w14:textId="77777777" w:rsidR="00904609" w:rsidRPr="00904609" w:rsidRDefault="00904609" w:rsidP="00904609">
      <w:pPr>
        <w:numPr>
          <w:ilvl w:val="0"/>
          <w:numId w:val="22"/>
        </w:numPr>
        <w:spacing w:before="80" w:after="40" w:line="360" w:lineRule="auto"/>
        <w:rPr>
          <w:b/>
          <w:bCs/>
          <w:color w:val="000000" w:themeColor="text1"/>
          <w:sz w:val="24"/>
          <w:szCs w:val="24"/>
        </w:rPr>
      </w:pPr>
      <w:r w:rsidRPr="00904609">
        <w:rPr>
          <w:b/>
          <w:bCs/>
          <w:color w:val="000000" w:themeColor="text1"/>
          <w:sz w:val="24"/>
          <w:szCs w:val="24"/>
        </w:rPr>
        <w:t xml:space="preserve">Final Stem: relate </w:t>
      </w:r>
    </w:p>
    <w:p w14:paraId="5E218B48" w14:textId="77777777" w:rsidR="00904609" w:rsidRPr="00904609" w:rsidRDefault="00904609" w:rsidP="00904609">
      <w:pPr>
        <w:numPr>
          <w:ilvl w:val="0"/>
          <w:numId w:val="22"/>
        </w:numPr>
        <w:spacing w:before="80" w:after="40" w:line="360" w:lineRule="auto"/>
        <w:rPr>
          <w:b/>
          <w:bCs/>
          <w:color w:val="000000" w:themeColor="text1"/>
          <w:sz w:val="24"/>
          <w:szCs w:val="24"/>
        </w:rPr>
      </w:pPr>
      <w:r w:rsidRPr="00904609">
        <w:rPr>
          <w:b/>
          <w:bCs/>
          <w:color w:val="000000" w:themeColor="text1"/>
          <w:sz w:val="24"/>
          <w:szCs w:val="24"/>
        </w:rPr>
        <w:lastRenderedPageBreak/>
        <w:t>The suffix -</w:t>
      </w:r>
      <w:proofErr w:type="spellStart"/>
      <w:r w:rsidRPr="00904609">
        <w:rPr>
          <w:b/>
          <w:bCs/>
          <w:color w:val="000000" w:themeColor="text1"/>
          <w:sz w:val="24"/>
          <w:szCs w:val="24"/>
        </w:rPr>
        <w:t>ional</w:t>
      </w:r>
      <w:proofErr w:type="spellEnd"/>
      <w:r w:rsidRPr="00904609">
        <w:rPr>
          <w:b/>
          <w:bCs/>
          <w:color w:val="000000" w:themeColor="text1"/>
          <w:sz w:val="24"/>
          <w:szCs w:val="24"/>
        </w:rPr>
        <w:t xml:space="preserve"> forms an adjective from the base word. </w:t>
      </w:r>
    </w:p>
    <w:p w14:paraId="47E93E5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 Derivational</w:t>
      </w:r>
    </w:p>
    <w:p w14:paraId="5A09931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 2: Relation</w:t>
      </w:r>
    </w:p>
    <w:p w14:paraId="3C5D442E" w14:textId="77777777" w:rsidR="00904609" w:rsidRPr="00904609" w:rsidRDefault="00904609" w:rsidP="00904609">
      <w:pPr>
        <w:numPr>
          <w:ilvl w:val="0"/>
          <w:numId w:val="23"/>
        </w:numPr>
        <w:spacing w:before="80" w:after="40" w:line="360" w:lineRule="auto"/>
        <w:rPr>
          <w:b/>
          <w:bCs/>
          <w:color w:val="000000" w:themeColor="text1"/>
          <w:sz w:val="24"/>
          <w:szCs w:val="24"/>
        </w:rPr>
      </w:pPr>
      <w:r w:rsidRPr="00904609">
        <w:rPr>
          <w:b/>
          <w:bCs/>
          <w:color w:val="000000" w:themeColor="text1"/>
          <w:sz w:val="24"/>
          <w:szCs w:val="24"/>
        </w:rPr>
        <w:t xml:space="preserve">Original Word: relation </w:t>
      </w:r>
    </w:p>
    <w:p w14:paraId="610D7C97" w14:textId="77777777" w:rsidR="00904609" w:rsidRPr="00904609" w:rsidRDefault="00904609" w:rsidP="00904609">
      <w:pPr>
        <w:numPr>
          <w:ilvl w:val="0"/>
          <w:numId w:val="23"/>
        </w:numPr>
        <w:spacing w:before="80" w:after="40" w:line="360" w:lineRule="auto"/>
        <w:rPr>
          <w:b/>
          <w:bCs/>
          <w:color w:val="000000" w:themeColor="text1"/>
          <w:sz w:val="24"/>
          <w:szCs w:val="24"/>
        </w:rPr>
      </w:pPr>
      <w:r w:rsidRPr="00904609">
        <w:rPr>
          <w:b/>
          <w:bCs/>
          <w:color w:val="000000" w:themeColor="text1"/>
          <w:sz w:val="24"/>
          <w:szCs w:val="24"/>
        </w:rPr>
        <w:t xml:space="preserve">Remove suffix -ion </w:t>
      </w:r>
    </w:p>
    <w:p w14:paraId="5D718B90" w14:textId="77777777" w:rsidR="00904609" w:rsidRPr="00904609" w:rsidRDefault="00904609" w:rsidP="00904609">
      <w:pPr>
        <w:numPr>
          <w:ilvl w:val="0"/>
          <w:numId w:val="23"/>
        </w:numPr>
        <w:spacing w:before="80" w:after="40" w:line="360" w:lineRule="auto"/>
        <w:rPr>
          <w:b/>
          <w:bCs/>
          <w:color w:val="000000" w:themeColor="text1"/>
          <w:sz w:val="24"/>
          <w:szCs w:val="24"/>
        </w:rPr>
      </w:pPr>
      <w:r w:rsidRPr="00904609">
        <w:rPr>
          <w:b/>
          <w:bCs/>
          <w:color w:val="000000" w:themeColor="text1"/>
          <w:sz w:val="24"/>
          <w:szCs w:val="24"/>
        </w:rPr>
        <w:t xml:space="preserve">Intermediate Form: relate </w:t>
      </w:r>
    </w:p>
    <w:p w14:paraId="680403ED" w14:textId="77777777" w:rsidR="00904609" w:rsidRPr="00904609" w:rsidRDefault="00904609" w:rsidP="00904609">
      <w:pPr>
        <w:numPr>
          <w:ilvl w:val="0"/>
          <w:numId w:val="23"/>
        </w:numPr>
        <w:spacing w:before="80" w:after="40" w:line="360" w:lineRule="auto"/>
        <w:rPr>
          <w:b/>
          <w:bCs/>
          <w:color w:val="000000" w:themeColor="text1"/>
          <w:sz w:val="24"/>
          <w:szCs w:val="24"/>
        </w:rPr>
      </w:pPr>
      <w:r w:rsidRPr="00904609">
        <w:rPr>
          <w:b/>
          <w:bCs/>
          <w:color w:val="000000" w:themeColor="text1"/>
          <w:sz w:val="24"/>
          <w:szCs w:val="24"/>
        </w:rPr>
        <w:t xml:space="preserve">Final Stem: relate </w:t>
      </w:r>
    </w:p>
    <w:p w14:paraId="7D179B85" w14:textId="77777777" w:rsidR="00904609" w:rsidRPr="00904609" w:rsidRDefault="00904609" w:rsidP="00904609">
      <w:pPr>
        <w:numPr>
          <w:ilvl w:val="0"/>
          <w:numId w:val="23"/>
        </w:numPr>
        <w:spacing w:before="80" w:after="40" w:line="360" w:lineRule="auto"/>
        <w:rPr>
          <w:b/>
          <w:bCs/>
          <w:color w:val="000000" w:themeColor="text1"/>
          <w:sz w:val="24"/>
          <w:szCs w:val="24"/>
        </w:rPr>
      </w:pPr>
      <w:r w:rsidRPr="00904609">
        <w:rPr>
          <w:b/>
          <w:bCs/>
          <w:color w:val="000000" w:themeColor="text1"/>
          <w:sz w:val="24"/>
          <w:szCs w:val="24"/>
        </w:rPr>
        <w:t xml:space="preserve">The suffix -ion forms a noun from the base word. </w:t>
      </w:r>
    </w:p>
    <w:p w14:paraId="0DB64A43"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 Derivational</w:t>
      </w:r>
    </w:p>
    <w:p w14:paraId="254B931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 3: Relate</w:t>
      </w:r>
    </w:p>
    <w:p w14:paraId="5F563C95" w14:textId="77777777" w:rsidR="00904609" w:rsidRPr="00904609" w:rsidRDefault="00904609" w:rsidP="00904609">
      <w:pPr>
        <w:numPr>
          <w:ilvl w:val="0"/>
          <w:numId w:val="24"/>
        </w:numPr>
        <w:spacing w:before="80" w:after="40" w:line="360" w:lineRule="auto"/>
        <w:rPr>
          <w:b/>
          <w:bCs/>
          <w:color w:val="000000" w:themeColor="text1"/>
          <w:sz w:val="24"/>
          <w:szCs w:val="24"/>
        </w:rPr>
      </w:pPr>
      <w:r w:rsidRPr="00904609">
        <w:rPr>
          <w:b/>
          <w:bCs/>
          <w:color w:val="000000" w:themeColor="text1"/>
          <w:sz w:val="24"/>
          <w:szCs w:val="24"/>
        </w:rPr>
        <w:t xml:space="preserve">Original Word: relate </w:t>
      </w:r>
    </w:p>
    <w:p w14:paraId="0A5F0390" w14:textId="77777777" w:rsidR="00904609" w:rsidRPr="00904609" w:rsidRDefault="00904609" w:rsidP="00904609">
      <w:pPr>
        <w:numPr>
          <w:ilvl w:val="0"/>
          <w:numId w:val="24"/>
        </w:numPr>
        <w:spacing w:before="80" w:after="40" w:line="360" w:lineRule="auto"/>
        <w:rPr>
          <w:b/>
          <w:bCs/>
          <w:color w:val="000000" w:themeColor="text1"/>
          <w:sz w:val="24"/>
          <w:szCs w:val="24"/>
        </w:rPr>
      </w:pPr>
      <w:r w:rsidRPr="00904609">
        <w:rPr>
          <w:b/>
          <w:bCs/>
          <w:color w:val="000000" w:themeColor="text1"/>
          <w:sz w:val="24"/>
          <w:szCs w:val="24"/>
        </w:rPr>
        <w:t xml:space="preserve">No suffix removal required. </w:t>
      </w:r>
    </w:p>
    <w:p w14:paraId="7A186035" w14:textId="77777777" w:rsidR="00904609" w:rsidRPr="00904609" w:rsidRDefault="00904609" w:rsidP="00904609">
      <w:pPr>
        <w:numPr>
          <w:ilvl w:val="0"/>
          <w:numId w:val="24"/>
        </w:numPr>
        <w:spacing w:before="80" w:after="40" w:line="360" w:lineRule="auto"/>
        <w:rPr>
          <w:b/>
          <w:bCs/>
          <w:color w:val="000000" w:themeColor="text1"/>
          <w:sz w:val="24"/>
          <w:szCs w:val="24"/>
        </w:rPr>
      </w:pPr>
      <w:r w:rsidRPr="00904609">
        <w:rPr>
          <w:b/>
          <w:bCs/>
          <w:color w:val="000000" w:themeColor="text1"/>
          <w:sz w:val="24"/>
          <w:szCs w:val="24"/>
        </w:rPr>
        <w:t xml:space="preserve">Final Stem: relate </w:t>
      </w:r>
    </w:p>
    <w:p w14:paraId="142FDA9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 Base Word</w:t>
      </w:r>
    </w:p>
    <w:p w14:paraId="559A6140" w14:textId="77777777" w:rsidR="00904609" w:rsidRPr="00904609" w:rsidRDefault="00904609" w:rsidP="00904609">
      <w:pPr>
        <w:spacing w:before="80" w:after="40" w:line="360" w:lineRule="auto"/>
        <w:rPr>
          <w:b/>
          <w:bCs/>
          <w:color w:val="000000" w:themeColor="text1"/>
          <w:sz w:val="30"/>
          <w:szCs w:val="30"/>
        </w:rPr>
      </w:pPr>
    </w:p>
    <w:p w14:paraId="0AE1F77A" w14:textId="1445D21D"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4: Intermediate Forms</w:t>
      </w:r>
    </w:p>
    <w:tbl>
      <w:tblPr>
        <w:tblStyle w:val="TableGrid"/>
        <w:tblW w:w="0" w:type="auto"/>
        <w:tblLook w:val="04A0" w:firstRow="1" w:lastRow="0" w:firstColumn="1" w:lastColumn="0" w:noHBand="0" w:noVBand="1"/>
      </w:tblPr>
      <w:tblGrid>
        <w:gridCol w:w="1283"/>
        <w:gridCol w:w="2310"/>
        <w:gridCol w:w="1430"/>
      </w:tblGrid>
      <w:tr w:rsidR="00904609" w:rsidRPr="00904609" w14:paraId="45558447" w14:textId="77777777" w:rsidTr="00904609">
        <w:tc>
          <w:tcPr>
            <w:tcW w:w="0" w:type="auto"/>
            <w:hideMark/>
          </w:tcPr>
          <w:p w14:paraId="19DFB94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Word</w:t>
            </w:r>
          </w:p>
        </w:tc>
        <w:tc>
          <w:tcPr>
            <w:tcW w:w="0" w:type="auto"/>
            <w:hideMark/>
          </w:tcPr>
          <w:p w14:paraId="36D35D8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Intermediate Form</w:t>
            </w:r>
          </w:p>
        </w:tc>
        <w:tc>
          <w:tcPr>
            <w:tcW w:w="0" w:type="auto"/>
            <w:hideMark/>
          </w:tcPr>
          <w:p w14:paraId="65B7557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Final Stem</w:t>
            </w:r>
          </w:p>
        </w:tc>
      </w:tr>
      <w:tr w:rsidR="00904609" w:rsidRPr="00904609" w14:paraId="41BB4A8C" w14:textId="77777777" w:rsidTr="00904609">
        <w:tc>
          <w:tcPr>
            <w:tcW w:w="0" w:type="auto"/>
            <w:hideMark/>
          </w:tcPr>
          <w:p w14:paraId="7CC0626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relational</w:t>
            </w:r>
          </w:p>
        </w:tc>
        <w:tc>
          <w:tcPr>
            <w:tcW w:w="0" w:type="auto"/>
            <w:hideMark/>
          </w:tcPr>
          <w:p w14:paraId="7B8C9FC6"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5CDA6757"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r>
      <w:tr w:rsidR="00904609" w:rsidRPr="00904609" w14:paraId="05637896" w14:textId="77777777" w:rsidTr="00904609">
        <w:tc>
          <w:tcPr>
            <w:tcW w:w="0" w:type="auto"/>
            <w:hideMark/>
          </w:tcPr>
          <w:p w14:paraId="4927C3D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relation</w:t>
            </w:r>
          </w:p>
        </w:tc>
        <w:tc>
          <w:tcPr>
            <w:tcW w:w="0" w:type="auto"/>
            <w:hideMark/>
          </w:tcPr>
          <w:p w14:paraId="158FCC1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4894894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r>
      <w:tr w:rsidR="00904609" w:rsidRPr="00904609" w14:paraId="6FCA9CA1" w14:textId="77777777" w:rsidTr="00904609">
        <w:tc>
          <w:tcPr>
            <w:tcW w:w="0" w:type="auto"/>
            <w:hideMark/>
          </w:tcPr>
          <w:p w14:paraId="5415B56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5FDD495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4753AAC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r>
    </w:tbl>
    <w:p w14:paraId="4AE7C99E"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Step 5: Normalization</w:t>
      </w:r>
    </w:p>
    <w:p w14:paraId="392E996D"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All three words are normalized to the common stem:</w:t>
      </w:r>
    </w:p>
    <w:p w14:paraId="4BC0BB1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p w14:paraId="3BD57E87" w14:textId="77777777" w:rsidR="00904609" w:rsidRPr="00904609" w:rsidRDefault="00904609" w:rsidP="00904609">
      <w:pPr>
        <w:spacing w:before="80" w:after="40" w:line="360" w:lineRule="auto"/>
        <w:rPr>
          <w:b/>
          <w:bCs/>
          <w:color w:val="000000" w:themeColor="text1"/>
          <w:sz w:val="30"/>
          <w:szCs w:val="30"/>
        </w:rPr>
      </w:pPr>
      <w:r w:rsidRPr="00904609">
        <w:rPr>
          <w:b/>
          <w:bCs/>
          <w:color w:val="000000" w:themeColor="text1"/>
          <w:sz w:val="30"/>
          <w:szCs w:val="30"/>
        </w:rPr>
        <w:t>Step 6: Final Output</w:t>
      </w:r>
    </w:p>
    <w:tbl>
      <w:tblPr>
        <w:tblStyle w:val="TableGrid"/>
        <w:tblW w:w="0" w:type="auto"/>
        <w:tblLook w:val="04A0" w:firstRow="1" w:lastRow="0" w:firstColumn="1" w:lastColumn="0" w:noHBand="0" w:noVBand="1"/>
      </w:tblPr>
      <w:tblGrid>
        <w:gridCol w:w="1483"/>
        <w:gridCol w:w="2030"/>
        <w:gridCol w:w="1777"/>
        <w:gridCol w:w="1430"/>
      </w:tblGrid>
      <w:tr w:rsidR="00904609" w:rsidRPr="00904609" w14:paraId="6655239E" w14:textId="77777777" w:rsidTr="00904609">
        <w:tc>
          <w:tcPr>
            <w:tcW w:w="0" w:type="auto"/>
            <w:hideMark/>
          </w:tcPr>
          <w:p w14:paraId="0863C47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Input Word</w:t>
            </w:r>
          </w:p>
        </w:tc>
        <w:tc>
          <w:tcPr>
            <w:tcW w:w="0" w:type="auto"/>
            <w:hideMark/>
          </w:tcPr>
          <w:p w14:paraId="76756870"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Removed Suffix</w:t>
            </w:r>
          </w:p>
        </w:tc>
        <w:tc>
          <w:tcPr>
            <w:tcW w:w="0" w:type="auto"/>
            <w:hideMark/>
          </w:tcPr>
          <w:p w14:paraId="11349504"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Classification</w:t>
            </w:r>
          </w:p>
        </w:tc>
        <w:tc>
          <w:tcPr>
            <w:tcW w:w="0" w:type="auto"/>
            <w:hideMark/>
          </w:tcPr>
          <w:p w14:paraId="2945658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Final Stem</w:t>
            </w:r>
          </w:p>
        </w:tc>
      </w:tr>
      <w:tr w:rsidR="00904609" w:rsidRPr="00904609" w14:paraId="087E1331" w14:textId="77777777" w:rsidTr="00904609">
        <w:tc>
          <w:tcPr>
            <w:tcW w:w="0" w:type="auto"/>
            <w:hideMark/>
          </w:tcPr>
          <w:p w14:paraId="6B443EF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relational</w:t>
            </w:r>
          </w:p>
        </w:tc>
        <w:tc>
          <w:tcPr>
            <w:tcW w:w="0" w:type="auto"/>
            <w:hideMark/>
          </w:tcPr>
          <w:p w14:paraId="34313A8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roofErr w:type="spellStart"/>
            <w:r w:rsidRPr="00904609">
              <w:rPr>
                <w:b/>
                <w:bCs/>
                <w:color w:val="000000" w:themeColor="text1"/>
                <w:sz w:val="24"/>
                <w:szCs w:val="24"/>
              </w:rPr>
              <w:t>ional</w:t>
            </w:r>
            <w:proofErr w:type="spellEnd"/>
          </w:p>
        </w:tc>
        <w:tc>
          <w:tcPr>
            <w:tcW w:w="0" w:type="auto"/>
            <w:hideMark/>
          </w:tcPr>
          <w:p w14:paraId="5F9F96AC"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Derivational</w:t>
            </w:r>
          </w:p>
        </w:tc>
        <w:tc>
          <w:tcPr>
            <w:tcW w:w="0" w:type="auto"/>
            <w:hideMark/>
          </w:tcPr>
          <w:p w14:paraId="08643CD3"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r>
      <w:tr w:rsidR="00904609" w:rsidRPr="00904609" w14:paraId="6959ED36" w14:textId="77777777" w:rsidTr="00904609">
        <w:tc>
          <w:tcPr>
            <w:tcW w:w="0" w:type="auto"/>
            <w:hideMark/>
          </w:tcPr>
          <w:p w14:paraId="67B2FC8A"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relation</w:t>
            </w:r>
          </w:p>
        </w:tc>
        <w:tc>
          <w:tcPr>
            <w:tcW w:w="0" w:type="auto"/>
            <w:hideMark/>
          </w:tcPr>
          <w:p w14:paraId="588F2DBF"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-ion</w:t>
            </w:r>
          </w:p>
        </w:tc>
        <w:tc>
          <w:tcPr>
            <w:tcW w:w="0" w:type="auto"/>
            <w:hideMark/>
          </w:tcPr>
          <w:p w14:paraId="07DADCA5"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Derivational</w:t>
            </w:r>
          </w:p>
        </w:tc>
        <w:tc>
          <w:tcPr>
            <w:tcW w:w="0" w:type="auto"/>
            <w:hideMark/>
          </w:tcPr>
          <w:p w14:paraId="724F5AC3"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r>
      <w:tr w:rsidR="00904609" w:rsidRPr="00904609" w14:paraId="2E464D7B" w14:textId="77777777" w:rsidTr="00904609">
        <w:tc>
          <w:tcPr>
            <w:tcW w:w="0" w:type="auto"/>
            <w:hideMark/>
          </w:tcPr>
          <w:p w14:paraId="39EE32EB"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c>
          <w:tcPr>
            <w:tcW w:w="0" w:type="auto"/>
            <w:hideMark/>
          </w:tcPr>
          <w:p w14:paraId="02243658"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w:t>
            </w:r>
          </w:p>
        </w:tc>
        <w:tc>
          <w:tcPr>
            <w:tcW w:w="0" w:type="auto"/>
            <w:hideMark/>
          </w:tcPr>
          <w:p w14:paraId="424580B2"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Base Word</w:t>
            </w:r>
          </w:p>
        </w:tc>
        <w:tc>
          <w:tcPr>
            <w:tcW w:w="0" w:type="auto"/>
            <w:hideMark/>
          </w:tcPr>
          <w:p w14:paraId="7F670561"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relate</w:t>
            </w:r>
          </w:p>
        </w:tc>
      </w:tr>
    </w:tbl>
    <w:p w14:paraId="2DE7ABFF" w14:textId="77777777" w:rsidR="00904609" w:rsidRDefault="00904609" w:rsidP="00904609">
      <w:pPr>
        <w:spacing w:before="80" w:after="40" w:line="360" w:lineRule="auto"/>
        <w:rPr>
          <w:b/>
          <w:bCs/>
          <w:color w:val="000000" w:themeColor="text1"/>
          <w:sz w:val="24"/>
          <w:szCs w:val="24"/>
        </w:rPr>
      </w:pPr>
    </w:p>
    <w:p w14:paraId="5A17293F" w14:textId="3526D5DF" w:rsidR="00904609" w:rsidRPr="00904609" w:rsidRDefault="00904609" w:rsidP="00904609">
      <w:pPr>
        <w:spacing w:before="80" w:after="40" w:line="360" w:lineRule="auto"/>
        <w:rPr>
          <w:b/>
          <w:bCs/>
          <w:color w:val="000000" w:themeColor="text1"/>
          <w:sz w:val="32"/>
          <w:szCs w:val="32"/>
        </w:rPr>
      </w:pPr>
      <w:r w:rsidRPr="00904609">
        <w:rPr>
          <w:b/>
          <w:bCs/>
          <w:color w:val="000000" w:themeColor="text1"/>
          <w:sz w:val="32"/>
          <w:szCs w:val="32"/>
        </w:rPr>
        <w:t>Interpretation</w:t>
      </w:r>
    </w:p>
    <w:p w14:paraId="45962D41" w14:textId="77777777" w:rsidR="00904609" w:rsidRPr="00904609" w:rsidRDefault="00904609" w:rsidP="00904609">
      <w:pPr>
        <w:spacing w:before="80" w:after="40" w:line="360" w:lineRule="auto"/>
        <w:rPr>
          <w:b/>
          <w:bCs/>
          <w:color w:val="000000" w:themeColor="text1"/>
          <w:sz w:val="24"/>
          <w:szCs w:val="24"/>
        </w:rPr>
      </w:pPr>
      <w:r w:rsidRPr="00904609">
        <w:rPr>
          <w:b/>
          <w:bCs/>
          <w:color w:val="000000" w:themeColor="text1"/>
          <w:sz w:val="24"/>
          <w:szCs w:val="24"/>
        </w:rPr>
        <w:t>The Porter Stemmer removes derivational suffixes to obtain the common stem "relate" from all input words. "Relational" and "relation" are derivational forms because their suffixes change the word class, while "relate" is already the base form. Normalizing all variants to "relate" reduces redundancy in document indexing and improves retrieval efficiency by treating related words as a single searchable term</w:t>
      </w:r>
    </w:p>
    <w:p w14:paraId="661E567B" w14:textId="77777777" w:rsidR="00833A26" w:rsidRDefault="00833A26" w:rsidP="00833A26">
      <w:pPr>
        <w:spacing w:before="80" w:after="40"/>
        <w:rPr>
          <w:b/>
          <w:bCs/>
          <w:color w:val="1F4E79"/>
          <w:sz w:val="22"/>
          <w:szCs w:val="22"/>
        </w:rPr>
      </w:pPr>
    </w:p>
    <w:p w14:paraId="5CA4F8FD" w14:textId="77777777" w:rsidR="00833A26" w:rsidRDefault="00833A26" w:rsidP="00833A26">
      <w:pPr>
        <w:spacing w:before="80" w:after="40"/>
        <w:rPr>
          <w:b/>
          <w:bCs/>
          <w:color w:val="1F4E79"/>
          <w:sz w:val="22"/>
          <w:szCs w:val="22"/>
        </w:rPr>
      </w:pPr>
    </w:p>
    <w:p w14:paraId="1A16594A" w14:textId="77777777" w:rsidR="00833A26" w:rsidRDefault="00833A26" w:rsidP="00833A26">
      <w:pPr>
        <w:spacing w:before="80" w:after="40"/>
        <w:rPr>
          <w:b/>
          <w:bCs/>
          <w:color w:val="1F4E79"/>
          <w:sz w:val="22"/>
          <w:szCs w:val="22"/>
        </w:rPr>
      </w:pPr>
    </w:p>
    <w:p w14:paraId="4004552A" w14:textId="77777777" w:rsidR="00833A26" w:rsidRDefault="00833A26" w:rsidP="00833A26">
      <w:pPr>
        <w:spacing w:before="80" w:after="40"/>
        <w:rPr>
          <w:b/>
          <w:bCs/>
          <w:color w:val="1F4E79"/>
          <w:sz w:val="22"/>
          <w:szCs w:val="22"/>
        </w:rPr>
      </w:pPr>
    </w:p>
    <w:p w14:paraId="273749CC" w14:textId="01440B6C" w:rsidR="00D25E9A" w:rsidRDefault="00221E53" w:rsidP="00833A26">
      <w:pPr>
        <w:spacing w:before="80" w:after="40"/>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lastRenderedPageBreak/>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521EC2-D86A-41A8-9284-3CD2490A2E6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8228CB8-B90E-4773-B75A-0C5D339A0B4A}"/>
  </w:font>
  <w:font w:name="Latha">
    <w:panose1 w:val="02000400000000000000"/>
    <w:charset w:val="00"/>
    <w:family w:val="swiss"/>
    <w:pitch w:val="variable"/>
    <w:sig w:usb0="00100003" w:usb1="00000000" w:usb2="00000000" w:usb3="00000000" w:csb0="00000001" w:csb1="00000000"/>
    <w:embedRegular r:id="rId3" w:fontKey="{B64759C8-775D-4391-85B5-E725388CBD0D}"/>
  </w:font>
  <w:font w:name="Cambria">
    <w:panose1 w:val="02040503050406030204"/>
    <w:charset w:val="00"/>
    <w:family w:val="roman"/>
    <w:pitch w:val="variable"/>
    <w:sig w:usb0="E00006FF" w:usb1="420024FF" w:usb2="02000000" w:usb3="00000000" w:csb0="0000019F" w:csb1="00000000"/>
    <w:embedRegular r:id="rId4" w:fontKey="{F5F575BB-7D5B-48E5-8728-E71463012E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15B"/>
    <w:multiLevelType w:val="multilevel"/>
    <w:tmpl w:val="C26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B9E"/>
    <w:multiLevelType w:val="multilevel"/>
    <w:tmpl w:val="A76A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6231C"/>
    <w:multiLevelType w:val="multilevel"/>
    <w:tmpl w:val="4D4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87492"/>
    <w:multiLevelType w:val="multilevel"/>
    <w:tmpl w:val="9E2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A0521"/>
    <w:multiLevelType w:val="multilevel"/>
    <w:tmpl w:val="FA5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04314"/>
    <w:multiLevelType w:val="multilevel"/>
    <w:tmpl w:val="1FC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54A03"/>
    <w:multiLevelType w:val="multilevel"/>
    <w:tmpl w:val="1FD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61B90"/>
    <w:multiLevelType w:val="multilevel"/>
    <w:tmpl w:val="0FE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24749"/>
    <w:multiLevelType w:val="multilevel"/>
    <w:tmpl w:val="05C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22359BB"/>
    <w:multiLevelType w:val="multilevel"/>
    <w:tmpl w:val="4AD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116DD"/>
    <w:multiLevelType w:val="multilevel"/>
    <w:tmpl w:val="C35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5322E"/>
    <w:multiLevelType w:val="multilevel"/>
    <w:tmpl w:val="76C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415CD"/>
    <w:multiLevelType w:val="multilevel"/>
    <w:tmpl w:val="FFA4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C5A3F"/>
    <w:multiLevelType w:val="multilevel"/>
    <w:tmpl w:val="C14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A57DA"/>
    <w:multiLevelType w:val="multilevel"/>
    <w:tmpl w:val="183C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56981"/>
    <w:multiLevelType w:val="multilevel"/>
    <w:tmpl w:val="A91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72407"/>
    <w:multiLevelType w:val="multilevel"/>
    <w:tmpl w:val="A09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71A17"/>
    <w:multiLevelType w:val="multilevel"/>
    <w:tmpl w:val="46F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F6F49"/>
    <w:multiLevelType w:val="multilevel"/>
    <w:tmpl w:val="482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46096">
    <w:abstractNumId w:val="12"/>
  </w:num>
  <w:num w:numId="2" w16cid:durableId="234710872">
    <w:abstractNumId w:val="10"/>
  </w:num>
  <w:num w:numId="3" w16cid:durableId="790975994">
    <w:abstractNumId w:val="4"/>
  </w:num>
  <w:num w:numId="4" w16cid:durableId="981153385">
    <w:abstractNumId w:val="20"/>
  </w:num>
  <w:num w:numId="5" w16cid:durableId="753087348">
    <w:abstractNumId w:val="9"/>
  </w:num>
  <w:num w:numId="6" w16cid:durableId="1237132843">
    <w:abstractNumId w:val="1"/>
  </w:num>
  <w:num w:numId="7" w16cid:durableId="1890415864">
    <w:abstractNumId w:val="13"/>
  </w:num>
  <w:num w:numId="8" w16cid:durableId="1682509644">
    <w:abstractNumId w:val="7"/>
  </w:num>
  <w:num w:numId="9" w16cid:durableId="130834495">
    <w:abstractNumId w:val="22"/>
  </w:num>
  <w:num w:numId="10" w16cid:durableId="63184758">
    <w:abstractNumId w:val="2"/>
  </w:num>
  <w:num w:numId="11" w16cid:durableId="1161503461">
    <w:abstractNumId w:val="3"/>
  </w:num>
  <w:num w:numId="12" w16cid:durableId="1359698993">
    <w:abstractNumId w:val="15"/>
  </w:num>
  <w:num w:numId="13" w16cid:durableId="266667917">
    <w:abstractNumId w:val="14"/>
  </w:num>
  <w:num w:numId="14" w16cid:durableId="1743020089">
    <w:abstractNumId w:val="18"/>
  </w:num>
  <w:num w:numId="15" w16cid:durableId="898244116">
    <w:abstractNumId w:val="11"/>
  </w:num>
  <w:num w:numId="16" w16cid:durableId="1977296651">
    <w:abstractNumId w:val="8"/>
  </w:num>
  <w:num w:numId="17" w16cid:durableId="381491125">
    <w:abstractNumId w:val="21"/>
  </w:num>
  <w:num w:numId="18" w16cid:durableId="422726438">
    <w:abstractNumId w:val="6"/>
  </w:num>
  <w:num w:numId="19" w16cid:durableId="1537541372">
    <w:abstractNumId w:val="0"/>
  </w:num>
  <w:num w:numId="20" w16cid:durableId="1659455236">
    <w:abstractNumId w:val="16"/>
  </w:num>
  <w:num w:numId="21" w16cid:durableId="327946966">
    <w:abstractNumId w:val="5"/>
  </w:num>
  <w:num w:numId="22" w16cid:durableId="2101874992">
    <w:abstractNumId w:val="19"/>
  </w:num>
  <w:num w:numId="23" w16cid:durableId="790899516">
    <w:abstractNumId w:val="23"/>
  </w:num>
  <w:num w:numId="24" w16cid:durableId="9231480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B3485"/>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4B00"/>
    <w:rsid w:val="00716059"/>
    <w:rsid w:val="0076410E"/>
    <w:rsid w:val="00794534"/>
    <w:rsid w:val="007C4FB5"/>
    <w:rsid w:val="00833A26"/>
    <w:rsid w:val="008664B6"/>
    <w:rsid w:val="00891D75"/>
    <w:rsid w:val="008F5E9F"/>
    <w:rsid w:val="00904609"/>
    <w:rsid w:val="009425BE"/>
    <w:rsid w:val="0094514D"/>
    <w:rsid w:val="00950CA0"/>
    <w:rsid w:val="00992151"/>
    <w:rsid w:val="009A0EF3"/>
    <w:rsid w:val="009C3AF4"/>
    <w:rsid w:val="009D0A1C"/>
    <w:rsid w:val="009D3C4F"/>
    <w:rsid w:val="009E6768"/>
    <w:rsid w:val="009F029A"/>
    <w:rsid w:val="009F322D"/>
    <w:rsid w:val="00A00E9F"/>
    <w:rsid w:val="00A15F50"/>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33A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33A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33A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33A2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Gogula Vignesh</cp:lastModifiedBy>
  <cp:revision>7</cp:revision>
  <dcterms:created xsi:type="dcterms:W3CDTF">2026-06-08T08:20:00Z</dcterms:created>
  <dcterms:modified xsi:type="dcterms:W3CDTF">2026-08-06T13:43:00Z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