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29599" w14:textId="77777777" w:rsidR="00C30953" w:rsidRPr="00C30953" w:rsidRDefault="00C30953" w:rsidP="00C3095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30953">
        <w:rPr>
          <w:rFonts w:ascii="Times New Roman" w:eastAsia="Times New Roman" w:hAnsi="Times New Roman" w:cs="Times New Roman"/>
          <w:b/>
          <w:bCs/>
          <w:kern w:val="36"/>
          <w:sz w:val="48"/>
          <w:szCs w:val="48"/>
        </w:rPr>
        <w:t>Abstract Factory Pattern Program</w:t>
      </w:r>
    </w:p>
    <w:p w14:paraId="34920365" w14:textId="77777777" w:rsidR="00C30953" w:rsidRPr="00C30953" w:rsidRDefault="00C30953" w:rsidP="00C30953">
      <w:pPr>
        <w:spacing w:before="100" w:beforeAutospacing="1" w:after="100" w:afterAutospacing="1" w:line="240" w:lineRule="auto"/>
        <w:rPr>
          <w:rFonts w:ascii="Times New Roman" w:eastAsia="Times New Roman" w:hAnsi="Times New Roman" w:cs="Times New Roman"/>
          <w:sz w:val="24"/>
          <w:szCs w:val="24"/>
        </w:rPr>
      </w:pPr>
      <w:r w:rsidRPr="00C30953">
        <w:rPr>
          <w:rFonts w:ascii="Times New Roman" w:eastAsia="Times New Roman" w:hAnsi="Times New Roman" w:cs="Times New Roman"/>
          <w:sz w:val="24"/>
          <w:szCs w:val="24"/>
        </w:rPr>
        <w:t>This is an example program of the abstract factory pattern in C#. The program demonstrates how the abstract factory pattern can be used to create different types of payment authorization and transfer objects for two different payment systems - Credit Card and PayPal.</w:t>
      </w:r>
    </w:p>
    <w:p w14:paraId="60991A59" w14:textId="77777777" w:rsidR="00C30953" w:rsidRPr="00C30953" w:rsidRDefault="00C30953" w:rsidP="00C30953">
      <w:pPr>
        <w:spacing w:before="100" w:beforeAutospacing="1" w:after="100" w:afterAutospacing="1" w:line="240" w:lineRule="auto"/>
        <w:outlineLvl w:val="1"/>
        <w:rPr>
          <w:rFonts w:ascii="Times New Roman" w:eastAsia="Times New Roman" w:hAnsi="Times New Roman" w:cs="Times New Roman"/>
          <w:b/>
          <w:bCs/>
          <w:sz w:val="36"/>
          <w:szCs w:val="36"/>
        </w:rPr>
      </w:pPr>
      <w:r w:rsidRPr="00C30953">
        <w:rPr>
          <w:rFonts w:ascii="Times New Roman" w:eastAsia="Times New Roman" w:hAnsi="Times New Roman" w:cs="Times New Roman"/>
          <w:b/>
          <w:bCs/>
          <w:sz w:val="36"/>
          <w:szCs w:val="36"/>
        </w:rPr>
        <w:t>Abstract Products</w:t>
      </w:r>
    </w:p>
    <w:p w14:paraId="6C94AE4F" w14:textId="77777777" w:rsidR="00C30953" w:rsidRPr="00C30953" w:rsidRDefault="00C30953" w:rsidP="00C30953">
      <w:pPr>
        <w:spacing w:before="100" w:beforeAutospacing="1" w:after="100" w:afterAutospacing="1" w:line="240" w:lineRule="auto"/>
        <w:rPr>
          <w:rFonts w:ascii="Times New Roman" w:eastAsia="Times New Roman" w:hAnsi="Times New Roman" w:cs="Times New Roman"/>
          <w:sz w:val="24"/>
          <w:szCs w:val="24"/>
        </w:rPr>
      </w:pPr>
      <w:r w:rsidRPr="00C30953">
        <w:rPr>
          <w:rFonts w:ascii="Times New Roman" w:eastAsia="Times New Roman" w:hAnsi="Times New Roman" w:cs="Times New Roman"/>
          <w:sz w:val="24"/>
          <w:szCs w:val="24"/>
        </w:rPr>
        <w:t>The program defines two interfaces as abstract products:</w:t>
      </w:r>
    </w:p>
    <w:p w14:paraId="1EEFEEB5" w14:textId="77777777" w:rsidR="00C30953" w:rsidRPr="00C30953" w:rsidRDefault="00C30953" w:rsidP="00C30953">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30953">
        <w:rPr>
          <w:rFonts w:ascii="Courier New" w:eastAsia="Times New Roman" w:hAnsi="Courier New" w:cs="Courier New"/>
          <w:sz w:val="20"/>
          <w:szCs w:val="20"/>
        </w:rPr>
        <w:t>IPaymentAuthorization</w:t>
      </w:r>
      <w:proofErr w:type="spellEnd"/>
      <w:r w:rsidRPr="00C30953">
        <w:rPr>
          <w:rFonts w:ascii="Times New Roman" w:eastAsia="Times New Roman" w:hAnsi="Times New Roman" w:cs="Times New Roman"/>
          <w:sz w:val="24"/>
          <w:szCs w:val="24"/>
        </w:rPr>
        <w:t>: Defines the contract for payment authorization.</w:t>
      </w:r>
    </w:p>
    <w:p w14:paraId="75A55FB5" w14:textId="77777777" w:rsidR="00C30953" w:rsidRPr="00C30953" w:rsidRDefault="00C30953" w:rsidP="00C30953">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30953">
        <w:rPr>
          <w:rFonts w:ascii="Courier New" w:eastAsia="Times New Roman" w:hAnsi="Courier New" w:cs="Courier New"/>
          <w:sz w:val="20"/>
          <w:szCs w:val="20"/>
        </w:rPr>
        <w:t>IPaymentTransfer</w:t>
      </w:r>
      <w:proofErr w:type="spellEnd"/>
      <w:r w:rsidRPr="00C30953">
        <w:rPr>
          <w:rFonts w:ascii="Times New Roman" w:eastAsia="Times New Roman" w:hAnsi="Times New Roman" w:cs="Times New Roman"/>
          <w:sz w:val="24"/>
          <w:szCs w:val="24"/>
        </w:rPr>
        <w:t>: Defines the contract for transferring the payment amount.</w:t>
      </w:r>
    </w:p>
    <w:p w14:paraId="6455874E" w14:textId="77777777" w:rsidR="00C30953" w:rsidRPr="00C30953" w:rsidRDefault="00C30953" w:rsidP="00C30953">
      <w:pPr>
        <w:spacing w:before="100" w:beforeAutospacing="1" w:after="100" w:afterAutospacing="1" w:line="240" w:lineRule="auto"/>
        <w:outlineLvl w:val="1"/>
        <w:rPr>
          <w:rFonts w:ascii="Times New Roman" w:eastAsia="Times New Roman" w:hAnsi="Times New Roman" w:cs="Times New Roman"/>
          <w:b/>
          <w:bCs/>
          <w:sz w:val="36"/>
          <w:szCs w:val="36"/>
        </w:rPr>
      </w:pPr>
      <w:r w:rsidRPr="00C30953">
        <w:rPr>
          <w:rFonts w:ascii="Times New Roman" w:eastAsia="Times New Roman" w:hAnsi="Times New Roman" w:cs="Times New Roman"/>
          <w:b/>
          <w:bCs/>
          <w:sz w:val="36"/>
          <w:szCs w:val="36"/>
        </w:rPr>
        <w:t>Concrete Products for Credit Card</w:t>
      </w:r>
    </w:p>
    <w:p w14:paraId="4034B28C" w14:textId="77777777" w:rsidR="00C30953" w:rsidRPr="00C30953" w:rsidRDefault="00C30953" w:rsidP="00C30953">
      <w:pPr>
        <w:spacing w:before="100" w:beforeAutospacing="1" w:after="100" w:afterAutospacing="1" w:line="240" w:lineRule="auto"/>
        <w:rPr>
          <w:rFonts w:ascii="Times New Roman" w:eastAsia="Times New Roman" w:hAnsi="Times New Roman" w:cs="Times New Roman"/>
          <w:sz w:val="24"/>
          <w:szCs w:val="24"/>
        </w:rPr>
      </w:pPr>
      <w:r w:rsidRPr="00C30953">
        <w:rPr>
          <w:rFonts w:ascii="Times New Roman" w:eastAsia="Times New Roman" w:hAnsi="Times New Roman" w:cs="Times New Roman"/>
          <w:sz w:val="24"/>
          <w:szCs w:val="24"/>
        </w:rPr>
        <w:t>The program provides two concrete classes that implement the abstract products for the Credit Card payment system:</w:t>
      </w:r>
    </w:p>
    <w:p w14:paraId="40B27E53" w14:textId="77777777" w:rsidR="00C30953" w:rsidRPr="00C30953" w:rsidRDefault="00C30953" w:rsidP="00C30953">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C30953">
        <w:rPr>
          <w:rFonts w:ascii="Courier New" w:eastAsia="Times New Roman" w:hAnsi="Courier New" w:cs="Courier New"/>
          <w:sz w:val="20"/>
          <w:szCs w:val="20"/>
        </w:rPr>
        <w:t>CreditCardAuthorization</w:t>
      </w:r>
      <w:proofErr w:type="spellEnd"/>
      <w:r w:rsidRPr="00C30953">
        <w:rPr>
          <w:rFonts w:ascii="Times New Roman" w:eastAsia="Times New Roman" w:hAnsi="Times New Roman" w:cs="Times New Roman"/>
          <w:sz w:val="24"/>
          <w:szCs w:val="24"/>
        </w:rPr>
        <w:t>: Implements payment authorization via Credit Card.</w:t>
      </w:r>
    </w:p>
    <w:p w14:paraId="1AA50B59" w14:textId="77777777" w:rsidR="00C30953" w:rsidRPr="00C30953" w:rsidRDefault="00C30953" w:rsidP="00C30953">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C30953">
        <w:rPr>
          <w:rFonts w:ascii="Courier New" w:eastAsia="Times New Roman" w:hAnsi="Courier New" w:cs="Courier New"/>
          <w:sz w:val="20"/>
          <w:szCs w:val="20"/>
        </w:rPr>
        <w:t>CreditCardTransfer</w:t>
      </w:r>
      <w:proofErr w:type="spellEnd"/>
      <w:r w:rsidRPr="00C30953">
        <w:rPr>
          <w:rFonts w:ascii="Times New Roman" w:eastAsia="Times New Roman" w:hAnsi="Times New Roman" w:cs="Times New Roman"/>
          <w:sz w:val="24"/>
          <w:szCs w:val="24"/>
        </w:rPr>
        <w:t>: Implements payment transfer via Credit Card.</w:t>
      </w:r>
    </w:p>
    <w:p w14:paraId="48B11CF7" w14:textId="77777777" w:rsidR="00C30953" w:rsidRPr="00C30953" w:rsidRDefault="00C30953" w:rsidP="00C30953">
      <w:pPr>
        <w:spacing w:before="100" w:beforeAutospacing="1" w:after="100" w:afterAutospacing="1" w:line="240" w:lineRule="auto"/>
        <w:outlineLvl w:val="1"/>
        <w:rPr>
          <w:rFonts w:ascii="Times New Roman" w:eastAsia="Times New Roman" w:hAnsi="Times New Roman" w:cs="Times New Roman"/>
          <w:b/>
          <w:bCs/>
          <w:sz w:val="36"/>
          <w:szCs w:val="36"/>
        </w:rPr>
      </w:pPr>
      <w:r w:rsidRPr="00C30953">
        <w:rPr>
          <w:rFonts w:ascii="Times New Roman" w:eastAsia="Times New Roman" w:hAnsi="Times New Roman" w:cs="Times New Roman"/>
          <w:b/>
          <w:bCs/>
          <w:sz w:val="36"/>
          <w:szCs w:val="36"/>
        </w:rPr>
        <w:t>Concrete Products for PayPal</w:t>
      </w:r>
    </w:p>
    <w:p w14:paraId="4DB0FC15" w14:textId="77777777" w:rsidR="00C30953" w:rsidRPr="00C30953" w:rsidRDefault="00C30953" w:rsidP="00C30953">
      <w:pPr>
        <w:spacing w:before="100" w:beforeAutospacing="1" w:after="100" w:afterAutospacing="1" w:line="240" w:lineRule="auto"/>
        <w:rPr>
          <w:rFonts w:ascii="Times New Roman" w:eastAsia="Times New Roman" w:hAnsi="Times New Roman" w:cs="Times New Roman"/>
          <w:sz w:val="24"/>
          <w:szCs w:val="24"/>
        </w:rPr>
      </w:pPr>
      <w:r w:rsidRPr="00C30953">
        <w:rPr>
          <w:rFonts w:ascii="Times New Roman" w:eastAsia="Times New Roman" w:hAnsi="Times New Roman" w:cs="Times New Roman"/>
          <w:sz w:val="24"/>
          <w:szCs w:val="24"/>
        </w:rPr>
        <w:t>The program provides two concrete classes that implement the abstract products for the PayPal payment system:</w:t>
      </w:r>
    </w:p>
    <w:p w14:paraId="19C38EFE" w14:textId="77777777" w:rsidR="00C30953" w:rsidRPr="00C30953" w:rsidRDefault="00C30953" w:rsidP="00C30953">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C30953">
        <w:rPr>
          <w:rFonts w:ascii="Courier New" w:eastAsia="Times New Roman" w:hAnsi="Courier New" w:cs="Courier New"/>
          <w:sz w:val="20"/>
          <w:szCs w:val="20"/>
        </w:rPr>
        <w:t>PayPalAuthorization</w:t>
      </w:r>
      <w:proofErr w:type="spellEnd"/>
      <w:r w:rsidRPr="00C30953">
        <w:rPr>
          <w:rFonts w:ascii="Times New Roman" w:eastAsia="Times New Roman" w:hAnsi="Times New Roman" w:cs="Times New Roman"/>
          <w:sz w:val="24"/>
          <w:szCs w:val="24"/>
        </w:rPr>
        <w:t>: Implements payment authorization via PayPal.</w:t>
      </w:r>
    </w:p>
    <w:p w14:paraId="7E51662F" w14:textId="77777777" w:rsidR="00C30953" w:rsidRPr="00C30953" w:rsidRDefault="00C30953" w:rsidP="00C30953">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C30953">
        <w:rPr>
          <w:rFonts w:ascii="Courier New" w:eastAsia="Times New Roman" w:hAnsi="Courier New" w:cs="Courier New"/>
          <w:sz w:val="20"/>
          <w:szCs w:val="20"/>
        </w:rPr>
        <w:t>PayPalTransfer</w:t>
      </w:r>
      <w:proofErr w:type="spellEnd"/>
      <w:r w:rsidRPr="00C30953">
        <w:rPr>
          <w:rFonts w:ascii="Times New Roman" w:eastAsia="Times New Roman" w:hAnsi="Times New Roman" w:cs="Times New Roman"/>
          <w:sz w:val="24"/>
          <w:szCs w:val="24"/>
        </w:rPr>
        <w:t>: Implements payment transfer via PayPal.</w:t>
      </w:r>
    </w:p>
    <w:p w14:paraId="13CA16F5" w14:textId="77777777" w:rsidR="00C30953" w:rsidRPr="00C30953" w:rsidRDefault="00C30953" w:rsidP="00C30953">
      <w:pPr>
        <w:spacing w:before="100" w:beforeAutospacing="1" w:after="100" w:afterAutospacing="1" w:line="240" w:lineRule="auto"/>
        <w:outlineLvl w:val="1"/>
        <w:rPr>
          <w:rFonts w:ascii="Times New Roman" w:eastAsia="Times New Roman" w:hAnsi="Times New Roman" w:cs="Times New Roman"/>
          <w:b/>
          <w:bCs/>
          <w:sz w:val="36"/>
          <w:szCs w:val="36"/>
        </w:rPr>
      </w:pPr>
      <w:r w:rsidRPr="00C30953">
        <w:rPr>
          <w:rFonts w:ascii="Times New Roman" w:eastAsia="Times New Roman" w:hAnsi="Times New Roman" w:cs="Times New Roman"/>
          <w:b/>
          <w:bCs/>
          <w:sz w:val="36"/>
          <w:szCs w:val="36"/>
        </w:rPr>
        <w:t>Abstract Factory</w:t>
      </w:r>
    </w:p>
    <w:p w14:paraId="4ADF6E79" w14:textId="77777777" w:rsidR="00C30953" w:rsidRPr="00C30953" w:rsidRDefault="00C30953" w:rsidP="00C30953">
      <w:pPr>
        <w:spacing w:before="100" w:beforeAutospacing="1" w:after="100" w:afterAutospacing="1" w:line="240" w:lineRule="auto"/>
        <w:rPr>
          <w:rFonts w:ascii="Times New Roman" w:eastAsia="Times New Roman" w:hAnsi="Times New Roman" w:cs="Times New Roman"/>
          <w:sz w:val="24"/>
          <w:szCs w:val="24"/>
        </w:rPr>
      </w:pPr>
      <w:r w:rsidRPr="00C30953">
        <w:rPr>
          <w:rFonts w:ascii="Times New Roman" w:eastAsia="Times New Roman" w:hAnsi="Times New Roman" w:cs="Times New Roman"/>
          <w:sz w:val="24"/>
          <w:szCs w:val="24"/>
        </w:rPr>
        <w:t xml:space="preserve">The program defines an interface </w:t>
      </w:r>
      <w:proofErr w:type="spellStart"/>
      <w:r w:rsidRPr="00C30953">
        <w:rPr>
          <w:rFonts w:ascii="Courier New" w:eastAsia="Times New Roman" w:hAnsi="Courier New" w:cs="Courier New"/>
          <w:sz w:val="20"/>
          <w:szCs w:val="20"/>
        </w:rPr>
        <w:t>IPaymentFactory</w:t>
      </w:r>
      <w:proofErr w:type="spellEnd"/>
      <w:r w:rsidRPr="00C30953">
        <w:rPr>
          <w:rFonts w:ascii="Times New Roman" w:eastAsia="Times New Roman" w:hAnsi="Times New Roman" w:cs="Times New Roman"/>
          <w:sz w:val="24"/>
          <w:szCs w:val="24"/>
        </w:rPr>
        <w:t xml:space="preserve"> as the abstract factory. This interface declares methods for creating instances of the abstract products:</w:t>
      </w:r>
    </w:p>
    <w:p w14:paraId="789DFE02" w14:textId="77777777" w:rsidR="00C30953" w:rsidRPr="00C30953" w:rsidRDefault="00C30953" w:rsidP="00C30953">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30953">
        <w:rPr>
          <w:rFonts w:ascii="Courier New" w:eastAsia="Times New Roman" w:hAnsi="Courier New" w:cs="Courier New"/>
          <w:sz w:val="20"/>
          <w:szCs w:val="20"/>
        </w:rPr>
        <w:t>CreateAuthorization</w:t>
      </w:r>
      <w:proofErr w:type="spellEnd"/>
      <w:r w:rsidRPr="00C30953">
        <w:rPr>
          <w:rFonts w:ascii="Courier New" w:eastAsia="Times New Roman" w:hAnsi="Courier New" w:cs="Courier New"/>
          <w:sz w:val="20"/>
          <w:szCs w:val="20"/>
        </w:rPr>
        <w:t>(</w:t>
      </w:r>
      <w:proofErr w:type="gramEnd"/>
      <w:r w:rsidRPr="00C30953">
        <w:rPr>
          <w:rFonts w:ascii="Courier New" w:eastAsia="Times New Roman" w:hAnsi="Courier New" w:cs="Courier New"/>
          <w:sz w:val="20"/>
          <w:szCs w:val="20"/>
        </w:rPr>
        <w:t>)</w:t>
      </w:r>
      <w:r w:rsidRPr="00C30953">
        <w:rPr>
          <w:rFonts w:ascii="Times New Roman" w:eastAsia="Times New Roman" w:hAnsi="Times New Roman" w:cs="Times New Roman"/>
          <w:sz w:val="24"/>
          <w:szCs w:val="24"/>
        </w:rPr>
        <w:t xml:space="preserve">: Creates an instance of the </w:t>
      </w:r>
      <w:proofErr w:type="spellStart"/>
      <w:r w:rsidRPr="00C30953">
        <w:rPr>
          <w:rFonts w:ascii="Courier New" w:eastAsia="Times New Roman" w:hAnsi="Courier New" w:cs="Courier New"/>
          <w:sz w:val="20"/>
          <w:szCs w:val="20"/>
        </w:rPr>
        <w:t>IPaymentAuthorization</w:t>
      </w:r>
      <w:proofErr w:type="spellEnd"/>
      <w:r w:rsidRPr="00C30953">
        <w:rPr>
          <w:rFonts w:ascii="Times New Roman" w:eastAsia="Times New Roman" w:hAnsi="Times New Roman" w:cs="Times New Roman"/>
          <w:sz w:val="24"/>
          <w:szCs w:val="24"/>
        </w:rPr>
        <w:t xml:space="preserve"> object.</w:t>
      </w:r>
    </w:p>
    <w:p w14:paraId="60267BB3" w14:textId="77777777" w:rsidR="00C30953" w:rsidRPr="00C30953" w:rsidRDefault="00C30953" w:rsidP="00C30953">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30953">
        <w:rPr>
          <w:rFonts w:ascii="Courier New" w:eastAsia="Times New Roman" w:hAnsi="Courier New" w:cs="Courier New"/>
          <w:sz w:val="20"/>
          <w:szCs w:val="20"/>
        </w:rPr>
        <w:t>CreateTransfer</w:t>
      </w:r>
      <w:proofErr w:type="spellEnd"/>
      <w:r w:rsidRPr="00C30953">
        <w:rPr>
          <w:rFonts w:ascii="Courier New" w:eastAsia="Times New Roman" w:hAnsi="Courier New" w:cs="Courier New"/>
          <w:sz w:val="20"/>
          <w:szCs w:val="20"/>
        </w:rPr>
        <w:t>(</w:t>
      </w:r>
      <w:proofErr w:type="gramEnd"/>
      <w:r w:rsidRPr="00C30953">
        <w:rPr>
          <w:rFonts w:ascii="Courier New" w:eastAsia="Times New Roman" w:hAnsi="Courier New" w:cs="Courier New"/>
          <w:sz w:val="20"/>
          <w:szCs w:val="20"/>
        </w:rPr>
        <w:t>)</w:t>
      </w:r>
      <w:r w:rsidRPr="00C30953">
        <w:rPr>
          <w:rFonts w:ascii="Times New Roman" w:eastAsia="Times New Roman" w:hAnsi="Times New Roman" w:cs="Times New Roman"/>
          <w:sz w:val="24"/>
          <w:szCs w:val="24"/>
        </w:rPr>
        <w:t xml:space="preserve">: Creates an instance of the </w:t>
      </w:r>
      <w:proofErr w:type="spellStart"/>
      <w:r w:rsidRPr="00C30953">
        <w:rPr>
          <w:rFonts w:ascii="Courier New" w:eastAsia="Times New Roman" w:hAnsi="Courier New" w:cs="Courier New"/>
          <w:sz w:val="20"/>
          <w:szCs w:val="20"/>
        </w:rPr>
        <w:t>IPaymentTransfer</w:t>
      </w:r>
      <w:proofErr w:type="spellEnd"/>
      <w:r w:rsidRPr="00C30953">
        <w:rPr>
          <w:rFonts w:ascii="Times New Roman" w:eastAsia="Times New Roman" w:hAnsi="Times New Roman" w:cs="Times New Roman"/>
          <w:sz w:val="24"/>
          <w:szCs w:val="24"/>
        </w:rPr>
        <w:t xml:space="preserve"> object.</w:t>
      </w:r>
    </w:p>
    <w:p w14:paraId="3F646E4D" w14:textId="77777777" w:rsidR="00C30953" w:rsidRPr="00C30953" w:rsidRDefault="00C30953" w:rsidP="00C30953">
      <w:pPr>
        <w:spacing w:before="100" w:beforeAutospacing="1" w:after="100" w:afterAutospacing="1" w:line="240" w:lineRule="auto"/>
        <w:outlineLvl w:val="1"/>
        <w:rPr>
          <w:rFonts w:ascii="Times New Roman" w:eastAsia="Times New Roman" w:hAnsi="Times New Roman" w:cs="Times New Roman"/>
          <w:b/>
          <w:bCs/>
          <w:sz w:val="36"/>
          <w:szCs w:val="36"/>
        </w:rPr>
      </w:pPr>
      <w:r w:rsidRPr="00C30953">
        <w:rPr>
          <w:rFonts w:ascii="Times New Roman" w:eastAsia="Times New Roman" w:hAnsi="Times New Roman" w:cs="Times New Roman"/>
          <w:b/>
          <w:bCs/>
          <w:sz w:val="36"/>
          <w:szCs w:val="36"/>
        </w:rPr>
        <w:t>Concrete Factories</w:t>
      </w:r>
    </w:p>
    <w:p w14:paraId="0AE84582" w14:textId="77777777" w:rsidR="00C30953" w:rsidRPr="00C30953" w:rsidRDefault="00C30953" w:rsidP="00C30953">
      <w:pPr>
        <w:spacing w:before="100" w:beforeAutospacing="1" w:after="100" w:afterAutospacing="1" w:line="240" w:lineRule="auto"/>
        <w:rPr>
          <w:rFonts w:ascii="Times New Roman" w:eastAsia="Times New Roman" w:hAnsi="Times New Roman" w:cs="Times New Roman"/>
          <w:sz w:val="24"/>
          <w:szCs w:val="24"/>
        </w:rPr>
      </w:pPr>
      <w:r w:rsidRPr="00C30953">
        <w:rPr>
          <w:rFonts w:ascii="Times New Roman" w:eastAsia="Times New Roman" w:hAnsi="Times New Roman" w:cs="Times New Roman"/>
          <w:sz w:val="24"/>
          <w:szCs w:val="24"/>
        </w:rPr>
        <w:t>The program provides two concrete factory classes:</w:t>
      </w:r>
    </w:p>
    <w:p w14:paraId="0BBF5549" w14:textId="77777777" w:rsidR="00C30953" w:rsidRPr="00C30953" w:rsidRDefault="00C30953" w:rsidP="00C30953">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C30953">
        <w:rPr>
          <w:rFonts w:ascii="Courier New" w:eastAsia="Times New Roman" w:hAnsi="Courier New" w:cs="Courier New"/>
          <w:sz w:val="20"/>
          <w:szCs w:val="20"/>
        </w:rPr>
        <w:lastRenderedPageBreak/>
        <w:t>CreditCardPaymentFactory</w:t>
      </w:r>
      <w:proofErr w:type="spellEnd"/>
      <w:r w:rsidRPr="00C30953">
        <w:rPr>
          <w:rFonts w:ascii="Times New Roman" w:eastAsia="Times New Roman" w:hAnsi="Times New Roman" w:cs="Times New Roman"/>
          <w:sz w:val="24"/>
          <w:szCs w:val="24"/>
        </w:rPr>
        <w:t xml:space="preserve">: Implements the </w:t>
      </w:r>
      <w:proofErr w:type="spellStart"/>
      <w:r w:rsidRPr="00C30953">
        <w:rPr>
          <w:rFonts w:ascii="Courier New" w:eastAsia="Times New Roman" w:hAnsi="Courier New" w:cs="Courier New"/>
          <w:sz w:val="20"/>
          <w:szCs w:val="20"/>
        </w:rPr>
        <w:t>IPaymentFactory</w:t>
      </w:r>
      <w:proofErr w:type="spellEnd"/>
      <w:r w:rsidRPr="00C30953">
        <w:rPr>
          <w:rFonts w:ascii="Times New Roman" w:eastAsia="Times New Roman" w:hAnsi="Times New Roman" w:cs="Times New Roman"/>
          <w:sz w:val="24"/>
          <w:szCs w:val="24"/>
        </w:rPr>
        <w:t xml:space="preserve"> interface for creating objects related to Credit Card payments.</w:t>
      </w:r>
    </w:p>
    <w:p w14:paraId="463788D1" w14:textId="77777777" w:rsidR="00C30953" w:rsidRPr="00C30953" w:rsidRDefault="00C30953" w:rsidP="00C30953">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C30953">
        <w:rPr>
          <w:rFonts w:ascii="Courier New" w:eastAsia="Times New Roman" w:hAnsi="Courier New" w:cs="Courier New"/>
          <w:sz w:val="20"/>
          <w:szCs w:val="20"/>
        </w:rPr>
        <w:t>PayPalPaymentFactory</w:t>
      </w:r>
      <w:proofErr w:type="spellEnd"/>
      <w:r w:rsidRPr="00C30953">
        <w:rPr>
          <w:rFonts w:ascii="Times New Roman" w:eastAsia="Times New Roman" w:hAnsi="Times New Roman" w:cs="Times New Roman"/>
          <w:sz w:val="24"/>
          <w:szCs w:val="24"/>
        </w:rPr>
        <w:t xml:space="preserve">: Implements the </w:t>
      </w:r>
      <w:proofErr w:type="spellStart"/>
      <w:r w:rsidRPr="00C30953">
        <w:rPr>
          <w:rFonts w:ascii="Courier New" w:eastAsia="Times New Roman" w:hAnsi="Courier New" w:cs="Courier New"/>
          <w:sz w:val="20"/>
          <w:szCs w:val="20"/>
        </w:rPr>
        <w:t>IPaymentFactory</w:t>
      </w:r>
      <w:proofErr w:type="spellEnd"/>
      <w:r w:rsidRPr="00C30953">
        <w:rPr>
          <w:rFonts w:ascii="Times New Roman" w:eastAsia="Times New Roman" w:hAnsi="Times New Roman" w:cs="Times New Roman"/>
          <w:sz w:val="24"/>
          <w:szCs w:val="24"/>
        </w:rPr>
        <w:t xml:space="preserve"> interface for creating objects related to PayPal payments.</w:t>
      </w:r>
    </w:p>
    <w:p w14:paraId="5B8895B6" w14:textId="77777777" w:rsidR="00C30953" w:rsidRPr="00C30953" w:rsidRDefault="00C30953" w:rsidP="00C30953">
      <w:pPr>
        <w:spacing w:before="100" w:beforeAutospacing="1" w:after="100" w:afterAutospacing="1" w:line="240" w:lineRule="auto"/>
        <w:outlineLvl w:val="1"/>
        <w:rPr>
          <w:rFonts w:ascii="Times New Roman" w:eastAsia="Times New Roman" w:hAnsi="Times New Roman" w:cs="Times New Roman"/>
          <w:b/>
          <w:bCs/>
          <w:sz w:val="36"/>
          <w:szCs w:val="36"/>
        </w:rPr>
      </w:pPr>
      <w:r w:rsidRPr="00C30953">
        <w:rPr>
          <w:rFonts w:ascii="Times New Roman" w:eastAsia="Times New Roman" w:hAnsi="Times New Roman" w:cs="Times New Roman"/>
          <w:b/>
          <w:bCs/>
          <w:sz w:val="36"/>
          <w:szCs w:val="36"/>
        </w:rPr>
        <w:t>Client Code</w:t>
      </w:r>
    </w:p>
    <w:p w14:paraId="21E45484" w14:textId="77777777" w:rsidR="00C30953" w:rsidRPr="00C30953" w:rsidRDefault="00C30953" w:rsidP="00C30953">
      <w:pPr>
        <w:spacing w:before="100" w:beforeAutospacing="1" w:after="100" w:afterAutospacing="1" w:line="240" w:lineRule="auto"/>
        <w:rPr>
          <w:rFonts w:ascii="Times New Roman" w:eastAsia="Times New Roman" w:hAnsi="Times New Roman" w:cs="Times New Roman"/>
          <w:sz w:val="24"/>
          <w:szCs w:val="24"/>
        </w:rPr>
      </w:pPr>
      <w:r w:rsidRPr="00C30953">
        <w:rPr>
          <w:rFonts w:ascii="Times New Roman" w:eastAsia="Times New Roman" w:hAnsi="Times New Roman" w:cs="Times New Roman"/>
          <w:sz w:val="24"/>
          <w:szCs w:val="24"/>
        </w:rPr>
        <w:t xml:space="preserve">The program contains a </w:t>
      </w:r>
      <w:proofErr w:type="spellStart"/>
      <w:r w:rsidRPr="00C30953">
        <w:rPr>
          <w:rFonts w:ascii="Courier New" w:eastAsia="Times New Roman" w:hAnsi="Courier New" w:cs="Courier New"/>
          <w:sz w:val="20"/>
          <w:szCs w:val="20"/>
        </w:rPr>
        <w:t>PaymentProcessor</w:t>
      </w:r>
      <w:proofErr w:type="spellEnd"/>
      <w:r w:rsidRPr="00C30953">
        <w:rPr>
          <w:rFonts w:ascii="Times New Roman" w:eastAsia="Times New Roman" w:hAnsi="Times New Roman" w:cs="Times New Roman"/>
          <w:sz w:val="24"/>
          <w:szCs w:val="24"/>
        </w:rPr>
        <w:t xml:space="preserve"> class that represents the client code. This class takes an instance of the abstract factory as a constructor argument and uses it to create concrete product objects and process payments.</w:t>
      </w:r>
    </w:p>
    <w:p w14:paraId="4F8B06EC" w14:textId="77777777" w:rsidR="00C30953" w:rsidRPr="00C30953" w:rsidRDefault="00C30953" w:rsidP="00C30953">
      <w:pPr>
        <w:spacing w:before="100" w:beforeAutospacing="1" w:after="100" w:afterAutospacing="1" w:line="240" w:lineRule="auto"/>
        <w:outlineLvl w:val="1"/>
        <w:rPr>
          <w:rFonts w:ascii="Times New Roman" w:eastAsia="Times New Roman" w:hAnsi="Times New Roman" w:cs="Times New Roman"/>
          <w:b/>
          <w:bCs/>
          <w:sz w:val="36"/>
          <w:szCs w:val="36"/>
        </w:rPr>
      </w:pPr>
      <w:r w:rsidRPr="00C30953">
        <w:rPr>
          <w:rFonts w:ascii="Times New Roman" w:eastAsia="Times New Roman" w:hAnsi="Times New Roman" w:cs="Times New Roman"/>
          <w:b/>
          <w:bCs/>
          <w:sz w:val="36"/>
          <w:szCs w:val="36"/>
        </w:rPr>
        <w:t>Testing the Program</w:t>
      </w:r>
    </w:p>
    <w:p w14:paraId="239563B4" w14:textId="77777777" w:rsidR="00C30953" w:rsidRPr="00C30953" w:rsidRDefault="00C30953" w:rsidP="00C30953">
      <w:pPr>
        <w:spacing w:before="100" w:beforeAutospacing="1" w:after="100" w:afterAutospacing="1" w:line="240" w:lineRule="auto"/>
        <w:rPr>
          <w:rFonts w:ascii="Times New Roman" w:eastAsia="Times New Roman" w:hAnsi="Times New Roman" w:cs="Times New Roman"/>
          <w:sz w:val="24"/>
          <w:szCs w:val="24"/>
        </w:rPr>
      </w:pPr>
      <w:r w:rsidRPr="00C30953">
        <w:rPr>
          <w:rFonts w:ascii="Times New Roman" w:eastAsia="Times New Roman" w:hAnsi="Times New Roman" w:cs="Times New Roman"/>
          <w:sz w:val="24"/>
          <w:szCs w:val="24"/>
        </w:rPr>
        <w:t xml:space="preserve">In the </w:t>
      </w:r>
      <w:r w:rsidRPr="00C30953">
        <w:rPr>
          <w:rFonts w:ascii="Courier New" w:eastAsia="Times New Roman" w:hAnsi="Courier New" w:cs="Courier New"/>
          <w:sz w:val="20"/>
          <w:szCs w:val="20"/>
        </w:rPr>
        <w:t>Main</w:t>
      </w:r>
      <w:r w:rsidRPr="00C30953">
        <w:rPr>
          <w:rFonts w:ascii="Times New Roman" w:eastAsia="Times New Roman" w:hAnsi="Times New Roman" w:cs="Times New Roman"/>
          <w:sz w:val="24"/>
          <w:szCs w:val="24"/>
        </w:rPr>
        <w:t xml:space="preserve"> method of the </w:t>
      </w:r>
      <w:r w:rsidRPr="00C30953">
        <w:rPr>
          <w:rFonts w:ascii="Courier New" w:eastAsia="Times New Roman" w:hAnsi="Courier New" w:cs="Courier New"/>
          <w:sz w:val="20"/>
          <w:szCs w:val="20"/>
        </w:rPr>
        <w:t>Program</w:t>
      </w:r>
      <w:r w:rsidRPr="00C30953">
        <w:rPr>
          <w:rFonts w:ascii="Times New Roman" w:eastAsia="Times New Roman" w:hAnsi="Times New Roman" w:cs="Times New Roman"/>
          <w:sz w:val="24"/>
          <w:szCs w:val="24"/>
        </w:rPr>
        <w:t xml:space="preserve"> class, two payment scenarios are tested. First, a payment is processed using the Credit Card payment system, and then a payment is processed using the PayPal payment system. Each scenario demonstrates how the abstract factory pattern provides a unified interface to create compatible objects without specifying their concrete classes.</w:t>
      </w:r>
    </w:p>
    <w:p w14:paraId="351EAD4F" w14:textId="77777777" w:rsidR="00C30953" w:rsidRPr="00C30953" w:rsidRDefault="00C30953" w:rsidP="00C30953">
      <w:pPr>
        <w:spacing w:before="100" w:beforeAutospacing="1" w:after="100" w:afterAutospacing="1" w:line="240" w:lineRule="auto"/>
        <w:outlineLvl w:val="1"/>
        <w:rPr>
          <w:rFonts w:ascii="Times New Roman" w:eastAsia="Times New Roman" w:hAnsi="Times New Roman" w:cs="Times New Roman"/>
          <w:b/>
          <w:bCs/>
          <w:sz w:val="36"/>
          <w:szCs w:val="36"/>
        </w:rPr>
      </w:pPr>
      <w:r w:rsidRPr="00C30953">
        <w:rPr>
          <w:rFonts w:ascii="Times New Roman" w:eastAsia="Times New Roman" w:hAnsi="Times New Roman" w:cs="Times New Roman"/>
          <w:b/>
          <w:bCs/>
          <w:sz w:val="36"/>
          <w:szCs w:val="36"/>
        </w:rPr>
        <w:t>Conclusion</w:t>
      </w:r>
    </w:p>
    <w:p w14:paraId="74EB7D06" w14:textId="77777777" w:rsidR="00C30953" w:rsidRPr="00C30953" w:rsidRDefault="00C30953" w:rsidP="00C30953">
      <w:pPr>
        <w:spacing w:before="100" w:beforeAutospacing="1" w:after="100" w:afterAutospacing="1" w:line="240" w:lineRule="auto"/>
        <w:rPr>
          <w:rFonts w:ascii="Times New Roman" w:eastAsia="Times New Roman" w:hAnsi="Times New Roman" w:cs="Times New Roman"/>
          <w:sz w:val="24"/>
          <w:szCs w:val="24"/>
        </w:rPr>
      </w:pPr>
      <w:r w:rsidRPr="00C30953">
        <w:rPr>
          <w:rFonts w:ascii="Times New Roman" w:eastAsia="Times New Roman" w:hAnsi="Times New Roman" w:cs="Times New Roman"/>
          <w:sz w:val="24"/>
          <w:szCs w:val="24"/>
        </w:rPr>
        <w:t>The abstract factory pattern is a creational design pattern that provides an interface for creating families of related or dependent objects without specifying their concrete classes. It allows clients to create objects without having to know the specific class of the objects they create, promoting loose coupling and easy extensibility.</w:t>
      </w:r>
    </w:p>
    <w:p w14:paraId="48345E6E" w14:textId="77777777" w:rsidR="00C30953" w:rsidRPr="00C30953" w:rsidRDefault="00C30953" w:rsidP="00C30953"/>
    <w:sectPr w:rsidR="00C30953" w:rsidRPr="00C30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C1271"/>
    <w:multiLevelType w:val="multilevel"/>
    <w:tmpl w:val="58BCA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822572"/>
    <w:multiLevelType w:val="multilevel"/>
    <w:tmpl w:val="87FA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CC671E"/>
    <w:multiLevelType w:val="multilevel"/>
    <w:tmpl w:val="5626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576ABF"/>
    <w:multiLevelType w:val="multilevel"/>
    <w:tmpl w:val="D1CA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AE521C"/>
    <w:multiLevelType w:val="multilevel"/>
    <w:tmpl w:val="A88E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642836">
    <w:abstractNumId w:val="2"/>
  </w:num>
  <w:num w:numId="2" w16cid:durableId="1345477263">
    <w:abstractNumId w:val="1"/>
  </w:num>
  <w:num w:numId="3" w16cid:durableId="1657610076">
    <w:abstractNumId w:val="3"/>
  </w:num>
  <w:num w:numId="4" w16cid:durableId="1356812204">
    <w:abstractNumId w:val="4"/>
  </w:num>
  <w:num w:numId="5" w16cid:durableId="1340422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8B1"/>
    <w:rsid w:val="000878B1"/>
    <w:rsid w:val="00C30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151EA"/>
  <w15:chartTrackingRefBased/>
  <w15:docId w15:val="{78718469-695A-4A34-AE76-AFDC24D83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309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309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95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095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309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309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62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399</Words>
  <Characters>2278</Characters>
  <Application>Microsoft Office Word</Application>
  <DocSecurity>0</DocSecurity>
  <Lines>18</Lines>
  <Paragraphs>5</Paragraphs>
  <ScaleCrop>false</ScaleCrop>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Murugan</dc:creator>
  <cp:keywords/>
  <dc:description/>
  <cp:lastModifiedBy>Vignesh Murugan</cp:lastModifiedBy>
  <cp:revision>2</cp:revision>
  <dcterms:created xsi:type="dcterms:W3CDTF">2023-10-04T12:43:00Z</dcterms:created>
  <dcterms:modified xsi:type="dcterms:W3CDTF">2023-10-04T12:45:00Z</dcterms:modified>
</cp:coreProperties>
</file>