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8DEA8" w14:textId="5BD2A633" w:rsidR="002725D9" w:rsidRDefault="00AB010D">
      <w:pPr>
        <w:rPr>
          <w:b/>
          <w:bCs/>
          <w:sz w:val="28"/>
          <w:szCs w:val="28"/>
        </w:rPr>
      </w:pPr>
      <w:r>
        <w:t xml:space="preserve">                                                                         </w:t>
      </w:r>
      <w:r w:rsidRPr="00AB010D">
        <w:rPr>
          <w:b/>
          <w:bCs/>
          <w:sz w:val="28"/>
          <w:szCs w:val="28"/>
        </w:rPr>
        <w:t>MIN</w:t>
      </w:r>
      <w:r>
        <w:rPr>
          <w:b/>
          <w:bCs/>
          <w:sz w:val="28"/>
          <w:szCs w:val="28"/>
        </w:rPr>
        <w:t>I</w:t>
      </w:r>
      <w:r w:rsidRPr="00AB010D">
        <w:rPr>
          <w:b/>
          <w:bCs/>
          <w:sz w:val="28"/>
          <w:szCs w:val="28"/>
        </w:rPr>
        <w:t xml:space="preserve"> HACKATHON-2</w:t>
      </w:r>
    </w:p>
    <w:p w14:paraId="7D6F8F14" w14:textId="77777777" w:rsidR="002725D9" w:rsidRDefault="002725D9">
      <w:pPr>
        <w:rPr>
          <w:b/>
          <w:bCs/>
          <w:sz w:val="28"/>
          <w:szCs w:val="28"/>
        </w:rPr>
      </w:pPr>
    </w:p>
    <w:p w14:paraId="6D1466DC" w14:textId="77777777" w:rsidR="00AB010D" w:rsidRDefault="00AB010D">
      <w:pPr>
        <w:rPr>
          <w:b/>
          <w:bCs/>
          <w:sz w:val="28"/>
          <w:szCs w:val="28"/>
        </w:rPr>
      </w:pPr>
    </w:p>
    <w:p w14:paraId="0580DAC6" w14:textId="77777777" w:rsidR="00AB010D" w:rsidRPr="00AB010D" w:rsidRDefault="00AB010D" w:rsidP="00AB010D">
      <w:pPr>
        <w:rPr>
          <w:b/>
          <w:bCs/>
          <w:sz w:val="28"/>
          <w:szCs w:val="28"/>
          <w:lang w:val="en-US"/>
        </w:rPr>
      </w:pPr>
      <w:r w:rsidRPr="00AB010D">
        <w:rPr>
          <w:b/>
          <w:bCs/>
          <w:sz w:val="28"/>
          <w:szCs w:val="28"/>
          <w:lang w:val="en-US"/>
        </w:rPr>
        <w:t>Project Group Members</w:t>
      </w:r>
    </w:p>
    <w:tbl>
      <w:tblPr>
        <w:tblStyle w:val="TableGrid"/>
        <w:tblpPr w:leftFromText="180" w:rightFromText="180" w:horzAnchor="page" w:tblpX="1873" w:tblpY="384"/>
        <w:tblW w:w="0" w:type="auto"/>
        <w:tblLook w:val="04A0" w:firstRow="1" w:lastRow="0" w:firstColumn="1" w:lastColumn="0" w:noHBand="0" w:noVBand="1"/>
      </w:tblPr>
      <w:tblGrid>
        <w:gridCol w:w="2956"/>
        <w:gridCol w:w="3046"/>
        <w:gridCol w:w="3014"/>
      </w:tblGrid>
      <w:tr w:rsidR="00AB010D" w:rsidRPr="00AB010D" w14:paraId="3C0A6545" w14:textId="77777777" w:rsidTr="001636C6">
        <w:trPr>
          <w:trHeight w:val="584"/>
        </w:trPr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59261" w14:textId="77777777" w:rsidR="00AB010D" w:rsidRPr="00AB010D" w:rsidRDefault="00AB010D" w:rsidP="001636C6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AB010D">
              <w:rPr>
                <w:b/>
                <w:bCs/>
                <w:sz w:val="28"/>
                <w:szCs w:val="28"/>
                <w:lang w:val="en-US"/>
              </w:rPr>
              <w:t>S.No</w:t>
            </w:r>
            <w:proofErr w:type="spellEnd"/>
            <w:r w:rsidRPr="00AB010D">
              <w:rPr>
                <w:b/>
                <w:bCs/>
                <w:sz w:val="28"/>
                <w:szCs w:val="28"/>
                <w:lang w:val="en-US"/>
              </w:rPr>
              <w:t>.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D72C5" w14:textId="77777777" w:rsidR="00AB010D" w:rsidRPr="00AB010D" w:rsidRDefault="00AB010D" w:rsidP="001636C6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AB010D">
              <w:rPr>
                <w:b/>
                <w:bCs/>
                <w:sz w:val="28"/>
                <w:szCs w:val="28"/>
                <w:lang w:val="en-US"/>
              </w:rPr>
              <w:t>Roll No.</w:t>
            </w:r>
          </w:p>
        </w:tc>
        <w:tc>
          <w:tcPr>
            <w:tcW w:w="3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8E01C" w14:textId="77777777" w:rsidR="00AB010D" w:rsidRPr="00AB010D" w:rsidRDefault="00AB010D" w:rsidP="001636C6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AB010D">
              <w:rPr>
                <w:b/>
                <w:bCs/>
                <w:sz w:val="28"/>
                <w:szCs w:val="28"/>
                <w:lang w:val="en-US"/>
              </w:rPr>
              <w:t>Student Name</w:t>
            </w:r>
          </w:p>
        </w:tc>
      </w:tr>
      <w:tr w:rsidR="00AB010D" w:rsidRPr="00AB010D" w14:paraId="4BA2DACF" w14:textId="77777777" w:rsidTr="001636C6">
        <w:trPr>
          <w:trHeight w:val="260"/>
        </w:trPr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BCC66" w14:textId="77777777" w:rsidR="00AB010D" w:rsidRPr="00AB010D" w:rsidRDefault="00AB010D" w:rsidP="001636C6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AB010D">
              <w:rPr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D5813" w14:textId="33ED07DB" w:rsidR="00AB010D" w:rsidRPr="00AB010D" w:rsidRDefault="00AB010D" w:rsidP="001636C6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AB010D">
              <w:rPr>
                <w:b/>
                <w:bCs/>
                <w:sz w:val="28"/>
                <w:szCs w:val="28"/>
                <w:lang w:val="en-US"/>
              </w:rPr>
              <w:t>2420030</w:t>
            </w:r>
            <w:r>
              <w:rPr>
                <w:b/>
                <w:bCs/>
                <w:sz w:val="28"/>
                <w:szCs w:val="28"/>
                <w:lang w:val="en-US"/>
              </w:rPr>
              <w:t>706</w:t>
            </w:r>
          </w:p>
        </w:tc>
        <w:tc>
          <w:tcPr>
            <w:tcW w:w="3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87D7D" w14:textId="54D56D03" w:rsidR="00AB010D" w:rsidRPr="00AB010D" w:rsidRDefault="00AB010D" w:rsidP="001636C6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M.Sai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Sahasra</w:t>
            </w:r>
          </w:p>
        </w:tc>
      </w:tr>
      <w:tr w:rsidR="00AB010D" w:rsidRPr="00AB010D" w14:paraId="1D83B36A" w14:textId="77777777" w:rsidTr="001636C6">
        <w:trPr>
          <w:trHeight w:val="248"/>
        </w:trPr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10C18" w14:textId="77777777" w:rsidR="00AB010D" w:rsidRPr="00AB010D" w:rsidRDefault="00AB010D" w:rsidP="001636C6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AB010D">
              <w:rPr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9C6D7" w14:textId="142B3099" w:rsidR="00AB010D" w:rsidRPr="00AB010D" w:rsidRDefault="00AB010D" w:rsidP="001636C6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AB010D">
              <w:rPr>
                <w:b/>
                <w:bCs/>
                <w:sz w:val="28"/>
                <w:szCs w:val="28"/>
                <w:lang w:val="en-US"/>
              </w:rPr>
              <w:t>2420030</w:t>
            </w:r>
            <w:r>
              <w:rPr>
                <w:b/>
                <w:bCs/>
                <w:sz w:val="28"/>
                <w:szCs w:val="28"/>
                <w:lang w:val="en-US"/>
              </w:rPr>
              <w:t>739</w:t>
            </w:r>
          </w:p>
        </w:tc>
        <w:tc>
          <w:tcPr>
            <w:tcW w:w="3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E02F2" w14:textId="2943D5BB" w:rsidR="00AB010D" w:rsidRPr="00AB010D" w:rsidRDefault="00AB010D" w:rsidP="001636C6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b/>
                <w:bCs/>
                <w:sz w:val="28"/>
                <w:szCs w:val="28"/>
                <w:lang w:val="en-US"/>
              </w:rPr>
              <w:t>CH.Lucky</w:t>
            </w:r>
            <w:proofErr w:type="spellEnd"/>
            <w:proofErr w:type="gramEnd"/>
            <w:r>
              <w:rPr>
                <w:b/>
                <w:bCs/>
                <w:sz w:val="28"/>
                <w:szCs w:val="28"/>
                <w:lang w:val="en-US"/>
              </w:rPr>
              <w:t xml:space="preserve"> Reddy</w:t>
            </w:r>
          </w:p>
        </w:tc>
      </w:tr>
      <w:tr w:rsidR="00AB010D" w:rsidRPr="00AB010D" w14:paraId="26AE144E" w14:textId="77777777" w:rsidTr="001636C6">
        <w:trPr>
          <w:trHeight w:val="248"/>
        </w:trPr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6B782" w14:textId="77777777" w:rsidR="00AB010D" w:rsidRPr="00AB010D" w:rsidRDefault="00AB010D" w:rsidP="001636C6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AB010D">
              <w:rPr>
                <w:b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AD370" w14:textId="00DA8B68" w:rsidR="00AB010D" w:rsidRPr="00AB010D" w:rsidRDefault="00AB010D" w:rsidP="001636C6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</w:rPr>
              <w:t>2420090006</w:t>
            </w:r>
          </w:p>
        </w:tc>
        <w:tc>
          <w:tcPr>
            <w:tcW w:w="3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E4808" w14:textId="50396982" w:rsidR="00AB010D" w:rsidRPr="00AB010D" w:rsidRDefault="00AB010D" w:rsidP="001636C6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AB010D">
              <w:rPr>
                <w:b/>
                <w:bCs/>
                <w:sz w:val="28"/>
                <w:szCs w:val="28"/>
              </w:rPr>
              <w:t>R.Vignesh</w:t>
            </w:r>
            <w:proofErr w:type="spellEnd"/>
            <w:proofErr w:type="gramEnd"/>
            <w:r w:rsidRPr="00AB010D">
              <w:rPr>
                <w:b/>
                <w:bCs/>
                <w:sz w:val="28"/>
                <w:szCs w:val="28"/>
              </w:rPr>
              <w:t xml:space="preserve"> Reddy</w:t>
            </w:r>
          </w:p>
        </w:tc>
      </w:tr>
      <w:tr w:rsidR="00AB010D" w:rsidRPr="00AB010D" w14:paraId="154A97BF" w14:textId="77777777" w:rsidTr="001636C6">
        <w:trPr>
          <w:trHeight w:val="248"/>
        </w:trPr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2CA07" w14:textId="69AC295D" w:rsidR="00AB010D" w:rsidRPr="00AB010D" w:rsidRDefault="00AB010D" w:rsidP="001636C6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D49CF" w14:textId="617B187B" w:rsidR="00AB010D" w:rsidRDefault="00AB010D" w:rsidP="001636C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2420030632</w:t>
            </w:r>
          </w:p>
        </w:tc>
        <w:tc>
          <w:tcPr>
            <w:tcW w:w="3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546D1" w14:textId="73776346" w:rsidR="00AB010D" w:rsidRPr="00AB010D" w:rsidRDefault="00AB010D" w:rsidP="001636C6">
            <w:pPr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AB010D">
              <w:rPr>
                <w:b/>
                <w:bCs/>
                <w:sz w:val="28"/>
                <w:szCs w:val="28"/>
              </w:rPr>
              <w:t>K.Sai</w:t>
            </w:r>
            <w:proofErr w:type="spellEnd"/>
            <w:proofErr w:type="gramEnd"/>
            <w:r w:rsidRPr="00AB010D">
              <w:rPr>
                <w:b/>
                <w:bCs/>
                <w:sz w:val="28"/>
                <w:szCs w:val="28"/>
              </w:rPr>
              <w:t xml:space="preserve"> krishna Patel</w:t>
            </w:r>
          </w:p>
        </w:tc>
      </w:tr>
    </w:tbl>
    <w:p w14:paraId="1B623475" w14:textId="77777777" w:rsidR="00AB010D" w:rsidRDefault="00AB010D">
      <w:pPr>
        <w:rPr>
          <w:b/>
          <w:bCs/>
          <w:sz w:val="28"/>
          <w:szCs w:val="28"/>
        </w:rPr>
      </w:pPr>
    </w:p>
    <w:p w14:paraId="3EEDBA75" w14:textId="6CB8F9AA" w:rsidR="00AB010D" w:rsidRDefault="00AB010D">
      <w:pPr>
        <w:rPr>
          <w:b/>
          <w:bCs/>
          <w:sz w:val="48"/>
          <w:szCs w:val="48"/>
        </w:rPr>
      </w:pPr>
      <w:r>
        <w:rPr>
          <w:b/>
          <w:bCs/>
          <w:sz w:val="28"/>
          <w:szCs w:val="28"/>
        </w:rPr>
        <w:t xml:space="preserve">                                     </w:t>
      </w:r>
      <w:r w:rsidRPr="00AB010D">
        <w:rPr>
          <w:b/>
          <w:bCs/>
          <w:sz w:val="48"/>
          <w:szCs w:val="48"/>
        </w:rPr>
        <w:t>COMPARARTIVE ANALYSIS</w:t>
      </w:r>
    </w:p>
    <w:p w14:paraId="606639CE" w14:textId="5F578C53" w:rsidR="00AB010D" w:rsidRPr="001636C6" w:rsidRDefault="00AB010D" w:rsidP="001636C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1636C6">
        <w:rPr>
          <w:b/>
          <w:bCs/>
          <w:sz w:val="32"/>
          <w:szCs w:val="32"/>
        </w:rPr>
        <w:t>Existing Models – Brief Performance Note</w:t>
      </w:r>
    </w:p>
    <w:p w14:paraId="12DDBAE5" w14:textId="77777777" w:rsidR="001636C6" w:rsidRPr="00AD6E6F" w:rsidRDefault="001636C6" w:rsidP="001636C6">
      <w:pPr>
        <w:rPr>
          <w:b/>
          <w:bCs/>
          <w:sz w:val="32"/>
          <w:szCs w:val="32"/>
        </w:rPr>
      </w:pPr>
    </w:p>
    <w:p w14:paraId="3EE96FF4" w14:textId="5D8D37DC" w:rsidR="001636C6" w:rsidRPr="00C37148" w:rsidRDefault="00C37148" w:rsidP="001636C6">
      <w:pPr>
        <w:rPr>
          <w:sz w:val="32"/>
          <w:szCs w:val="32"/>
        </w:rPr>
      </w:pPr>
      <w:r w:rsidRPr="00C37148">
        <w:rPr>
          <w:sz w:val="32"/>
          <w:szCs w:val="32"/>
        </w:rPr>
        <w:t>Existing question-classification models show good performance, with BERT-based approaches generally providing stronger contextual understanding than traditional feature-based methods. The reviewed implementations demonstrate that fine-tuning BERT on question-classification datasets such as TREC can achieve high classification performance. However, most existing approaches focus mainly on model accuracy and classification, with limited emphasis on confidence analysis and complete application-level integration.</w:t>
      </w:r>
    </w:p>
    <w:p w14:paraId="10DC6D1C" w14:textId="77777777" w:rsidR="002725D9" w:rsidRDefault="002725D9" w:rsidP="001636C6">
      <w:pPr>
        <w:rPr>
          <w:b/>
          <w:bCs/>
          <w:sz w:val="32"/>
          <w:szCs w:val="32"/>
        </w:rPr>
      </w:pPr>
    </w:p>
    <w:p w14:paraId="4FA14C19" w14:textId="77777777" w:rsidR="00AD6E6F" w:rsidRDefault="00AD6E6F" w:rsidP="001636C6">
      <w:pPr>
        <w:rPr>
          <w:b/>
          <w:bCs/>
          <w:sz w:val="32"/>
          <w:szCs w:val="32"/>
        </w:rPr>
      </w:pPr>
    </w:p>
    <w:p w14:paraId="40D120F5" w14:textId="77777777" w:rsidR="002725D9" w:rsidRDefault="002725D9" w:rsidP="001636C6">
      <w:pPr>
        <w:rPr>
          <w:b/>
          <w:bCs/>
          <w:sz w:val="32"/>
          <w:szCs w:val="32"/>
        </w:rPr>
      </w:pPr>
    </w:p>
    <w:p w14:paraId="000854A8" w14:textId="28B2EF4A" w:rsidR="001636C6" w:rsidRPr="001636C6" w:rsidRDefault="001636C6" w:rsidP="001636C6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1636C6">
        <w:rPr>
          <w:b/>
          <w:bCs/>
          <w:sz w:val="32"/>
          <w:szCs w:val="32"/>
          <w:lang w:val="en-US"/>
        </w:rPr>
        <w:t>Existing Models – BLEU-4 Compariso</w:t>
      </w:r>
      <w:r>
        <w:rPr>
          <w:b/>
          <w:bCs/>
          <w:sz w:val="32"/>
          <w:szCs w:val="32"/>
          <w:lang w:val="en-US"/>
        </w:rPr>
        <w:t>n</w:t>
      </w:r>
    </w:p>
    <w:p w14:paraId="2174AED5" w14:textId="6DD1ADD4" w:rsidR="001636C6" w:rsidRDefault="001636C6" w:rsidP="001636C6">
      <w:pPr>
        <w:pStyle w:val="ListParagraph"/>
        <w:rPr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63005D6E" wp14:editId="6AB3F1ED">
            <wp:extent cx="5318264" cy="3546386"/>
            <wp:effectExtent l="0" t="0" r="0" b="0"/>
            <wp:docPr id="1509713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802" cy="3600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3431">
        <w:rPr>
          <w:b/>
          <w:bCs/>
          <w:sz w:val="32"/>
          <w:szCs w:val="32"/>
          <w:lang w:val="en-US"/>
        </w:rPr>
        <w:tab/>
      </w:r>
    </w:p>
    <w:p w14:paraId="7CA294F4" w14:textId="6F5A83E9" w:rsidR="001636C6" w:rsidRPr="001636C6" w:rsidRDefault="001636C6" w:rsidP="001636C6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1636C6">
        <w:rPr>
          <w:b/>
          <w:bCs/>
          <w:sz w:val="32"/>
          <w:szCs w:val="32"/>
          <w:lang w:val="en-US"/>
        </w:rPr>
        <w:t>Our Proposed Model – Brief Evaluation Note</w:t>
      </w:r>
    </w:p>
    <w:p w14:paraId="59997641" w14:textId="77777777" w:rsidR="001636C6" w:rsidRDefault="001636C6" w:rsidP="001636C6">
      <w:pPr>
        <w:rPr>
          <w:b/>
          <w:bCs/>
          <w:sz w:val="32"/>
          <w:szCs w:val="32"/>
          <w:lang w:val="en-US"/>
        </w:rPr>
      </w:pPr>
    </w:p>
    <w:p w14:paraId="011DCD4F" w14:textId="77777777" w:rsidR="001636C6" w:rsidRDefault="001636C6" w:rsidP="001636C6">
      <w:pPr>
        <w:rPr>
          <w:b/>
          <w:bCs/>
          <w:sz w:val="32"/>
          <w:szCs w:val="32"/>
          <w:lang w:val="en-US"/>
        </w:rPr>
      </w:pPr>
    </w:p>
    <w:p w14:paraId="6A9A8E22" w14:textId="162AC68E" w:rsidR="001636C6" w:rsidRPr="002725D9" w:rsidRDefault="002725D9" w:rsidP="001636C6">
      <w:pPr>
        <w:rPr>
          <w:sz w:val="40"/>
          <w:szCs w:val="40"/>
          <w:lang w:val="en-US"/>
        </w:rPr>
      </w:pPr>
      <w:r w:rsidRPr="002725D9">
        <w:rPr>
          <w:sz w:val="40"/>
          <w:szCs w:val="40"/>
        </w:rPr>
        <w:t xml:space="preserve">Our proposed model fine-tunes pre-trained BERT on the TREC question classification dataset and adds a classification layer for category prediction. The system uses BERT tokenization, </w:t>
      </w:r>
      <w:proofErr w:type="spellStart"/>
      <w:r w:rsidRPr="002725D9">
        <w:rPr>
          <w:sz w:val="40"/>
          <w:szCs w:val="40"/>
        </w:rPr>
        <w:t>softmax</w:t>
      </w:r>
      <w:proofErr w:type="spellEnd"/>
      <w:r w:rsidRPr="002725D9">
        <w:rPr>
          <w:sz w:val="40"/>
          <w:szCs w:val="40"/>
        </w:rPr>
        <w:t xml:space="preserve">-based confidence scoring, and evaluation through Accuracy, Precision, Recall, F1-score, and Confusion Matrix. The trained model is integrated with </w:t>
      </w:r>
      <w:proofErr w:type="spellStart"/>
      <w:r w:rsidRPr="002725D9">
        <w:rPr>
          <w:sz w:val="40"/>
          <w:szCs w:val="40"/>
        </w:rPr>
        <w:t>FastAPI</w:t>
      </w:r>
      <w:proofErr w:type="spellEnd"/>
      <w:r w:rsidRPr="002725D9">
        <w:rPr>
          <w:sz w:val="40"/>
          <w:szCs w:val="40"/>
        </w:rPr>
        <w:t xml:space="preserve"> and MongoDB for real-time prediction and history storage.</w:t>
      </w:r>
    </w:p>
    <w:p w14:paraId="5BD9C448" w14:textId="77777777" w:rsidR="001636C6" w:rsidRDefault="001636C6" w:rsidP="001636C6">
      <w:pPr>
        <w:rPr>
          <w:b/>
          <w:bCs/>
          <w:sz w:val="32"/>
          <w:szCs w:val="32"/>
          <w:lang w:val="en-US"/>
        </w:rPr>
      </w:pPr>
    </w:p>
    <w:p w14:paraId="14D8213E" w14:textId="77777777" w:rsidR="001636C6" w:rsidRDefault="001636C6" w:rsidP="001636C6">
      <w:pPr>
        <w:rPr>
          <w:b/>
          <w:bCs/>
          <w:sz w:val="32"/>
          <w:szCs w:val="32"/>
          <w:lang w:val="en-US"/>
        </w:rPr>
      </w:pPr>
    </w:p>
    <w:p w14:paraId="0B4B6519" w14:textId="77777777" w:rsidR="001636C6" w:rsidRDefault="001636C6" w:rsidP="001636C6">
      <w:pPr>
        <w:rPr>
          <w:b/>
          <w:bCs/>
          <w:sz w:val="32"/>
          <w:szCs w:val="32"/>
          <w:lang w:val="en-US"/>
        </w:rPr>
      </w:pPr>
    </w:p>
    <w:p w14:paraId="32823531" w14:textId="1556FABD" w:rsidR="001636C6" w:rsidRPr="002725D9" w:rsidRDefault="001636C6" w:rsidP="001636C6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1636C6">
        <w:rPr>
          <w:b/>
          <w:bCs/>
          <w:sz w:val="32"/>
          <w:szCs w:val="32"/>
          <w:lang w:val="en-US"/>
        </w:rPr>
        <w:lastRenderedPageBreak/>
        <w:t>Proposed Model – Evaluation Metrics</w:t>
      </w:r>
    </w:p>
    <w:p w14:paraId="42496FD7" w14:textId="77777777" w:rsidR="001636C6" w:rsidRDefault="001636C6" w:rsidP="001636C6">
      <w:pPr>
        <w:rPr>
          <w:b/>
          <w:bCs/>
          <w:sz w:val="32"/>
          <w:szCs w:val="32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6880"/>
      </w:tblGrid>
      <w:tr w:rsidR="001462C1" w:rsidRPr="001462C1" w14:paraId="6D8EC5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54F630" w14:textId="77777777" w:rsidR="001462C1" w:rsidRPr="001462C1" w:rsidRDefault="001462C1" w:rsidP="001462C1">
            <w:pPr>
              <w:rPr>
                <w:sz w:val="32"/>
                <w:szCs w:val="32"/>
              </w:rPr>
            </w:pPr>
            <w:r w:rsidRPr="001462C1">
              <w:rPr>
                <w:sz w:val="32"/>
                <w:szCs w:val="32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6755019" w14:textId="7FEFDDAE" w:rsidR="001462C1" w:rsidRPr="001462C1" w:rsidRDefault="001462C1" w:rsidP="001462C1">
            <w:pPr>
              <w:rPr>
                <w:sz w:val="32"/>
                <w:szCs w:val="32"/>
              </w:rPr>
            </w:pPr>
            <w:r w:rsidRPr="001462C1">
              <w:rPr>
                <w:sz w:val="32"/>
                <w:szCs w:val="32"/>
              </w:rPr>
              <w:t xml:space="preserve">What they do </w:t>
            </w:r>
          </w:p>
        </w:tc>
      </w:tr>
      <w:tr w:rsidR="001462C1" w:rsidRPr="001462C1" w14:paraId="69A27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BB3BF" w14:textId="77777777" w:rsidR="001462C1" w:rsidRPr="001462C1" w:rsidRDefault="001462C1" w:rsidP="001462C1">
            <w:pPr>
              <w:rPr>
                <w:sz w:val="32"/>
                <w:szCs w:val="32"/>
              </w:rPr>
            </w:pPr>
            <w:r w:rsidRPr="001462C1">
              <w:rPr>
                <w:sz w:val="32"/>
                <w:szCs w:val="32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83B651B" w14:textId="77777777" w:rsidR="001462C1" w:rsidRPr="001462C1" w:rsidRDefault="001462C1" w:rsidP="001462C1">
            <w:pPr>
              <w:rPr>
                <w:sz w:val="32"/>
                <w:szCs w:val="32"/>
              </w:rPr>
            </w:pPr>
            <w:r w:rsidRPr="001462C1">
              <w:rPr>
                <w:sz w:val="32"/>
                <w:szCs w:val="32"/>
              </w:rPr>
              <w:t>How many questions were classified correctly overall</w:t>
            </w:r>
          </w:p>
        </w:tc>
      </w:tr>
      <w:tr w:rsidR="001462C1" w:rsidRPr="001462C1" w14:paraId="7E4EC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B4FFF" w14:textId="77777777" w:rsidR="001462C1" w:rsidRPr="001462C1" w:rsidRDefault="001462C1" w:rsidP="001462C1">
            <w:pPr>
              <w:rPr>
                <w:sz w:val="32"/>
                <w:szCs w:val="32"/>
              </w:rPr>
            </w:pPr>
            <w:r w:rsidRPr="001462C1">
              <w:rPr>
                <w:sz w:val="32"/>
                <w:szCs w:val="32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3968A355" w14:textId="77777777" w:rsidR="001462C1" w:rsidRPr="001462C1" w:rsidRDefault="001462C1" w:rsidP="001462C1">
            <w:pPr>
              <w:rPr>
                <w:sz w:val="32"/>
                <w:szCs w:val="32"/>
              </w:rPr>
            </w:pPr>
            <w:r w:rsidRPr="001462C1">
              <w:rPr>
                <w:sz w:val="32"/>
                <w:szCs w:val="32"/>
              </w:rPr>
              <w:t>How reliable the predicted category is</w:t>
            </w:r>
          </w:p>
        </w:tc>
      </w:tr>
      <w:tr w:rsidR="001462C1" w:rsidRPr="001462C1" w14:paraId="26391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DA692" w14:textId="77777777" w:rsidR="001462C1" w:rsidRPr="001462C1" w:rsidRDefault="001462C1" w:rsidP="001462C1">
            <w:pPr>
              <w:rPr>
                <w:sz w:val="32"/>
                <w:szCs w:val="32"/>
              </w:rPr>
            </w:pPr>
            <w:r w:rsidRPr="001462C1">
              <w:rPr>
                <w:sz w:val="32"/>
                <w:szCs w:val="32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1C9BF600" w14:textId="77777777" w:rsidR="001462C1" w:rsidRPr="001462C1" w:rsidRDefault="001462C1" w:rsidP="001462C1">
            <w:pPr>
              <w:rPr>
                <w:sz w:val="32"/>
                <w:szCs w:val="32"/>
              </w:rPr>
            </w:pPr>
            <w:r w:rsidRPr="001462C1">
              <w:rPr>
                <w:sz w:val="32"/>
                <w:szCs w:val="32"/>
              </w:rPr>
              <w:t>How many questions of a category the model successfully finds</w:t>
            </w:r>
          </w:p>
        </w:tc>
      </w:tr>
      <w:tr w:rsidR="001462C1" w:rsidRPr="001462C1" w14:paraId="61961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46615" w14:textId="77777777" w:rsidR="001462C1" w:rsidRPr="001462C1" w:rsidRDefault="001462C1" w:rsidP="001462C1">
            <w:pPr>
              <w:rPr>
                <w:sz w:val="32"/>
                <w:szCs w:val="32"/>
              </w:rPr>
            </w:pPr>
            <w:r w:rsidRPr="001462C1">
              <w:rPr>
                <w:sz w:val="32"/>
                <w:szCs w:val="32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6A7D3CE5" w14:textId="77777777" w:rsidR="001462C1" w:rsidRPr="001462C1" w:rsidRDefault="001462C1" w:rsidP="001462C1">
            <w:pPr>
              <w:rPr>
                <w:sz w:val="32"/>
                <w:szCs w:val="32"/>
              </w:rPr>
            </w:pPr>
            <w:r w:rsidRPr="001462C1">
              <w:rPr>
                <w:sz w:val="32"/>
                <w:szCs w:val="32"/>
              </w:rPr>
              <w:t>Balance between Precision and Recall</w:t>
            </w:r>
          </w:p>
        </w:tc>
      </w:tr>
      <w:tr w:rsidR="001462C1" w:rsidRPr="001462C1" w14:paraId="6F8C1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98CE2" w14:textId="77777777" w:rsidR="001462C1" w:rsidRPr="001462C1" w:rsidRDefault="001462C1" w:rsidP="001462C1">
            <w:pPr>
              <w:rPr>
                <w:sz w:val="32"/>
                <w:szCs w:val="32"/>
              </w:rPr>
            </w:pPr>
            <w:r w:rsidRPr="001462C1">
              <w:rPr>
                <w:sz w:val="32"/>
                <w:szCs w:val="32"/>
              </w:rPr>
              <w:t>Confusion Matrix</w:t>
            </w:r>
          </w:p>
        </w:tc>
        <w:tc>
          <w:tcPr>
            <w:tcW w:w="0" w:type="auto"/>
            <w:vAlign w:val="center"/>
            <w:hideMark/>
          </w:tcPr>
          <w:p w14:paraId="7EBE8F4B" w14:textId="77777777" w:rsidR="001462C1" w:rsidRPr="001462C1" w:rsidRDefault="001462C1" w:rsidP="001462C1">
            <w:pPr>
              <w:rPr>
                <w:sz w:val="32"/>
                <w:szCs w:val="32"/>
              </w:rPr>
            </w:pPr>
            <w:r w:rsidRPr="001462C1">
              <w:rPr>
                <w:sz w:val="32"/>
                <w:szCs w:val="32"/>
              </w:rPr>
              <w:t>Shows correct/incorrect predictions for every category</w:t>
            </w:r>
          </w:p>
        </w:tc>
      </w:tr>
      <w:tr w:rsidR="001462C1" w:rsidRPr="001462C1" w14:paraId="3B1FC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0FCDF" w14:textId="77777777" w:rsidR="001462C1" w:rsidRPr="001462C1" w:rsidRDefault="001462C1" w:rsidP="001462C1">
            <w:pPr>
              <w:rPr>
                <w:sz w:val="32"/>
                <w:szCs w:val="32"/>
              </w:rPr>
            </w:pPr>
            <w:r w:rsidRPr="001462C1">
              <w:rPr>
                <w:sz w:val="32"/>
                <w:szCs w:val="32"/>
              </w:rPr>
              <w:t>Confidence Score</w:t>
            </w:r>
          </w:p>
        </w:tc>
        <w:tc>
          <w:tcPr>
            <w:tcW w:w="0" w:type="auto"/>
            <w:vAlign w:val="center"/>
            <w:hideMark/>
          </w:tcPr>
          <w:p w14:paraId="22A1FAD0" w14:textId="77777777" w:rsidR="001462C1" w:rsidRPr="001462C1" w:rsidRDefault="001462C1" w:rsidP="001462C1">
            <w:pPr>
              <w:rPr>
                <w:sz w:val="32"/>
                <w:szCs w:val="32"/>
              </w:rPr>
            </w:pPr>
            <w:r w:rsidRPr="001462C1">
              <w:rPr>
                <w:sz w:val="32"/>
                <w:szCs w:val="32"/>
              </w:rPr>
              <w:t>How confident the model is about an individual prediction</w:t>
            </w:r>
          </w:p>
        </w:tc>
      </w:tr>
    </w:tbl>
    <w:p w14:paraId="40D966F3" w14:textId="6DB41155" w:rsidR="001636C6" w:rsidRDefault="001636C6" w:rsidP="00AD6E6F">
      <w:pPr>
        <w:tabs>
          <w:tab w:val="left" w:pos="2268"/>
        </w:tabs>
        <w:rPr>
          <w:b/>
          <w:bCs/>
          <w:sz w:val="32"/>
          <w:szCs w:val="32"/>
          <w:lang w:val="en-US"/>
        </w:rPr>
      </w:pPr>
    </w:p>
    <w:p w14:paraId="787DEE62" w14:textId="5FDBF7F5" w:rsidR="001636C6" w:rsidRPr="00A755BB" w:rsidRDefault="001636C6" w:rsidP="001636C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2725D9">
        <w:rPr>
          <w:b/>
          <w:bCs/>
          <w:sz w:val="32"/>
          <w:szCs w:val="32"/>
        </w:rPr>
        <w:t>Proposed Model – Evaluation Framework Graph</w:t>
      </w:r>
      <w:r>
        <w:rPr>
          <w:noProof/>
        </w:rPr>
        <w:drawing>
          <wp:inline distT="0" distB="0" distL="0" distR="0" wp14:anchorId="6DD3CFEA" wp14:editId="7FE9BA98">
            <wp:extent cx="6133112" cy="3141980"/>
            <wp:effectExtent l="0" t="0" r="1270" b="1270"/>
            <wp:docPr id="7349015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5006" cy="31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60B28" w14:textId="7B479FED" w:rsidR="001636C6" w:rsidRPr="00AD6E6F" w:rsidRDefault="001636C6" w:rsidP="00AD6E6F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AD6E6F">
        <w:rPr>
          <w:b/>
          <w:bCs/>
          <w:sz w:val="32"/>
          <w:szCs w:val="32"/>
          <w:lang w:val="en-US"/>
        </w:rPr>
        <w:t>Key Difference</w:t>
      </w:r>
    </w:p>
    <w:p w14:paraId="79598B72" w14:textId="3F9BEA00" w:rsidR="00AD6E6F" w:rsidRDefault="00AD6E6F" w:rsidP="00AD6E6F">
      <w:pPr>
        <w:pStyle w:val="ListParagraph"/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78F69034" wp14:editId="64F45597">
            <wp:extent cx="6033770" cy="4351020"/>
            <wp:effectExtent l="0" t="0" r="5080" b="0"/>
            <wp:docPr id="1970369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8723" cy="43690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78ACA9" w14:textId="77777777" w:rsidR="00AD6E6F" w:rsidRPr="00AD6E6F" w:rsidRDefault="00AD6E6F" w:rsidP="00AD6E6F">
      <w:pPr>
        <w:pStyle w:val="ListParagraph"/>
        <w:rPr>
          <w:b/>
          <w:bCs/>
          <w:sz w:val="32"/>
          <w:szCs w:val="32"/>
          <w:lang w:val="en-US"/>
        </w:rPr>
      </w:pPr>
    </w:p>
    <w:p w14:paraId="7D903505" w14:textId="021F1FF4" w:rsidR="001636C6" w:rsidRPr="001636C6" w:rsidRDefault="00A755BB" w:rsidP="001636C6">
      <w:pPr>
        <w:pStyle w:val="ListParagraph"/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757BD15A" wp14:editId="1C6B0A97">
            <wp:extent cx="6049469" cy="3404635"/>
            <wp:effectExtent l="0" t="0" r="8890" b="5715"/>
            <wp:docPr id="3865820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045" cy="34195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636C6" w:rsidRPr="001636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F976C" w14:textId="77777777" w:rsidR="00D12729" w:rsidRDefault="00D12729" w:rsidP="002725D9">
      <w:pPr>
        <w:spacing w:after="0" w:line="240" w:lineRule="auto"/>
      </w:pPr>
      <w:r>
        <w:separator/>
      </w:r>
    </w:p>
  </w:endnote>
  <w:endnote w:type="continuationSeparator" w:id="0">
    <w:p w14:paraId="0B0B0582" w14:textId="77777777" w:rsidR="00D12729" w:rsidRDefault="00D12729" w:rsidP="002725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6EAAC" w14:textId="77777777" w:rsidR="00D12729" w:rsidRDefault="00D12729" w:rsidP="002725D9">
      <w:pPr>
        <w:spacing w:after="0" w:line="240" w:lineRule="auto"/>
      </w:pPr>
      <w:r>
        <w:separator/>
      </w:r>
    </w:p>
  </w:footnote>
  <w:footnote w:type="continuationSeparator" w:id="0">
    <w:p w14:paraId="582473D2" w14:textId="77777777" w:rsidR="00D12729" w:rsidRDefault="00D12729" w:rsidP="002725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AA3F9F"/>
    <w:multiLevelType w:val="hybridMultilevel"/>
    <w:tmpl w:val="3132C8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5915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10D"/>
    <w:rsid w:val="000C172B"/>
    <w:rsid w:val="001462C1"/>
    <w:rsid w:val="001636C6"/>
    <w:rsid w:val="001C63CC"/>
    <w:rsid w:val="002725D9"/>
    <w:rsid w:val="0044254D"/>
    <w:rsid w:val="004C7F14"/>
    <w:rsid w:val="005A4ABB"/>
    <w:rsid w:val="005E7B31"/>
    <w:rsid w:val="00A327B8"/>
    <w:rsid w:val="00A755BB"/>
    <w:rsid w:val="00AB010D"/>
    <w:rsid w:val="00AD6E6F"/>
    <w:rsid w:val="00C37148"/>
    <w:rsid w:val="00CC2F31"/>
    <w:rsid w:val="00D12729"/>
    <w:rsid w:val="00F60A9D"/>
    <w:rsid w:val="00FC3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D8A4B"/>
  <w15:chartTrackingRefBased/>
  <w15:docId w15:val="{B1FB3CA4-8C8D-4086-81E3-5594D8858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1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1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1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1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1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1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1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1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1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1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10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B01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B01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010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725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25D9"/>
  </w:style>
  <w:style w:type="paragraph" w:styleId="Footer">
    <w:name w:val="footer"/>
    <w:basedOn w:val="Normal"/>
    <w:link w:val="FooterChar"/>
    <w:uiPriority w:val="99"/>
    <w:unhideWhenUsed/>
    <w:rsid w:val="002725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25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 Reddy</dc:creator>
  <cp:keywords/>
  <dc:description/>
  <cp:lastModifiedBy>SAI SAHASRA MANUKONDA</cp:lastModifiedBy>
  <cp:revision>6</cp:revision>
  <dcterms:created xsi:type="dcterms:W3CDTF">2026-09-23T14:53:00Z</dcterms:created>
  <dcterms:modified xsi:type="dcterms:W3CDTF">2026-09-24T05:55:00Z</dcterms:modified>
</cp:coreProperties>
</file>