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function to calculate the factorial of a number.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factorial(int n) {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== 0) return 1;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 * factorial(n - 1);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function to check whether a number is prime or not.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isPrime(int n) {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&lt;= 1) return 0;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2; i &lt;= n/2; i++) {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if(n % i == 0) return 0;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function to calculate power using recursion.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power(int base, int exp) {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if(exp == 0) return 1;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base * power(base, exp - 1);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function to check whether a number is a palindrome using recursion.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reverseNum(int n, int rev) {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== 0) return rev;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reverseNum(n / 10, rev * 10 + n % 10);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isPalindrome(int n) {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 == reverseNum(n, 0);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program to calculate nCr using a function.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factorial(int n) {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== 0) return 1;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 * factorial(n - 1);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nCr(int n, int r) {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factorial(n) / (factorial(r) * factorial(n - r));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program to demonstrate call by value and call by reference.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byValue(int a) {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 = 100;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byReference(int *a) {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*a = 100;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function to swap two numbers.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 *a, int *b) {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temp = *a;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*b = temp;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function to generate Fibonacci series using recursion.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fibonacci(int n) {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== 0) return 0;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 == 1) return 1;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fibonacci(n - 1) + fibonacci(n - 2);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function to find GCD and LCM of two numbers.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gcd(int a, int b) {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 == 0) return a;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gcd(b, a % b);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lcm(int a, int b) {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(a * b) / gcd(a, b);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program to demonstrate global and local variables.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global = 10;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 {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local = 20;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printf("Global: %d, Local: %d\n", global, local);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