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AC87C" w14:textId="73D93892" w:rsidR="00031F7C" w:rsidRDefault="009440E5">
      <w:r>
        <w:t xml:space="preserve">App Link: </w:t>
      </w:r>
      <w:hyperlink r:id="rId4" w:history="1">
        <w:r w:rsidRPr="00B222CD">
          <w:rPr>
            <w:rStyle w:val="Hyperlink"/>
          </w:rPr>
          <w:t>https://arcane-reaches-85831.herokuapp.com/</w:t>
        </w:r>
      </w:hyperlink>
    </w:p>
    <w:p w14:paraId="6F5C3DE2" w14:textId="14F53039" w:rsidR="009440E5" w:rsidRDefault="009440E5">
      <w:r w:rsidRPr="009440E5">
        <w:drawing>
          <wp:inline distT="0" distB="0" distL="0" distR="0" wp14:anchorId="1D47BFCB" wp14:editId="39F41FC9">
            <wp:extent cx="5731510" cy="3069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E58E" w14:textId="77777777" w:rsidR="009440E5" w:rsidRDefault="009440E5"/>
    <w:p w14:paraId="397B4282" w14:textId="36F350E2" w:rsidR="009440E5" w:rsidRDefault="009440E5">
      <w:r w:rsidRPr="009440E5">
        <w:drawing>
          <wp:inline distT="0" distB="0" distL="0" distR="0" wp14:anchorId="2F72AC25" wp14:editId="7F03638D">
            <wp:extent cx="5731510" cy="3496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59"/>
    <w:rsid w:val="00031F7C"/>
    <w:rsid w:val="009440E5"/>
    <w:rsid w:val="00B9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F86E0"/>
  <w15:chartTrackingRefBased/>
  <w15:docId w15:val="{5AEE1B72-BAC3-48FE-9975-1E9C39AF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4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rcane-reaches-85831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2</cp:revision>
  <dcterms:created xsi:type="dcterms:W3CDTF">2021-01-20T17:30:00Z</dcterms:created>
  <dcterms:modified xsi:type="dcterms:W3CDTF">2021-01-20T17:33:00Z</dcterms:modified>
</cp:coreProperties>
</file>